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93" w:rsidRDefault="00172193" w:rsidP="00172193">
      <w:pPr>
        <w:spacing w:line="480" w:lineRule="auto"/>
        <w:ind w:firstLine="720"/>
        <w:jc w:val="center"/>
      </w:pPr>
      <w:bookmarkStart w:id="0" w:name="_GoBack"/>
      <w:bookmarkEnd w:id="0"/>
      <w:r w:rsidRPr="00934B69">
        <w:rPr>
          <w:sz w:val="24"/>
          <w:szCs w:val="24"/>
        </w:rPr>
        <w:t xml:space="preserve">Attachment </w:t>
      </w:r>
      <w:r w:rsidR="000B65C5">
        <w:rPr>
          <w:sz w:val="24"/>
          <w:szCs w:val="24"/>
        </w:rPr>
        <w:t>5</w:t>
      </w:r>
      <w:r>
        <w:rPr>
          <w:sz w:val="24"/>
          <w:szCs w:val="24"/>
        </w:rPr>
        <w:t>:  List of Individuals Consulted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72193" w:rsidTr="000E08C2">
        <w:trPr>
          <w:trHeight w:val="2771"/>
        </w:trPr>
        <w:tc>
          <w:tcPr>
            <w:tcW w:w="4788" w:type="dxa"/>
            <w:vAlign w:val="center"/>
          </w:tcPr>
          <w:p w:rsidR="00172193" w:rsidRPr="006679BE" w:rsidRDefault="00172193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6679BE">
              <w:rPr>
                <w:sz w:val="24"/>
                <w:szCs w:val="24"/>
              </w:rPr>
              <w:t xml:space="preserve">Kelly Blake, </w:t>
            </w:r>
            <w:r>
              <w:rPr>
                <w:sz w:val="24"/>
                <w:szCs w:val="24"/>
              </w:rPr>
              <w:t>Sc</w:t>
            </w:r>
            <w:r w:rsidRPr="006679BE">
              <w:rPr>
                <w:sz w:val="24"/>
                <w:szCs w:val="24"/>
              </w:rPr>
              <w:t>D</w:t>
            </w:r>
          </w:p>
          <w:p w:rsidR="00172193" w:rsidRPr="006679BE" w:rsidRDefault="00172193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6679BE">
              <w:rPr>
                <w:sz w:val="24"/>
                <w:szCs w:val="24"/>
              </w:rPr>
              <w:t>Health Communications and Informatics Research Branch</w:t>
            </w:r>
          </w:p>
          <w:p w:rsidR="00172193" w:rsidRPr="006679BE" w:rsidRDefault="00172193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6679BE">
              <w:rPr>
                <w:sz w:val="24"/>
                <w:szCs w:val="24"/>
              </w:rPr>
              <w:t>Behavioral Research Program</w:t>
            </w:r>
          </w:p>
          <w:p w:rsidR="00172193" w:rsidRPr="006679BE" w:rsidRDefault="00172193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6679BE">
              <w:rPr>
                <w:sz w:val="24"/>
                <w:szCs w:val="24"/>
              </w:rPr>
              <w:t>Division of Cancer Control and Population Sciences</w:t>
            </w:r>
          </w:p>
          <w:p w:rsidR="00172193" w:rsidRPr="006679BE" w:rsidRDefault="00172193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6679BE">
              <w:rPr>
                <w:sz w:val="24"/>
                <w:szCs w:val="24"/>
              </w:rPr>
              <w:t>National Cancer Institute</w:t>
            </w:r>
          </w:p>
          <w:p w:rsidR="00172193" w:rsidRPr="006679BE" w:rsidRDefault="000A009B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hyperlink r:id="rId5" w:history="1">
              <w:r w:rsidR="00172193" w:rsidRPr="006679BE">
                <w:rPr>
                  <w:rStyle w:val="Hyperlink"/>
                  <w:sz w:val="24"/>
                  <w:szCs w:val="24"/>
                </w:rPr>
                <w:t>blakek@mail.nih.gov</w:t>
              </w:r>
            </w:hyperlink>
          </w:p>
          <w:p w:rsidR="00172193" w:rsidRDefault="00172193" w:rsidP="000E08C2">
            <w:pPr>
              <w:pStyle w:val="P1-StandPara"/>
              <w:spacing w:line="240" w:lineRule="auto"/>
              <w:ind w:firstLine="0"/>
            </w:pPr>
            <w:r w:rsidRPr="006679BE">
              <w:rPr>
                <w:sz w:val="24"/>
                <w:szCs w:val="24"/>
              </w:rPr>
              <w:t>(240) 281-5934</w:t>
            </w:r>
          </w:p>
        </w:tc>
        <w:tc>
          <w:tcPr>
            <w:tcW w:w="4788" w:type="dxa"/>
            <w:vAlign w:val="center"/>
          </w:tcPr>
          <w:p w:rsidR="00172193" w:rsidRPr="00934B69" w:rsidRDefault="00172193" w:rsidP="000E08C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934B69">
              <w:rPr>
                <w:rFonts w:ascii="Times New Roman" w:hAnsi="Times New Roman"/>
                <w:sz w:val="24"/>
                <w:szCs w:val="24"/>
              </w:rPr>
              <w:t>Conan Donnelly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Epidemiology Research Group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School of Medicine, Dentistry and Biomedical Sciences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Queen’s University Belfast</w:t>
            </w:r>
          </w:p>
          <w:p w:rsidR="00172193" w:rsidRPr="000A009B" w:rsidRDefault="00172193" w:rsidP="000E08C2">
            <w:pPr>
              <w:jc w:val="left"/>
              <w:rPr>
                <w:b/>
                <w:sz w:val="24"/>
                <w:szCs w:val="24"/>
              </w:rPr>
            </w:pPr>
            <w:r w:rsidRPr="000A009B">
              <w:rPr>
                <w:rStyle w:val="Strong"/>
                <w:b w:val="0"/>
                <w:sz w:val="24"/>
                <w:szCs w:val="24"/>
              </w:rPr>
              <w:t>Grosvenor Road, Belfast, BT12 6BJ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 xml:space="preserve">Email: </w:t>
            </w:r>
            <w:r w:rsidRPr="00934B69">
              <w:rPr>
                <w:sz w:val="24"/>
                <w:szCs w:val="24"/>
                <w:u w:val="single"/>
              </w:rPr>
              <w:t>conan.donnelly@qub.ac.uk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 xml:space="preserve">Telephone: </w:t>
            </w:r>
            <w:r w:rsidRPr="00934B69">
              <w:rPr>
                <w:rStyle w:val="Emphasis"/>
                <w:sz w:val="24"/>
                <w:szCs w:val="24"/>
              </w:rPr>
              <w:t>028 9063 2687</w:t>
            </w:r>
          </w:p>
          <w:p w:rsidR="00172193" w:rsidRDefault="00172193" w:rsidP="000E08C2">
            <w:pPr>
              <w:jc w:val="left"/>
            </w:pPr>
          </w:p>
        </w:tc>
      </w:tr>
      <w:tr w:rsidR="00172193" w:rsidTr="000E08C2">
        <w:trPr>
          <w:trHeight w:val="2780"/>
        </w:trPr>
        <w:tc>
          <w:tcPr>
            <w:tcW w:w="4788" w:type="dxa"/>
            <w:vAlign w:val="center"/>
          </w:tcPr>
          <w:p w:rsidR="00172193" w:rsidRPr="00934B69" w:rsidRDefault="00172193" w:rsidP="000E08C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934B69">
              <w:rPr>
                <w:rFonts w:ascii="Times New Roman" w:hAnsi="Times New Roman"/>
                <w:sz w:val="24"/>
                <w:szCs w:val="24"/>
              </w:rPr>
              <w:t>Michael Donnelly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Reader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Epidemiology Research Group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School of Medicine, Dentistry and Biomedical Sciences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Queen’s University Belfast</w:t>
            </w:r>
          </w:p>
          <w:p w:rsidR="00172193" w:rsidRPr="000A009B" w:rsidRDefault="00172193" w:rsidP="000E08C2">
            <w:pPr>
              <w:jc w:val="left"/>
              <w:rPr>
                <w:b/>
                <w:sz w:val="24"/>
                <w:szCs w:val="24"/>
              </w:rPr>
            </w:pPr>
            <w:r w:rsidRPr="000A009B">
              <w:rPr>
                <w:rStyle w:val="Strong"/>
                <w:b w:val="0"/>
                <w:sz w:val="24"/>
                <w:szCs w:val="24"/>
              </w:rPr>
              <w:t>Grosvenor Road, Belfast, BT12 6BJ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 xml:space="preserve">Email: </w:t>
            </w:r>
            <w:hyperlink r:id="rId6" w:history="1">
              <w:r w:rsidRPr="00934B69">
                <w:rPr>
                  <w:rStyle w:val="Hyperlink"/>
                  <w:sz w:val="24"/>
                  <w:szCs w:val="24"/>
                </w:rPr>
                <w:t>m.donnell@qub.ac.uk</w:t>
              </w:r>
            </w:hyperlink>
          </w:p>
          <w:p w:rsidR="00172193" w:rsidRDefault="00172193" w:rsidP="000E08C2">
            <w:pPr>
              <w:jc w:val="left"/>
            </w:pPr>
            <w:r w:rsidRPr="00934B69">
              <w:rPr>
                <w:sz w:val="24"/>
                <w:szCs w:val="24"/>
              </w:rPr>
              <w:t xml:space="preserve">Telephone: </w:t>
            </w:r>
            <w:r w:rsidRPr="00934B69">
              <w:rPr>
                <w:rStyle w:val="Emphasis"/>
                <w:sz w:val="24"/>
                <w:szCs w:val="24"/>
              </w:rPr>
              <w:t>028 9063 2687</w:t>
            </w:r>
          </w:p>
        </w:tc>
        <w:tc>
          <w:tcPr>
            <w:tcW w:w="4788" w:type="dxa"/>
            <w:vAlign w:val="center"/>
          </w:tcPr>
          <w:p w:rsidR="00172193" w:rsidRPr="00934B69" w:rsidRDefault="00172193" w:rsidP="000E08C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934B69">
              <w:rPr>
                <w:rFonts w:ascii="Times New Roman" w:hAnsi="Times New Roman"/>
                <w:sz w:val="24"/>
                <w:szCs w:val="24"/>
              </w:rPr>
              <w:t>Lindsay Forbes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Clinical Senior Lecturer in Health Services Research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Promoting Early Presentation Group</w:t>
            </w:r>
            <w:r w:rsidRPr="00934B69">
              <w:rPr>
                <w:sz w:val="24"/>
                <w:szCs w:val="24"/>
              </w:rPr>
              <w:br/>
              <w:t>3rd Floor Adamson Centre</w:t>
            </w:r>
            <w:r w:rsidRPr="00934B69">
              <w:rPr>
                <w:sz w:val="24"/>
                <w:szCs w:val="24"/>
              </w:rPr>
              <w:br/>
              <w:t>St Thomas' Hospital</w:t>
            </w:r>
            <w:r w:rsidRPr="00934B69">
              <w:rPr>
                <w:sz w:val="24"/>
                <w:szCs w:val="24"/>
              </w:rPr>
              <w:br/>
              <w:t>London SE1 7EH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 xml:space="preserve">Email: </w:t>
            </w:r>
            <w:r w:rsidRPr="00934B69">
              <w:rPr>
                <w:sz w:val="24"/>
                <w:szCs w:val="24"/>
                <w:u w:val="single"/>
              </w:rPr>
              <w:t>lindsay.forbes@kcl.ac.uk</w:t>
            </w:r>
          </w:p>
          <w:p w:rsidR="00172193" w:rsidRDefault="00172193" w:rsidP="000E08C2">
            <w:pPr>
              <w:jc w:val="left"/>
            </w:pPr>
            <w:r w:rsidRPr="00934B69">
              <w:rPr>
                <w:sz w:val="24"/>
                <w:szCs w:val="24"/>
              </w:rPr>
              <w:t>Telephone: 020 7188 0909</w:t>
            </w:r>
          </w:p>
        </w:tc>
      </w:tr>
      <w:tr w:rsidR="00172193" w:rsidTr="000E08C2">
        <w:trPr>
          <w:trHeight w:val="2510"/>
        </w:trPr>
        <w:tc>
          <w:tcPr>
            <w:tcW w:w="4788" w:type="dxa"/>
            <w:vAlign w:val="center"/>
          </w:tcPr>
          <w:p w:rsidR="00172193" w:rsidRPr="006679BE" w:rsidRDefault="00172193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6679BE">
              <w:rPr>
                <w:sz w:val="24"/>
                <w:szCs w:val="24"/>
              </w:rPr>
              <w:t>Richard Moser, PhD</w:t>
            </w:r>
          </w:p>
          <w:p w:rsidR="00172193" w:rsidRPr="006679BE" w:rsidRDefault="00172193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6679BE">
              <w:rPr>
                <w:sz w:val="24"/>
                <w:szCs w:val="24"/>
              </w:rPr>
              <w:t>Science of Research and Technology Branch</w:t>
            </w:r>
          </w:p>
          <w:p w:rsidR="00172193" w:rsidRPr="006679BE" w:rsidRDefault="00172193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6679BE">
              <w:rPr>
                <w:sz w:val="24"/>
                <w:szCs w:val="24"/>
              </w:rPr>
              <w:t>Behavioral Research Program</w:t>
            </w:r>
          </w:p>
          <w:p w:rsidR="00172193" w:rsidRPr="006679BE" w:rsidRDefault="00172193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6679BE">
              <w:rPr>
                <w:sz w:val="24"/>
                <w:szCs w:val="24"/>
              </w:rPr>
              <w:t>Division of Cancer Control and Population Sciences</w:t>
            </w:r>
          </w:p>
          <w:p w:rsidR="00172193" w:rsidRPr="006679BE" w:rsidRDefault="00172193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6679BE">
              <w:rPr>
                <w:sz w:val="24"/>
                <w:szCs w:val="24"/>
              </w:rPr>
              <w:t>National Cancer Institute</w:t>
            </w:r>
          </w:p>
          <w:p w:rsidR="00172193" w:rsidRPr="006679BE" w:rsidRDefault="000A009B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hyperlink r:id="rId7" w:history="1">
              <w:r w:rsidR="00172193" w:rsidRPr="006679BE">
                <w:rPr>
                  <w:rStyle w:val="Hyperlink"/>
                  <w:sz w:val="24"/>
                  <w:szCs w:val="24"/>
                </w:rPr>
                <w:t>moserr@mail.nih.gov</w:t>
              </w:r>
            </w:hyperlink>
          </w:p>
          <w:p w:rsidR="00172193" w:rsidRPr="00AC214A" w:rsidRDefault="000A009B" w:rsidP="000E08C2">
            <w:pPr>
              <w:pStyle w:val="P1-StandPara"/>
              <w:spacing w:line="240" w:lineRule="auto"/>
              <w:ind w:firstLine="0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 xml:space="preserve">Telephone: </w:t>
            </w:r>
            <w:r w:rsidR="00172193" w:rsidRPr="006679BE">
              <w:rPr>
                <w:sz w:val="24"/>
                <w:szCs w:val="24"/>
              </w:rPr>
              <w:t>(301) 496-0273</w:t>
            </w:r>
          </w:p>
        </w:tc>
        <w:tc>
          <w:tcPr>
            <w:tcW w:w="4788" w:type="dxa"/>
            <w:vAlign w:val="center"/>
          </w:tcPr>
          <w:p w:rsidR="00172193" w:rsidRPr="00934B69" w:rsidRDefault="00172193" w:rsidP="000E08C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934B69">
              <w:rPr>
                <w:rFonts w:ascii="Times New Roman" w:hAnsi="Times New Roman"/>
                <w:sz w:val="24"/>
                <w:szCs w:val="24"/>
              </w:rPr>
              <w:t>Amanda Ramirez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Promoting Early Presentation Group</w:t>
            </w:r>
            <w:r w:rsidRPr="00934B69">
              <w:rPr>
                <w:sz w:val="24"/>
                <w:szCs w:val="24"/>
              </w:rPr>
              <w:br/>
              <w:t>3rd Floor Adamson Centre</w:t>
            </w:r>
            <w:r w:rsidRPr="00934B69">
              <w:rPr>
                <w:sz w:val="24"/>
                <w:szCs w:val="24"/>
              </w:rPr>
              <w:br/>
              <w:t>St Thomas' Hospital</w:t>
            </w:r>
            <w:r w:rsidRPr="00934B69">
              <w:rPr>
                <w:sz w:val="24"/>
                <w:szCs w:val="24"/>
              </w:rPr>
              <w:br/>
              <w:t>London SE1 7EH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 xml:space="preserve">Email: </w:t>
            </w:r>
            <w:r w:rsidRPr="00934B69">
              <w:rPr>
                <w:sz w:val="24"/>
                <w:szCs w:val="24"/>
                <w:u w:val="single"/>
              </w:rPr>
              <w:t>amanda-jane.ramirez@kcl.ac.uk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Telephone: 020 7188 0907</w:t>
            </w:r>
          </w:p>
          <w:p w:rsidR="00172193" w:rsidRDefault="00172193" w:rsidP="000E08C2">
            <w:pPr>
              <w:jc w:val="left"/>
            </w:pPr>
          </w:p>
        </w:tc>
      </w:tr>
      <w:tr w:rsidR="00172193" w:rsidTr="000E08C2">
        <w:trPr>
          <w:trHeight w:val="2690"/>
        </w:trPr>
        <w:tc>
          <w:tcPr>
            <w:tcW w:w="4788" w:type="dxa"/>
            <w:vAlign w:val="center"/>
          </w:tcPr>
          <w:p w:rsidR="00172193" w:rsidRPr="00934B69" w:rsidRDefault="00172193" w:rsidP="000E08C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934B69">
              <w:rPr>
                <w:rFonts w:ascii="Times New Roman" w:hAnsi="Times New Roman"/>
                <w:sz w:val="24"/>
                <w:szCs w:val="24"/>
              </w:rPr>
              <w:t>Alice Simon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Research Associate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Dept. Epidemiology and Public Health</w:t>
            </w:r>
          </w:p>
          <w:p w:rsidR="00172193" w:rsidRPr="00934B69" w:rsidRDefault="00172193" w:rsidP="000E08C2">
            <w:pPr>
              <w:jc w:val="left"/>
              <w:rPr>
                <w:sz w:val="24"/>
                <w:szCs w:val="24"/>
              </w:rPr>
            </w:pPr>
            <w:r w:rsidRPr="00934B69">
              <w:rPr>
                <w:sz w:val="24"/>
                <w:szCs w:val="24"/>
              </w:rPr>
              <w:t>1-19 Torrington Place, London WC1E 6BT</w:t>
            </w:r>
          </w:p>
          <w:p w:rsidR="00172193" w:rsidRPr="00934B69" w:rsidRDefault="000A009B" w:rsidP="000E08C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r w:rsidR="00172193" w:rsidRPr="00934B69">
              <w:rPr>
                <w:sz w:val="24"/>
                <w:szCs w:val="24"/>
              </w:rPr>
              <w:t>alice.simon@ucl.ac.uk</w:t>
            </w:r>
          </w:p>
          <w:p w:rsidR="00172193" w:rsidRDefault="00172193" w:rsidP="000E08C2">
            <w:pPr>
              <w:jc w:val="left"/>
            </w:pPr>
            <w:r w:rsidRPr="00934B69">
              <w:rPr>
                <w:sz w:val="24"/>
                <w:szCs w:val="24"/>
              </w:rPr>
              <w:t>Telephone: 020 7679 1889</w:t>
            </w:r>
          </w:p>
        </w:tc>
        <w:tc>
          <w:tcPr>
            <w:tcW w:w="4788" w:type="dxa"/>
            <w:vAlign w:val="center"/>
          </w:tcPr>
          <w:p w:rsidR="00172193" w:rsidRPr="006679BE" w:rsidRDefault="00172193" w:rsidP="000E08C2">
            <w:pPr>
              <w:jc w:val="left"/>
              <w:rPr>
                <w:color w:val="000000" w:themeColor="text1"/>
                <w:sz w:val="24"/>
                <w:szCs w:val="24"/>
                <w:lang w:val="en-GB"/>
              </w:rPr>
            </w:pPr>
            <w:r w:rsidRPr="006679BE">
              <w:rPr>
                <w:color w:val="000000" w:themeColor="text1"/>
                <w:sz w:val="24"/>
                <w:szCs w:val="24"/>
                <w:lang w:val="en-GB"/>
              </w:rPr>
              <w:t>Professor Jane Wardle</w:t>
            </w:r>
          </w:p>
          <w:p w:rsidR="00172193" w:rsidRPr="006679BE" w:rsidRDefault="00172193" w:rsidP="000E08C2">
            <w:pPr>
              <w:jc w:val="left"/>
              <w:rPr>
                <w:color w:val="000000" w:themeColor="text1"/>
                <w:sz w:val="24"/>
                <w:szCs w:val="24"/>
                <w:lang w:val="en-GB"/>
              </w:rPr>
            </w:pPr>
            <w:r w:rsidRPr="006679BE">
              <w:rPr>
                <w:color w:val="000000" w:themeColor="text1"/>
                <w:sz w:val="24"/>
                <w:szCs w:val="24"/>
                <w:lang w:val="en-GB"/>
              </w:rPr>
              <w:t>Director, Health Behaviour Research Centre</w:t>
            </w:r>
          </w:p>
          <w:p w:rsidR="00172193" w:rsidRPr="006679BE" w:rsidRDefault="00172193" w:rsidP="000E08C2">
            <w:pPr>
              <w:jc w:val="left"/>
              <w:rPr>
                <w:color w:val="000000" w:themeColor="text1"/>
                <w:sz w:val="24"/>
                <w:szCs w:val="24"/>
                <w:lang w:val="en-GB"/>
              </w:rPr>
            </w:pPr>
            <w:r w:rsidRPr="006679BE">
              <w:rPr>
                <w:color w:val="000000" w:themeColor="text1"/>
                <w:sz w:val="24"/>
                <w:szCs w:val="24"/>
                <w:lang w:val="en-GB"/>
              </w:rPr>
              <w:t>Department of Epidemiology and Public Health</w:t>
            </w:r>
          </w:p>
          <w:p w:rsidR="00172193" w:rsidRPr="006679BE" w:rsidRDefault="00172193" w:rsidP="000E08C2">
            <w:pPr>
              <w:jc w:val="left"/>
              <w:rPr>
                <w:color w:val="000000" w:themeColor="text1"/>
                <w:sz w:val="24"/>
                <w:szCs w:val="24"/>
                <w:lang w:val="en-GB"/>
              </w:rPr>
            </w:pPr>
            <w:r w:rsidRPr="006679BE">
              <w:rPr>
                <w:color w:val="000000" w:themeColor="text1"/>
                <w:sz w:val="24"/>
                <w:szCs w:val="24"/>
                <w:lang w:val="en-GB"/>
              </w:rPr>
              <w:t>University College London</w:t>
            </w:r>
          </w:p>
          <w:p w:rsidR="00172193" w:rsidRPr="006679BE" w:rsidRDefault="00172193" w:rsidP="000E08C2">
            <w:pPr>
              <w:jc w:val="left"/>
              <w:rPr>
                <w:color w:val="000000" w:themeColor="text1"/>
                <w:sz w:val="24"/>
                <w:szCs w:val="24"/>
                <w:lang w:val="en-GB"/>
              </w:rPr>
            </w:pPr>
            <w:r w:rsidRPr="006679BE">
              <w:rPr>
                <w:color w:val="000000" w:themeColor="text1"/>
                <w:sz w:val="24"/>
                <w:szCs w:val="24"/>
                <w:lang w:val="en-GB"/>
              </w:rPr>
              <w:t>Gower Street,</w:t>
            </w:r>
          </w:p>
          <w:p w:rsidR="00172193" w:rsidRPr="006679BE" w:rsidRDefault="00172193" w:rsidP="000E08C2">
            <w:pPr>
              <w:jc w:val="left"/>
              <w:rPr>
                <w:color w:val="000000" w:themeColor="text1"/>
                <w:sz w:val="24"/>
                <w:szCs w:val="24"/>
                <w:lang w:val="en-GB"/>
              </w:rPr>
            </w:pPr>
            <w:r w:rsidRPr="006679BE">
              <w:rPr>
                <w:color w:val="000000" w:themeColor="text1"/>
                <w:sz w:val="24"/>
                <w:szCs w:val="24"/>
                <w:lang w:val="en-GB"/>
              </w:rPr>
              <w:t>London WC1E 6BT, UK</w:t>
            </w:r>
          </w:p>
          <w:p w:rsidR="00172193" w:rsidRPr="000A009B" w:rsidRDefault="000A009B" w:rsidP="000E08C2">
            <w:pPr>
              <w:jc w:val="left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Telephone:</w:t>
            </w:r>
            <w:r w:rsidR="00172193" w:rsidRPr="006679BE">
              <w:rPr>
                <w:color w:val="000000" w:themeColor="text1"/>
                <w:sz w:val="24"/>
                <w:szCs w:val="24"/>
                <w:lang w:val="en-GB"/>
              </w:rPr>
              <w:t xml:space="preserve"> +44 (0)207 679 1734</w:t>
            </w:r>
          </w:p>
        </w:tc>
      </w:tr>
    </w:tbl>
    <w:p w:rsidR="003572D0" w:rsidRDefault="003572D0"/>
    <w:sectPr w:rsidR="003572D0" w:rsidSect="00357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2193"/>
    <w:rsid w:val="000A009B"/>
    <w:rsid w:val="000B65C5"/>
    <w:rsid w:val="00172193"/>
    <w:rsid w:val="003572D0"/>
    <w:rsid w:val="003D45C7"/>
    <w:rsid w:val="006466CD"/>
    <w:rsid w:val="00E05807"/>
    <w:rsid w:val="00E2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193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2193"/>
    <w:rPr>
      <w:color w:val="0000FF"/>
      <w:u w:val="single"/>
    </w:rPr>
  </w:style>
  <w:style w:type="character" w:styleId="Strong">
    <w:name w:val="Strong"/>
    <w:basedOn w:val="DefaultParagraphFont"/>
    <w:qFormat/>
    <w:rsid w:val="00172193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72193"/>
    <w:pPr>
      <w:spacing w:line="240" w:lineRule="auto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2193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72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193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qFormat/>
    <w:rsid w:val="00172193"/>
    <w:rPr>
      <w:i/>
      <w:iCs/>
    </w:rPr>
  </w:style>
  <w:style w:type="table" w:styleId="TableGrid">
    <w:name w:val="Table Grid"/>
    <w:basedOn w:val="TableNormal"/>
    <w:uiPriority w:val="59"/>
    <w:rsid w:val="00172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-StandPara">
    <w:name w:val="P1-Stand Para"/>
    <w:link w:val="P1-StandParaChar"/>
    <w:rsid w:val="00172193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character" w:customStyle="1" w:styleId="P1-StandParaChar">
    <w:name w:val="P1-Stand Para Char"/>
    <w:basedOn w:val="DefaultParagraphFont"/>
    <w:link w:val="P1-StandPara"/>
    <w:rsid w:val="00172193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1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1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err@mail.nih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.donnell@qub.ac.uk" TargetMode="External"/><Relationship Id="rId5" Type="http://schemas.openxmlformats.org/officeDocument/2006/relationships/hyperlink" Target="mailto:blakek@mail.nih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edwardshm</dc:creator>
  <cp:lastModifiedBy>Currie, Mikia (NIH/OD) [E]</cp:lastModifiedBy>
  <cp:revision>2</cp:revision>
  <dcterms:created xsi:type="dcterms:W3CDTF">2014-05-01T18:19:00Z</dcterms:created>
  <dcterms:modified xsi:type="dcterms:W3CDTF">2014-05-01T18:19:00Z</dcterms:modified>
</cp:coreProperties>
</file>