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311B6A6E" w:rsidR="00321A19" w:rsidRDefault="00321A19" w:rsidP="00321A19">
      <w:pPr>
        <w:pStyle w:val="OMBInfo"/>
      </w:pPr>
      <w:bookmarkStart w:id="0" w:name="_GoBack"/>
      <w:bookmarkEnd w:id="0"/>
      <w:r>
        <w:t>OMB No. 0925-0001 (Rev. 08/12 Approved Through 8/31/2015)</w:t>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54471F" w14:paraId="4DF5C492" w14:textId="77777777">
        <w:trPr>
          <w:trHeight w:hRule="exact" w:val="979"/>
          <w:jc w:val="center"/>
        </w:trPr>
        <w:tc>
          <w:tcPr>
            <w:tcW w:w="10656" w:type="dxa"/>
            <w:gridSpan w:val="5"/>
            <w:tcBorders>
              <w:top w:val="single" w:sz="6" w:space="0" w:color="auto"/>
              <w:left w:val="nil"/>
              <w:bottom w:val="single" w:sz="6" w:space="0" w:color="auto"/>
              <w:right w:val="nil"/>
            </w:tcBorders>
            <w:vAlign w:val="bottom"/>
          </w:tcPr>
          <w:p w14:paraId="4DF5C490" w14:textId="3A04DD30" w:rsidR="0054471F" w:rsidRDefault="00215CA3">
            <w:pPr>
              <w:pStyle w:val="Heading1"/>
            </w:pPr>
            <w:r>
              <w:t xml:space="preserve">FELLOWSHIP APPLICANT </w:t>
            </w:r>
            <w:r w:rsidR="0054471F">
              <w:t>BIOGRAPHICAL SKETCH</w:t>
            </w:r>
          </w:p>
          <w:p w14:paraId="4DF5C491" w14:textId="58CDAEBF" w:rsidR="0054471F" w:rsidRPr="00F7284D" w:rsidRDefault="00215CA3" w:rsidP="00F7284D">
            <w:pPr>
              <w:pStyle w:val="HeadingNote"/>
            </w:pPr>
            <w:r>
              <w:t xml:space="preserve">Use only for individual </w:t>
            </w:r>
            <w:proofErr w:type="spellStart"/>
            <w:r>
              <w:t>predoctoral</w:t>
            </w:r>
            <w:proofErr w:type="spellEnd"/>
            <w:r>
              <w:t xml:space="preserve"> and postdoctoral fellowships</w:t>
            </w:r>
            <w:r w:rsidR="0054471F" w:rsidRPr="00F7284D">
              <w:t>.  DO NOT EXCEED FOUR PAGES.</w:t>
            </w:r>
          </w:p>
        </w:tc>
      </w:tr>
      <w:tr w:rsidR="0054471F" w14:paraId="4DF5C494" w14:textId="77777777">
        <w:trPr>
          <w:trHeight w:hRule="exact" w:val="216"/>
          <w:jc w:val="center"/>
        </w:trPr>
        <w:tc>
          <w:tcPr>
            <w:tcW w:w="10656" w:type="dxa"/>
            <w:gridSpan w:val="5"/>
            <w:tcBorders>
              <w:top w:val="single" w:sz="6" w:space="0" w:color="auto"/>
              <w:left w:val="nil"/>
              <w:bottom w:val="single" w:sz="6" w:space="0" w:color="auto"/>
              <w:right w:val="nil"/>
            </w:tcBorders>
          </w:tcPr>
          <w:p w14:paraId="4DF5C493" w14:textId="77777777" w:rsidR="0054471F" w:rsidRDefault="0054471F">
            <w:pPr>
              <w:jc w:val="center"/>
              <w:rPr>
                <w:rFonts w:cs="Arial"/>
                <w:sz w:val="20"/>
                <w:szCs w:val="20"/>
              </w:rPr>
            </w:pPr>
          </w:p>
        </w:tc>
      </w:tr>
      <w:tr w:rsidR="009F72E5" w14:paraId="4DF5C499" w14:textId="77777777">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95" w14:textId="03F1C65D" w:rsidR="009F72E5" w:rsidRDefault="009F72E5">
            <w:pPr>
              <w:pStyle w:val="FormFieldCaption"/>
            </w:pPr>
            <w:r>
              <w:t>NAME</w:t>
            </w:r>
            <w:r w:rsidR="00215CA3">
              <w:t xml:space="preserve"> OF FELLOWSHIP APPLICANT</w:t>
            </w:r>
          </w:p>
          <w:p w14:paraId="4DF5C496" w14:textId="1A45AA49" w:rsidR="009F72E5" w:rsidRDefault="009F72E5">
            <w:pPr>
              <w:pStyle w:val="DataField11pt-Single"/>
            </w:pPr>
          </w:p>
        </w:tc>
        <w:tc>
          <w:tcPr>
            <w:tcW w:w="5328" w:type="dxa"/>
            <w:gridSpan w:val="3"/>
            <w:vMerge w:val="restart"/>
            <w:tcBorders>
              <w:top w:val="single" w:sz="6" w:space="0" w:color="auto"/>
              <w:left w:val="nil"/>
              <w:right w:val="nil"/>
            </w:tcBorders>
            <w:tcMar>
              <w:top w:w="14" w:type="dxa"/>
              <w:bottom w:w="14" w:type="dxa"/>
            </w:tcMar>
          </w:tcPr>
          <w:p w14:paraId="4DF5C497" w14:textId="77777777" w:rsidR="009F72E5" w:rsidRDefault="009F72E5">
            <w:pPr>
              <w:pStyle w:val="FormFieldCaption"/>
            </w:pPr>
            <w:r>
              <w:t>POSITION TITLE</w:t>
            </w:r>
          </w:p>
          <w:p w14:paraId="4DF5C498" w14:textId="5DD30F68" w:rsidR="009F72E5" w:rsidRDefault="009F72E5">
            <w:pPr>
              <w:pStyle w:val="DataField11pt-Single"/>
            </w:pPr>
          </w:p>
        </w:tc>
      </w:tr>
      <w:tr w:rsidR="009F72E5" w14:paraId="4DF5C49D" w14:textId="77777777">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4DF5C49A" w14:textId="77777777" w:rsidR="009F72E5" w:rsidRDefault="005C2BDD">
            <w:pPr>
              <w:pStyle w:val="FormFieldCaption"/>
            </w:pPr>
            <w:proofErr w:type="spellStart"/>
            <w:r>
              <w:t>eRA</w:t>
            </w:r>
            <w:proofErr w:type="spellEnd"/>
            <w:r w:rsidR="006C1E1F">
              <w:t xml:space="preserve"> </w:t>
            </w:r>
            <w:r w:rsidR="009F72E5">
              <w:t>COMMONS USER NAME</w:t>
            </w:r>
            <w:r w:rsidR="00447F3A">
              <w:t xml:space="preserve"> (credential, e.g., agency login)</w:t>
            </w:r>
          </w:p>
          <w:p w14:paraId="4DF5C49B" w14:textId="649711F3" w:rsidR="009F72E5" w:rsidRDefault="009F72E5" w:rsidP="009F72E5">
            <w:pPr>
              <w:pStyle w:val="DataField11pt-Single"/>
            </w:pPr>
          </w:p>
        </w:tc>
        <w:tc>
          <w:tcPr>
            <w:tcW w:w="5328" w:type="dxa"/>
            <w:gridSpan w:val="3"/>
            <w:vMerge/>
            <w:tcBorders>
              <w:left w:val="nil"/>
              <w:bottom w:val="single" w:sz="6" w:space="0" w:color="auto"/>
              <w:right w:val="nil"/>
            </w:tcBorders>
            <w:tcMar>
              <w:top w:w="14" w:type="dxa"/>
              <w:bottom w:w="14" w:type="dxa"/>
            </w:tcMar>
          </w:tcPr>
          <w:p w14:paraId="4DF5C49C" w14:textId="77777777" w:rsidR="009F72E5" w:rsidRDefault="009F72E5">
            <w:pPr>
              <w:pStyle w:val="FormFieldCaption"/>
            </w:pPr>
          </w:p>
        </w:tc>
      </w:tr>
      <w:tr w:rsidR="0054471F" w14:paraId="4DF5C49F" w14:textId="77777777" w:rsidTr="0014571A">
        <w:trPr>
          <w:trHeight w:hRule="exact" w:val="438"/>
          <w:jc w:val="center"/>
        </w:trPr>
        <w:tc>
          <w:tcPr>
            <w:tcW w:w="10656" w:type="dxa"/>
            <w:gridSpan w:val="5"/>
            <w:tcBorders>
              <w:left w:val="nil"/>
              <w:bottom w:val="single" w:sz="6" w:space="0" w:color="auto"/>
            </w:tcBorders>
            <w:vAlign w:val="center"/>
          </w:tcPr>
          <w:p w14:paraId="4DF5C49E" w14:textId="55FD2CC5" w:rsidR="0054471F" w:rsidRDefault="0037667F" w:rsidP="00F7284D">
            <w:pPr>
              <w:pStyle w:val="FormFieldCaption"/>
            </w:pPr>
            <w:r>
              <w:t xml:space="preserve">EDUCATION/TRAINING </w:t>
            </w:r>
            <w:r w:rsidR="0054471F">
              <w:rPr>
                <w:i/>
                <w:iCs/>
              </w:rPr>
              <w:t>(Begin with baccalaureate or other initial professional education, such as nursing, include postdoctoral training</w:t>
            </w:r>
            <w:r w:rsidR="0014571A">
              <w:rPr>
                <w:i/>
                <w:iCs/>
              </w:rPr>
              <w:t xml:space="preserve"> and residency training if applicable</w:t>
            </w:r>
            <w:r w:rsidR="0054471F">
              <w:rPr>
                <w:i/>
                <w:iCs/>
              </w:rPr>
              <w:t>.)</w:t>
            </w:r>
          </w:p>
        </w:tc>
      </w:tr>
      <w:tr w:rsidR="0054471F" w14:paraId="4DF5C4A5" w14:textId="77777777">
        <w:trPr>
          <w:jc w:val="center"/>
        </w:trPr>
        <w:tc>
          <w:tcPr>
            <w:tcW w:w="5058" w:type="dxa"/>
            <w:tcBorders>
              <w:top w:val="single" w:sz="6" w:space="0" w:color="auto"/>
              <w:left w:val="nil"/>
              <w:bottom w:val="single" w:sz="6" w:space="0" w:color="auto"/>
              <w:right w:val="single" w:sz="6" w:space="0" w:color="auto"/>
            </w:tcBorders>
            <w:vAlign w:val="center"/>
          </w:tcPr>
          <w:p w14:paraId="4DF5C4A0" w14:textId="77777777"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4DF5C4A1" w14:textId="77777777" w:rsidR="0054471F" w:rsidRDefault="0054471F">
            <w:pPr>
              <w:pStyle w:val="FormFieldCaption"/>
              <w:jc w:val="center"/>
            </w:pPr>
            <w:r>
              <w:t>DEGREE</w:t>
            </w:r>
          </w:p>
          <w:p w14:paraId="4DF5C4A2" w14:textId="77777777" w:rsidR="0054471F" w:rsidRDefault="0054471F">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4DF5C4A3" w14:textId="77777777"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4DF5C4A4" w14:textId="77777777" w:rsidR="0054471F" w:rsidRDefault="0054471F">
            <w:pPr>
              <w:pStyle w:val="FormFieldCaption"/>
              <w:jc w:val="center"/>
            </w:pPr>
            <w:r>
              <w:t>FIELD OF STUDY</w:t>
            </w:r>
          </w:p>
        </w:tc>
      </w:tr>
      <w:tr w:rsidR="00FF02D0" w14:paraId="4DF5C4AA" w14:textId="77777777">
        <w:trPr>
          <w:jc w:val="center"/>
        </w:trPr>
        <w:tc>
          <w:tcPr>
            <w:tcW w:w="5058" w:type="dxa"/>
            <w:tcBorders>
              <w:top w:val="single" w:sz="6" w:space="0" w:color="auto"/>
              <w:left w:val="nil"/>
              <w:bottom w:val="nil"/>
              <w:right w:val="single" w:sz="4" w:space="0" w:color="auto"/>
            </w:tcBorders>
            <w:vAlign w:val="center"/>
          </w:tcPr>
          <w:p w14:paraId="4DF5C4A6" w14:textId="72328E25" w:rsidR="00FF02D0" w:rsidRDefault="00FF02D0" w:rsidP="00FF02D0">
            <w:pPr>
              <w:pStyle w:val="DataField11pt-Single"/>
            </w:pPr>
          </w:p>
        </w:tc>
        <w:tc>
          <w:tcPr>
            <w:tcW w:w="1511" w:type="dxa"/>
            <w:gridSpan w:val="2"/>
            <w:tcBorders>
              <w:top w:val="single" w:sz="6" w:space="0" w:color="auto"/>
              <w:left w:val="single" w:sz="4" w:space="0" w:color="auto"/>
              <w:bottom w:val="nil"/>
              <w:right w:val="single" w:sz="4" w:space="0" w:color="auto"/>
            </w:tcBorders>
            <w:vAlign w:val="center"/>
          </w:tcPr>
          <w:p w14:paraId="4DF5C4A7" w14:textId="182F85F4" w:rsidR="00FF02D0" w:rsidRDefault="00FF02D0" w:rsidP="00FF02D0">
            <w:pPr>
              <w:pStyle w:val="DataField11pt-Single"/>
              <w:jc w:val="center"/>
            </w:pPr>
          </w:p>
        </w:tc>
        <w:tc>
          <w:tcPr>
            <w:tcW w:w="1422" w:type="dxa"/>
            <w:tcBorders>
              <w:top w:val="single" w:sz="6" w:space="0" w:color="auto"/>
              <w:left w:val="single" w:sz="4" w:space="0" w:color="auto"/>
              <w:bottom w:val="nil"/>
              <w:right w:val="single" w:sz="4" w:space="0" w:color="auto"/>
            </w:tcBorders>
            <w:vAlign w:val="center"/>
          </w:tcPr>
          <w:p w14:paraId="4DF5C4A8" w14:textId="3BFDF1BC" w:rsidR="00FF02D0" w:rsidRDefault="00FF02D0" w:rsidP="00FF02D0">
            <w:pPr>
              <w:pStyle w:val="DataField11pt-Single"/>
              <w:jc w:val="center"/>
            </w:pPr>
          </w:p>
        </w:tc>
        <w:tc>
          <w:tcPr>
            <w:tcW w:w="2665" w:type="dxa"/>
            <w:tcBorders>
              <w:top w:val="single" w:sz="6" w:space="0" w:color="auto"/>
              <w:left w:val="single" w:sz="4" w:space="0" w:color="auto"/>
              <w:bottom w:val="nil"/>
              <w:right w:val="nil"/>
            </w:tcBorders>
            <w:vAlign w:val="center"/>
          </w:tcPr>
          <w:p w14:paraId="4DF5C4A9" w14:textId="6D539EBF" w:rsidR="00FF02D0" w:rsidRDefault="00FF02D0" w:rsidP="00FF02D0">
            <w:pPr>
              <w:pStyle w:val="DataField11pt-Single"/>
            </w:pPr>
          </w:p>
        </w:tc>
      </w:tr>
      <w:tr w:rsidR="00FF02D0" w14:paraId="4DF5C4AF" w14:textId="77777777">
        <w:trPr>
          <w:jc w:val="center"/>
        </w:trPr>
        <w:tc>
          <w:tcPr>
            <w:tcW w:w="5058" w:type="dxa"/>
            <w:tcBorders>
              <w:top w:val="nil"/>
              <w:left w:val="nil"/>
              <w:bottom w:val="nil"/>
              <w:right w:val="single" w:sz="4" w:space="0" w:color="auto"/>
            </w:tcBorders>
            <w:vAlign w:val="center"/>
          </w:tcPr>
          <w:p w14:paraId="4DF5C4AB" w14:textId="3E374AC4" w:rsidR="00FF02D0" w:rsidRDefault="00FF02D0" w:rsidP="00FF02D0">
            <w:pPr>
              <w:pStyle w:val="DataField11pt-Single"/>
            </w:pPr>
          </w:p>
        </w:tc>
        <w:tc>
          <w:tcPr>
            <w:tcW w:w="1511" w:type="dxa"/>
            <w:gridSpan w:val="2"/>
            <w:tcBorders>
              <w:top w:val="nil"/>
              <w:left w:val="single" w:sz="4" w:space="0" w:color="auto"/>
              <w:bottom w:val="nil"/>
              <w:right w:val="single" w:sz="4" w:space="0" w:color="auto"/>
            </w:tcBorders>
            <w:vAlign w:val="center"/>
          </w:tcPr>
          <w:p w14:paraId="4DF5C4AC" w14:textId="32AD5233" w:rsidR="00FF02D0" w:rsidRDefault="00FF02D0" w:rsidP="00FF02D0">
            <w:pPr>
              <w:pStyle w:val="DataField11pt-Single"/>
              <w:jc w:val="center"/>
            </w:pPr>
          </w:p>
        </w:tc>
        <w:tc>
          <w:tcPr>
            <w:tcW w:w="1422" w:type="dxa"/>
            <w:tcBorders>
              <w:top w:val="nil"/>
              <w:left w:val="single" w:sz="4" w:space="0" w:color="auto"/>
              <w:bottom w:val="nil"/>
              <w:right w:val="single" w:sz="4" w:space="0" w:color="auto"/>
            </w:tcBorders>
            <w:vAlign w:val="center"/>
          </w:tcPr>
          <w:p w14:paraId="4DF5C4AD" w14:textId="1F704FAD" w:rsidR="00FF02D0" w:rsidRDefault="00FF02D0" w:rsidP="00FF02D0">
            <w:pPr>
              <w:pStyle w:val="DataField11pt-Single"/>
              <w:jc w:val="center"/>
            </w:pPr>
          </w:p>
        </w:tc>
        <w:tc>
          <w:tcPr>
            <w:tcW w:w="2665" w:type="dxa"/>
            <w:tcBorders>
              <w:top w:val="nil"/>
              <w:left w:val="single" w:sz="4" w:space="0" w:color="auto"/>
              <w:bottom w:val="nil"/>
              <w:right w:val="nil"/>
            </w:tcBorders>
            <w:vAlign w:val="center"/>
          </w:tcPr>
          <w:p w14:paraId="4DF5C4AE" w14:textId="18841D9A" w:rsidR="00FF02D0" w:rsidRDefault="00FF02D0" w:rsidP="00FF02D0">
            <w:pPr>
              <w:pStyle w:val="DataField11pt-Single"/>
            </w:pPr>
          </w:p>
        </w:tc>
      </w:tr>
      <w:tr w:rsidR="00FF02D0" w14:paraId="4DF5C4B4" w14:textId="77777777">
        <w:trPr>
          <w:jc w:val="center"/>
        </w:trPr>
        <w:tc>
          <w:tcPr>
            <w:tcW w:w="5058" w:type="dxa"/>
            <w:tcBorders>
              <w:top w:val="nil"/>
              <w:left w:val="nil"/>
              <w:bottom w:val="nil"/>
              <w:right w:val="single" w:sz="4" w:space="0" w:color="auto"/>
            </w:tcBorders>
            <w:vAlign w:val="center"/>
          </w:tcPr>
          <w:p w14:paraId="4DF5C4B0" w14:textId="086F2140" w:rsidR="00FF02D0" w:rsidRDefault="00FF02D0" w:rsidP="00FF02D0">
            <w:pPr>
              <w:pStyle w:val="DataField11pt-Single"/>
            </w:pPr>
          </w:p>
        </w:tc>
        <w:tc>
          <w:tcPr>
            <w:tcW w:w="1511" w:type="dxa"/>
            <w:gridSpan w:val="2"/>
            <w:tcBorders>
              <w:top w:val="nil"/>
              <w:left w:val="single" w:sz="4" w:space="0" w:color="auto"/>
              <w:bottom w:val="nil"/>
              <w:right w:val="single" w:sz="4" w:space="0" w:color="auto"/>
            </w:tcBorders>
            <w:vAlign w:val="center"/>
          </w:tcPr>
          <w:p w14:paraId="4DF5C4B1" w14:textId="34CF1BED" w:rsidR="00FF02D0" w:rsidRDefault="00FF02D0" w:rsidP="00FF02D0">
            <w:pPr>
              <w:pStyle w:val="DataField11pt-Single"/>
              <w:jc w:val="center"/>
            </w:pPr>
          </w:p>
        </w:tc>
        <w:tc>
          <w:tcPr>
            <w:tcW w:w="1422" w:type="dxa"/>
            <w:tcBorders>
              <w:top w:val="nil"/>
              <w:left w:val="single" w:sz="4" w:space="0" w:color="auto"/>
              <w:bottom w:val="nil"/>
              <w:right w:val="single" w:sz="4" w:space="0" w:color="auto"/>
            </w:tcBorders>
            <w:vAlign w:val="center"/>
          </w:tcPr>
          <w:p w14:paraId="4DF5C4B2" w14:textId="1C99012F" w:rsidR="00FF02D0" w:rsidRDefault="00FF02D0" w:rsidP="00FF02D0">
            <w:pPr>
              <w:pStyle w:val="DataField11pt-Single"/>
              <w:jc w:val="center"/>
            </w:pPr>
          </w:p>
        </w:tc>
        <w:tc>
          <w:tcPr>
            <w:tcW w:w="2665" w:type="dxa"/>
            <w:tcBorders>
              <w:top w:val="nil"/>
              <w:left w:val="single" w:sz="4" w:space="0" w:color="auto"/>
              <w:bottom w:val="nil"/>
              <w:right w:val="nil"/>
            </w:tcBorders>
            <w:vAlign w:val="center"/>
          </w:tcPr>
          <w:p w14:paraId="4DF5C4B3" w14:textId="6A3C0BAE" w:rsidR="00FF02D0" w:rsidRDefault="00FF02D0" w:rsidP="00FF02D0">
            <w:pPr>
              <w:pStyle w:val="DataField11pt-Single"/>
            </w:pPr>
          </w:p>
        </w:tc>
      </w:tr>
      <w:tr w:rsidR="0054471F" w14:paraId="4DF5C4B9" w14:textId="77777777">
        <w:trPr>
          <w:jc w:val="center"/>
        </w:trPr>
        <w:tc>
          <w:tcPr>
            <w:tcW w:w="5058" w:type="dxa"/>
            <w:tcBorders>
              <w:top w:val="nil"/>
              <w:left w:val="nil"/>
              <w:right w:val="single" w:sz="4" w:space="0" w:color="auto"/>
            </w:tcBorders>
            <w:vAlign w:val="center"/>
          </w:tcPr>
          <w:p w14:paraId="4DF5C4B5" w14:textId="77777777" w:rsidR="0054471F" w:rsidRDefault="0054471F" w:rsidP="00D679E5">
            <w:pPr>
              <w:pStyle w:val="DataField11pt-Single"/>
            </w:pPr>
          </w:p>
        </w:tc>
        <w:tc>
          <w:tcPr>
            <w:tcW w:w="1511" w:type="dxa"/>
            <w:gridSpan w:val="2"/>
            <w:tcBorders>
              <w:top w:val="nil"/>
              <w:left w:val="single" w:sz="4" w:space="0" w:color="auto"/>
              <w:right w:val="single" w:sz="4" w:space="0" w:color="auto"/>
            </w:tcBorders>
            <w:vAlign w:val="center"/>
          </w:tcPr>
          <w:p w14:paraId="4DF5C4B6" w14:textId="77777777" w:rsidR="0054471F" w:rsidRDefault="0054471F" w:rsidP="00D679E5">
            <w:pPr>
              <w:pStyle w:val="DataField11pt-Single"/>
              <w:jc w:val="center"/>
            </w:pPr>
          </w:p>
        </w:tc>
        <w:tc>
          <w:tcPr>
            <w:tcW w:w="1422" w:type="dxa"/>
            <w:tcBorders>
              <w:top w:val="nil"/>
              <w:left w:val="single" w:sz="4" w:space="0" w:color="auto"/>
              <w:right w:val="single" w:sz="4" w:space="0" w:color="auto"/>
            </w:tcBorders>
            <w:vAlign w:val="center"/>
          </w:tcPr>
          <w:p w14:paraId="4DF5C4B7" w14:textId="77777777" w:rsidR="0054471F" w:rsidRDefault="0054471F" w:rsidP="00D679E5">
            <w:pPr>
              <w:pStyle w:val="DataField11pt-Single"/>
              <w:jc w:val="center"/>
            </w:pPr>
          </w:p>
        </w:tc>
        <w:tc>
          <w:tcPr>
            <w:tcW w:w="2665" w:type="dxa"/>
            <w:tcBorders>
              <w:top w:val="nil"/>
              <w:left w:val="single" w:sz="4" w:space="0" w:color="auto"/>
              <w:right w:val="nil"/>
            </w:tcBorders>
            <w:vAlign w:val="center"/>
          </w:tcPr>
          <w:p w14:paraId="4DF5C4B8" w14:textId="77777777" w:rsidR="0054471F" w:rsidRDefault="0054471F" w:rsidP="00D679E5">
            <w:pPr>
              <w:pStyle w:val="DataField11pt-Single"/>
            </w:pPr>
          </w:p>
        </w:tc>
      </w:tr>
      <w:tr w:rsidR="0054471F" w14:paraId="4DF5C4BE" w14:textId="77777777" w:rsidTr="00392BEC">
        <w:trPr>
          <w:jc w:val="center"/>
        </w:trPr>
        <w:tc>
          <w:tcPr>
            <w:tcW w:w="5058" w:type="dxa"/>
            <w:tcBorders>
              <w:top w:val="nil"/>
              <w:left w:val="nil"/>
              <w:bottom w:val="nil"/>
              <w:right w:val="single" w:sz="4" w:space="0" w:color="auto"/>
            </w:tcBorders>
            <w:vAlign w:val="center"/>
          </w:tcPr>
          <w:p w14:paraId="4DF5C4BA" w14:textId="77777777"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14:paraId="4DF5C4BB" w14:textId="77777777"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14:paraId="4DF5C4BC" w14:textId="77777777"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14:paraId="4DF5C4BD" w14:textId="77777777" w:rsidR="0054471F" w:rsidRDefault="0054471F" w:rsidP="00D679E5">
            <w:pPr>
              <w:pStyle w:val="DataField11pt-Single"/>
            </w:pPr>
          </w:p>
        </w:tc>
      </w:tr>
      <w:tr w:rsidR="00392BEC" w14:paraId="543C1902" w14:textId="77777777">
        <w:trPr>
          <w:jc w:val="center"/>
        </w:trPr>
        <w:tc>
          <w:tcPr>
            <w:tcW w:w="5058" w:type="dxa"/>
            <w:tcBorders>
              <w:top w:val="nil"/>
              <w:left w:val="nil"/>
              <w:bottom w:val="single" w:sz="6" w:space="0" w:color="auto"/>
              <w:right w:val="single" w:sz="4" w:space="0" w:color="auto"/>
            </w:tcBorders>
            <w:vAlign w:val="center"/>
          </w:tcPr>
          <w:p w14:paraId="0E44BDE4" w14:textId="77777777" w:rsidR="00392BEC" w:rsidRDefault="00392BEC"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14:paraId="7E357EC2" w14:textId="77777777" w:rsidR="00392BEC" w:rsidRDefault="00392BEC"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14:paraId="654CDBC0" w14:textId="77777777" w:rsidR="00392BEC" w:rsidRDefault="00392BEC" w:rsidP="00D679E5">
            <w:pPr>
              <w:pStyle w:val="DataField11pt-Single"/>
              <w:jc w:val="center"/>
            </w:pPr>
          </w:p>
        </w:tc>
        <w:tc>
          <w:tcPr>
            <w:tcW w:w="2665" w:type="dxa"/>
            <w:tcBorders>
              <w:top w:val="nil"/>
              <w:left w:val="single" w:sz="4" w:space="0" w:color="auto"/>
              <w:bottom w:val="single" w:sz="6" w:space="0" w:color="auto"/>
              <w:right w:val="nil"/>
            </w:tcBorders>
            <w:vAlign w:val="center"/>
          </w:tcPr>
          <w:p w14:paraId="50973794" w14:textId="77777777" w:rsidR="00392BEC" w:rsidRDefault="00392BEC" w:rsidP="00D679E5">
            <w:pPr>
              <w:pStyle w:val="DataField11pt-Single"/>
            </w:pPr>
          </w:p>
        </w:tc>
      </w:tr>
    </w:tbl>
    <w:p w14:paraId="20983F50" w14:textId="77777777" w:rsidR="00392BEC" w:rsidRDefault="00392BEC" w:rsidP="00392BEC">
      <w:pPr>
        <w:pStyle w:val="BodyText"/>
      </w:pPr>
    </w:p>
    <w:p w14:paraId="7C573A62" w14:textId="77777777" w:rsidR="00FF02D0" w:rsidRDefault="00FF02D0" w:rsidP="00392BEC">
      <w:pPr>
        <w:pStyle w:val="BodyText"/>
      </w:pPr>
      <w:r w:rsidRPr="00DB291E">
        <w:t xml:space="preserve">Please refer to the application instructions in order to complete sections A, B, </w:t>
      </w:r>
      <w:r>
        <w:t xml:space="preserve">C, </w:t>
      </w:r>
      <w:r w:rsidRPr="00DB291E">
        <w:t>an</w:t>
      </w:r>
      <w:r>
        <w:t>d D</w:t>
      </w:r>
      <w:r w:rsidRPr="00DB291E">
        <w:t xml:space="preserve"> of the Biographical Sketch.</w:t>
      </w:r>
    </w:p>
    <w:p w14:paraId="4DF5C4C1" w14:textId="77777777" w:rsidR="00E67A05" w:rsidRPr="009216CA" w:rsidRDefault="00E67A05" w:rsidP="009216CA">
      <w:pPr>
        <w:pStyle w:val="BodyText"/>
        <w:rPr>
          <w:rStyle w:val="Strong"/>
        </w:rPr>
      </w:pPr>
      <w:r w:rsidRPr="009216CA">
        <w:rPr>
          <w:rStyle w:val="Strong"/>
        </w:rPr>
        <w:t xml:space="preserve">NOTE: The Biographical Sketch may not exceed four pages. Follow the formats and instructions </w:t>
      </w:r>
      <w:r w:rsidR="00A14EF5" w:rsidRPr="009216CA">
        <w:rPr>
          <w:rStyle w:val="Strong"/>
        </w:rPr>
        <w:t>below</w:t>
      </w:r>
      <w:r w:rsidRPr="009216CA">
        <w:rPr>
          <w:rStyle w:val="Strong"/>
        </w:rPr>
        <w:t xml:space="preserve">. </w:t>
      </w:r>
    </w:p>
    <w:p w14:paraId="4DF5C4C2" w14:textId="77777777" w:rsidR="00E67A05" w:rsidRPr="003949F8" w:rsidRDefault="00E67A05" w:rsidP="00392BEC">
      <w:pPr>
        <w:pStyle w:val="Subtitle"/>
      </w:pPr>
      <w:r w:rsidRPr="003949F8">
        <w:t>A.</w:t>
      </w:r>
      <w:r w:rsidRPr="003949F8">
        <w:tab/>
        <w:t>Personal Statement</w:t>
      </w:r>
    </w:p>
    <w:p w14:paraId="2694F4FD" w14:textId="77777777" w:rsidR="00FF02D0" w:rsidRPr="00392BEC" w:rsidRDefault="00FF02D0" w:rsidP="00392BEC">
      <w:pPr>
        <w:pStyle w:val="BodyText"/>
      </w:pPr>
    </w:p>
    <w:p w14:paraId="55972E6C" w14:textId="785019A6" w:rsidR="00392BEC" w:rsidRDefault="00E3349A" w:rsidP="00392BEC">
      <w:pPr>
        <w:pStyle w:val="Subtitle"/>
      </w:pPr>
      <w:r>
        <w:t>B.</w:t>
      </w:r>
      <w:r>
        <w:tab/>
      </w:r>
      <w:r w:rsidR="00FF02D0" w:rsidRPr="00392BEC">
        <w:t xml:space="preserve">Positions </w:t>
      </w:r>
      <w:r w:rsidR="00392BEC">
        <w:t>and Honors</w:t>
      </w:r>
    </w:p>
    <w:p w14:paraId="579608B4" w14:textId="435978E3" w:rsidR="00FF02D0" w:rsidRPr="00392BEC" w:rsidRDefault="00FF02D0" w:rsidP="00392BEC">
      <w:pPr>
        <w:pStyle w:val="BodyText"/>
      </w:pPr>
      <w:r w:rsidRPr="00392BEC">
        <w:t>List in chronological order all non-degree training, including postdoctoral research training, all employment after college, and any military service. Clinicians should include information on internship, residency and specialty board certification (actual and anticipated with dates) in addition to other information requested.  State the Activity/Occupation and include beginning/end dates, field, name of institution/company, and the name of your supervisor/employer.</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FF02D0" w:rsidRPr="00182D87" w14:paraId="681C2ED2" w14:textId="77777777" w:rsidTr="0022536E">
        <w:trPr>
          <w:cantSplit/>
          <w:trHeight w:val="259"/>
          <w:tblHeader/>
          <w:jc w:val="center"/>
        </w:trPr>
        <w:tc>
          <w:tcPr>
            <w:tcW w:w="2088" w:type="dxa"/>
            <w:tcBorders>
              <w:top w:val="single" w:sz="6" w:space="0" w:color="auto"/>
              <w:bottom w:val="single" w:sz="6" w:space="0" w:color="auto"/>
            </w:tcBorders>
            <w:tcMar>
              <w:top w:w="29" w:type="dxa"/>
            </w:tcMar>
            <w:vAlign w:val="center"/>
          </w:tcPr>
          <w:p w14:paraId="494E1A9D" w14:textId="77777777" w:rsidR="00FF02D0" w:rsidRPr="00182D87" w:rsidRDefault="00FF02D0" w:rsidP="00392BEC">
            <w:pPr>
              <w:pStyle w:val="FormFieldCaption"/>
              <w:jc w:val="center"/>
            </w:pPr>
            <w:r w:rsidRPr="00182D87">
              <w:t>ACTIVITY/OCCUPATION</w:t>
            </w:r>
          </w:p>
        </w:tc>
        <w:tc>
          <w:tcPr>
            <w:tcW w:w="986" w:type="dxa"/>
            <w:tcBorders>
              <w:top w:val="single" w:sz="6" w:space="0" w:color="auto"/>
              <w:bottom w:val="single" w:sz="6" w:space="0" w:color="auto"/>
            </w:tcBorders>
            <w:vAlign w:val="center"/>
          </w:tcPr>
          <w:p w14:paraId="545FE741" w14:textId="77777777" w:rsidR="00FF02D0" w:rsidRPr="00182D87" w:rsidRDefault="00FF02D0" w:rsidP="00392BEC">
            <w:pPr>
              <w:pStyle w:val="FormFieldCaption"/>
              <w:jc w:val="center"/>
            </w:pPr>
            <w:r w:rsidRPr="00182D87">
              <w:t>BEGINNING</w:t>
            </w:r>
            <w:r>
              <w:br w:type="textWrapping" w:clear="all"/>
            </w:r>
            <w:r w:rsidRPr="00182D87">
              <w:t>DATE (mm/</w:t>
            </w:r>
            <w:proofErr w:type="spellStart"/>
            <w:r w:rsidRPr="00182D87">
              <w:t>yy</w:t>
            </w:r>
            <w:proofErr w:type="spellEnd"/>
            <w:r w:rsidRPr="00182D87">
              <w:t>)</w:t>
            </w:r>
          </w:p>
        </w:tc>
        <w:tc>
          <w:tcPr>
            <w:tcW w:w="910" w:type="dxa"/>
            <w:tcBorders>
              <w:top w:val="single" w:sz="6" w:space="0" w:color="auto"/>
              <w:bottom w:val="single" w:sz="6" w:space="0" w:color="auto"/>
            </w:tcBorders>
            <w:vAlign w:val="center"/>
          </w:tcPr>
          <w:p w14:paraId="7E3789DE" w14:textId="77777777" w:rsidR="00FF02D0" w:rsidRPr="00182D87" w:rsidRDefault="00FF02D0" w:rsidP="00392BEC">
            <w:pPr>
              <w:pStyle w:val="FormFieldCaption"/>
              <w:jc w:val="center"/>
            </w:pPr>
            <w:r w:rsidRPr="00182D87">
              <w:t>ENDING</w:t>
            </w:r>
            <w:r>
              <w:br w:type="textWrapping" w:clear="all"/>
            </w:r>
            <w:r w:rsidRPr="00182D87">
              <w:t>DATE (mm/</w:t>
            </w:r>
            <w:proofErr w:type="spellStart"/>
            <w:r w:rsidRPr="00182D87">
              <w:t>yy</w:t>
            </w:r>
            <w:proofErr w:type="spellEnd"/>
            <w:r w:rsidRPr="00182D87">
              <w:t>)</w:t>
            </w:r>
          </w:p>
        </w:tc>
        <w:tc>
          <w:tcPr>
            <w:tcW w:w="1803" w:type="dxa"/>
            <w:tcBorders>
              <w:top w:val="single" w:sz="6" w:space="0" w:color="auto"/>
              <w:bottom w:val="single" w:sz="6" w:space="0" w:color="auto"/>
            </w:tcBorders>
            <w:vAlign w:val="center"/>
          </w:tcPr>
          <w:p w14:paraId="33B10103" w14:textId="77777777" w:rsidR="00FF02D0" w:rsidRPr="00182D87" w:rsidRDefault="00FF02D0" w:rsidP="00392BEC">
            <w:pPr>
              <w:pStyle w:val="FormFieldCaption"/>
              <w:jc w:val="center"/>
            </w:pPr>
            <w:r w:rsidRPr="00182D87">
              <w:t>FIELD</w:t>
            </w:r>
          </w:p>
        </w:tc>
        <w:tc>
          <w:tcPr>
            <w:tcW w:w="2434" w:type="dxa"/>
            <w:tcBorders>
              <w:top w:val="single" w:sz="6" w:space="0" w:color="auto"/>
              <w:bottom w:val="single" w:sz="6" w:space="0" w:color="auto"/>
            </w:tcBorders>
            <w:vAlign w:val="center"/>
          </w:tcPr>
          <w:p w14:paraId="28809134" w14:textId="77777777" w:rsidR="00FF02D0" w:rsidRPr="00182D87" w:rsidRDefault="00FF02D0" w:rsidP="00392BEC">
            <w:pPr>
              <w:pStyle w:val="FormFieldCaption"/>
              <w:jc w:val="center"/>
            </w:pPr>
            <w:r w:rsidRPr="00182D87">
              <w:t>INSTITUTION/COMPANY</w:t>
            </w:r>
          </w:p>
        </w:tc>
        <w:tc>
          <w:tcPr>
            <w:tcW w:w="2435" w:type="dxa"/>
            <w:tcBorders>
              <w:top w:val="single" w:sz="6" w:space="0" w:color="auto"/>
              <w:bottom w:val="single" w:sz="6" w:space="0" w:color="auto"/>
            </w:tcBorders>
            <w:vAlign w:val="center"/>
          </w:tcPr>
          <w:p w14:paraId="674F4BCF" w14:textId="77777777" w:rsidR="00FF02D0" w:rsidRPr="00182D87" w:rsidRDefault="00FF02D0" w:rsidP="00392BEC">
            <w:pPr>
              <w:pStyle w:val="FormFieldCaption"/>
              <w:jc w:val="center"/>
            </w:pPr>
            <w:r w:rsidRPr="00182D87">
              <w:t>SUPERVISOR/</w:t>
            </w:r>
            <w:r>
              <w:br w:type="textWrapping" w:clear="all"/>
            </w:r>
            <w:r w:rsidRPr="00182D87">
              <w:t>EMPLOYER</w:t>
            </w:r>
          </w:p>
        </w:tc>
      </w:tr>
      <w:tr w:rsidR="00FF02D0" w:rsidRPr="00182D87" w14:paraId="4C8452C3" w14:textId="77777777" w:rsidTr="00D41648">
        <w:trPr>
          <w:cantSplit/>
          <w:trHeight w:val="346"/>
          <w:jc w:val="center"/>
        </w:trPr>
        <w:tc>
          <w:tcPr>
            <w:tcW w:w="2088" w:type="dxa"/>
            <w:tcBorders>
              <w:top w:val="single" w:sz="6" w:space="0" w:color="auto"/>
            </w:tcBorders>
            <w:vAlign w:val="center"/>
          </w:tcPr>
          <w:p w14:paraId="1C3D1A57" w14:textId="352DD869" w:rsidR="00FF02D0" w:rsidRPr="00182D87" w:rsidRDefault="00FF02D0" w:rsidP="00D41648">
            <w:pPr>
              <w:pStyle w:val="DataField"/>
            </w:pPr>
          </w:p>
        </w:tc>
        <w:tc>
          <w:tcPr>
            <w:tcW w:w="986" w:type="dxa"/>
            <w:tcBorders>
              <w:top w:val="single" w:sz="6" w:space="0" w:color="auto"/>
            </w:tcBorders>
            <w:vAlign w:val="center"/>
          </w:tcPr>
          <w:p w14:paraId="6F282C3B" w14:textId="2B3F4459" w:rsidR="00FF02D0" w:rsidRPr="00295243" w:rsidRDefault="00FF02D0" w:rsidP="00D41648">
            <w:pPr>
              <w:pStyle w:val="DataField"/>
              <w:jc w:val="center"/>
            </w:pPr>
          </w:p>
        </w:tc>
        <w:tc>
          <w:tcPr>
            <w:tcW w:w="910" w:type="dxa"/>
            <w:tcBorders>
              <w:top w:val="single" w:sz="6" w:space="0" w:color="auto"/>
            </w:tcBorders>
            <w:vAlign w:val="center"/>
          </w:tcPr>
          <w:p w14:paraId="7335CF36" w14:textId="3096FB9B" w:rsidR="00FF02D0" w:rsidRPr="00295243" w:rsidRDefault="00FF02D0" w:rsidP="00D41648">
            <w:pPr>
              <w:pStyle w:val="DataField"/>
              <w:jc w:val="center"/>
            </w:pPr>
          </w:p>
        </w:tc>
        <w:tc>
          <w:tcPr>
            <w:tcW w:w="1803" w:type="dxa"/>
            <w:tcBorders>
              <w:top w:val="single" w:sz="6" w:space="0" w:color="auto"/>
            </w:tcBorders>
            <w:vAlign w:val="center"/>
          </w:tcPr>
          <w:p w14:paraId="725B4D84" w14:textId="41172944" w:rsidR="00FF02D0" w:rsidRPr="00295243" w:rsidRDefault="00FF02D0" w:rsidP="00D41648">
            <w:pPr>
              <w:pStyle w:val="DataField"/>
            </w:pPr>
          </w:p>
        </w:tc>
        <w:tc>
          <w:tcPr>
            <w:tcW w:w="2434" w:type="dxa"/>
            <w:tcBorders>
              <w:top w:val="single" w:sz="6" w:space="0" w:color="auto"/>
            </w:tcBorders>
            <w:vAlign w:val="center"/>
          </w:tcPr>
          <w:p w14:paraId="33B9A762" w14:textId="0A78385E" w:rsidR="00FF02D0" w:rsidRPr="00295243" w:rsidRDefault="00FF02D0" w:rsidP="00D41648">
            <w:pPr>
              <w:pStyle w:val="DataField"/>
            </w:pPr>
          </w:p>
        </w:tc>
        <w:tc>
          <w:tcPr>
            <w:tcW w:w="2435" w:type="dxa"/>
            <w:tcBorders>
              <w:top w:val="single" w:sz="6" w:space="0" w:color="auto"/>
            </w:tcBorders>
            <w:vAlign w:val="center"/>
          </w:tcPr>
          <w:p w14:paraId="745719C3" w14:textId="53B2B936" w:rsidR="00FF02D0" w:rsidRPr="00295243" w:rsidRDefault="00FF02D0" w:rsidP="00D41648">
            <w:pPr>
              <w:pStyle w:val="DataField"/>
            </w:pPr>
          </w:p>
        </w:tc>
      </w:tr>
      <w:tr w:rsidR="00FF02D0" w:rsidRPr="00182D87" w14:paraId="2C6507C6" w14:textId="77777777" w:rsidTr="00D41648">
        <w:trPr>
          <w:cantSplit/>
          <w:trHeight w:val="274"/>
          <w:jc w:val="center"/>
        </w:trPr>
        <w:tc>
          <w:tcPr>
            <w:tcW w:w="2088" w:type="dxa"/>
            <w:vAlign w:val="center"/>
          </w:tcPr>
          <w:p w14:paraId="0B67E5AC" w14:textId="341AA22F" w:rsidR="00FF02D0" w:rsidRPr="00182D87" w:rsidRDefault="00FF02D0" w:rsidP="00D41648">
            <w:pPr>
              <w:pStyle w:val="DataField"/>
            </w:pPr>
          </w:p>
        </w:tc>
        <w:tc>
          <w:tcPr>
            <w:tcW w:w="986" w:type="dxa"/>
            <w:vAlign w:val="center"/>
          </w:tcPr>
          <w:p w14:paraId="2BE2C15D" w14:textId="279C594D" w:rsidR="00FF02D0" w:rsidRPr="00295243" w:rsidRDefault="00FF02D0" w:rsidP="00D41648">
            <w:pPr>
              <w:pStyle w:val="DataField"/>
              <w:jc w:val="center"/>
            </w:pPr>
          </w:p>
        </w:tc>
        <w:tc>
          <w:tcPr>
            <w:tcW w:w="910" w:type="dxa"/>
            <w:vAlign w:val="center"/>
          </w:tcPr>
          <w:p w14:paraId="3520EA5F" w14:textId="2C7535C4" w:rsidR="00FF02D0" w:rsidRPr="00295243" w:rsidRDefault="00FF02D0" w:rsidP="00D41648">
            <w:pPr>
              <w:pStyle w:val="DataField"/>
              <w:jc w:val="center"/>
            </w:pPr>
          </w:p>
        </w:tc>
        <w:tc>
          <w:tcPr>
            <w:tcW w:w="1803" w:type="dxa"/>
            <w:vAlign w:val="center"/>
          </w:tcPr>
          <w:p w14:paraId="4ACC1355" w14:textId="54CBE0A0" w:rsidR="00FF02D0" w:rsidRPr="00295243" w:rsidRDefault="00FF02D0" w:rsidP="00D41648">
            <w:pPr>
              <w:pStyle w:val="DataField"/>
            </w:pPr>
          </w:p>
        </w:tc>
        <w:tc>
          <w:tcPr>
            <w:tcW w:w="2434" w:type="dxa"/>
            <w:vAlign w:val="center"/>
          </w:tcPr>
          <w:p w14:paraId="120E6F09" w14:textId="6FF63E96" w:rsidR="00FF02D0" w:rsidRPr="00295243" w:rsidRDefault="00FF02D0" w:rsidP="00D41648">
            <w:pPr>
              <w:pStyle w:val="DataField"/>
            </w:pPr>
          </w:p>
        </w:tc>
        <w:tc>
          <w:tcPr>
            <w:tcW w:w="2435" w:type="dxa"/>
            <w:vAlign w:val="center"/>
          </w:tcPr>
          <w:p w14:paraId="4EC666DD" w14:textId="3AD3F1F6" w:rsidR="00FF02D0" w:rsidRPr="00295243" w:rsidRDefault="00FF02D0" w:rsidP="00D41648">
            <w:pPr>
              <w:pStyle w:val="DataField"/>
            </w:pPr>
          </w:p>
        </w:tc>
      </w:tr>
      <w:tr w:rsidR="00FF02D0" w:rsidRPr="00182D87" w14:paraId="435574A3" w14:textId="77777777" w:rsidTr="00D41648">
        <w:trPr>
          <w:cantSplit/>
          <w:trHeight w:val="288"/>
          <w:jc w:val="center"/>
        </w:trPr>
        <w:tc>
          <w:tcPr>
            <w:tcW w:w="2088" w:type="dxa"/>
            <w:vAlign w:val="center"/>
          </w:tcPr>
          <w:p w14:paraId="3AE80874" w14:textId="0D79B61E" w:rsidR="00FF02D0" w:rsidRPr="00182D87" w:rsidRDefault="00FF02D0" w:rsidP="00D41648">
            <w:pPr>
              <w:pStyle w:val="DataField"/>
            </w:pPr>
          </w:p>
        </w:tc>
        <w:tc>
          <w:tcPr>
            <w:tcW w:w="986" w:type="dxa"/>
            <w:vAlign w:val="center"/>
          </w:tcPr>
          <w:p w14:paraId="72991597" w14:textId="2CD549B7" w:rsidR="00FF02D0" w:rsidRPr="00295243" w:rsidRDefault="00FF02D0" w:rsidP="00D41648">
            <w:pPr>
              <w:pStyle w:val="DataField"/>
              <w:jc w:val="center"/>
            </w:pPr>
          </w:p>
        </w:tc>
        <w:tc>
          <w:tcPr>
            <w:tcW w:w="910" w:type="dxa"/>
            <w:vAlign w:val="center"/>
          </w:tcPr>
          <w:p w14:paraId="75DE3EAF" w14:textId="1AC5AEF2" w:rsidR="00FF02D0" w:rsidRPr="00295243" w:rsidRDefault="00FF02D0" w:rsidP="00D41648">
            <w:pPr>
              <w:pStyle w:val="DataField"/>
              <w:jc w:val="center"/>
            </w:pPr>
          </w:p>
        </w:tc>
        <w:tc>
          <w:tcPr>
            <w:tcW w:w="1803" w:type="dxa"/>
            <w:vAlign w:val="center"/>
          </w:tcPr>
          <w:p w14:paraId="6A17B117" w14:textId="6A7EBA80" w:rsidR="00FF02D0" w:rsidRPr="00295243" w:rsidRDefault="00FF02D0" w:rsidP="00D41648">
            <w:pPr>
              <w:pStyle w:val="DataField"/>
            </w:pPr>
          </w:p>
        </w:tc>
        <w:tc>
          <w:tcPr>
            <w:tcW w:w="2434" w:type="dxa"/>
            <w:vAlign w:val="center"/>
          </w:tcPr>
          <w:p w14:paraId="29F1A064" w14:textId="55604D35" w:rsidR="00FF02D0" w:rsidRPr="00295243" w:rsidRDefault="00FF02D0" w:rsidP="00D41648">
            <w:pPr>
              <w:pStyle w:val="DataField"/>
            </w:pPr>
          </w:p>
        </w:tc>
        <w:tc>
          <w:tcPr>
            <w:tcW w:w="2435" w:type="dxa"/>
            <w:vAlign w:val="center"/>
          </w:tcPr>
          <w:p w14:paraId="35A2D86C" w14:textId="7CCCBC4A" w:rsidR="00FF02D0" w:rsidRPr="00295243" w:rsidRDefault="00FF02D0" w:rsidP="00D41648">
            <w:pPr>
              <w:pStyle w:val="DataField"/>
            </w:pPr>
          </w:p>
        </w:tc>
      </w:tr>
      <w:tr w:rsidR="00FF02D0" w:rsidRPr="00182D87" w14:paraId="31B72023" w14:textId="77777777" w:rsidTr="00D41648">
        <w:trPr>
          <w:cantSplit/>
          <w:trHeight w:val="288"/>
          <w:jc w:val="center"/>
        </w:trPr>
        <w:tc>
          <w:tcPr>
            <w:tcW w:w="2088" w:type="dxa"/>
            <w:vAlign w:val="center"/>
          </w:tcPr>
          <w:p w14:paraId="40685D0B" w14:textId="77777777" w:rsidR="00FF02D0" w:rsidRDefault="00FF02D0" w:rsidP="00D41648">
            <w:pPr>
              <w:pStyle w:val="DataField10pt"/>
              <w:tabs>
                <w:tab w:val="left" w:pos="1069"/>
                <w:tab w:val="left" w:pos="2149"/>
                <w:tab w:val="left" w:pos="3229"/>
                <w:tab w:val="left" w:pos="5749"/>
                <w:tab w:val="left" w:pos="8629"/>
              </w:tabs>
              <w:rPr>
                <w:sz w:val="16"/>
              </w:rPr>
            </w:pPr>
          </w:p>
        </w:tc>
        <w:tc>
          <w:tcPr>
            <w:tcW w:w="986" w:type="dxa"/>
            <w:vAlign w:val="center"/>
          </w:tcPr>
          <w:p w14:paraId="7EC641F0" w14:textId="77777777" w:rsidR="00FF02D0" w:rsidRDefault="00FF02D0" w:rsidP="00D41648">
            <w:pPr>
              <w:pStyle w:val="DataField10pt"/>
              <w:tabs>
                <w:tab w:val="left" w:pos="1069"/>
                <w:tab w:val="left" w:pos="2149"/>
                <w:tab w:val="left" w:pos="3229"/>
                <w:tab w:val="left" w:pos="5749"/>
                <w:tab w:val="left" w:pos="8629"/>
              </w:tabs>
              <w:jc w:val="center"/>
              <w:rPr>
                <w:sz w:val="16"/>
              </w:rPr>
            </w:pPr>
          </w:p>
        </w:tc>
        <w:tc>
          <w:tcPr>
            <w:tcW w:w="910" w:type="dxa"/>
            <w:vAlign w:val="center"/>
          </w:tcPr>
          <w:p w14:paraId="16DC9751" w14:textId="77777777" w:rsidR="00FF02D0" w:rsidRDefault="00FF02D0" w:rsidP="00D41648">
            <w:pPr>
              <w:pStyle w:val="DataField10pt"/>
              <w:tabs>
                <w:tab w:val="left" w:pos="1069"/>
                <w:tab w:val="left" w:pos="2149"/>
                <w:tab w:val="left" w:pos="3229"/>
                <w:tab w:val="left" w:pos="5749"/>
                <w:tab w:val="left" w:pos="8629"/>
              </w:tabs>
              <w:jc w:val="center"/>
              <w:rPr>
                <w:sz w:val="16"/>
              </w:rPr>
            </w:pPr>
          </w:p>
        </w:tc>
        <w:tc>
          <w:tcPr>
            <w:tcW w:w="1803" w:type="dxa"/>
            <w:vAlign w:val="center"/>
          </w:tcPr>
          <w:p w14:paraId="27A5AD1C" w14:textId="77777777" w:rsidR="00FF02D0" w:rsidRDefault="00FF02D0" w:rsidP="00D41648">
            <w:pPr>
              <w:pStyle w:val="DataField10pt"/>
              <w:tabs>
                <w:tab w:val="left" w:pos="1069"/>
                <w:tab w:val="left" w:pos="2149"/>
                <w:tab w:val="left" w:pos="3229"/>
                <w:tab w:val="left" w:pos="5749"/>
                <w:tab w:val="left" w:pos="8629"/>
              </w:tabs>
              <w:rPr>
                <w:sz w:val="16"/>
              </w:rPr>
            </w:pPr>
          </w:p>
        </w:tc>
        <w:tc>
          <w:tcPr>
            <w:tcW w:w="2434" w:type="dxa"/>
            <w:vAlign w:val="center"/>
          </w:tcPr>
          <w:p w14:paraId="19EEC4DF" w14:textId="77777777" w:rsidR="00FF02D0" w:rsidRDefault="00FF02D0" w:rsidP="00D41648">
            <w:pPr>
              <w:pStyle w:val="DataField10pt"/>
              <w:tabs>
                <w:tab w:val="left" w:pos="1069"/>
                <w:tab w:val="left" w:pos="2149"/>
                <w:tab w:val="left" w:pos="3229"/>
                <w:tab w:val="left" w:pos="5749"/>
                <w:tab w:val="left" w:pos="8629"/>
              </w:tabs>
              <w:rPr>
                <w:sz w:val="16"/>
              </w:rPr>
            </w:pPr>
          </w:p>
        </w:tc>
        <w:tc>
          <w:tcPr>
            <w:tcW w:w="2435" w:type="dxa"/>
            <w:vAlign w:val="center"/>
          </w:tcPr>
          <w:p w14:paraId="78034D3D" w14:textId="77777777" w:rsidR="00FF02D0" w:rsidRDefault="00FF02D0" w:rsidP="00D41648">
            <w:pPr>
              <w:pStyle w:val="DataField10pt"/>
              <w:tabs>
                <w:tab w:val="left" w:pos="1069"/>
                <w:tab w:val="left" w:pos="2149"/>
                <w:tab w:val="left" w:pos="3229"/>
                <w:tab w:val="left" w:pos="5749"/>
                <w:tab w:val="left" w:pos="8629"/>
              </w:tabs>
              <w:rPr>
                <w:sz w:val="16"/>
              </w:rPr>
            </w:pPr>
          </w:p>
        </w:tc>
      </w:tr>
    </w:tbl>
    <w:p w14:paraId="0AC10065" w14:textId="341C6528" w:rsidR="00215CA3" w:rsidRDefault="00FF02D0" w:rsidP="00392BEC">
      <w:pPr>
        <w:pStyle w:val="Subtitle2"/>
      </w:pPr>
      <w:r w:rsidRPr="007F680C">
        <w:t>Academic and Professional Honors</w:t>
      </w:r>
    </w:p>
    <w:p w14:paraId="7DBE3E2B" w14:textId="77777777" w:rsidR="0022536E" w:rsidRDefault="0022536E" w:rsidP="0022536E">
      <w:pPr>
        <w:pStyle w:val="BodyText"/>
      </w:pPr>
    </w:p>
    <w:p w14:paraId="0C5E0757" w14:textId="53CC7864" w:rsidR="00FF02D0" w:rsidRPr="0022536E" w:rsidRDefault="00E3349A" w:rsidP="0022536E">
      <w:pPr>
        <w:pStyle w:val="Subtitle"/>
      </w:pPr>
      <w:r>
        <w:t>C.</w:t>
      </w:r>
      <w:r>
        <w:tab/>
      </w:r>
      <w:r w:rsidR="00FF02D0" w:rsidRPr="0022536E">
        <w:t>Selected Pub</w:t>
      </w:r>
      <w:r>
        <w:t>lications and Patent Citations</w:t>
      </w:r>
    </w:p>
    <w:p w14:paraId="207CE152" w14:textId="77777777" w:rsidR="00215CA3" w:rsidRDefault="00215CA3" w:rsidP="0022536E">
      <w:pPr>
        <w:pStyle w:val="BodyText"/>
      </w:pPr>
    </w:p>
    <w:p w14:paraId="35C16C03" w14:textId="60693E85" w:rsidR="00FF02D0" w:rsidRDefault="00E3349A" w:rsidP="0022536E">
      <w:pPr>
        <w:pStyle w:val="Subtitle"/>
      </w:pPr>
      <w:r>
        <w:t>D.</w:t>
      </w:r>
      <w:r>
        <w:tab/>
        <w:t>Scholastic Performance</w:t>
      </w:r>
    </w:p>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765"/>
        <w:gridCol w:w="765"/>
        <w:gridCol w:w="3780"/>
        <w:gridCol w:w="828"/>
      </w:tblGrid>
      <w:tr w:rsidR="00FF02D0" w14:paraId="532E1CC0" w14:textId="77777777" w:rsidTr="00D41648">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741AA1" w:rsidRDefault="00FF02D0" w:rsidP="00392BEC">
            <w:pPr>
              <w:pStyle w:val="FormFieldCaption"/>
              <w:jc w:val="center"/>
              <w:rPr>
                <w:bCs/>
              </w:rPr>
            </w:pPr>
            <w:r w:rsidRPr="00741AA1">
              <w:rPr>
                <w:bCs/>
              </w:rPr>
              <w:t>YEAR</w:t>
            </w:r>
          </w:p>
        </w:tc>
        <w:tc>
          <w:tcPr>
            <w:tcW w:w="3780" w:type="dxa"/>
            <w:tcBorders>
              <w:top w:val="single" w:sz="6" w:space="0" w:color="auto"/>
              <w:bottom w:val="single" w:sz="6" w:space="0" w:color="auto"/>
            </w:tcBorders>
            <w:vAlign w:val="center"/>
          </w:tcPr>
          <w:p w14:paraId="5A5CFF81" w14:textId="77777777" w:rsidR="00FF02D0" w:rsidRPr="00741AA1" w:rsidRDefault="00FF02D0" w:rsidP="00392BEC">
            <w:pPr>
              <w:pStyle w:val="FormFieldCaption"/>
              <w:jc w:val="center"/>
              <w:rPr>
                <w:bCs/>
              </w:rPr>
            </w:pPr>
            <w:r w:rsidRPr="00741AA1">
              <w:rPr>
                <w:bCs/>
              </w:rPr>
              <w:t>SCIENCE COURSE TITLE</w:t>
            </w:r>
          </w:p>
        </w:tc>
        <w:tc>
          <w:tcPr>
            <w:tcW w:w="765" w:type="dxa"/>
            <w:tcBorders>
              <w:top w:val="single" w:sz="6" w:space="0" w:color="auto"/>
              <w:bottom w:val="single" w:sz="6" w:space="0" w:color="auto"/>
              <w:right w:val="single" w:sz="6" w:space="0" w:color="auto"/>
            </w:tcBorders>
            <w:vAlign w:val="center"/>
          </w:tcPr>
          <w:p w14:paraId="3CC2EC87" w14:textId="77777777" w:rsidR="00FF02D0" w:rsidRPr="00741AA1" w:rsidRDefault="00FF02D0" w:rsidP="00392BEC">
            <w:pPr>
              <w:pStyle w:val="FormFieldCaption"/>
              <w:jc w:val="center"/>
              <w:rPr>
                <w:bCs/>
              </w:rPr>
            </w:pPr>
            <w:r w:rsidRPr="00741AA1">
              <w:rPr>
                <w:bCs/>
              </w:rPr>
              <w:t>GRADE</w:t>
            </w:r>
          </w:p>
        </w:tc>
        <w:tc>
          <w:tcPr>
            <w:tcW w:w="765" w:type="dxa"/>
            <w:tcBorders>
              <w:top w:val="single" w:sz="6" w:space="0" w:color="auto"/>
              <w:left w:val="single" w:sz="6" w:space="0" w:color="auto"/>
              <w:bottom w:val="single" w:sz="6" w:space="0" w:color="auto"/>
            </w:tcBorders>
            <w:vAlign w:val="center"/>
          </w:tcPr>
          <w:p w14:paraId="1CF8C9C4" w14:textId="77777777" w:rsidR="00FF02D0" w:rsidRPr="00741AA1" w:rsidRDefault="00FF02D0" w:rsidP="00392BEC">
            <w:pPr>
              <w:pStyle w:val="FormFieldCaption"/>
              <w:jc w:val="center"/>
              <w:rPr>
                <w:bCs/>
              </w:rPr>
            </w:pPr>
            <w:r w:rsidRPr="00741AA1">
              <w:rPr>
                <w:bCs/>
              </w:rPr>
              <w:t>YEAR</w:t>
            </w:r>
          </w:p>
        </w:tc>
        <w:tc>
          <w:tcPr>
            <w:tcW w:w="3780" w:type="dxa"/>
            <w:tcBorders>
              <w:top w:val="single" w:sz="6" w:space="0" w:color="auto"/>
              <w:bottom w:val="single" w:sz="6" w:space="0" w:color="auto"/>
            </w:tcBorders>
            <w:vAlign w:val="center"/>
          </w:tcPr>
          <w:p w14:paraId="0F612C10" w14:textId="77777777" w:rsidR="00FF02D0" w:rsidRPr="00741AA1" w:rsidRDefault="00FF02D0" w:rsidP="00392BEC">
            <w:pPr>
              <w:pStyle w:val="FormFieldCaption"/>
              <w:jc w:val="center"/>
              <w:rPr>
                <w:bCs/>
              </w:rPr>
            </w:pPr>
            <w:r w:rsidRPr="00741AA1">
              <w:rPr>
                <w:bCs/>
              </w:rPr>
              <w:t>OTHER COURSE TITLE</w:t>
            </w:r>
          </w:p>
        </w:tc>
        <w:tc>
          <w:tcPr>
            <w:tcW w:w="828" w:type="dxa"/>
            <w:tcBorders>
              <w:top w:val="single" w:sz="6" w:space="0" w:color="auto"/>
              <w:bottom w:val="single" w:sz="6" w:space="0" w:color="auto"/>
              <w:right w:val="nil"/>
            </w:tcBorders>
            <w:vAlign w:val="center"/>
          </w:tcPr>
          <w:p w14:paraId="1DE41CB5" w14:textId="77777777" w:rsidR="00FF02D0" w:rsidRPr="00741AA1" w:rsidRDefault="00FF02D0" w:rsidP="00392BEC">
            <w:pPr>
              <w:pStyle w:val="FormFieldCaption"/>
              <w:jc w:val="center"/>
              <w:rPr>
                <w:bCs/>
              </w:rPr>
            </w:pPr>
            <w:r w:rsidRPr="00741AA1">
              <w:rPr>
                <w:bCs/>
              </w:rPr>
              <w:t>GRADE</w:t>
            </w:r>
          </w:p>
        </w:tc>
      </w:tr>
      <w:tr w:rsidR="00FF02D0" w14:paraId="751975F2" w14:textId="77777777" w:rsidTr="00D41648">
        <w:trPr>
          <w:cantSplit/>
          <w:jc w:val="center"/>
        </w:trPr>
        <w:tc>
          <w:tcPr>
            <w:tcW w:w="738" w:type="dxa"/>
            <w:tcBorders>
              <w:top w:val="single" w:sz="6" w:space="0" w:color="auto"/>
              <w:left w:val="nil"/>
              <w:bottom w:val="nil"/>
              <w:right w:val="nil"/>
            </w:tcBorders>
            <w:vAlign w:val="center"/>
          </w:tcPr>
          <w:p w14:paraId="2B11D927" w14:textId="77777777" w:rsidR="00FF02D0" w:rsidRDefault="00FF02D0" w:rsidP="00D41648">
            <w:pPr>
              <w:pStyle w:val="DataFieldSingle11pt"/>
            </w:pPr>
          </w:p>
        </w:tc>
        <w:tc>
          <w:tcPr>
            <w:tcW w:w="3780" w:type="dxa"/>
            <w:tcBorders>
              <w:top w:val="single" w:sz="6" w:space="0" w:color="auto"/>
              <w:left w:val="nil"/>
              <w:bottom w:val="nil"/>
              <w:right w:val="nil"/>
            </w:tcBorders>
            <w:vAlign w:val="center"/>
          </w:tcPr>
          <w:p w14:paraId="66C47A1E" w14:textId="06CD5149" w:rsidR="00FF02D0" w:rsidRPr="00AB059B" w:rsidRDefault="00FF02D0" w:rsidP="00D41648">
            <w:pPr>
              <w:pStyle w:val="DataField"/>
            </w:pPr>
          </w:p>
        </w:tc>
        <w:tc>
          <w:tcPr>
            <w:tcW w:w="765" w:type="dxa"/>
            <w:tcBorders>
              <w:top w:val="single" w:sz="6" w:space="0" w:color="auto"/>
              <w:left w:val="nil"/>
              <w:bottom w:val="nil"/>
              <w:right w:val="nil"/>
            </w:tcBorders>
            <w:vAlign w:val="center"/>
          </w:tcPr>
          <w:p w14:paraId="1A8DBFA5" w14:textId="77777777" w:rsidR="00FF02D0" w:rsidRDefault="00FF02D0" w:rsidP="00D41648">
            <w:pPr>
              <w:pStyle w:val="DataFieldSingle11pt"/>
              <w:jc w:val="center"/>
            </w:pPr>
          </w:p>
        </w:tc>
        <w:tc>
          <w:tcPr>
            <w:tcW w:w="765" w:type="dxa"/>
            <w:tcBorders>
              <w:top w:val="single" w:sz="6" w:space="0" w:color="auto"/>
              <w:left w:val="single" w:sz="6" w:space="0" w:color="auto"/>
            </w:tcBorders>
            <w:tcMar>
              <w:left w:w="43" w:type="dxa"/>
            </w:tcMar>
            <w:vAlign w:val="center"/>
          </w:tcPr>
          <w:p w14:paraId="4AFDE240" w14:textId="77777777" w:rsidR="00FF02D0" w:rsidRDefault="00FF02D0" w:rsidP="00D41648">
            <w:pPr>
              <w:pStyle w:val="DataFieldSingle11pt"/>
            </w:pPr>
          </w:p>
        </w:tc>
        <w:tc>
          <w:tcPr>
            <w:tcW w:w="3780" w:type="dxa"/>
            <w:tcBorders>
              <w:top w:val="single" w:sz="6" w:space="0" w:color="auto"/>
            </w:tcBorders>
            <w:vAlign w:val="center"/>
          </w:tcPr>
          <w:p w14:paraId="08DD8BC4" w14:textId="582F244F" w:rsidR="00FF02D0" w:rsidRDefault="00FF02D0" w:rsidP="00D41648">
            <w:pPr>
              <w:pStyle w:val="DataField"/>
            </w:pPr>
          </w:p>
        </w:tc>
        <w:tc>
          <w:tcPr>
            <w:tcW w:w="828" w:type="dxa"/>
            <w:tcBorders>
              <w:top w:val="single" w:sz="6" w:space="0" w:color="auto"/>
              <w:left w:val="nil"/>
              <w:right w:val="nil"/>
            </w:tcBorders>
            <w:vAlign w:val="center"/>
          </w:tcPr>
          <w:p w14:paraId="3647A1DD" w14:textId="77777777" w:rsidR="00FF02D0" w:rsidRDefault="00FF02D0" w:rsidP="00D41648">
            <w:pPr>
              <w:pStyle w:val="DataFieldSingle11pt"/>
              <w:jc w:val="center"/>
            </w:pPr>
          </w:p>
        </w:tc>
      </w:tr>
      <w:tr w:rsidR="00FF02D0" w14:paraId="08DF3177" w14:textId="77777777" w:rsidTr="00D41648">
        <w:trPr>
          <w:cantSplit/>
          <w:jc w:val="center"/>
        </w:trPr>
        <w:tc>
          <w:tcPr>
            <w:tcW w:w="738" w:type="dxa"/>
            <w:tcBorders>
              <w:top w:val="nil"/>
              <w:left w:val="nil"/>
              <w:bottom w:val="nil"/>
              <w:right w:val="nil"/>
            </w:tcBorders>
            <w:vAlign w:val="center"/>
          </w:tcPr>
          <w:p w14:paraId="6CCEBCDF" w14:textId="47691CF6" w:rsidR="00FF02D0" w:rsidRDefault="00FF02D0" w:rsidP="00D41648">
            <w:pPr>
              <w:pStyle w:val="DataField"/>
            </w:pPr>
          </w:p>
        </w:tc>
        <w:tc>
          <w:tcPr>
            <w:tcW w:w="3780" w:type="dxa"/>
            <w:tcBorders>
              <w:top w:val="nil"/>
              <w:left w:val="nil"/>
              <w:bottom w:val="nil"/>
              <w:right w:val="nil"/>
            </w:tcBorders>
            <w:vAlign w:val="center"/>
          </w:tcPr>
          <w:p w14:paraId="5230AFDF" w14:textId="2CA169EB" w:rsidR="00FF02D0" w:rsidRDefault="00FF02D0" w:rsidP="00D41648">
            <w:pPr>
              <w:pStyle w:val="DataField"/>
            </w:pPr>
          </w:p>
        </w:tc>
        <w:tc>
          <w:tcPr>
            <w:tcW w:w="765" w:type="dxa"/>
            <w:tcBorders>
              <w:top w:val="nil"/>
              <w:left w:val="nil"/>
              <w:bottom w:val="nil"/>
              <w:right w:val="nil"/>
            </w:tcBorders>
            <w:vAlign w:val="center"/>
          </w:tcPr>
          <w:p w14:paraId="30D7D767" w14:textId="5FC8924C" w:rsidR="00FF02D0" w:rsidRDefault="00FF02D0" w:rsidP="00D41648">
            <w:pPr>
              <w:pStyle w:val="DataField"/>
              <w:jc w:val="center"/>
            </w:pPr>
          </w:p>
        </w:tc>
        <w:tc>
          <w:tcPr>
            <w:tcW w:w="765" w:type="dxa"/>
            <w:tcBorders>
              <w:left w:val="single" w:sz="6" w:space="0" w:color="auto"/>
            </w:tcBorders>
            <w:tcMar>
              <w:left w:w="43" w:type="dxa"/>
            </w:tcMar>
            <w:vAlign w:val="center"/>
          </w:tcPr>
          <w:p w14:paraId="636F58A4" w14:textId="60A61D8D" w:rsidR="00FF02D0" w:rsidRDefault="00FF02D0" w:rsidP="00D41648">
            <w:pPr>
              <w:pStyle w:val="DataField"/>
            </w:pPr>
          </w:p>
        </w:tc>
        <w:tc>
          <w:tcPr>
            <w:tcW w:w="3780" w:type="dxa"/>
            <w:vAlign w:val="center"/>
          </w:tcPr>
          <w:p w14:paraId="41A87DB2" w14:textId="0214524E" w:rsidR="00FF02D0" w:rsidRDefault="00FF02D0" w:rsidP="00D41648">
            <w:pPr>
              <w:pStyle w:val="DataField"/>
            </w:pPr>
          </w:p>
        </w:tc>
        <w:tc>
          <w:tcPr>
            <w:tcW w:w="828" w:type="dxa"/>
            <w:tcBorders>
              <w:left w:val="nil"/>
              <w:right w:val="nil"/>
            </w:tcBorders>
            <w:vAlign w:val="center"/>
          </w:tcPr>
          <w:p w14:paraId="77EAE1A3" w14:textId="5928821C" w:rsidR="00FF02D0" w:rsidRDefault="00FF02D0" w:rsidP="00D41648">
            <w:pPr>
              <w:pStyle w:val="DataField"/>
              <w:jc w:val="center"/>
            </w:pPr>
          </w:p>
        </w:tc>
      </w:tr>
      <w:tr w:rsidR="00FF02D0" w14:paraId="3238BFE4" w14:textId="77777777" w:rsidTr="00D41648">
        <w:trPr>
          <w:cantSplit/>
          <w:jc w:val="center"/>
        </w:trPr>
        <w:tc>
          <w:tcPr>
            <w:tcW w:w="738" w:type="dxa"/>
            <w:tcBorders>
              <w:top w:val="nil"/>
              <w:left w:val="nil"/>
              <w:bottom w:val="nil"/>
              <w:right w:val="nil"/>
            </w:tcBorders>
            <w:vAlign w:val="center"/>
          </w:tcPr>
          <w:p w14:paraId="75795075" w14:textId="4CE23F8B" w:rsidR="00FF02D0" w:rsidRDefault="00FF02D0" w:rsidP="00D41648">
            <w:pPr>
              <w:pStyle w:val="DataFieldSingle11pt"/>
            </w:pPr>
          </w:p>
        </w:tc>
        <w:tc>
          <w:tcPr>
            <w:tcW w:w="3780" w:type="dxa"/>
            <w:tcBorders>
              <w:top w:val="nil"/>
              <w:left w:val="nil"/>
              <w:bottom w:val="nil"/>
              <w:right w:val="nil"/>
            </w:tcBorders>
            <w:vAlign w:val="center"/>
          </w:tcPr>
          <w:p w14:paraId="4A109B7A" w14:textId="7DA8B986" w:rsidR="00FF02D0" w:rsidRDefault="00FF02D0" w:rsidP="00D41648">
            <w:pPr>
              <w:pStyle w:val="DataField"/>
            </w:pPr>
          </w:p>
        </w:tc>
        <w:tc>
          <w:tcPr>
            <w:tcW w:w="765" w:type="dxa"/>
            <w:tcBorders>
              <w:top w:val="nil"/>
              <w:left w:val="nil"/>
              <w:bottom w:val="nil"/>
              <w:right w:val="nil"/>
            </w:tcBorders>
            <w:vAlign w:val="center"/>
          </w:tcPr>
          <w:p w14:paraId="7A2984A3" w14:textId="7A0DC76E" w:rsidR="00FF02D0" w:rsidRDefault="00FF02D0" w:rsidP="00D41648">
            <w:pPr>
              <w:pStyle w:val="DataField"/>
              <w:jc w:val="center"/>
            </w:pPr>
          </w:p>
        </w:tc>
        <w:tc>
          <w:tcPr>
            <w:tcW w:w="765" w:type="dxa"/>
            <w:tcBorders>
              <w:left w:val="single" w:sz="6" w:space="0" w:color="auto"/>
            </w:tcBorders>
            <w:tcMar>
              <w:left w:w="43" w:type="dxa"/>
            </w:tcMar>
            <w:vAlign w:val="center"/>
          </w:tcPr>
          <w:p w14:paraId="25D261F2" w14:textId="4CA1E652" w:rsidR="00FF02D0" w:rsidRDefault="00FF02D0" w:rsidP="00D41648">
            <w:pPr>
              <w:pStyle w:val="DataField"/>
            </w:pPr>
          </w:p>
        </w:tc>
        <w:tc>
          <w:tcPr>
            <w:tcW w:w="3780" w:type="dxa"/>
            <w:vAlign w:val="center"/>
          </w:tcPr>
          <w:p w14:paraId="130436CA" w14:textId="6A0E961E" w:rsidR="00FF02D0" w:rsidRDefault="00FF02D0" w:rsidP="00D41648">
            <w:pPr>
              <w:pStyle w:val="DataField"/>
            </w:pPr>
          </w:p>
        </w:tc>
        <w:tc>
          <w:tcPr>
            <w:tcW w:w="828" w:type="dxa"/>
            <w:tcBorders>
              <w:left w:val="nil"/>
              <w:right w:val="nil"/>
            </w:tcBorders>
            <w:vAlign w:val="center"/>
          </w:tcPr>
          <w:p w14:paraId="23B6ADDD" w14:textId="2688D2E0" w:rsidR="00FF02D0" w:rsidRDefault="00FF02D0" w:rsidP="00D41648">
            <w:pPr>
              <w:pStyle w:val="DataField"/>
              <w:jc w:val="center"/>
            </w:pPr>
          </w:p>
        </w:tc>
      </w:tr>
      <w:tr w:rsidR="00FF02D0" w14:paraId="410CD8B8" w14:textId="77777777" w:rsidTr="00D41648">
        <w:trPr>
          <w:cantSplit/>
          <w:jc w:val="center"/>
        </w:trPr>
        <w:tc>
          <w:tcPr>
            <w:tcW w:w="738" w:type="dxa"/>
            <w:tcBorders>
              <w:top w:val="nil"/>
              <w:left w:val="nil"/>
              <w:bottom w:val="nil"/>
              <w:right w:val="nil"/>
            </w:tcBorders>
            <w:vAlign w:val="center"/>
          </w:tcPr>
          <w:p w14:paraId="4626680B" w14:textId="73948CE8" w:rsidR="00FF02D0" w:rsidRDefault="00FF02D0" w:rsidP="00D41648">
            <w:pPr>
              <w:pStyle w:val="DataFieldSingle11pt"/>
            </w:pPr>
          </w:p>
        </w:tc>
        <w:tc>
          <w:tcPr>
            <w:tcW w:w="3780" w:type="dxa"/>
            <w:tcBorders>
              <w:top w:val="nil"/>
              <w:left w:val="nil"/>
              <w:bottom w:val="nil"/>
              <w:right w:val="nil"/>
            </w:tcBorders>
            <w:vAlign w:val="center"/>
          </w:tcPr>
          <w:p w14:paraId="4A723C25" w14:textId="52391983" w:rsidR="00FF02D0" w:rsidRDefault="00FF02D0" w:rsidP="00D41648">
            <w:pPr>
              <w:pStyle w:val="DataField"/>
            </w:pPr>
          </w:p>
        </w:tc>
        <w:tc>
          <w:tcPr>
            <w:tcW w:w="765" w:type="dxa"/>
            <w:tcBorders>
              <w:top w:val="nil"/>
              <w:left w:val="nil"/>
              <w:bottom w:val="nil"/>
              <w:right w:val="nil"/>
            </w:tcBorders>
            <w:vAlign w:val="center"/>
          </w:tcPr>
          <w:p w14:paraId="1B7A4297" w14:textId="3EA4C57D" w:rsidR="00FF02D0" w:rsidRDefault="00FF02D0" w:rsidP="00D41648">
            <w:pPr>
              <w:pStyle w:val="DataField"/>
              <w:jc w:val="center"/>
              <w:rPr>
                <w:szCs w:val="18"/>
              </w:rPr>
            </w:pPr>
          </w:p>
        </w:tc>
        <w:tc>
          <w:tcPr>
            <w:tcW w:w="765" w:type="dxa"/>
            <w:tcBorders>
              <w:left w:val="single" w:sz="6" w:space="0" w:color="auto"/>
            </w:tcBorders>
            <w:tcMar>
              <w:left w:w="43" w:type="dxa"/>
            </w:tcMar>
            <w:vAlign w:val="center"/>
          </w:tcPr>
          <w:p w14:paraId="3C596AF4" w14:textId="44BA6AEC" w:rsidR="00FF02D0" w:rsidRDefault="00FF02D0" w:rsidP="00D41648">
            <w:pPr>
              <w:pStyle w:val="DataField"/>
            </w:pPr>
          </w:p>
        </w:tc>
        <w:tc>
          <w:tcPr>
            <w:tcW w:w="3780" w:type="dxa"/>
            <w:vAlign w:val="center"/>
          </w:tcPr>
          <w:p w14:paraId="4D68F326" w14:textId="5BB83447" w:rsidR="00FF02D0" w:rsidRDefault="00FF02D0" w:rsidP="00D41648">
            <w:pPr>
              <w:pStyle w:val="DataField"/>
            </w:pPr>
          </w:p>
        </w:tc>
        <w:tc>
          <w:tcPr>
            <w:tcW w:w="828" w:type="dxa"/>
            <w:tcBorders>
              <w:left w:val="nil"/>
              <w:right w:val="nil"/>
            </w:tcBorders>
            <w:vAlign w:val="center"/>
          </w:tcPr>
          <w:p w14:paraId="4E44D0D8" w14:textId="1EAC86B3" w:rsidR="00FF02D0" w:rsidRDefault="00FF02D0" w:rsidP="00D41648">
            <w:pPr>
              <w:pStyle w:val="DataField"/>
              <w:jc w:val="center"/>
            </w:pPr>
          </w:p>
        </w:tc>
      </w:tr>
      <w:tr w:rsidR="00FF02D0" w14:paraId="626F59CF" w14:textId="77777777" w:rsidTr="00D41648">
        <w:trPr>
          <w:cantSplit/>
          <w:jc w:val="center"/>
        </w:trPr>
        <w:tc>
          <w:tcPr>
            <w:tcW w:w="738" w:type="dxa"/>
            <w:tcBorders>
              <w:top w:val="nil"/>
              <w:left w:val="nil"/>
              <w:right w:val="nil"/>
            </w:tcBorders>
            <w:vAlign w:val="center"/>
          </w:tcPr>
          <w:p w14:paraId="735DF3DE" w14:textId="389FD245" w:rsidR="00FF02D0" w:rsidRDefault="00FF02D0" w:rsidP="00D41648">
            <w:pPr>
              <w:pStyle w:val="DataFieldSingle11pt"/>
            </w:pPr>
          </w:p>
        </w:tc>
        <w:tc>
          <w:tcPr>
            <w:tcW w:w="3780" w:type="dxa"/>
            <w:tcBorders>
              <w:top w:val="nil"/>
              <w:left w:val="nil"/>
              <w:right w:val="nil"/>
            </w:tcBorders>
            <w:vAlign w:val="center"/>
          </w:tcPr>
          <w:p w14:paraId="76617897" w14:textId="2B034CA3" w:rsidR="00FF02D0" w:rsidRDefault="00FF02D0" w:rsidP="00D41648">
            <w:pPr>
              <w:pStyle w:val="DataField"/>
            </w:pPr>
          </w:p>
        </w:tc>
        <w:tc>
          <w:tcPr>
            <w:tcW w:w="765" w:type="dxa"/>
            <w:tcBorders>
              <w:top w:val="nil"/>
              <w:left w:val="nil"/>
              <w:right w:val="nil"/>
            </w:tcBorders>
            <w:vAlign w:val="center"/>
          </w:tcPr>
          <w:p w14:paraId="145C3D42" w14:textId="7F16DC03" w:rsidR="00FF02D0" w:rsidRDefault="00FF02D0" w:rsidP="00D41648">
            <w:pPr>
              <w:pStyle w:val="DataField"/>
              <w:jc w:val="center"/>
              <w:rPr>
                <w:szCs w:val="18"/>
              </w:rPr>
            </w:pPr>
          </w:p>
        </w:tc>
        <w:tc>
          <w:tcPr>
            <w:tcW w:w="765" w:type="dxa"/>
            <w:tcBorders>
              <w:left w:val="single" w:sz="6" w:space="0" w:color="auto"/>
            </w:tcBorders>
            <w:tcMar>
              <w:left w:w="43" w:type="dxa"/>
            </w:tcMar>
            <w:vAlign w:val="center"/>
          </w:tcPr>
          <w:p w14:paraId="31A6BEF4" w14:textId="27122B60" w:rsidR="00FF02D0" w:rsidRDefault="00FF02D0" w:rsidP="00D41648">
            <w:pPr>
              <w:pStyle w:val="DataFieldSingle11pt"/>
            </w:pPr>
          </w:p>
        </w:tc>
        <w:tc>
          <w:tcPr>
            <w:tcW w:w="3780" w:type="dxa"/>
            <w:vAlign w:val="center"/>
          </w:tcPr>
          <w:p w14:paraId="64F87666" w14:textId="6C12C4BB" w:rsidR="00FF02D0" w:rsidRDefault="00FF02D0" w:rsidP="00D41648">
            <w:pPr>
              <w:pStyle w:val="DataField"/>
            </w:pPr>
          </w:p>
        </w:tc>
        <w:tc>
          <w:tcPr>
            <w:tcW w:w="828" w:type="dxa"/>
            <w:tcBorders>
              <w:left w:val="nil"/>
              <w:right w:val="nil"/>
            </w:tcBorders>
            <w:vAlign w:val="center"/>
          </w:tcPr>
          <w:p w14:paraId="2AE30624" w14:textId="424BAC03" w:rsidR="00FF02D0" w:rsidRDefault="00FF02D0" w:rsidP="00D41648">
            <w:pPr>
              <w:pStyle w:val="DataFieldSingle11pt"/>
              <w:jc w:val="center"/>
              <w:rPr>
                <w:szCs w:val="18"/>
              </w:rPr>
            </w:pPr>
          </w:p>
        </w:tc>
      </w:tr>
      <w:tr w:rsidR="00FF02D0" w14:paraId="2393624B" w14:textId="77777777" w:rsidTr="00D41648">
        <w:trPr>
          <w:cantSplit/>
          <w:jc w:val="center"/>
        </w:trPr>
        <w:tc>
          <w:tcPr>
            <w:tcW w:w="738" w:type="dxa"/>
            <w:tcBorders>
              <w:top w:val="nil"/>
              <w:left w:val="nil"/>
              <w:bottom w:val="nil"/>
              <w:right w:val="nil"/>
            </w:tcBorders>
            <w:vAlign w:val="center"/>
          </w:tcPr>
          <w:p w14:paraId="64D54605" w14:textId="44736D74" w:rsidR="00FF02D0" w:rsidRDefault="00FF02D0" w:rsidP="00D41648">
            <w:pPr>
              <w:pStyle w:val="DataFieldSingle11pt"/>
            </w:pPr>
          </w:p>
        </w:tc>
        <w:tc>
          <w:tcPr>
            <w:tcW w:w="3780" w:type="dxa"/>
            <w:tcBorders>
              <w:top w:val="nil"/>
              <w:left w:val="nil"/>
              <w:bottom w:val="nil"/>
              <w:right w:val="nil"/>
            </w:tcBorders>
            <w:vAlign w:val="center"/>
          </w:tcPr>
          <w:p w14:paraId="64EC1644" w14:textId="05D4815D" w:rsidR="00FF02D0" w:rsidRDefault="00FF02D0" w:rsidP="00D41648">
            <w:pPr>
              <w:pStyle w:val="DataField"/>
            </w:pPr>
          </w:p>
        </w:tc>
        <w:tc>
          <w:tcPr>
            <w:tcW w:w="765" w:type="dxa"/>
            <w:tcBorders>
              <w:top w:val="nil"/>
              <w:left w:val="nil"/>
              <w:bottom w:val="nil"/>
              <w:right w:val="nil"/>
            </w:tcBorders>
            <w:vAlign w:val="center"/>
          </w:tcPr>
          <w:p w14:paraId="501F107C" w14:textId="66527EBA" w:rsidR="00FF02D0" w:rsidRDefault="00FF02D0" w:rsidP="00D41648">
            <w:pPr>
              <w:pStyle w:val="DataField"/>
              <w:jc w:val="center"/>
              <w:rPr>
                <w:szCs w:val="18"/>
              </w:rPr>
            </w:pPr>
          </w:p>
        </w:tc>
        <w:tc>
          <w:tcPr>
            <w:tcW w:w="765" w:type="dxa"/>
            <w:tcBorders>
              <w:left w:val="single" w:sz="6" w:space="0" w:color="auto"/>
            </w:tcBorders>
            <w:tcMar>
              <w:left w:w="43" w:type="dxa"/>
            </w:tcMar>
            <w:vAlign w:val="center"/>
          </w:tcPr>
          <w:p w14:paraId="52C84075" w14:textId="77777777" w:rsidR="00FF02D0" w:rsidRDefault="00FF02D0" w:rsidP="00D41648">
            <w:pPr>
              <w:pStyle w:val="DataFieldSingle11pt"/>
            </w:pPr>
          </w:p>
        </w:tc>
        <w:tc>
          <w:tcPr>
            <w:tcW w:w="3780" w:type="dxa"/>
            <w:vAlign w:val="center"/>
          </w:tcPr>
          <w:p w14:paraId="675DB96B" w14:textId="77777777" w:rsidR="00FF02D0" w:rsidRDefault="00FF02D0" w:rsidP="00D41648">
            <w:pPr>
              <w:pStyle w:val="DataField"/>
            </w:pPr>
          </w:p>
        </w:tc>
        <w:tc>
          <w:tcPr>
            <w:tcW w:w="828" w:type="dxa"/>
            <w:tcBorders>
              <w:left w:val="nil"/>
              <w:right w:val="nil"/>
            </w:tcBorders>
            <w:vAlign w:val="center"/>
          </w:tcPr>
          <w:p w14:paraId="119F33D0" w14:textId="77777777" w:rsidR="00FF02D0" w:rsidRDefault="00FF02D0" w:rsidP="00D41648">
            <w:pPr>
              <w:pStyle w:val="DataFieldSingle11pt"/>
              <w:jc w:val="center"/>
              <w:rPr>
                <w:szCs w:val="18"/>
              </w:rPr>
            </w:pPr>
          </w:p>
        </w:tc>
      </w:tr>
      <w:tr w:rsidR="00FF02D0" w14:paraId="3774DC12" w14:textId="77777777" w:rsidTr="00D41648">
        <w:trPr>
          <w:cantSplit/>
          <w:jc w:val="center"/>
        </w:trPr>
        <w:tc>
          <w:tcPr>
            <w:tcW w:w="738" w:type="dxa"/>
            <w:tcBorders>
              <w:top w:val="nil"/>
              <w:left w:val="nil"/>
              <w:bottom w:val="nil"/>
              <w:right w:val="nil"/>
            </w:tcBorders>
            <w:vAlign w:val="center"/>
          </w:tcPr>
          <w:p w14:paraId="682EA5C5" w14:textId="77777777" w:rsidR="00FF02D0" w:rsidRDefault="00FF02D0" w:rsidP="00D41648">
            <w:pPr>
              <w:pStyle w:val="DataFieldSingle11pt"/>
            </w:pPr>
          </w:p>
        </w:tc>
        <w:tc>
          <w:tcPr>
            <w:tcW w:w="3780" w:type="dxa"/>
            <w:tcBorders>
              <w:top w:val="nil"/>
              <w:left w:val="nil"/>
              <w:bottom w:val="nil"/>
              <w:right w:val="nil"/>
            </w:tcBorders>
            <w:vAlign w:val="center"/>
          </w:tcPr>
          <w:p w14:paraId="609A5E31" w14:textId="77777777" w:rsidR="00FF02D0" w:rsidRDefault="00FF02D0" w:rsidP="00D41648">
            <w:pPr>
              <w:pStyle w:val="DataField"/>
            </w:pPr>
          </w:p>
        </w:tc>
        <w:tc>
          <w:tcPr>
            <w:tcW w:w="765" w:type="dxa"/>
            <w:tcBorders>
              <w:top w:val="nil"/>
              <w:left w:val="nil"/>
              <w:bottom w:val="nil"/>
              <w:right w:val="nil"/>
            </w:tcBorders>
            <w:vAlign w:val="center"/>
          </w:tcPr>
          <w:p w14:paraId="1D1C5FA9" w14:textId="77777777" w:rsidR="00FF02D0" w:rsidRDefault="00FF02D0" w:rsidP="00D41648">
            <w:pPr>
              <w:pStyle w:val="DataField"/>
              <w:jc w:val="center"/>
              <w:rPr>
                <w:szCs w:val="18"/>
              </w:rPr>
            </w:pPr>
          </w:p>
        </w:tc>
        <w:tc>
          <w:tcPr>
            <w:tcW w:w="765" w:type="dxa"/>
            <w:tcBorders>
              <w:left w:val="single" w:sz="6" w:space="0" w:color="auto"/>
            </w:tcBorders>
            <w:tcMar>
              <w:left w:w="43" w:type="dxa"/>
            </w:tcMar>
            <w:vAlign w:val="center"/>
          </w:tcPr>
          <w:p w14:paraId="648E9269" w14:textId="77777777" w:rsidR="00FF02D0" w:rsidRDefault="00FF02D0" w:rsidP="00D41648">
            <w:pPr>
              <w:pStyle w:val="DataFieldSingle11pt"/>
            </w:pPr>
          </w:p>
        </w:tc>
        <w:tc>
          <w:tcPr>
            <w:tcW w:w="3780" w:type="dxa"/>
            <w:vAlign w:val="center"/>
          </w:tcPr>
          <w:p w14:paraId="4C93B2F1" w14:textId="77777777" w:rsidR="00FF02D0" w:rsidRDefault="00FF02D0" w:rsidP="00D41648">
            <w:pPr>
              <w:pStyle w:val="DataField"/>
            </w:pPr>
          </w:p>
        </w:tc>
        <w:tc>
          <w:tcPr>
            <w:tcW w:w="828" w:type="dxa"/>
            <w:tcBorders>
              <w:left w:val="nil"/>
              <w:right w:val="nil"/>
            </w:tcBorders>
            <w:vAlign w:val="center"/>
          </w:tcPr>
          <w:p w14:paraId="59449780" w14:textId="77777777" w:rsidR="00FF02D0" w:rsidRDefault="00FF02D0" w:rsidP="00D41648">
            <w:pPr>
              <w:pStyle w:val="DataFieldSingle11pt"/>
              <w:jc w:val="center"/>
              <w:rPr>
                <w:szCs w:val="18"/>
              </w:rPr>
            </w:pPr>
          </w:p>
        </w:tc>
      </w:tr>
      <w:tr w:rsidR="00FF02D0" w14:paraId="7ECAFAC8" w14:textId="77777777" w:rsidTr="00D41648">
        <w:trPr>
          <w:cantSplit/>
          <w:jc w:val="center"/>
        </w:trPr>
        <w:tc>
          <w:tcPr>
            <w:tcW w:w="738" w:type="dxa"/>
            <w:tcBorders>
              <w:top w:val="nil"/>
              <w:left w:val="nil"/>
              <w:right w:val="nil"/>
            </w:tcBorders>
            <w:vAlign w:val="center"/>
          </w:tcPr>
          <w:p w14:paraId="192B7ED3" w14:textId="77777777" w:rsidR="00FF02D0" w:rsidRDefault="00FF02D0" w:rsidP="00D41648">
            <w:pPr>
              <w:pStyle w:val="DataFieldSingle11pt"/>
            </w:pPr>
          </w:p>
        </w:tc>
        <w:tc>
          <w:tcPr>
            <w:tcW w:w="3780" w:type="dxa"/>
            <w:tcBorders>
              <w:top w:val="nil"/>
              <w:left w:val="nil"/>
              <w:right w:val="nil"/>
            </w:tcBorders>
            <w:vAlign w:val="center"/>
          </w:tcPr>
          <w:p w14:paraId="34AD27CA" w14:textId="77777777" w:rsidR="00FF02D0" w:rsidRDefault="00FF02D0" w:rsidP="00D41648">
            <w:pPr>
              <w:pStyle w:val="DataField"/>
            </w:pPr>
          </w:p>
        </w:tc>
        <w:tc>
          <w:tcPr>
            <w:tcW w:w="765" w:type="dxa"/>
            <w:tcBorders>
              <w:top w:val="nil"/>
              <w:left w:val="nil"/>
              <w:right w:val="nil"/>
            </w:tcBorders>
            <w:vAlign w:val="center"/>
          </w:tcPr>
          <w:p w14:paraId="71DC40A1" w14:textId="77777777" w:rsidR="00FF02D0" w:rsidRDefault="00FF02D0" w:rsidP="00D41648">
            <w:pPr>
              <w:pStyle w:val="DataField"/>
              <w:jc w:val="center"/>
              <w:rPr>
                <w:szCs w:val="18"/>
              </w:rPr>
            </w:pPr>
          </w:p>
        </w:tc>
        <w:tc>
          <w:tcPr>
            <w:tcW w:w="765" w:type="dxa"/>
            <w:tcBorders>
              <w:left w:val="single" w:sz="6" w:space="0" w:color="auto"/>
            </w:tcBorders>
            <w:tcMar>
              <w:left w:w="43" w:type="dxa"/>
            </w:tcMar>
            <w:vAlign w:val="center"/>
          </w:tcPr>
          <w:p w14:paraId="29A84EEF" w14:textId="77777777" w:rsidR="00FF02D0" w:rsidRDefault="00FF02D0" w:rsidP="00D41648">
            <w:pPr>
              <w:pStyle w:val="DataFieldSingle11pt"/>
            </w:pPr>
          </w:p>
        </w:tc>
        <w:tc>
          <w:tcPr>
            <w:tcW w:w="3780" w:type="dxa"/>
            <w:vAlign w:val="center"/>
          </w:tcPr>
          <w:p w14:paraId="38E8F6C6" w14:textId="77777777" w:rsidR="00FF02D0" w:rsidRDefault="00FF02D0" w:rsidP="00D41648">
            <w:pPr>
              <w:pStyle w:val="DataField"/>
            </w:pPr>
          </w:p>
        </w:tc>
        <w:tc>
          <w:tcPr>
            <w:tcW w:w="828" w:type="dxa"/>
            <w:tcBorders>
              <w:left w:val="nil"/>
              <w:right w:val="nil"/>
            </w:tcBorders>
            <w:vAlign w:val="center"/>
          </w:tcPr>
          <w:p w14:paraId="5C4FDC80" w14:textId="77777777" w:rsidR="00FF02D0" w:rsidRDefault="00FF02D0" w:rsidP="00D41648">
            <w:pPr>
              <w:pStyle w:val="DataFieldSingle11pt"/>
              <w:jc w:val="center"/>
              <w:rPr>
                <w:szCs w:val="18"/>
              </w:rPr>
            </w:pPr>
          </w:p>
        </w:tc>
      </w:tr>
    </w:tbl>
    <w:p w14:paraId="642B5128" w14:textId="42DC91F8" w:rsidR="009E52CA" w:rsidRDefault="009E52CA" w:rsidP="0022536E">
      <w:pPr>
        <w:pStyle w:val="BodyText"/>
      </w:pPr>
    </w:p>
    <w:sectPr w:rsidR="009E52CA" w:rsidSect="00DF764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0B4A1" w14:textId="77777777" w:rsidR="00097F1E" w:rsidRDefault="00097F1E">
      <w:r>
        <w:separator/>
      </w:r>
    </w:p>
  </w:endnote>
  <w:endnote w:type="continuationSeparator" w:id="0">
    <w:p w14:paraId="128D2AA4" w14:textId="77777777" w:rsidR="00097F1E" w:rsidRDefault="0009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A3E9" w14:textId="77777777" w:rsidR="00097F1E" w:rsidRDefault="00097F1E">
      <w:r>
        <w:separator/>
      </w:r>
    </w:p>
  </w:footnote>
  <w:footnote w:type="continuationSeparator" w:id="0">
    <w:p w14:paraId="76643DBC" w14:textId="77777777" w:rsidR="00097F1E" w:rsidRDefault="00097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7B38B9E4" w:rsidR="00E127A1" w:rsidRDefault="00E12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6"/>
  </w:num>
  <w:num w:numId="15">
    <w:abstractNumId w:val="14"/>
  </w:num>
  <w:num w:numId="16">
    <w:abstractNumId w:val="15"/>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97F1E"/>
    <w:rsid w:val="000F1A66"/>
    <w:rsid w:val="00122EB3"/>
    <w:rsid w:val="00132CA6"/>
    <w:rsid w:val="0014571A"/>
    <w:rsid w:val="00170D87"/>
    <w:rsid w:val="00177D49"/>
    <w:rsid w:val="00215CA3"/>
    <w:rsid w:val="0022536E"/>
    <w:rsid w:val="00262A14"/>
    <w:rsid w:val="0028051C"/>
    <w:rsid w:val="002D7520"/>
    <w:rsid w:val="002E5125"/>
    <w:rsid w:val="00321A19"/>
    <w:rsid w:val="0035045F"/>
    <w:rsid w:val="0037667F"/>
    <w:rsid w:val="00382AB6"/>
    <w:rsid w:val="00383712"/>
    <w:rsid w:val="00392BEC"/>
    <w:rsid w:val="003C2647"/>
    <w:rsid w:val="003C62D6"/>
    <w:rsid w:val="003D2399"/>
    <w:rsid w:val="003F6A45"/>
    <w:rsid w:val="00432346"/>
    <w:rsid w:val="00433634"/>
    <w:rsid w:val="00447F3A"/>
    <w:rsid w:val="004759D9"/>
    <w:rsid w:val="0049068A"/>
    <w:rsid w:val="004A3FC8"/>
    <w:rsid w:val="00503B57"/>
    <w:rsid w:val="005145BB"/>
    <w:rsid w:val="00517BFD"/>
    <w:rsid w:val="0054471F"/>
    <w:rsid w:val="00547AC9"/>
    <w:rsid w:val="00592740"/>
    <w:rsid w:val="005A7446"/>
    <w:rsid w:val="005C2BDD"/>
    <w:rsid w:val="005C47A8"/>
    <w:rsid w:val="005E406E"/>
    <w:rsid w:val="005F5F51"/>
    <w:rsid w:val="00601C69"/>
    <w:rsid w:val="00616BCC"/>
    <w:rsid w:val="00624261"/>
    <w:rsid w:val="00646AF9"/>
    <w:rsid w:val="006609B6"/>
    <w:rsid w:val="0068699D"/>
    <w:rsid w:val="006951FA"/>
    <w:rsid w:val="006A353C"/>
    <w:rsid w:val="006A56FC"/>
    <w:rsid w:val="006B2D1C"/>
    <w:rsid w:val="006C1E1F"/>
    <w:rsid w:val="007050F5"/>
    <w:rsid w:val="0071140F"/>
    <w:rsid w:val="00722C8F"/>
    <w:rsid w:val="00781234"/>
    <w:rsid w:val="007B7AF3"/>
    <w:rsid w:val="008073EB"/>
    <w:rsid w:val="00843027"/>
    <w:rsid w:val="00874EBC"/>
    <w:rsid w:val="009211D3"/>
    <w:rsid w:val="009216CA"/>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E41C4"/>
    <w:rsid w:val="00AF6454"/>
    <w:rsid w:val="00C05C55"/>
    <w:rsid w:val="00C076C6"/>
    <w:rsid w:val="00C137DA"/>
    <w:rsid w:val="00C3113F"/>
    <w:rsid w:val="00C4536F"/>
    <w:rsid w:val="00C46ADA"/>
    <w:rsid w:val="00C85025"/>
    <w:rsid w:val="00C918BD"/>
    <w:rsid w:val="00CA680A"/>
    <w:rsid w:val="00CE0951"/>
    <w:rsid w:val="00CF68A2"/>
    <w:rsid w:val="00D679E5"/>
    <w:rsid w:val="00D74391"/>
    <w:rsid w:val="00D83360"/>
    <w:rsid w:val="00DA670D"/>
    <w:rsid w:val="00DB7B85"/>
    <w:rsid w:val="00DD31B4"/>
    <w:rsid w:val="00DF7645"/>
    <w:rsid w:val="00E127A1"/>
    <w:rsid w:val="00E3349A"/>
    <w:rsid w:val="00E355C2"/>
    <w:rsid w:val="00E53B95"/>
    <w:rsid w:val="00E67A05"/>
    <w:rsid w:val="00E74AB7"/>
    <w:rsid w:val="00E81FE1"/>
    <w:rsid w:val="00E90203"/>
    <w:rsid w:val="00EA0405"/>
    <w:rsid w:val="00EF4C32"/>
    <w:rsid w:val="00EF69CD"/>
    <w:rsid w:val="00F02126"/>
    <w:rsid w:val="00F07AB3"/>
    <w:rsid w:val="00F262AB"/>
    <w:rsid w:val="00F7284D"/>
    <w:rsid w:val="00FA00C6"/>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rsid w:val="00392BEC"/>
    <w:pPr>
      <w:spacing w:after="120"/>
    </w:pPr>
  </w:style>
  <w:style w:type="character" w:customStyle="1" w:styleId="BodyTextChar">
    <w:name w:val="Body Text Char"/>
    <w:basedOn w:val="DefaultParagraphFont"/>
    <w:link w:val="BodyText"/>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rsid w:val="00392BEC"/>
    <w:pPr>
      <w:spacing w:after="120"/>
    </w:pPr>
  </w:style>
  <w:style w:type="character" w:customStyle="1" w:styleId="BodyTextChar">
    <w:name w:val="Body Text Char"/>
    <w:basedOn w:val="DefaultParagraphFont"/>
    <w:link w:val="BodyText"/>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733d8441bff143ba089649d8b8057a25">
  <xsd:schema xmlns:xsd="http://www.w3.org/2001/XMLSchema" xmlns:xs="http://www.w3.org/2001/XMLSchema" xmlns:p="http://schemas.microsoft.com/office/2006/metadata/properties" xmlns:ns2="97b54082-1e85-426d-afc6-16ad99d216c1" targetNamespace="http://schemas.microsoft.com/office/2006/metadata/properties" ma:root="true" ma:fieldsID="170cbac5461d516e9f5018cca4653963"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Posted</Category>
    <CR_ID xmlns="97b54082-1e85-426d-afc6-16ad99d216c1" xsi:nil="true"/>
    <Form_x0020_Set xmlns="97b54082-1e85-426d-afc6-16ad99d216c1">SF424</Form_x0020_Set>
    <Test_x0020_Comment xmlns="97b54082-1e85-426d-afc6-16ad99d216c1">12/19/2013 - QC complete. See comment in doc. Adjusted styles to be consistent with General biosketch. 12/18/2013 - received approval from Vicki and accepted all changes, ready for QC.
12/17/2013 - started from VerC "regular" biosketch</Test_x0020_Comment>
    <OMB_x0020_No_x002e_ xmlns="97b54082-1e85-426d-afc6-16ad99d216c1">0925-0001</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48415-FCCD-4AE0-9CF7-0C4AB698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97b54082-1e85-426d-afc6-16ad99d216c1"/>
    <ds:schemaRef ds:uri="http://schemas.openxmlformats.org/package/2006/metadata/core-properties"/>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1473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1673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Perryman, Seleda</cp:lastModifiedBy>
  <cp:revision>2</cp:revision>
  <cp:lastPrinted>2011-03-11T19:43:00Z</cp:lastPrinted>
  <dcterms:created xsi:type="dcterms:W3CDTF">2014-05-01T17:02:00Z</dcterms:created>
  <dcterms:modified xsi:type="dcterms:W3CDTF">2014-05-01T17:02:00Z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