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9" w:rsidRPr="00FE5F72" w:rsidRDefault="0039344B">
      <w:pPr>
        <w:rPr>
          <w:sz w:val="20"/>
          <w:szCs w:val="20"/>
        </w:rPr>
      </w:pPr>
      <w:proofErr w:type="gramStart"/>
      <w:r w:rsidRPr="00FE5F72">
        <w:rPr>
          <w:sz w:val="20"/>
          <w:szCs w:val="20"/>
        </w:rPr>
        <w:t>R</w:t>
      </w:r>
      <w:r w:rsidR="009C2906">
        <w:rPr>
          <w:sz w:val="20"/>
          <w:szCs w:val="20"/>
        </w:rPr>
        <w:t>evised</w:t>
      </w:r>
      <w:r w:rsidR="009E4B3B">
        <w:rPr>
          <w:sz w:val="20"/>
          <w:szCs w:val="20"/>
        </w:rPr>
        <w:t xml:space="preserve"> </w:t>
      </w:r>
      <w:r w:rsidR="00044464">
        <w:rPr>
          <w:sz w:val="20"/>
          <w:szCs w:val="20"/>
        </w:rPr>
        <w:t xml:space="preserve"> </w:t>
      </w:r>
      <w:r w:rsidR="00E4357C">
        <w:rPr>
          <w:sz w:val="20"/>
          <w:szCs w:val="20"/>
        </w:rPr>
        <w:t>0</w:t>
      </w:r>
      <w:r w:rsidR="0022425F">
        <w:rPr>
          <w:sz w:val="20"/>
          <w:szCs w:val="20"/>
        </w:rPr>
        <w:t>4</w:t>
      </w:r>
      <w:proofErr w:type="gramEnd"/>
      <w:r w:rsidR="00143934">
        <w:rPr>
          <w:sz w:val="20"/>
          <w:szCs w:val="20"/>
        </w:rPr>
        <w:t>/</w:t>
      </w:r>
      <w:r w:rsidR="0022425F">
        <w:rPr>
          <w:sz w:val="20"/>
          <w:szCs w:val="20"/>
        </w:rPr>
        <w:t>03</w:t>
      </w:r>
      <w:r w:rsidR="00764780">
        <w:rPr>
          <w:sz w:val="20"/>
          <w:szCs w:val="20"/>
        </w:rPr>
        <w:t>/</w:t>
      </w:r>
      <w:r w:rsidR="00143934">
        <w:rPr>
          <w:sz w:val="20"/>
          <w:szCs w:val="20"/>
        </w:rPr>
        <w:t>201</w:t>
      </w:r>
      <w:r w:rsidR="00E4357C">
        <w:rPr>
          <w:sz w:val="20"/>
          <w:szCs w:val="20"/>
        </w:rPr>
        <w:t>4</w:t>
      </w:r>
      <w:r w:rsidRPr="00FE5F72">
        <w:rPr>
          <w:sz w:val="20"/>
          <w:szCs w:val="20"/>
        </w:rPr>
        <w:t xml:space="preserve"> </w:t>
      </w:r>
      <w:r w:rsidR="00E04573" w:rsidRPr="00FE5F72">
        <w:rPr>
          <w:sz w:val="20"/>
          <w:szCs w:val="20"/>
        </w:rPr>
        <w:t xml:space="preserve">  </w:t>
      </w:r>
      <w:r w:rsidR="00FE2486" w:rsidRPr="00FE5F72">
        <w:rPr>
          <w:sz w:val="20"/>
          <w:szCs w:val="20"/>
        </w:rPr>
        <w:tab/>
      </w:r>
      <w:r w:rsidR="00FE2486" w:rsidRPr="00FE5F72">
        <w:rPr>
          <w:sz w:val="20"/>
          <w:szCs w:val="20"/>
        </w:rPr>
        <w:tab/>
      </w:r>
      <w:r w:rsidR="00FE2486" w:rsidRPr="00FE5F72">
        <w:rPr>
          <w:sz w:val="20"/>
          <w:szCs w:val="20"/>
        </w:rPr>
        <w:tab/>
      </w:r>
      <w:r w:rsidR="00FE2486" w:rsidRPr="00FE5F72">
        <w:rPr>
          <w:sz w:val="20"/>
          <w:szCs w:val="20"/>
        </w:rPr>
        <w:tab/>
      </w:r>
      <w:r w:rsidR="00143934">
        <w:rPr>
          <w:sz w:val="20"/>
          <w:szCs w:val="20"/>
        </w:rPr>
        <w:t xml:space="preserve">                     </w:t>
      </w:r>
      <w:r w:rsidR="00C839E9" w:rsidRPr="00FE5F72">
        <w:rPr>
          <w:sz w:val="20"/>
          <w:szCs w:val="20"/>
        </w:rPr>
        <w:t xml:space="preserve">OMB </w:t>
      </w:r>
      <w:r w:rsidR="003F3C91">
        <w:rPr>
          <w:sz w:val="20"/>
          <w:szCs w:val="20"/>
        </w:rPr>
        <w:t xml:space="preserve">Control </w:t>
      </w:r>
      <w:r w:rsidR="00C839E9" w:rsidRPr="00FE5F72">
        <w:rPr>
          <w:sz w:val="20"/>
          <w:szCs w:val="20"/>
        </w:rPr>
        <w:t>No. 0648-0</w:t>
      </w:r>
      <w:r w:rsidR="0022425F">
        <w:rPr>
          <w:sz w:val="20"/>
          <w:szCs w:val="20"/>
        </w:rPr>
        <w:t>512</w:t>
      </w:r>
      <w:r w:rsidR="00143934">
        <w:rPr>
          <w:sz w:val="20"/>
          <w:szCs w:val="20"/>
        </w:rPr>
        <w:t xml:space="preserve"> </w:t>
      </w:r>
      <w:r w:rsidR="00C839E9" w:rsidRPr="00FE5F72">
        <w:rPr>
          <w:sz w:val="20"/>
          <w:szCs w:val="20"/>
        </w:rPr>
        <w:t>Exp</w:t>
      </w:r>
      <w:r w:rsidR="003F3C91">
        <w:rPr>
          <w:sz w:val="20"/>
          <w:szCs w:val="20"/>
        </w:rPr>
        <w:t xml:space="preserve">iration Date:  </w:t>
      </w:r>
      <w:r w:rsidR="00E14593">
        <w:rPr>
          <w:sz w:val="20"/>
          <w:szCs w:val="20"/>
        </w:rPr>
        <w:t>0</w:t>
      </w:r>
      <w:r w:rsidR="00F05C8B">
        <w:rPr>
          <w:sz w:val="20"/>
          <w:szCs w:val="20"/>
        </w:rPr>
        <w:t>7</w:t>
      </w:r>
      <w:r w:rsidR="00C839E9" w:rsidRPr="00FE5F72">
        <w:rPr>
          <w:sz w:val="20"/>
          <w:szCs w:val="20"/>
        </w:rPr>
        <w:t>/</w:t>
      </w:r>
      <w:r w:rsidR="0022425F">
        <w:rPr>
          <w:sz w:val="20"/>
          <w:szCs w:val="20"/>
        </w:rPr>
        <w:t>31</w:t>
      </w:r>
      <w:r w:rsidR="00C839E9" w:rsidRPr="00FE5F72">
        <w:rPr>
          <w:sz w:val="20"/>
          <w:szCs w:val="20"/>
        </w:rPr>
        <w:t>/201</w:t>
      </w:r>
      <w:r w:rsidR="0022425F">
        <w:rPr>
          <w:sz w:val="20"/>
          <w:szCs w:val="20"/>
        </w:rPr>
        <w:t>4</w:t>
      </w:r>
    </w:p>
    <w:tbl>
      <w:tblPr>
        <w:tblW w:w="0" w:type="auto"/>
        <w:tblInd w:w="102" w:type="dxa"/>
        <w:tblLayout w:type="fixed"/>
        <w:tblCellMar>
          <w:left w:w="120" w:type="dxa"/>
          <w:right w:w="120" w:type="dxa"/>
        </w:tblCellMar>
        <w:tblLook w:val="0000" w:firstRow="0" w:lastRow="0" w:firstColumn="0" w:lastColumn="0" w:noHBand="0" w:noVBand="0"/>
      </w:tblPr>
      <w:tblGrid>
        <w:gridCol w:w="1638"/>
        <w:gridCol w:w="3942"/>
        <w:gridCol w:w="4680"/>
      </w:tblGrid>
      <w:tr w:rsidR="0022425F" w:rsidRPr="00FE5F72" w:rsidTr="00F8494F">
        <w:trPr>
          <w:trHeight w:val="1376"/>
        </w:trPr>
        <w:tc>
          <w:tcPr>
            <w:tcW w:w="1638" w:type="dxa"/>
            <w:tcBorders>
              <w:top w:val="single" w:sz="4" w:space="0" w:color="auto"/>
              <w:left w:val="single" w:sz="4" w:space="0" w:color="auto"/>
              <w:bottom w:val="single" w:sz="4" w:space="0" w:color="auto"/>
              <w:right w:val="single" w:sz="4" w:space="0" w:color="auto"/>
            </w:tcBorders>
            <w:vAlign w:val="center"/>
          </w:tcPr>
          <w:p w:rsidR="0022425F" w:rsidRPr="00FE5F72" w:rsidRDefault="00F8494F" w:rsidP="00764780">
            <w:pPr>
              <w:jc w:val="center"/>
              <w:rPr>
                <w:b/>
                <w:bCs/>
              </w:rPr>
            </w:pPr>
            <w:r w:rsidRPr="00B15BF8">
              <w:rPr>
                <w:noProof/>
              </w:rPr>
              <w:drawing>
                <wp:inline distT="0" distB="0" distL="0" distR="0" wp14:anchorId="629A895D" wp14:editId="5D94997D">
                  <wp:extent cx="740283" cy="510540"/>
                  <wp:effectExtent l="0" t="0" r="3175"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9042" cy="516581"/>
                          </a:xfrm>
                          <a:prstGeom prst="rect">
                            <a:avLst/>
                          </a:prstGeom>
                          <a:noFill/>
                          <a:ln w="9525">
                            <a:noFill/>
                            <a:miter lim="800000"/>
                            <a:headEnd/>
                            <a:tailEnd/>
                          </a:ln>
                        </pic:spPr>
                      </pic:pic>
                    </a:graphicData>
                  </a:graphic>
                </wp:inline>
              </w:drawing>
            </w:r>
          </w:p>
        </w:tc>
        <w:tc>
          <w:tcPr>
            <w:tcW w:w="3942" w:type="dxa"/>
            <w:tcBorders>
              <w:top w:val="single" w:sz="4" w:space="0" w:color="auto"/>
              <w:left w:val="single" w:sz="4" w:space="0" w:color="auto"/>
              <w:bottom w:val="single" w:sz="4" w:space="0" w:color="auto"/>
              <w:right w:val="single" w:sz="4" w:space="0" w:color="auto"/>
            </w:tcBorders>
            <w:vAlign w:val="center"/>
          </w:tcPr>
          <w:p w:rsidR="0022425F" w:rsidRDefault="0022425F" w:rsidP="0022425F">
            <w:pPr>
              <w:jc w:val="center"/>
              <w:rPr>
                <w:b/>
                <w:bCs/>
              </w:rPr>
            </w:pPr>
            <w:r w:rsidRPr="00FE5F72">
              <w:rPr>
                <w:b/>
                <w:bCs/>
              </w:rPr>
              <w:t>APPLICATION</w:t>
            </w:r>
            <w:r>
              <w:rPr>
                <w:b/>
                <w:bCs/>
              </w:rPr>
              <w:t xml:space="preserve"> FOR </w:t>
            </w:r>
          </w:p>
          <w:p w:rsidR="0022425F" w:rsidRDefault="0022425F" w:rsidP="0022425F">
            <w:pPr>
              <w:jc w:val="center"/>
              <w:rPr>
                <w:b/>
                <w:bCs/>
              </w:rPr>
            </w:pPr>
            <w:r w:rsidRPr="00FE5F72">
              <w:rPr>
                <w:b/>
                <w:bCs/>
              </w:rPr>
              <w:t>SUBSISTENCE HALIBUT REGISTRATION CERTIFICATE</w:t>
            </w:r>
            <w:r>
              <w:rPr>
                <w:b/>
                <w:bCs/>
              </w:rPr>
              <w:t xml:space="preserve"> (SHARC)</w:t>
            </w:r>
            <w:r w:rsidRPr="00FE5F72">
              <w:rPr>
                <w:b/>
                <w:bCs/>
              </w:rPr>
              <w:t xml:space="preserve"> </w:t>
            </w:r>
          </w:p>
          <w:p w:rsidR="0022425F" w:rsidRPr="00FE5F72" w:rsidRDefault="0022425F" w:rsidP="0022425F">
            <w:pPr>
              <w:jc w:val="center"/>
              <w:rPr>
                <w:sz w:val="20"/>
                <w:szCs w:val="20"/>
              </w:rPr>
            </w:pPr>
            <w:r>
              <w:rPr>
                <w:b/>
                <w:bCs/>
              </w:rPr>
              <w:t>RURAL RESIDENT</w:t>
            </w:r>
          </w:p>
        </w:tc>
        <w:tc>
          <w:tcPr>
            <w:tcW w:w="4680" w:type="dxa"/>
            <w:tcBorders>
              <w:top w:val="single" w:sz="4" w:space="0" w:color="auto"/>
              <w:left w:val="single" w:sz="4" w:space="0" w:color="auto"/>
              <w:bottom w:val="single" w:sz="4" w:space="0" w:color="auto"/>
              <w:right w:val="single" w:sz="4" w:space="0" w:color="auto"/>
            </w:tcBorders>
          </w:tcPr>
          <w:p w:rsidR="0022425F" w:rsidRPr="00FE5F72" w:rsidRDefault="0022425F">
            <w:pPr>
              <w:spacing w:line="120" w:lineRule="exact"/>
              <w:rPr>
                <w:sz w:val="20"/>
                <w:szCs w:val="20"/>
              </w:rPr>
            </w:pPr>
          </w:p>
          <w:p w:rsidR="0022425F" w:rsidRPr="00FE5F72" w:rsidRDefault="0022425F">
            <w:pPr>
              <w:rPr>
                <w:sz w:val="20"/>
                <w:szCs w:val="20"/>
              </w:rPr>
            </w:pPr>
            <w:r>
              <w:rPr>
                <w:noProof/>
              </w:rPr>
              <w:drawing>
                <wp:anchor distT="0" distB="0" distL="114300" distR="114300" simplePos="0" relativeHeight="251659776" behindDoc="0" locked="0" layoutInCell="1" allowOverlap="1" wp14:anchorId="28D12F0C" wp14:editId="7C06A2A4">
                  <wp:simplePos x="0" y="0"/>
                  <wp:positionH relativeFrom="column">
                    <wp:posOffset>1862455</wp:posOffset>
                  </wp:positionH>
                  <wp:positionV relativeFrom="paragraph">
                    <wp:posOffset>5715</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F72">
              <w:rPr>
                <w:sz w:val="20"/>
                <w:szCs w:val="20"/>
              </w:rPr>
              <w:t>U.S. Dept</w:t>
            </w:r>
            <w:r>
              <w:rPr>
                <w:sz w:val="20"/>
                <w:szCs w:val="20"/>
              </w:rPr>
              <w:t>.</w:t>
            </w:r>
            <w:r w:rsidRPr="00FE5F72">
              <w:rPr>
                <w:sz w:val="20"/>
                <w:szCs w:val="20"/>
              </w:rPr>
              <w:t xml:space="preserve"> of Commerce/NOAA</w:t>
            </w:r>
          </w:p>
          <w:p w:rsidR="0022425F" w:rsidRPr="00FE5F72" w:rsidRDefault="0022425F">
            <w:pPr>
              <w:rPr>
                <w:sz w:val="20"/>
                <w:szCs w:val="20"/>
              </w:rPr>
            </w:pPr>
            <w:r w:rsidRPr="00FE5F72">
              <w:rPr>
                <w:sz w:val="20"/>
                <w:szCs w:val="20"/>
              </w:rPr>
              <w:t>National Marine Fisheries Service</w:t>
            </w:r>
          </w:p>
          <w:p w:rsidR="0022425F" w:rsidRPr="00FE5F72" w:rsidRDefault="0022425F">
            <w:pPr>
              <w:rPr>
                <w:sz w:val="20"/>
                <w:szCs w:val="20"/>
              </w:rPr>
            </w:pPr>
            <w:r w:rsidRPr="00FE5F72">
              <w:rPr>
                <w:sz w:val="20"/>
                <w:szCs w:val="20"/>
              </w:rPr>
              <w:t>Restricted Access Management</w:t>
            </w:r>
          </w:p>
          <w:p w:rsidR="0022425F" w:rsidRPr="00FE5F72" w:rsidRDefault="0022425F">
            <w:pPr>
              <w:rPr>
                <w:sz w:val="20"/>
                <w:szCs w:val="20"/>
              </w:rPr>
            </w:pPr>
            <w:r w:rsidRPr="00FE5F72">
              <w:rPr>
                <w:sz w:val="20"/>
                <w:szCs w:val="20"/>
              </w:rPr>
              <w:t>P.O. Box 21668</w:t>
            </w:r>
          </w:p>
          <w:p w:rsidR="0022425F" w:rsidRDefault="0022425F" w:rsidP="00856012">
            <w:pPr>
              <w:rPr>
                <w:sz w:val="20"/>
                <w:szCs w:val="20"/>
              </w:rPr>
            </w:pPr>
            <w:r w:rsidRPr="00FE5F72">
              <w:rPr>
                <w:sz w:val="20"/>
                <w:szCs w:val="20"/>
              </w:rPr>
              <w:t>Juneau, Alaska 99802-1668</w:t>
            </w:r>
          </w:p>
          <w:p w:rsidR="0022425F" w:rsidRPr="00856012" w:rsidRDefault="0022425F" w:rsidP="00856012">
            <w:pPr>
              <w:rPr>
                <w:sz w:val="20"/>
                <w:szCs w:val="20"/>
              </w:rPr>
            </w:pPr>
            <w:r w:rsidRPr="00856012">
              <w:rPr>
                <w:sz w:val="20"/>
                <w:szCs w:val="20"/>
              </w:rPr>
              <w:t>Telephone: 1-800-304-4846</w:t>
            </w:r>
          </w:p>
          <w:p w:rsidR="0022425F" w:rsidRPr="00FE5F72" w:rsidRDefault="0022425F" w:rsidP="00856012">
            <w:pPr>
              <w:rPr>
                <w:sz w:val="20"/>
                <w:szCs w:val="20"/>
              </w:rPr>
            </w:pPr>
            <w:r w:rsidRPr="00856012">
              <w:rPr>
                <w:sz w:val="20"/>
                <w:szCs w:val="20"/>
              </w:rPr>
              <w:t>FAX: 907-586-7354</w:t>
            </w:r>
          </w:p>
        </w:tc>
      </w:tr>
      <w:tr w:rsidR="00143934" w:rsidTr="00143934">
        <w:tblPrEx>
          <w:tblLook w:val="04A0" w:firstRow="1" w:lastRow="0" w:firstColumn="1" w:lastColumn="0" w:noHBand="0" w:noVBand="1"/>
        </w:tblPrEx>
        <w:trPr>
          <w:trHeight w:val="431"/>
        </w:trPr>
        <w:tc>
          <w:tcPr>
            <w:tcW w:w="10260" w:type="dxa"/>
            <w:gridSpan w:val="3"/>
            <w:tcBorders>
              <w:top w:val="single" w:sz="4" w:space="0" w:color="auto"/>
              <w:left w:val="single" w:sz="4" w:space="0" w:color="auto"/>
              <w:bottom w:val="single" w:sz="4" w:space="0" w:color="auto"/>
              <w:right w:val="single" w:sz="4" w:space="0" w:color="auto"/>
            </w:tcBorders>
            <w:shd w:val="pct10" w:color="FFFFFF" w:fill="FFFFFF"/>
          </w:tcPr>
          <w:p w:rsidR="00B64B56" w:rsidRDefault="00B64B56">
            <w:pPr>
              <w:rPr>
                <w:sz w:val="22"/>
                <w:szCs w:val="22"/>
              </w:rPr>
            </w:pPr>
          </w:p>
          <w:p w:rsidR="00143934" w:rsidRDefault="00143934">
            <w:pPr>
              <w:rPr>
                <w:sz w:val="22"/>
                <w:szCs w:val="22"/>
              </w:rPr>
            </w:pPr>
            <w:r>
              <w:rPr>
                <w:sz w:val="22"/>
                <w:szCs w:val="22"/>
              </w:rPr>
              <w:t xml:space="preserve">Are you applying for a new SHARC or a renewal of an existing SHARC?   </w:t>
            </w:r>
            <w:r>
              <w:rPr>
                <w:sz w:val="22"/>
                <w:szCs w:val="22"/>
              </w:rPr>
              <w:tab/>
            </w:r>
          </w:p>
          <w:p w:rsidR="00143934" w:rsidRDefault="00143934">
            <w:pPr>
              <w:rPr>
                <w:sz w:val="22"/>
                <w:szCs w:val="22"/>
              </w:rPr>
            </w:pPr>
          </w:p>
          <w:p w:rsidR="004F415D" w:rsidRDefault="004F415D">
            <w:pPr>
              <w:rPr>
                <w:sz w:val="22"/>
                <w:szCs w:val="22"/>
              </w:rPr>
            </w:pPr>
            <w:r>
              <w:rPr>
                <w:sz w:val="22"/>
                <w:szCs w:val="22"/>
              </w:rPr>
              <w:tab/>
            </w:r>
            <w:r w:rsidR="00143934">
              <w:rPr>
                <w:sz w:val="22"/>
                <w:szCs w:val="22"/>
              </w:rPr>
              <w:tab/>
            </w:r>
            <w:r w:rsidR="00143934">
              <w:rPr>
                <w:sz w:val="22"/>
                <w:szCs w:val="22"/>
              </w:rPr>
              <w:tab/>
              <w:t>[    ] New</w:t>
            </w:r>
            <w:r w:rsidR="00143934">
              <w:rPr>
                <w:sz w:val="22"/>
                <w:szCs w:val="22"/>
              </w:rPr>
              <w:tab/>
            </w:r>
            <w:r w:rsidR="00143934">
              <w:rPr>
                <w:sz w:val="22"/>
                <w:szCs w:val="22"/>
              </w:rPr>
              <w:tab/>
            </w:r>
            <w:r>
              <w:rPr>
                <w:sz w:val="22"/>
                <w:szCs w:val="22"/>
              </w:rPr>
              <w:tab/>
            </w:r>
            <w:r w:rsidR="00143934">
              <w:rPr>
                <w:sz w:val="22"/>
                <w:szCs w:val="22"/>
              </w:rPr>
              <w:t>[    ] Renewal</w:t>
            </w:r>
            <w:r w:rsidR="00B64B56">
              <w:rPr>
                <w:sz w:val="22"/>
                <w:szCs w:val="22"/>
              </w:rPr>
              <w:t xml:space="preserve">:  </w:t>
            </w:r>
          </w:p>
          <w:p w:rsidR="004F415D" w:rsidRDefault="004F415D">
            <w:pPr>
              <w:rPr>
                <w:sz w:val="22"/>
                <w:szCs w:val="22"/>
              </w:rPr>
            </w:pPr>
          </w:p>
          <w:p w:rsidR="00143934" w:rsidRDefault="004F415D">
            <w:pPr>
              <w:rPr>
                <w:sz w:val="22"/>
                <w:szCs w:val="22"/>
              </w:rPr>
            </w:pPr>
            <w:r>
              <w:rPr>
                <w:sz w:val="22"/>
                <w:szCs w:val="22"/>
              </w:rPr>
              <w:t xml:space="preserve">If renewal, </w:t>
            </w:r>
            <w:r w:rsidR="00B64B56">
              <w:rPr>
                <w:sz w:val="22"/>
                <w:szCs w:val="22"/>
              </w:rPr>
              <w:t xml:space="preserve">enter current SHARC number:    </w:t>
            </w:r>
            <w:r w:rsidR="00B64B56">
              <w:rPr>
                <w:b/>
                <w:sz w:val="22"/>
                <w:szCs w:val="22"/>
              </w:rPr>
              <w:t>_</w:t>
            </w:r>
            <w:r>
              <w:rPr>
                <w:b/>
                <w:sz w:val="22"/>
                <w:szCs w:val="22"/>
              </w:rPr>
              <w:t>_____________</w:t>
            </w:r>
            <w:r w:rsidR="00B64B56">
              <w:rPr>
                <w:b/>
                <w:sz w:val="22"/>
                <w:szCs w:val="22"/>
              </w:rPr>
              <w:t>__________</w:t>
            </w:r>
            <w:r w:rsidR="00B64B56">
              <w:rPr>
                <w:sz w:val="22"/>
                <w:szCs w:val="22"/>
                <w:u w:val="single"/>
              </w:rPr>
              <w:t xml:space="preserve">   </w:t>
            </w:r>
          </w:p>
          <w:p w:rsidR="00143934" w:rsidRDefault="00143934">
            <w:pPr>
              <w:rPr>
                <w:sz w:val="22"/>
                <w:szCs w:val="22"/>
              </w:rPr>
            </w:pPr>
          </w:p>
          <w:p w:rsidR="00B64B56" w:rsidRDefault="00143934" w:rsidP="00B64B56">
            <w:pPr>
              <w:rPr>
                <w:sz w:val="22"/>
                <w:szCs w:val="22"/>
              </w:rPr>
            </w:pPr>
            <w:r>
              <w:rPr>
                <w:sz w:val="22"/>
                <w:szCs w:val="22"/>
              </w:rPr>
              <w:t xml:space="preserve"> </w:t>
            </w:r>
            <w:r w:rsidR="00B64B56" w:rsidRPr="00B64B56">
              <w:rPr>
                <w:b/>
                <w:sz w:val="22"/>
                <w:szCs w:val="22"/>
              </w:rPr>
              <w:t xml:space="preserve">NOTE:  </w:t>
            </w:r>
            <w:r w:rsidR="00B64B56">
              <w:rPr>
                <w:b/>
                <w:sz w:val="22"/>
                <w:szCs w:val="22"/>
              </w:rPr>
              <w:t>Applicants must complete Blocks A, B &amp; C, and sign and date Block D.</w:t>
            </w:r>
          </w:p>
          <w:p w:rsidR="00B64B56" w:rsidRDefault="00B64B56" w:rsidP="00B64B56">
            <w:pPr>
              <w:widowControl/>
              <w:ind w:right="720"/>
              <w:jc w:val="center"/>
              <w:rPr>
                <w:sz w:val="22"/>
                <w:szCs w:val="22"/>
              </w:rPr>
            </w:pPr>
          </w:p>
          <w:p w:rsidR="00143934" w:rsidRPr="004F415D" w:rsidRDefault="00B64B56" w:rsidP="004F415D">
            <w:pPr>
              <w:widowControl/>
              <w:ind w:right="720"/>
              <w:rPr>
                <w:b/>
                <w:sz w:val="22"/>
                <w:szCs w:val="22"/>
              </w:rPr>
            </w:pPr>
            <w:r>
              <w:rPr>
                <w:sz w:val="22"/>
                <w:szCs w:val="22"/>
              </w:rPr>
              <w:t xml:space="preserve">Incomplete applications will result in delayed processing. </w:t>
            </w:r>
            <w:r w:rsidR="004F415D">
              <w:rPr>
                <w:sz w:val="22"/>
                <w:szCs w:val="22"/>
              </w:rPr>
              <w:t xml:space="preserve"> </w:t>
            </w:r>
            <w:r>
              <w:rPr>
                <w:sz w:val="22"/>
                <w:szCs w:val="22"/>
              </w:rPr>
              <w:t>Unsigned applications will not be processed.</w:t>
            </w:r>
          </w:p>
          <w:p w:rsidR="00143934" w:rsidRDefault="00143934">
            <w:pPr>
              <w:rPr>
                <w:sz w:val="6"/>
                <w:szCs w:val="6"/>
              </w:rPr>
            </w:pPr>
          </w:p>
        </w:tc>
      </w:tr>
    </w:tbl>
    <w:p w:rsidR="00764780" w:rsidRDefault="00764780"/>
    <w:tbl>
      <w:tblPr>
        <w:tblW w:w="0" w:type="auto"/>
        <w:tblInd w:w="102" w:type="dxa"/>
        <w:tblLayout w:type="fixed"/>
        <w:tblCellMar>
          <w:left w:w="120" w:type="dxa"/>
          <w:right w:w="120" w:type="dxa"/>
        </w:tblCellMar>
        <w:tblLook w:val="0000" w:firstRow="0" w:lastRow="0" w:firstColumn="0" w:lastColumn="0" w:noHBand="0" w:noVBand="0"/>
      </w:tblPr>
      <w:tblGrid>
        <w:gridCol w:w="3420"/>
        <w:gridCol w:w="1710"/>
        <w:gridCol w:w="1710"/>
        <w:gridCol w:w="3420"/>
      </w:tblGrid>
      <w:tr w:rsidR="00143934" w:rsidRPr="00FE5F72" w:rsidTr="00856012">
        <w:trPr>
          <w:trHeight w:val="169"/>
        </w:trPr>
        <w:tc>
          <w:tcPr>
            <w:tcW w:w="10260" w:type="dxa"/>
            <w:gridSpan w:val="4"/>
            <w:tcBorders>
              <w:top w:val="single" w:sz="8" w:space="0" w:color="000000"/>
              <w:left w:val="single" w:sz="4" w:space="0" w:color="auto"/>
              <w:bottom w:val="single" w:sz="8" w:space="0" w:color="000000"/>
              <w:right w:val="single" w:sz="4" w:space="0" w:color="auto"/>
            </w:tcBorders>
            <w:shd w:val="clear" w:color="auto" w:fill="DAEEF3" w:themeFill="accent5" w:themeFillTint="33"/>
          </w:tcPr>
          <w:p w:rsidR="00143934" w:rsidRPr="00FB0B12" w:rsidRDefault="00143934" w:rsidP="00B64B56">
            <w:pPr>
              <w:spacing w:before="60" w:after="60"/>
              <w:jc w:val="center"/>
              <w:rPr>
                <w:b/>
                <w:sz w:val="22"/>
                <w:szCs w:val="22"/>
              </w:rPr>
            </w:pPr>
            <w:r w:rsidRPr="00FB0B12">
              <w:rPr>
                <w:b/>
                <w:bCs/>
                <w:i/>
                <w:iCs/>
                <w:sz w:val="22"/>
                <w:szCs w:val="22"/>
              </w:rPr>
              <w:t xml:space="preserve">BLOCK </w:t>
            </w:r>
            <w:r>
              <w:rPr>
                <w:b/>
                <w:bCs/>
                <w:i/>
                <w:iCs/>
                <w:sz w:val="22"/>
                <w:szCs w:val="22"/>
              </w:rPr>
              <w:t>A</w:t>
            </w:r>
            <w:r w:rsidRPr="00FB0B12">
              <w:rPr>
                <w:i/>
                <w:iCs/>
                <w:sz w:val="22"/>
                <w:szCs w:val="22"/>
              </w:rPr>
              <w:t xml:space="preserve"> - </w:t>
            </w:r>
            <w:r w:rsidRPr="00FB0B12">
              <w:rPr>
                <w:b/>
                <w:bCs/>
                <w:i/>
                <w:iCs/>
                <w:sz w:val="22"/>
                <w:szCs w:val="22"/>
              </w:rPr>
              <w:t>ALASKA RURAL SUBSISTENCE REGISTRANT INFORMATION</w:t>
            </w:r>
          </w:p>
        </w:tc>
      </w:tr>
      <w:tr w:rsidR="00E4357C" w:rsidRPr="00FE5F72" w:rsidTr="00CB2F5B">
        <w:trPr>
          <w:trHeight w:val="898"/>
        </w:trPr>
        <w:tc>
          <w:tcPr>
            <w:tcW w:w="10260" w:type="dxa"/>
            <w:gridSpan w:val="4"/>
            <w:tcBorders>
              <w:top w:val="single" w:sz="8" w:space="0" w:color="000000"/>
              <w:left w:val="single" w:sz="7" w:space="0" w:color="000000"/>
              <w:right w:val="single" w:sz="7" w:space="0" w:color="000000"/>
            </w:tcBorders>
            <w:shd w:val="clear" w:color="auto" w:fill="auto"/>
          </w:tcPr>
          <w:p w:rsidR="00E4357C" w:rsidRPr="00E4357C" w:rsidRDefault="00E4357C" w:rsidP="00B64B56">
            <w:pPr>
              <w:rPr>
                <w:i/>
                <w:sz w:val="20"/>
                <w:szCs w:val="20"/>
              </w:rPr>
            </w:pPr>
            <w:r w:rsidRPr="00FB0B12">
              <w:rPr>
                <w:sz w:val="22"/>
                <w:szCs w:val="22"/>
              </w:rPr>
              <w:t xml:space="preserve">1. Name of Fisherman </w:t>
            </w:r>
            <w:r>
              <w:rPr>
                <w:sz w:val="22"/>
                <w:szCs w:val="22"/>
              </w:rPr>
              <w:t xml:space="preserve"> </w:t>
            </w:r>
            <w:r w:rsidRPr="00E4357C">
              <w:rPr>
                <w:i/>
                <w:sz w:val="20"/>
                <w:szCs w:val="20"/>
              </w:rPr>
              <w:t>(First, Middle, Last)</w:t>
            </w:r>
          </w:p>
          <w:p w:rsidR="00E4357C" w:rsidRPr="00FB0B12" w:rsidRDefault="00E4357C" w:rsidP="00B64B56">
            <w:pPr>
              <w:spacing w:after="58"/>
              <w:rPr>
                <w:sz w:val="22"/>
                <w:szCs w:val="22"/>
              </w:rPr>
            </w:pPr>
          </w:p>
        </w:tc>
      </w:tr>
      <w:tr w:rsidR="00E4357C" w:rsidRPr="00FE5F72" w:rsidTr="00EE3961">
        <w:trPr>
          <w:trHeight w:val="898"/>
        </w:trPr>
        <w:tc>
          <w:tcPr>
            <w:tcW w:w="3420" w:type="dxa"/>
            <w:tcBorders>
              <w:top w:val="single" w:sz="8" w:space="0" w:color="000000"/>
              <w:left w:val="single" w:sz="7" w:space="0" w:color="000000"/>
              <w:right w:val="single" w:sz="7" w:space="0" w:color="000000"/>
            </w:tcBorders>
            <w:shd w:val="clear" w:color="auto" w:fill="auto"/>
          </w:tcPr>
          <w:p w:rsidR="00E4357C" w:rsidRPr="00FB0B12" w:rsidRDefault="00E4357C" w:rsidP="00B64B56">
            <w:pPr>
              <w:rPr>
                <w:sz w:val="22"/>
                <w:szCs w:val="22"/>
              </w:rPr>
            </w:pPr>
            <w:r w:rsidRPr="00FB0B12">
              <w:rPr>
                <w:sz w:val="22"/>
                <w:szCs w:val="22"/>
              </w:rPr>
              <w:t xml:space="preserve">2. Birth Date </w:t>
            </w:r>
            <w:r w:rsidRPr="00856012">
              <w:rPr>
                <w:i/>
                <w:sz w:val="20"/>
                <w:szCs w:val="20"/>
              </w:rPr>
              <w:t>(mm/</w:t>
            </w:r>
            <w:proofErr w:type="spellStart"/>
            <w:r w:rsidRPr="00856012">
              <w:rPr>
                <w:i/>
                <w:sz w:val="20"/>
                <w:szCs w:val="20"/>
              </w:rPr>
              <w:t>dd</w:t>
            </w:r>
            <w:proofErr w:type="spellEnd"/>
            <w:r w:rsidRPr="00856012">
              <w:rPr>
                <w:i/>
                <w:sz w:val="20"/>
                <w:szCs w:val="20"/>
              </w:rPr>
              <w:t>/</w:t>
            </w:r>
            <w:proofErr w:type="spellStart"/>
            <w:r w:rsidRPr="00856012">
              <w:rPr>
                <w:i/>
                <w:sz w:val="20"/>
                <w:szCs w:val="20"/>
              </w:rPr>
              <w:t>yyyy</w:t>
            </w:r>
            <w:proofErr w:type="spellEnd"/>
            <w:r w:rsidRPr="00856012">
              <w:rPr>
                <w:i/>
                <w:sz w:val="20"/>
                <w:szCs w:val="20"/>
              </w:rPr>
              <w:t>)</w:t>
            </w:r>
          </w:p>
        </w:tc>
        <w:tc>
          <w:tcPr>
            <w:tcW w:w="3420" w:type="dxa"/>
            <w:gridSpan w:val="2"/>
            <w:tcBorders>
              <w:top w:val="single" w:sz="8" w:space="0" w:color="000000"/>
              <w:left w:val="single" w:sz="7" w:space="0" w:color="000000"/>
              <w:right w:val="single" w:sz="7" w:space="0" w:color="000000"/>
            </w:tcBorders>
            <w:shd w:val="clear" w:color="auto" w:fill="auto"/>
          </w:tcPr>
          <w:p w:rsidR="00E4357C" w:rsidRPr="00FB0B12" w:rsidRDefault="00E4357C" w:rsidP="00B64B56">
            <w:pPr>
              <w:spacing w:after="58"/>
              <w:rPr>
                <w:sz w:val="22"/>
                <w:szCs w:val="22"/>
              </w:rPr>
            </w:pPr>
            <w:r w:rsidRPr="00FB0B12">
              <w:rPr>
                <w:sz w:val="22"/>
                <w:szCs w:val="22"/>
              </w:rPr>
              <w:t>3. Daytime Telephone Number</w:t>
            </w:r>
          </w:p>
        </w:tc>
        <w:tc>
          <w:tcPr>
            <w:tcW w:w="3420" w:type="dxa"/>
            <w:tcBorders>
              <w:top w:val="single" w:sz="8" w:space="0" w:color="000000"/>
              <w:left w:val="single" w:sz="7" w:space="0" w:color="000000"/>
              <w:right w:val="single" w:sz="7" w:space="0" w:color="000000"/>
            </w:tcBorders>
            <w:shd w:val="clear" w:color="auto" w:fill="auto"/>
          </w:tcPr>
          <w:p w:rsidR="00E4357C" w:rsidRPr="00FB0B12" w:rsidRDefault="00E4357C" w:rsidP="00B64B56">
            <w:pPr>
              <w:spacing w:after="58"/>
              <w:rPr>
                <w:sz w:val="22"/>
                <w:szCs w:val="22"/>
              </w:rPr>
            </w:pPr>
            <w:r>
              <w:rPr>
                <w:sz w:val="22"/>
                <w:szCs w:val="22"/>
              </w:rPr>
              <w:t>4.  E-mail Address</w:t>
            </w:r>
          </w:p>
        </w:tc>
      </w:tr>
      <w:tr w:rsidR="00143934" w:rsidRPr="00FE5F72" w:rsidTr="00B64B56">
        <w:trPr>
          <w:trHeight w:val="952"/>
        </w:trPr>
        <w:tc>
          <w:tcPr>
            <w:tcW w:w="10260" w:type="dxa"/>
            <w:gridSpan w:val="4"/>
            <w:tcBorders>
              <w:top w:val="single" w:sz="8" w:space="0" w:color="000000"/>
              <w:left w:val="single" w:sz="8" w:space="0" w:color="000000"/>
              <w:right w:val="single" w:sz="7" w:space="0" w:color="000000"/>
            </w:tcBorders>
            <w:shd w:val="clear" w:color="auto" w:fill="auto"/>
          </w:tcPr>
          <w:p w:rsidR="00143934" w:rsidRPr="00175490" w:rsidRDefault="00E4357C" w:rsidP="00B64B56">
            <w:pPr>
              <w:ind w:left="258" w:hanging="258"/>
              <w:rPr>
                <w:sz w:val="22"/>
                <w:szCs w:val="22"/>
              </w:rPr>
            </w:pPr>
            <w:r>
              <w:rPr>
                <w:sz w:val="22"/>
                <w:szCs w:val="22"/>
              </w:rPr>
              <w:t>5</w:t>
            </w:r>
            <w:r w:rsidR="00143934" w:rsidRPr="00FB0B12">
              <w:rPr>
                <w:sz w:val="22"/>
                <w:szCs w:val="22"/>
              </w:rPr>
              <w:t>. Mailing Address (</w:t>
            </w:r>
            <w:r w:rsidR="00143934" w:rsidRPr="004F415D">
              <w:rPr>
                <w:i/>
                <w:sz w:val="22"/>
                <w:szCs w:val="22"/>
              </w:rPr>
              <w:t>P.O. Box, Street, City, State, Zip Code</w:t>
            </w:r>
            <w:r w:rsidR="00FB534A">
              <w:rPr>
                <w:sz w:val="22"/>
                <w:szCs w:val="22"/>
              </w:rPr>
              <w:t>)</w:t>
            </w:r>
          </w:p>
          <w:p w:rsidR="00143934" w:rsidRDefault="00143934" w:rsidP="00B64B56">
            <w:pPr>
              <w:rPr>
                <w:sz w:val="22"/>
                <w:szCs w:val="22"/>
              </w:rPr>
            </w:pPr>
          </w:p>
          <w:p w:rsidR="00143934" w:rsidRPr="00FB0B12" w:rsidRDefault="00143934" w:rsidP="00B64B56">
            <w:pPr>
              <w:rPr>
                <w:sz w:val="22"/>
                <w:szCs w:val="22"/>
              </w:rPr>
            </w:pPr>
          </w:p>
          <w:p w:rsidR="00143934" w:rsidRDefault="00143934" w:rsidP="00B64B56">
            <w:pPr>
              <w:spacing w:after="58"/>
              <w:rPr>
                <w:b/>
                <w:i/>
                <w:sz w:val="22"/>
                <w:szCs w:val="22"/>
              </w:rPr>
            </w:pPr>
          </w:p>
          <w:p w:rsidR="004F415D" w:rsidRDefault="004F415D" w:rsidP="00B64B56">
            <w:pPr>
              <w:spacing w:after="58"/>
              <w:rPr>
                <w:b/>
                <w:i/>
                <w:sz w:val="22"/>
                <w:szCs w:val="22"/>
              </w:rPr>
            </w:pPr>
          </w:p>
          <w:p w:rsidR="004F415D" w:rsidRDefault="004F415D" w:rsidP="00B64B56">
            <w:pPr>
              <w:spacing w:after="58"/>
              <w:rPr>
                <w:b/>
                <w:i/>
                <w:sz w:val="22"/>
                <w:szCs w:val="22"/>
              </w:rPr>
            </w:pPr>
          </w:p>
          <w:p w:rsidR="004F415D" w:rsidRPr="00FB0B12" w:rsidRDefault="004F415D" w:rsidP="00B64B56">
            <w:pPr>
              <w:spacing w:after="58"/>
              <w:rPr>
                <w:b/>
                <w:i/>
                <w:sz w:val="22"/>
                <w:szCs w:val="22"/>
              </w:rPr>
            </w:pPr>
          </w:p>
        </w:tc>
      </w:tr>
      <w:tr w:rsidR="00143934" w:rsidRPr="00FE5F72" w:rsidTr="004F415D">
        <w:trPr>
          <w:trHeight w:hRule="exact" w:val="1613"/>
        </w:trPr>
        <w:tc>
          <w:tcPr>
            <w:tcW w:w="10260" w:type="dxa"/>
            <w:gridSpan w:val="4"/>
            <w:tcBorders>
              <w:top w:val="single" w:sz="8" w:space="0" w:color="000000"/>
              <w:left w:val="single" w:sz="8" w:space="0" w:color="000000"/>
              <w:right w:val="single" w:sz="7" w:space="0" w:color="000000"/>
            </w:tcBorders>
            <w:shd w:val="clear" w:color="auto" w:fill="auto"/>
          </w:tcPr>
          <w:p w:rsidR="00143934" w:rsidRDefault="00143934" w:rsidP="00B64B56">
            <w:pPr>
              <w:rPr>
                <w:sz w:val="22"/>
                <w:szCs w:val="22"/>
              </w:rPr>
            </w:pPr>
            <w:r w:rsidRPr="009E3932">
              <w:rPr>
                <w:sz w:val="22"/>
                <w:szCs w:val="22"/>
              </w:rPr>
              <w:t>If you use a P.O. Box for mailing you must provide a street address or a descript</w:t>
            </w:r>
            <w:r>
              <w:rPr>
                <w:sz w:val="22"/>
                <w:szCs w:val="22"/>
              </w:rPr>
              <w:t xml:space="preserve">ion of the physical location of </w:t>
            </w:r>
            <w:r w:rsidRPr="009E3932">
              <w:rPr>
                <w:sz w:val="22"/>
                <w:szCs w:val="22"/>
              </w:rPr>
              <w:t>your domicile:</w:t>
            </w:r>
          </w:p>
          <w:p w:rsidR="00143934" w:rsidRDefault="00143934" w:rsidP="00B64B56">
            <w:pPr>
              <w:rPr>
                <w:sz w:val="22"/>
                <w:szCs w:val="22"/>
              </w:rPr>
            </w:pPr>
          </w:p>
          <w:p w:rsidR="004F415D" w:rsidRDefault="004F415D" w:rsidP="00B64B56">
            <w:pPr>
              <w:rPr>
                <w:sz w:val="22"/>
                <w:szCs w:val="22"/>
              </w:rPr>
            </w:pPr>
          </w:p>
          <w:p w:rsidR="004F415D" w:rsidRDefault="004F415D" w:rsidP="00B64B56">
            <w:pPr>
              <w:rPr>
                <w:sz w:val="22"/>
                <w:szCs w:val="22"/>
              </w:rPr>
            </w:pPr>
          </w:p>
          <w:p w:rsidR="004F415D" w:rsidRDefault="004F415D" w:rsidP="00B64B56">
            <w:pPr>
              <w:rPr>
                <w:sz w:val="22"/>
                <w:szCs w:val="22"/>
              </w:rPr>
            </w:pPr>
          </w:p>
          <w:p w:rsidR="00143934" w:rsidRPr="00FB0B12" w:rsidRDefault="00143934" w:rsidP="00B64B56">
            <w:pPr>
              <w:rPr>
                <w:sz w:val="22"/>
                <w:szCs w:val="22"/>
              </w:rPr>
            </w:pPr>
          </w:p>
        </w:tc>
      </w:tr>
      <w:tr w:rsidR="00143934" w:rsidRPr="00FE5F72" w:rsidTr="00B64B56">
        <w:trPr>
          <w:trHeight w:val="880"/>
        </w:trPr>
        <w:tc>
          <w:tcPr>
            <w:tcW w:w="5130" w:type="dxa"/>
            <w:gridSpan w:val="2"/>
            <w:tcBorders>
              <w:top w:val="single" w:sz="4" w:space="0" w:color="auto"/>
              <w:left w:val="single" w:sz="8" w:space="0" w:color="000000"/>
              <w:bottom w:val="single" w:sz="8" w:space="0" w:color="000000"/>
              <w:right w:val="single" w:sz="8" w:space="0" w:color="000000"/>
            </w:tcBorders>
            <w:shd w:val="clear" w:color="auto" w:fill="auto"/>
          </w:tcPr>
          <w:p w:rsidR="00143934" w:rsidRPr="00FB0B12" w:rsidRDefault="00E4357C" w:rsidP="00B64B56">
            <w:pPr>
              <w:spacing w:after="58"/>
              <w:ind w:left="420" w:hanging="420"/>
              <w:rPr>
                <w:b/>
                <w:sz w:val="22"/>
                <w:szCs w:val="22"/>
              </w:rPr>
            </w:pPr>
            <w:r>
              <w:rPr>
                <w:sz w:val="22"/>
                <w:szCs w:val="22"/>
              </w:rPr>
              <w:t>6</w:t>
            </w:r>
            <w:r w:rsidR="00143934" w:rsidRPr="002E7682">
              <w:rPr>
                <w:sz w:val="22"/>
                <w:szCs w:val="22"/>
              </w:rPr>
              <w:t>. Rural Community or Rural Area of Residence</w:t>
            </w:r>
          </w:p>
          <w:p w:rsidR="00143934" w:rsidRPr="00FB0B12" w:rsidRDefault="00143934" w:rsidP="00B64B56">
            <w:pPr>
              <w:rPr>
                <w:sz w:val="22"/>
                <w:szCs w:val="22"/>
              </w:rPr>
            </w:pPr>
          </w:p>
          <w:p w:rsidR="00143934" w:rsidRPr="00FB0B12" w:rsidRDefault="00143934" w:rsidP="00B64B56">
            <w:pPr>
              <w:rPr>
                <w:sz w:val="22"/>
                <w:szCs w:val="22"/>
              </w:rPr>
            </w:pPr>
          </w:p>
          <w:p w:rsidR="00143934" w:rsidRPr="00FB0B12" w:rsidRDefault="00143934" w:rsidP="00B64B56">
            <w:pPr>
              <w:rPr>
                <w:sz w:val="22"/>
                <w:szCs w:val="22"/>
              </w:rPr>
            </w:pPr>
          </w:p>
        </w:tc>
        <w:tc>
          <w:tcPr>
            <w:tcW w:w="5130" w:type="dxa"/>
            <w:gridSpan w:val="2"/>
            <w:tcBorders>
              <w:top w:val="single" w:sz="8" w:space="0" w:color="000000"/>
              <w:left w:val="single" w:sz="8" w:space="0" w:color="000000"/>
              <w:bottom w:val="single" w:sz="8" w:space="0" w:color="000000"/>
              <w:right w:val="single" w:sz="8" w:space="0" w:color="000000"/>
            </w:tcBorders>
            <w:shd w:val="clear" w:color="auto" w:fill="auto"/>
          </w:tcPr>
          <w:p w:rsidR="00143934" w:rsidRPr="00FB0B12" w:rsidRDefault="00E4357C" w:rsidP="00B64B56">
            <w:pPr>
              <w:rPr>
                <w:sz w:val="22"/>
                <w:szCs w:val="22"/>
              </w:rPr>
            </w:pPr>
            <w:r>
              <w:rPr>
                <w:sz w:val="22"/>
                <w:szCs w:val="22"/>
              </w:rPr>
              <w:t>7</w:t>
            </w:r>
            <w:r w:rsidR="00143934" w:rsidRPr="00175490">
              <w:rPr>
                <w:sz w:val="22"/>
                <w:szCs w:val="22"/>
              </w:rPr>
              <w:t>. Dates</w:t>
            </w:r>
            <w:r w:rsidR="00143934" w:rsidRPr="00FB0B12">
              <w:rPr>
                <w:sz w:val="22"/>
                <w:szCs w:val="22"/>
              </w:rPr>
              <w:t xml:space="preserve"> of residence in this </w:t>
            </w:r>
            <w:r w:rsidR="00143934" w:rsidRPr="002E7682">
              <w:rPr>
                <w:sz w:val="22"/>
                <w:szCs w:val="22"/>
              </w:rPr>
              <w:t>community or area</w:t>
            </w:r>
          </w:p>
          <w:p w:rsidR="00143934" w:rsidRDefault="00143934" w:rsidP="00B64B56">
            <w:pPr>
              <w:spacing w:after="58"/>
              <w:ind w:left="540"/>
              <w:rPr>
                <w:sz w:val="22"/>
                <w:szCs w:val="22"/>
              </w:rPr>
            </w:pPr>
          </w:p>
          <w:p w:rsidR="00143934" w:rsidRPr="00FB0B12" w:rsidRDefault="00143934" w:rsidP="00B64B56">
            <w:pPr>
              <w:spacing w:after="58"/>
              <w:rPr>
                <w:sz w:val="22"/>
                <w:szCs w:val="22"/>
              </w:rPr>
            </w:pPr>
            <w:r>
              <w:rPr>
                <w:sz w:val="22"/>
                <w:szCs w:val="22"/>
              </w:rPr>
              <w:t xml:space="preserve">    </w:t>
            </w:r>
            <w:r w:rsidRPr="00FB0B12">
              <w:rPr>
                <w:sz w:val="22"/>
                <w:szCs w:val="22"/>
              </w:rPr>
              <w:t>___</w:t>
            </w:r>
            <w:r>
              <w:rPr>
                <w:sz w:val="22"/>
                <w:szCs w:val="22"/>
              </w:rPr>
              <w:t xml:space="preserve">    </w:t>
            </w:r>
            <w:r w:rsidRPr="00FB0B12">
              <w:rPr>
                <w:sz w:val="22"/>
                <w:szCs w:val="22"/>
              </w:rPr>
              <w:t>___</w:t>
            </w:r>
            <w:r>
              <w:rPr>
                <w:sz w:val="22"/>
                <w:szCs w:val="22"/>
              </w:rPr>
              <w:t xml:space="preserve">    </w:t>
            </w:r>
            <w:r w:rsidRPr="00FB0B12">
              <w:rPr>
                <w:sz w:val="22"/>
                <w:szCs w:val="22"/>
              </w:rPr>
              <w:t xml:space="preserve">___ </w:t>
            </w:r>
            <w:r>
              <w:rPr>
                <w:sz w:val="22"/>
                <w:szCs w:val="22"/>
              </w:rPr>
              <w:t xml:space="preserve"> </w:t>
            </w:r>
            <w:r w:rsidRPr="00FB0B12">
              <w:rPr>
                <w:sz w:val="22"/>
                <w:szCs w:val="22"/>
              </w:rPr>
              <w:t xml:space="preserve"> </w:t>
            </w:r>
            <w:r>
              <w:rPr>
                <w:sz w:val="22"/>
                <w:szCs w:val="22"/>
              </w:rPr>
              <w:t xml:space="preserve">     </w:t>
            </w:r>
            <w:r w:rsidRPr="00FB0B12">
              <w:rPr>
                <w:sz w:val="22"/>
                <w:szCs w:val="22"/>
              </w:rPr>
              <w:t>to</w:t>
            </w:r>
            <w:r>
              <w:rPr>
                <w:sz w:val="22"/>
                <w:szCs w:val="22"/>
              </w:rPr>
              <w:t xml:space="preserve">  </w:t>
            </w:r>
            <w:r w:rsidRPr="00FB0B12">
              <w:rPr>
                <w:sz w:val="22"/>
                <w:szCs w:val="22"/>
              </w:rPr>
              <w:t xml:space="preserve"> </w:t>
            </w:r>
            <w:r>
              <w:rPr>
                <w:sz w:val="22"/>
                <w:szCs w:val="22"/>
              </w:rPr>
              <w:t xml:space="preserve">      </w:t>
            </w:r>
            <w:r w:rsidRPr="00FB0B12">
              <w:rPr>
                <w:sz w:val="22"/>
                <w:szCs w:val="22"/>
              </w:rPr>
              <w:t>___</w:t>
            </w:r>
            <w:r>
              <w:rPr>
                <w:sz w:val="22"/>
                <w:szCs w:val="22"/>
              </w:rPr>
              <w:t xml:space="preserve">    </w:t>
            </w:r>
            <w:r w:rsidRPr="00FB0B12">
              <w:rPr>
                <w:sz w:val="22"/>
                <w:szCs w:val="22"/>
              </w:rPr>
              <w:t>___</w:t>
            </w:r>
            <w:r>
              <w:rPr>
                <w:sz w:val="22"/>
                <w:szCs w:val="22"/>
              </w:rPr>
              <w:t xml:space="preserve">    </w:t>
            </w:r>
            <w:r w:rsidRPr="00FB0B12">
              <w:rPr>
                <w:sz w:val="22"/>
                <w:szCs w:val="22"/>
              </w:rPr>
              <w:t>___</w:t>
            </w:r>
          </w:p>
        </w:tc>
      </w:tr>
    </w:tbl>
    <w:p w:rsidR="004F415D" w:rsidRDefault="004F415D"/>
    <w:p w:rsidR="004F415D" w:rsidRDefault="004F415D">
      <w:pPr>
        <w:widowControl/>
        <w:autoSpaceDE/>
        <w:autoSpaceDN/>
        <w:adjustRightInd/>
      </w:pPr>
      <w:r>
        <w:br w:type="page"/>
      </w:r>
    </w:p>
    <w:tbl>
      <w:tblPr>
        <w:tblW w:w="0" w:type="auto"/>
        <w:tblInd w:w="102" w:type="dxa"/>
        <w:tblLayout w:type="fixed"/>
        <w:tblCellMar>
          <w:left w:w="120" w:type="dxa"/>
          <w:right w:w="120" w:type="dxa"/>
        </w:tblCellMar>
        <w:tblLook w:val="0000" w:firstRow="0" w:lastRow="0" w:firstColumn="0" w:lastColumn="0" w:noHBand="0" w:noVBand="0"/>
      </w:tblPr>
      <w:tblGrid>
        <w:gridCol w:w="10260"/>
      </w:tblGrid>
      <w:tr w:rsidR="00F81B30" w:rsidRPr="00FE5F72" w:rsidTr="00764780">
        <w:tc>
          <w:tcPr>
            <w:tcW w:w="10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372E7" w:rsidRPr="00BA14E0" w:rsidRDefault="00BA14E0" w:rsidP="00BA14E0">
            <w:pPr>
              <w:spacing w:before="60" w:after="60"/>
              <w:jc w:val="center"/>
              <w:rPr>
                <w:sz w:val="22"/>
                <w:szCs w:val="22"/>
              </w:rPr>
            </w:pPr>
            <w:r w:rsidRPr="00BA14E0">
              <w:rPr>
                <w:b/>
                <w:bCs/>
                <w:i/>
                <w:iCs/>
                <w:sz w:val="22"/>
                <w:szCs w:val="22"/>
              </w:rPr>
              <w:lastRenderedPageBreak/>
              <w:t xml:space="preserve">BLOCK </w:t>
            </w:r>
            <w:r w:rsidR="00143934">
              <w:rPr>
                <w:b/>
                <w:bCs/>
                <w:i/>
                <w:iCs/>
                <w:sz w:val="22"/>
                <w:szCs w:val="22"/>
              </w:rPr>
              <w:t>B</w:t>
            </w:r>
            <w:r w:rsidRPr="00BA14E0">
              <w:rPr>
                <w:i/>
                <w:iCs/>
                <w:sz w:val="22"/>
                <w:szCs w:val="22"/>
              </w:rPr>
              <w:t xml:space="preserve"> </w:t>
            </w:r>
            <w:r w:rsidRPr="00BA14E0">
              <w:rPr>
                <w:b/>
                <w:bCs/>
                <w:i/>
                <w:iCs/>
                <w:sz w:val="22"/>
                <w:szCs w:val="22"/>
              </w:rPr>
              <w:t>- TYPE OF SUBSISTENCE HALIBUT REGISTRATION</w:t>
            </w:r>
            <w:r w:rsidRPr="00BA14E0">
              <w:rPr>
                <w:sz w:val="22"/>
                <w:szCs w:val="22"/>
              </w:rPr>
              <w:t xml:space="preserve">   </w:t>
            </w:r>
            <w:r w:rsidR="009372E7" w:rsidRPr="00BA14E0">
              <w:rPr>
                <w:sz w:val="22"/>
                <w:szCs w:val="22"/>
              </w:rPr>
              <w:t xml:space="preserve">  </w:t>
            </w:r>
          </w:p>
        </w:tc>
      </w:tr>
      <w:tr w:rsidR="00F81B30" w:rsidRPr="003F3C91" w:rsidTr="00903CF5">
        <w:trPr>
          <w:trHeight w:val="1961"/>
        </w:trPr>
        <w:tc>
          <w:tcPr>
            <w:tcW w:w="10260" w:type="dxa"/>
            <w:tcBorders>
              <w:top w:val="single" w:sz="4" w:space="0" w:color="auto"/>
              <w:left w:val="single" w:sz="4" w:space="0" w:color="auto"/>
              <w:right w:val="single" w:sz="4" w:space="0" w:color="auto"/>
            </w:tcBorders>
            <w:shd w:val="pct10" w:color="FFFFFF" w:fill="FFFFFF"/>
          </w:tcPr>
          <w:p w:rsidR="006162C2" w:rsidRPr="003F3C91" w:rsidRDefault="006162C2" w:rsidP="00BB5700">
            <w:pPr>
              <w:rPr>
                <w:sz w:val="6"/>
                <w:szCs w:val="6"/>
              </w:rPr>
            </w:pPr>
          </w:p>
          <w:p w:rsidR="006162C2" w:rsidRPr="003F3C91" w:rsidRDefault="006162C2" w:rsidP="00BB5700">
            <w:pPr>
              <w:rPr>
                <w:sz w:val="6"/>
                <w:szCs w:val="6"/>
              </w:rPr>
            </w:pPr>
          </w:p>
          <w:p w:rsidR="00BB5700" w:rsidRPr="003F3C91" w:rsidRDefault="00BB5700" w:rsidP="00BB5700">
            <w:pPr>
              <w:rPr>
                <w:b/>
                <w:sz w:val="22"/>
                <w:szCs w:val="22"/>
              </w:rPr>
            </w:pPr>
            <w:r w:rsidRPr="003F3C91">
              <w:rPr>
                <w:b/>
                <w:sz w:val="22"/>
                <w:szCs w:val="22"/>
              </w:rPr>
              <w:t xml:space="preserve">Only persons who are </w:t>
            </w:r>
            <w:r w:rsidR="007C4B9E" w:rsidRPr="003F3C91">
              <w:rPr>
                <w:b/>
                <w:sz w:val="22"/>
                <w:szCs w:val="22"/>
              </w:rPr>
              <w:t>rural residents</w:t>
            </w:r>
            <w:r w:rsidRPr="003F3C91">
              <w:rPr>
                <w:b/>
                <w:sz w:val="22"/>
                <w:szCs w:val="22"/>
              </w:rPr>
              <w:t xml:space="preserve"> as defined in 50 C</w:t>
            </w:r>
            <w:r w:rsidR="007C4B9E" w:rsidRPr="003F3C91">
              <w:rPr>
                <w:b/>
                <w:sz w:val="22"/>
                <w:szCs w:val="22"/>
              </w:rPr>
              <w:t>FR 300.65 may be issued a rural</w:t>
            </w:r>
            <w:r w:rsidRPr="003F3C91">
              <w:rPr>
                <w:b/>
                <w:sz w:val="22"/>
                <w:szCs w:val="22"/>
              </w:rPr>
              <w:t xml:space="preserve"> SHARC.  </w:t>
            </w:r>
          </w:p>
          <w:p w:rsidR="00E04573" w:rsidRPr="003F3C91" w:rsidRDefault="00E04573">
            <w:pPr>
              <w:jc w:val="center"/>
              <w:rPr>
                <w:sz w:val="20"/>
                <w:szCs w:val="20"/>
              </w:rPr>
            </w:pPr>
          </w:p>
          <w:p w:rsidR="00E04573" w:rsidRPr="003F6237" w:rsidRDefault="00E04573" w:rsidP="00E04573">
            <w:pPr>
              <w:ind w:left="720" w:right="720"/>
              <w:rPr>
                <w:sz w:val="20"/>
                <w:szCs w:val="20"/>
              </w:rPr>
            </w:pPr>
            <w:r w:rsidRPr="003F6237">
              <w:rPr>
                <w:sz w:val="20"/>
                <w:szCs w:val="20"/>
              </w:rPr>
              <w:t xml:space="preserve">A </w:t>
            </w:r>
            <w:r w:rsidRPr="003F6237">
              <w:rPr>
                <w:b/>
                <w:bCs/>
                <w:i/>
                <w:iCs/>
                <w:sz w:val="20"/>
                <w:szCs w:val="20"/>
              </w:rPr>
              <w:t xml:space="preserve">Rural Resident </w:t>
            </w:r>
            <w:r w:rsidRPr="003F6237">
              <w:rPr>
                <w:sz w:val="20"/>
                <w:szCs w:val="20"/>
              </w:rPr>
              <w:t>means</w:t>
            </w:r>
            <w:r w:rsidR="00155030" w:rsidRPr="003F6237">
              <w:rPr>
                <w:sz w:val="20"/>
                <w:szCs w:val="20"/>
              </w:rPr>
              <w:t>,</w:t>
            </w:r>
            <w:r w:rsidRPr="003F6237">
              <w:rPr>
                <w:sz w:val="20"/>
                <w:szCs w:val="20"/>
              </w:rPr>
              <w:t xml:space="preserve"> for purposes of the subsistence fishery for Pacific halibut in waters in and off Alaska, a</w:t>
            </w:r>
            <w:r w:rsidR="00266AA1">
              <w:rPr>
                <w:sz w:val="20"/>
                <w:szCs w:val="20"/>
              </w:rPr>
              <w:t xml:space="preserve">n individual </w:t>
            </w:r>
            <w:r w:rsidRPr="003F6237">
              <w:rPr>
                <w:sz w:val="20"/>
                <w:szCs w:val="20"/>
              </w:rPr>
              <w:t>domiciled in a rural community, a</w:t>
            </w:r>
            <w:r w:rsidR="00A369BE" w:rsidRPr="003F6237">
              <w:rPr>
                <w:sz w:val="20"/>
                <w:szCs w:val="20"/>
              </w:rPr>
              <w:t>s listed in 50 CFR Part 300.65(g</w:t>
            </w:r>
            <w:r w:rsidR="00F137A5" w:rsidRPr="003F6237">
              <w:rPr>
                <w:sz w:val="20"/>
                <w:szCs w:val="20"/>
              </w:rPr>
              <w:t xml:space="preserve">)(1), </w:t>
            </w:r>
            <w:r w:rsidR="00A640E7" w:rsidRPr="003F6237">
              <w:rPr>
                <w:b/>
                <w:sz w:val="20"/>
                <w:szCs w:val="20"/>
              </w:rPr>
              <w:t xml:space="preserve">OR </w:t>
            </w:r>
            <w:r w:rsidR="00A640E7" w:rsidRPr="003F6237">
              <w:rPr>
                <w:sz w:val="20"/>
                <w:szCs w:val="20"/>
              </w:rPr>
              <w:t>a</w:t>
            </w:r>
            <w:r w:rsidR="00155030" w:rsidRPr="003F6237">
              <w:rPr>
                <w:sz w:val="20"/>
                <w:szCs w:val="20"/>
              </w:rPr>
              <w:t xml:space="preserve"> rural area as described at 50 CFR Part 300.65(g)(3)</w:t>
            </w:r>
            <w:r w:rsidRPr="003F6237">
              <w:rPr>
                <w:sz w:val="20"/>
                <w:szCs w:val="20"/>
              </w:rPr>
              <w:t xml:space="preserve">, who has maintained a domicile in </w:t>
            </w:r>
            <w:r w:rsidR="00155030" w:rsidRPr="003F6237">
              <w:rPr>
                <w:sz w:val="20"/>
                <w:szCs w:val="20"/>
              </w:rPr>
              <w:t>listed</w:t>
            </w:r>
            <w:r w:rsidRPr="003F6237">
              <w:rPr>
                <w:sz w:val="20"/>
                <w:szCs w:val="20"/>
              </w:rPr>
              <w:t xml:space="preserve"> rural communit</w:t>
            </w:r>
            <w:r w:rsidR="00266AA1">
              <w:rPr>
                <w:sz w:val="20"/>
                <w:szCs w:val="20"/>
              </w:rPr>
              <w:t>ies</w:t>
            </w:r>
            <w:r w:rsidR="00155030" w:rsidRPr="003F6237">
              <w:rPr>
                <w:sz w:val="20"/>
                <w:szCs w:val="20"/>
              </w:rPr>
              <w:t xml:space="preserve"> or described rural area</w:t>
            </w:r>
            <w:r w:rsidR="00266AA1">
              <w:rPr>
                <w:sz w:val="20"/>
                <w:szCs w:val="20"/>
              </w:rPr>
              <w:t>s</w:t>
            </w:r>
            <w:r w:rsidRPr="003F6237">
              <w:rPr>
                <w:sz w:val="20"/>
                <w:szCs w:val="20"/>
              </w:rPr>
              <w:t xml:space="preserve"> for 12 consecutive months immediately preceding the time when the assertion of residence is made and who is not claiming residency in another state, territory, or country.  </w:t>
            </w:r>
            <w:r w:rsidRPr="003F6237">
              <w:rPr>
                <w:b/>
                <w:sz w:val="20"/>
                <w:szCs w:val="20"/>
              </w:rPr>
              <w:t xml:space="preserve">A </w:t>
            </w:r>
            <w:r w:rsidR="00F137A5" w:rsidRPr="003F6237">
              <w:rPr>
                <w:b/>
                <w:sz w:val="20"/>
                <w:szCs w:val="20"/>
              </w:rPr>
              <w:t xml:space="preserve">rural </w:t>
            </w:r>
            <w:r w:rsidRPr="003F6237">
              <w:rPr>
                <w:b/>
                <w:sz w:val="20"/>
                <w:szCs w:val="20"/>
              </w:rPr>
              <w:t>SHARC may not be issued to anyone wh</w:t>
            </w:r>
            <w:r w:rsidR="00865126" w:rsidRPr="003F6237">
              <w:rPr>
                <w:b/>
                <w:sz w:val="20"/>
                <w:szCs w:val="20"/>
              </w:rPr>
              <w:t xml:space="preserve">o </w:t>
            </w:r>
            <w:r w:rsidR="007126BF" w:rsidRPr="003F6237">
              <w:rPr>
                <w:b/>
                <w:bCs/>
                <w:sz w:val="20"/>
                <w:szCs w:val="20"/>
              </w:rPr>
              <w:t xml:space="preserve">has not maintained a domicile </w:t>
            </w:r>
            <w:r w:rsidRPr="003F6237">
              <w:rPr>
                <w:b/>
                <w:sz w:val="20"/>
                <w:szCs w:val="20"/>
              </w:rPr>
              <w:t>within the municipal or census boundaries for an eligible rural community</w:t>
            </w:r>
            <w:r w:rsidR="00CD3EBE" w:rsidRPr="003F6237">
              <w:rPr>
                <w:b/>
                <w:sz w:val="20"/>
                <w:szCs w:val="20"/>
              </w:rPr>
              <w:t xml:space="preserve"> or within a described rural area</w:t>
            </w:r>
            <w:r w:rsidRPr="003F6237">
              <w:rPr>
                <w:b/>
                <w:sz w:val="20"/>
                <w:szCs w:val="20"/>
              </w:rPr>
              <w:t xml:space="preserve">, or has </w:t>
            </w:r>
            <w:r w:rsidR="00865126" w:rsidRPr="003F6237">
              <w:rPr>
                <w:b/>
                <w:sz w:val="20"/>
                <w:szCs w:val="20"/>
              </w:rPr>
              <w:t xml:space="preserve">not </w:t>
            </w:r>
            <w:r w:rsidR="007126BF" w:rsidRPr="003F6237">
              <w:rPr>
                <w:b/>
                <w:bCs/>
                <w:sz w:val="20"/>
                <w:szCs w:val="20"/>
              </w:rPr>
              <w:t>maintained a domicile</w:t>
            </w:r>
            <w:r w:rsidRPr="003F6237">
              <w:rPr>
                <w:b/>
                <w:sz w:val="20"/>
                <w:szCs w:val="20"/>
              </w:rPr>
              <w:t xml:space="preserve"> within those boundaries </w:t>
            </w:r>
            <w:r w:rsidR="00CD3EBE" w:rsidRPr="003F6237">
              <w:rPr>
                <w:b/>
                <w:sz w:val="20"/>
                <w:szCs w:val="20"/>
              </w:rPr>
              <w:t>or rural area</w:t>
            </w:r>
            <w:r w:rsidR="00266AA1">
              <w:rPr>
                <w:b/>
                <w:sz w:val="20"/>
                <w:szCs w:val="20"/>
              </w:rPr>
              <w:t>s</w:t>
            </w:r>
            <w:r w:rsidR="00CD3EBE" w:rsidRPr="003F6237">
              <w:rPr>
                <w:b/>
                <w:sz w:val="20"/>
                <w:szCs w:val="20"/>
              </w:rPr>
              <w:t xml:space="preserve"> </w:t>
            </w:r>
            <w:r w:rsidRPr="003F6237">
              <w:rPr>
                <w:b/>
                <w:sz w:val="20"/>
                <w:szCs w:val="20"/>
              </w:rPr>
              <w:t>for 12 consecutive months.</w:t>
            </w:r>
            <w:r w:rsidR="009372E7" w:rsidRPr="003F6237">
              <w:rPr>
                <w:sz w:val="20"/>
                <w:szCs w:val="20"/>
              </w:rPr>
              <w:t xml:space="preserve"> </w:t>
            </w:r>
          </w:p>
          <w:p w:rsidR="007C4B9E" w:rsidRPr="003F3C91" w:rsidRDefault="007C4B9E" w:rsidP="00E04573">
            <w:pPr>
              <w:ind w:left="720" w:right="720"/>
              <w:rPr>
                <w:sz w:val="16"/>
                <w:szCs w:val="16"/>
              </w:rPr>
            </w:pPr>
          </w:p>
          <w:p w:rsidR="007C4B9E" w:rsidRPr="003F3C91" w:rsidRDefault="007C4B9E" w:rsidP="001401C7">
            <w:pPr>
              <w:ind w:right="42"/>
              <w:rPr>
                <w:sz w:val="22"/>
                <w:szCs w:val="22"/>
              </w:rPr>
            </w:pPr>
            <w:r w:rsidRPr="003F3C91">
              <w:rPr>
                <w:b/>
                <w:sz w:val="22"/>
                <w:szCs w:val="22"/>
              </w:rPr>
              <w:t xml:space="preserve">Please </w:t>
            </w:r>
            <w:r w:rsidR="001401C7" w:rsidRPr="003F3C91">
              <w:rPr>
                <w:b/>
                <w:sz w:val="22"/>
                <w:szCs w:val="22"/>
              </w:rPr>
              <w:t>select one option</w:t>
            </w:r>
            <w:r w:rsidR="001401C7" w:rsidRPr="003F3C91">
              <w:rPr>
                <w:sz w:val="22"/>
                <w:szCs w:val="22"/>
              </w:rPr>
              <w:t xml:space="preserve"> from the following list to indicate</w:t>
            </w:r>
            <w:r w:rsidRPr="003F3C91">
              <w:rPr>
                <w:sz w:val="22"/>
                <w:szCs w:val="22"/>
              </w:rPr>
              <w:t xml:space="preserve"> the basis for your eligibility to harvest subsist</w:t>
            </w:r>
            <w:r w:rsidR="001715C0">
              <w:rPr>
                <w:sz w:val="22"/>
                <w:szCs w:val="22"/>
              </w:rPr>
              <w:t>ence halibut.  In Block A</w:t>
            </w:r>
            <w:r w:rsidR="001401C7" w:rsidRPr="003F3C91">
              <w:rPr>
                <w:sz w:val="22"/>
                <w:szCs w:val="22"/>
              </w:rPr>
              <w:t xml:space="preserve"> you must provide the name of the rural community and/or a description of the physical location of your domicile that coincides with the box you check below:</w:t>
            </w:r>
          </w:p>
          <w:p w:rsidR="001401C7" w:rsidRPr="003F3C91" w:rsidRDefault="001401C7" w:rsidP="001401C7">
            <w:pPr>
              <w:ind w:right="42"/>
              <w:rPr>
                <w:sz w:val="22"/>
                <w:szCs w:val="22"/>
              </w:rPr>
            </w:pPr>
          </w:p>
          <w:p w:rsidR="0008109A" w:rsidRPr="003F3C91" w:rsidRDefault="007A4D72" w:rsidP="003F6237">
            <w:pPr>
              <w:tabs>
                <w:tab w:val="left" w:pos="528"/>
              </w:tabs>
              <w:spacing w:line="480" w:lineRule="auto"/>
              <w:rPr>
                <w:sz w:val="22"/>
                <w:szCs w:val="22"/>
              </w:rPr>
            </w:pPr>
            <w:r w:rsidRPr="003F3C91">
              <w:rPr>
                <w:sz w:val="22"/>
                <w:szCs w:val="22"/>
              </w:rPr>
              <w:t xml:space="preserve">[  </w:t>
            </w:r>
            <w:r w:rsidR="006162C2" w:rsidRPr="003F3C91">
              <w:rPr>
                <w:sz w:val="22"/>
                <w:szCs w:val="22"/>
              </w:rPr>
              <w:t xml:space="preserve"> </w:t>
            </w:r>
            <w:r w:rsidRPr="003F3C91">
              <w:rPr>
                <w:sz w:val="22"/>
                <w:szCs w:val="22"/>
              </w:rPr>
              <w:t>]</w:t>
            </w:r>
            <w:r w:rsidR="003F6237">
              <w:rPr>
                <w:sz w:val="22"/>
                <w:szCs w:val="22"/>
              </w:rPr>
              <w:tab/>
            </w:r>
            <w:r w:rsidRPr="003F3C91">
              <w:rPr>
                <w:sz w:val="22"/>
                <w:szCs w:val="22"/>
              </w:rPr>
              <w:t>A</w:t>
            </w:r>
            <w:r w:rsidR="00E53F0C">
              <w:rPr>
                <w:sz w:val="22"/>
                <w:szCs w:val="22"/>
              </w:rPr>
              <w:t>n individual</w:t>
            </w:r>
            <w:r w:rsidR="0008109A" w:rsidRPr="003F3C91">
              <w:rPr>
                <w:sz w:val="22"/>
                <w:szCs w:val="22"/>
              </w:rPr>
              <w:t xml:space="preserve"> domiciled in a rural community, as listed in 50 CFR Part 300.65(g</w:t>
            </w:r>
            <w:proofErr w:type="gramStart"/>
            <w:r w:rsidR="0008109A" w:rsidRPr="003F3C91">
              <w:rPr>
                <w:sz w:val="22"/>
                <w:szCs w:val="22"/>
              </w:rPr>
              <w:t>)(</w:t>
            </w:r>
            <w:proofErr w:type="gramEnd"/>
            <w:r w:rsidR="0008109A" w:rsidRPr="003F3C91">
              <w:rPr>
                <w:sz w:val="22"/>
                <w:szCs w:val="22"/>
              </w:rPr>
              <w:t xml:space="preserve">1).  </w:t>
            </w:r>
          </w:p>
          <w:p w:rsidR="00AB26D5" w:rsidRDefault="007A4D72" w:rsidP="000A11CD">
            <w:pPr>
              <w:tabs>
                <w:tab w:val="left" w:pos="528"/>
              </w:tabs>
              <w:ind w:left="528" w:hanging="528"/>
              <w:rPr>
                <w:sz w:val="22"/>
                <w:szCs w:val="22"/>
              </w:rPr>
            </w:pPr>
            <w:r w:rsidRPr="003F3C91">
              <w:rPr>
                <w:sz w:val="22"/>
                <w:szCs w:val="22"/>
              </w:rPr>
              <w:t xml:space="preserve">[ </w:t>
            </w:r>
            <w:r w:rsidR="006162C2" w:rsidRPr="003F3C91">
              <w:rPr>
                <w:sz w:val="22"/>
                <w:szCs w:val="22"/>
              </w:rPr>
              <w:t xml:space="preserve">  ]</w:t>
            </w:r>
            <w:r w:rsidR="000A11CD">
              <w:rPr>
                <w:sz w:val="22"/>
                <w:szCs w:val="22"/>
              </w:rPr>
              <w:tab/>
            </w:r>
            <w:r w:rsidRPr="003F3C91">
              <w:rPr>
                <w:sz w:val="22"/>
                <w:szCs w:val="22"/>
              </w:rPr>
              <w:t>A</w:t>
            </w:r>
            <w:r w:rsidR="00E53F0C">
              <w:rPr>
                <w:sz w:val="22"/>
                <w:szCs w:val="22"/>
              </w:rPr>
              <w:t>n individual</w:t>
            </w:r>
            <w:r w:rsidR="0008109A" w:rsidRPr="003F3C91">
              <w:rPr>
                <w:sz w:val="22"/>
                <w:szCs w:val="22"/>
              </w:rPr>
              <w:t xml:space="preserve"> domiciled in </w:t>
            </w:r>
            <w:r w:rsidR="0008109A" w:rsidRPr="003F3C91">
              <w:rPr>
                <w:sz w:val="22"/>
                <w:szCs w:val="22"/>
                <w:lang w:val="en-CA"/>
              </w:rPr>
              <w:fldChar w:fldCharType="begin"/>
            </w:r>
            <w:r w:rsidR="0008109A" w:rsidRPr="003F3C91">
              <w:rPr>
                <w:sz w:val="22"/>
                <w:szCs w:val="22"/>
                <w:lang w:val="en-CA"/>
              </w:rPr>
              <w:instrText xml:space="preserve"> SEQ CHAPTER \h \r 1</w:instrText>
            </w:r>
            <w:r w:rsidR="0008109A" w:rsidRPr="003F3C91">
              <w:rPr>
                <w:sz w:val="22"/>
                <w:szCs w:val="22"/>
                <w:lang w:val="en-CA"/>
              </w:rPr>
              <w:fldChar w:fldCharType="end"/>
            </w:r>
            <w:r w:rsidR="0008109A" w:rsidRPr="003F3C91">
              <w:rPr>
                <w:sz w:val="22"/>
                <w:szCs w:val="22"/>
              </w:rPr>
              <w:t>Southeast Alaska east of 141° W long.,</w:t>
            </w:r>
            <w:r w:rsidR="00AF4A30" w:rsidRPr="003F3C91">
              <w:rPr>
                <w:sz w:val="22"/>
                <w:szCs w:val="22"/>
              </w:rPr>
              <w:t xml:space="preserve"> except for the </w:t>
            </w:r>
            <w:r w:rsidR="00E53F0C">
              <w:rPr>
                <w:sz w:val="22"/>
                <w:szCs w:val="22"/>
              </w:rPr>
              <w:t>l</w:t>
            </w:r>
            <w:r w:rsidR="00D616D7" w:rsidRPr="00D616D7">
              <w:rPr>
                <w:sz w:val="22"/>
                <w:szCs w:val="22"/>
              </w:rPr>
              <w:t xml:space="preserve">and areas of the Ketchikan Gateway Borough on May 18, 2008, the land areas of the City and Borough of Juneau, </w:t>
            </w:r>
          </w:p>
          <w:p w:rsidR="00AB26D5" w:rsidRDefault="00AB26D5" w:rsidP="000A11CD">
            <w:pPr>
              <w:tabs>
                <w:tab w:val="left" w:pos="528"/>
              </w:tabs>
              <w:ind w:left="528" w:hanging="528"/>
              <w:rPr>
                <w:sz w:val="22"/>
                <w:szCs w:val="22"/>
              </w:rPr>
            </w:pPr>
            <w:r>
              <w:rPr>
                <w:sz w:val="22"/>
                <w:szCs w:val="22"/>
              </w:rPr>
              <w:tab/>
            </w:r>
            <w:r w:rsidR="00D616D7" w:rsidRPr="00D616D7">
              <w:rPr>
                <w:sz w:val="22"/>
                <w:szCs w:val="22"/>
              </w:rPr>
              <w:t xml:space="preserve">and the Ketchikan and Juneau non-subsistence marine waters areas (see Figures 2 and 3 to </w:t>
            </w:r>
          </w:p>
          <w:p w:rsidR="000A11CD" w:rsidRPr="00D616D7" w:rsidRDefault="00AB26D5" w:rsidP="000A11CD">
            <w:pPr>
              <w:tabs>
                <w:tab w:val="left" w:pos="528"/>
              </w:tabs>
              <w:ind w:left="528" w:hanging="528"/>
              <w:rPr>
                <w:sz w:val="22"/>
                <w:szCs w:val="22"/>
              </w:rPr>
            </w:pPr>
            <w:r>
              <w:rPr>
                <w:sz w:val="22"/>
                <w:szCs w:val="22"/>
              </w:rPr>
              <w:tab/>
            </w:r>
            <w:proofErr w:type="gramStart"/>
            <w:r w:rsidR="00D616D7" w:rsidRPr="00D616D7">
              <w:rPr>
                <w:sz w:val="22"/>
                <w:szCs w:val="22"/>
              </w:rPr>
              <w:t>subpart</w:t>
            </w:r>
            <w:proofErr w:type="gramEnd"/>
            <w:r w:rsidR="00D616D7" w:rsidRPr="00D616D7">
              <w:rPr>
                <w:sz w:val="22"/>
                <w:szCs w:val="22"/>
              </w:rPr>
              <w:t xml:space="preserve"> E of 50 CFR Part 300).</w:t>
            </w:r>
          </w:p>
          <w:p w:rsidR="007A4D72" w:rsidRPr="003F3C91" w:rsidRDefault="007A4D72" w:rsidP="003F6237">
            <w:pPr>
              <w:tabs>
                <w:tab w:val="left" w:pos="558"/>
              </w:tabs>
              <w:ind w:left="348" w:hanging="348"/>
              <w:rPr>
                <w:sz w:val="22"/>
                <w:szCs w:val="22"/>
              </w:rPr>
            </w:pPr>
          </w:p>
          <w:p w:rsidR="00AB26D5" w:rsidRDefault="007A4D72" w:rsidP="000A11CD">
            <w:pPr>
              <w:tabs>
                <w:tab w:val="left" w:pos="543"/>
              </w:tabs>
              <w:ind w:left="528" w:hanging="528"/>
              <w:rPr>
                <w:sz w:val="22"/>
                <w:szCs w:val="22"/>
              </w:rPr>
            </w:pPr>
            <w:r w:rsidRPr="003F3C91">
              <w:rPr>
                <w:sz w:val="22"/>
                <w:szCs w:val="22"/>
              </w:rPr>
              <w:t xml:space="preserve">[ </w:t>
            </w:r>
            <w:r w:rsidR="006162C2" w:rsidRPr="003F3C91">
              <w:rPr>
                <w:sz w:val="22"/>
                <w:szCs w:val="22"/>
              </w:rPr>
              <w:t xml:space="preserve"> </w:t>
            </w:r>
            <w:r w:rsidRPr="003F3C91">
              <w:rPr>
                <w:sz w:val="22"/>
                <w:szCs w:val="22"/>
              </w:rPr>
              <w:t xml:space="preserve"> ]</w:t>
            </w:r>
            <w:r w:rsidR="000A11CD">
              <w:rPr>
                <w:sz w:val="22"/>
                <w:szCs w:val="22"/>
              </w:rPr>
              <w:tab/>
            </w:r>
            <w:r w:rsidRPr="003F3C91">
              <w:rPr>
                <w:sz w:val="22"/>
                <w:szCs w:val="22"/>
              </w:rPr>
              <w:t>A</w:t>
            </w:r>
            <w:r w:rsidR="00D27147">
              <w:rPr>
                <w:sz w:val="22"/>
                <w:szCs w:val="22"/>
              </w:rPr>
              <w:t xml:space="preserve">n individual </w:t>
            </w:r>
            <w:r w:rsidR="0008109A" w:rsidRPr="003F3C91">
              <w:rPr>
                <w:sz w:val="22"/>
                <w:szCs w:val="22"/>
              </w:rPr>
              <w:t xml:space="preserve">domiciled on the </w:t>
            </w:r>
            <w:r w:rsidR="0008109A" w:rsidRPr="003F3C91">
              <w:rPr>
                <w:sz w:val="22"/>
                <w:szCs w:val="22"/>
                <w:lang w:val="en-CA"/>
              </w:rPr>
              <w:fldChar w:fldCharType="begin"/>
            </w:r>
            <w:r w:rsidR="0008109A" w:rsidRPr="003F3C91">
              <w:rPr>
                <w:sz w:val="22"/>
                <w:szCs w:val="22"/>
                <w:lang w:val="en-CA"/>
              </w:rPr>
              <w:instrText xml:space="preserve"> SEQ CHAPTER \h \r 1</w:instrText>
            </w:r>
            <w:r w:rsidR="0008109A" w:rsidRPr="003F3C91">
              <w:rPr>
                <w:sz w:val="22"/>
                <w:szCs w:val="22"/>
                <w:lang w:val="en-CA"/>
              </w:rPr>
              <w:fldChar w:fldCharType="end"/>
            </w:r>
            <w:r w:rsidR="0008109A" w:rsidRPr="003F3C91">
              <w:rPr>
                <w:sz w:val="22"/>
                <w:szCs w:val="22"/>
              </w:rPr>
              <w:t xml:space="preserve">Alaska </w:t>
            </w:r>
            <w:r w:rsidR="00036EA4" w:rsidRPr="003F3C91">
              <w:rPr>
                <w:sz w:val="22"/>
                <w:szCs w:val="22"/>
              </w:rPr>
              <w:t xml:space="preserve">Peninsula, Aleutian Islands, or Kodiak Island Archipelago, </w:t>
            </w:r>
          </w:p>
          <w:p w:rsidR="00AB26D5" w:rsidRDefault="00AB26D5" w:rsidP="000A11CD">
            <w:pPr>
              <w:tabs>
                <w:tab w:val="left" w:pos="543"/>
              </w:tabs>
              <w:ind w:left="528" w:hanging="528"/>
              <w:rPr>
                <w:sz w:val="22"/>
                <w:szCs w:val="22"/>
              </w:rPr>
            </w:pPr>
            <w:r>
              <w:rPr>
                <w:sz w:val="22"/>
                <w:szCs w:val="22"/>
              </w:rPr>
              <w:tab/>
            </w:r>
            <w:proofErr w:type="gramStart"/>
            <w:r w:rsidR="00036EA4" w:rsidRPr="003F3C91">
              <w:rPr>
                <w:sz w:val="22"/>
                <w:szCs w:val="22"/>
              </w:rPr>
              <w:t>or</w:t>
            </w:r>
            <w:proofErr w:type="gramEnd"/>
            <w:r w:rsidR="0008109A" w:rsidRPr="003F3C91">
              <w:rPr>
                <w:sz w:val="22"/>
                <w:szCs w:val="22"/>
              </w:rPr>
              <w:t xml:space="preserve"> </w:t>
            </w:r>
            <w:r w:rsidR="00AF4A30" w:rsidRPr="003F3C91">
              <w:rPr>
                <w:sz w:val="22"/>
                <w:szCs w:val="22"/>
              </w:rPr>
              <w:t xml:space="preserve">in </w:t>
            </w:r>
            <w:r w:rsidR="0008109A" w:rsidRPr="003F3C91">
              <w:rPr>
                <w:sz w:val="22"/>
                <w:szCs w:val="22"/>
              </w:rPr>
              <w:t xml:space="preserve">the area south </w:t>
            </w:r>
            <w:r w:rsidR="000A11CD" w:rsidRPr="000A11CD">
              <w:rPr>
                <w:sz w:val="22"/>
                <w:szCs w:val="22"/>
              </w:rPr>
              <w:t xml:space="preserve">of </w:t>
            </w:r>
            <w:r w:rsidR="004173A3">
              <w:rPr>
                <w:sz w:val="22"/>
                <w:szCs w:val="22"/>
              </w:rPr>
              <w:t xml:space="preserve">the </w:t>
            </w:r>
            <w:r w:rsidR="000A11CD" w:rsidRPr="000A11CD">
              <w:rPr>
                <w:sz w:val="22"/>
                <w:szCs w:val="22"/>
              </w:rPr>
              <w:t>northern boundary of the Bristol Bay Borough and south of 58°39.2</w:t>
            </w:r>
            <w:r w:rsidR="004173A3">
              <w:rPr>
                <w:sz w:val="22"/>
                <w:szCs w:val="22"/>
              </w:rPr>
              <w:t>’</w:t>
            </w:r>
            <w:r w:rsidR="000A11CD" w:rsidRPr="000A11CD">
              <w:rPr>
                <w:sz w:val="22"/>
                <w:szCs w:val="22"/>
              </w:rPr>
              <w:t xml:space="preserve"> N lat. </w:t>
            </w:r>
          </w:p>
          <w:p w:rsidR="000A11CD" w:rsidRPr="00CA23F1" w:rsidRDefault="00AB26D5" w:rsidP="000A11CD">
            <w:pPr>
              <w:tabs>
                <w:tab w:val="left" w:pos="543"/>
              </w:tabs>
              <w:ind w:left="528" w:hanging="528"/>
              <w:rPr>
                <w:color w:val="0000FF"/>
                <w:sz w:val="22"/>
                <w:szCs w:val="22"/>
              </w:rPr>
            </w:pPr>
            <w:r>
              <w:rPr>
                <w:sz w:val="22"/>
                <w:szCs w:val="22"/>
              </w:rPr>
              <w:tab/>
            </w:r>
            <w:r w:rsidR="000A11CD" w:rsidRPr="000A11CD">
              <w:rPr>
                <w:sz w:val="22"/>
                <w:szCs w:val="22"/>
              </w:rPr>
              <w:t>(</w:t>
            </w:r>
            <w:proofErr w:type="gramStart"/>
            <w:r w:rsidR="000A11CD" w:rsidRPr="000A11CD">
              <w:rPr>
                <w:sz w:val="22"/>
                <w:szCs w:val="22"/>
              </w:rPr>
              <w:t>see</w:t>
            </w:r>
            <w:proofErr w:type="gramEnd"/>
            <w:r w:rsidR="000A11CD" w:rsidRPr="000A11CD">
              <w:rPr>
                <w:sz w:val="22"/>
                <w:szCs w:val="22"/>
              </w:rPr>
              <w:t xml:space="preserve"> Figures </w:t>
            </w:r>
            <w:r w:rsidR="004173A3">
              <w:rPr>
                <w:sz w:val="22"/>
                <w:szCs w:val="22"/>
              </w:rPr>
              <w:t xml:space="preserve">5, </w:t>
            </w:r>
            <w:r w:rsidR="000A11CD" w:rsidRPr="000A11CD">
              <w:rPr>
                <w:sz w:val="22"/>
                <w:szCs w:val="22"/>
              </w:rPr>
              <w:t>6</w:t>
            </w:r>
            <w:r w:rsidR="004173A3">
              <w:rPr>
                <w:sz w:val="22"/>
                <w:szCs w:val="22"/>
              </w:rPr>
              <w:t>, and 7</w:t>
            </w:r>
            <w:r w:rsidR="000A11CD" w:rsidRPr="000A11CD">
              <w:rPr>
                <w:sz w:val="22"/>
                <w:szCs w:val="22"/>
              </w:rPr>
              <w:t xml:space="preserve"> to subpart E of 50 CFR Part 300).</w:t>
            </w:r>
          </w:p>
          <w:p w:rsidR="00F64758" w:rsidRDefault="00F64758" w:rsidP="00F64758">
            <w:pPr>
              <w:tabs>
                <w:tab w:val="left" w:pos="558"/>
              </w:tabs>
              <w:ind w:left="528" w:hanging="630"/>
              <w:rPr>
                <w:sz w:val="22"/>
                <w:szCs w:val="22"/>
              </w:rPr>
            </w:pPr>
          </w:p>
          <w:p w:rsidR="00AB26D5" w:rsidRDefault="006E6901" w:rsidP="00F64758">
            <w:pPr>
              <w:tabs>
                <w:tab w:val="left" w:pos="558"/>
              </w:tabs>
              <w:ind w:left="528" w:hanging="630"/>
              <w:rPr>
                <w:sz w:val="22"/>
                <w:szCs w:val="22"/>
              </w:rPr>
            </w:pPr>
            <w:r>
              <w:rPr>
                <w:sz w:val="22"/>
                <w:szCs w:val="22"/>
              </w:rPr>
              <w:t xml:space="preserve">  </w:t>
            </w:r>
            <w:r w:rsidR="007A4D72" w:rsidRPr="003F3C91">
              <w:rPr>
                <w:sz w:val="22"/>
                <w:szCs w:val="22"/>
              </w:rPr>
              <w:t>[</w:t>
            </w:r>
            <w:r w:rsidR="006162C2" w:rsidRPr="003F3C91">
              <w:rPr>
                <w:sz w:val="22"/>
                <w:szCs w:val="22"/>
              </w:rPr>
              <w:t xml:space="preserve"> </w:t>
            </w:r>
            <w:r w:rsidR="007A4D72" w:rsidRPr="003F3C91">
              <w:rPr>
                <w:sz w:val="22"/>
                <w:szCs w:val="22"/>
              </w:rPr>
              <w:t xml:space="preserve">  ]</w:t>
            </w:r>
            <w:r w:rsidR="003F6237">
              <w:rPr>
                <w:sz w:val="22"/>
                <w:szCs w:val="22"/>
              </w:rPr>
              <w:tab/>
            </w:r>
            <w:r w:rsidR="007A4D72" w:rsidRPr="003F3C91">
              <w:rPr>
                <w:sz w:val="22"/>
                <w:szCs w:val="22"/>
              </w:rPr>
              <w:t>A</w:t>
            </w:r>
            <w:r w:rsidR="00D27147">
              <w:rPr>
                <w:sz w:val="22"/>
                <w:szCs w:val="22"/>
              </w:rPr>
              <w:t xml:space="preserve">n individual </w:t>
            </w:r>
            <w:r w:rsidR="0008109A" w:rsidRPr="003F3C91">
              <w:rPr>
                <w:sz w:val="22"/>
                <w:szCs w:val="22"/>
              </w:rPr>
              <w:t>domiciled on Nelson, Nunivak</w:t>
            </w:r>
            <w:r w:rsidR="00321987" w:rsidRPr="003F3C91">
              <w:rPr>
                <w:sz w:val="22"/>
                <w:szCs w:val="22"/>
              </w:rPr>
              <w:t>, or</w:t>
            </w:r>
            <w:r w:rsidR="0008109A" w:rsidRPr="003F3C91">
              <w:rPr>
                <w:sz w:val="22"/>
                <w:szCs w:val="22"/>
              </w:rPr>
              <w:t xml:space="preserve"> Saint Lawrence Islands</w:t>
            </w:r>
            <w:r w:rsidR="00F64758">
              <w:rPr>
                <w:sz w:val="22"/>
                <w:szCs w:val="22"/>
              </w:rPr>
              <w:t xml:space="preserve"> </w:t>
            </w:r>
            <w:r w:rsidR="00F64758" w:rsidRPr="00F64758">
              <w:rPr>
                <w:sz w:val="22"/>
                <w:szCs w:val="22"/>
              </w:rPr>
              <w:t>(see Figure 6 to s</w:t>
            </w:r>
            <w:r w:rsidR="00F64758">
              <w:rPr>
                <w:sz w:val="22"/>
                <w:szCs w:val="22"/>
              </w:rPr>
              <w:t xml:space="preserve">ubpart E </w:t>
            </w:r>
          </w:p>
          <w:p w:rsidR="0008109A" w:rsidRPr="003F3C91" w:rsidRDefault="00AB26D5" w:rsidP="00F64758">
            <w:pPr>
              <w:tabs>
                <w:tab w:val="left" w:pos="558"/>
              </w:tabs>
              <w:ind w:left="528" w:hanging="630"/>
              <w:rPr>
                <w:sz w:val="22"/>
                <w:szCs w:val="22"/>
              </w:rPr>
            </w:pPr>
            <w:r>
              <w:rPr>
                <w:sz w:val="22"/>
                <w:szCs w:val="22"/>
              </w:rPr>
              <w:tab/>
            </w:r>
            <w:proofErr w:type="gramStart"/>
            <w:r w:rsidR="00F64758">
              <w:rPr>
                <w:sz w:val="22"/>
                <w:szCs w:val="22"/>
              </w:rPr>
              <w:t>of</w:t>
            </w:r>
            <w:proofErr w:type="gramEnd"/>
            <w:r w:rsidR="00F64758">
              <w:rPr>
                <w:sz w:val="22"/>
                <w:szCs w:val="22"/>
              </w:rPr>
              <w:t xml:space="preserve"> 50 CFR Part </w:t>
            </w:r>
            <w:r w:rsidR="00F64758" w:rsidRPr="00F64758">
              <w:rPr>
                <w:sz w:val="22"/>
                <w:szCs w:val="22"/>
              </w:rPr>
              <w:t>300)</w:t>
            </w:r>
            <w:r w:rsidR="0008109A" w:rsidRPr="003F3C91">
              <w:rPr>
                <w:sz w:val="22"/>
                <w:szCs w:val="22"/>
              </w:rPr>
              <w:t xml:space="preserve">.  </w:t>
            </w:r>
          </w:p>
          <w:p w:rsidR="003F6237" w:rsidRDefault="003F6237" w:rsidP="003F6237">
            <w:pPr>
              <w:tabs>
                <w:tab w:val="left" w:pos="528"/>
              </w:tabs>
              <w:ind w:left="528" w:hanging="528"/>
              <w:rPr>
                <w:sz w:val="22"/>
                <w:szCs w:val="22"/>
              </w:rPr>
            </w:pPr>
          </w:p>
          <w:p w:rsidR="000C1C6B" w:rsidRPr="003F6237" w:rsidRDefault="007A4D72" w:rsidP="00723765">
            <w:pPr>
              <w:tabs>
                <w:tab w:val="left" w:pos="528"/>
              </w:tabs>
              <w:spacing w:after="120"/>
              <w:ind w:left="533" w:hanging="533"/>
              <w:rPr>
                <w:sz w:val="22"/>
                <w:szCs w:val="22"/>
              </w:rPr>
            </w:pPr>
            <w:r w:rsidRPr="003F3C91">
              <w:rPr>
                <w:sz w:val="22"/>
                <w:szCs w:val="22"/>
              </w:rPr>
              <w:t xml:space="preserve">[ </w:t>
            </w:r>
            <w:r w:rsidR="006162C2" w:rsidRPr="003F3C91">
              <w:rPr>
                <w:sz w:val="22"/>
                <w:szCs w:val="22"/>
              </w:rPr>
              <w:t xml:space="preserve"> </w:t>
            </w:r>
            <w:r w:rsidRPr="003F3C91">
              <w:rPr>
                <w:sz w:val="22"/>
                <w:szCs w:val="22"/>
              </w:rPr>
              <w:t xml:space="preserve"> ]</w:t>
            </w:r>
            <w:r w:rsidR="003F6237">
              <w:rPr>
                <w:sz w:val="22"/>
                <w:szCs w:val="22"/>
              </w:rPr>
              <w:tab/>
            </w:r>
            <w:r w:rsidR="00376A52" w:rsidRPr="00376A52">
              <w:rPr>
                <w:sz w:val="22"/>
                <w:szCs w:val="22"/>
              </w:rPr>
              <w:t>A</w:t>
            </w:r>
            <w:r w:rsidR="00D27147">
              <w:rPr>
                <w:sz w:val="22"/>
                <w:szCs w:val="22"/>
              </w:rPr>
              <w:t xml:space="preserve">n individual </w:t>
            </w:r>
            <w:r w:rsidR="00376A52" w:rsidRPr="00376A52">
              <w:rPr>
                <w:sz w:val="22"/>
                <w:szCs w:val="22"/>
              </w:rPr>
              <w:t>domiciled in any other area of Alaska within 10 statute miles of mean high water on the Bering Sea and Pacific Ocean</w:t>
            </w:r>
            <w:r w:rsidR="00CA51F5">
              <w:rPr>
                <w:sz w:val="22"/>
                <w:szCs w:val="22"/>
              </w:rPr>
              <w:t xml:space="preserve"> coasts</w:t>
            </w:r>
            <w:r w:rsidR="00376A52" w:rsidRPr="00376A52">
              <w:rPr>
                <w:sz w:val="22"/>
                <w:szCs w:val="22"/>
              </w:rPr>
              <w:t xml:space="preserve">, south of Cape </w:t>
            </w:r>
            <w:proofErr w:type="spellStart"/>
            <w:r w:rsidR="00376A52" w:rsidRPr="00376A52">
              <w:rPr>
                <w:sz w:val="22"/>
                <w:szCs w:val="22"/>
              </w:rPr>
              <w:t>Espenberg</w:t>
            </w:r>
            <w:proofErr w:type="spellEnd"/>
            <w:r w:rsidR="00376A52" w:rsidRPr="00376A52">
              <w:rPr>
                <w:sz w:val="22"/>
                <w:szCs w:val="22"/>
              </w:rPr>
              <w:t>, including along the Kuskokwim River to Bethel, and that is not specified as a non-rural</w:t>
            </w:r>
            <w:r w:rsidR="00CA51F5">
              <w:rPr>
                <w:sz w:val="22"/>
                <w:szCs w:val="22"/>
              </w:rPr>
              <w:t xml:space="preserve"> land or water</w:t>
            </w:r>
            <w:r w:rsidR="00376A52" w:rsidRPr="00376A52">
              <w:rPr>
                <w:sz w:val="22"/>
                <w:szCs w:val="22"/>
              </w:rPr>
              <w:t xml:space="preserve"> area as defined in 50 CFR Part 300.65(g</w:t>
            </w:r>
            <w:proofErr w:type="gramStart"/>
            <w:r w:rsidR="00376A52" w:rsidRPr="00376A52">
              <w:rPr>
                <w:sz w:val="22"/>
                <w:szCs w:val="22"/>
              </w:rPr>
              <w:t>)(</w:t>
            </w:r>
            <w:proofErr w:type="gramEnd"/>
            <w:r w:rsidR="00376A52" w:rsidRPr="00376A52">
              <w:rPr>
                <w:sz w:val="22"/>
                <w:szCs w:val="22"/>
              </w:rPr>
              <w:t>4) (see Figure</w:t>
            </w:r>
            <w:r w:rsidR="00CA51F5">
              <w:rPr>
                <w:sz w:val="22"/>
                <w:szCs w:val="22"/>
              </w:rPr>
              <w:t>s</w:t>
            </w:r>
            <w:r w:rsidR="00723765">
              <w:rPr>
                <w:sz w:val="22"/>
                <w:szCs w:val="22"/>
              </w:rPr>
              <w:t xml:space="preserve"> </w:t>
            </w:r>
            <w:r w:rsidR="00CA51F5">
              <w:rPr>
                <w:sz w:val="22"/>
                <w:szCs w:val="22"/>
              </w:rPr>
              <w:t xml:space="preserve">4, 5, </w:t>
            </w:r>
            <w:r w:rsidR="00376A52" w:rsidRPr="00376A52">
              <w:rPr>
                <w:sz w:val="22"/>
                <w:szCs w:val="22"/>
              </w:rPr>
              <w:t>6</w:t>
            </w:r>
            <w:r w:rsidR="00CA51F5">
              <w:rPr>
                <w:sz w:val="22"/>
                <w:szCs w:val="22"/>
              </w:rPr>
              <w:t>, and 7</w:t>
            </w:r>
            <w:r w:rsidR="00376A52" w:rsidRPr="00376A52">
              <w:rPr>
                <w:sz w:val="22"/>
                <w:szCs w:val="22"/>
              </w:rPr>
              <w:t xml:space="preserve"> to subpart E of 50 CFR Part 300).</w:t>
            </w:r>
          </w:p>
        </w:tc>
      </w:tr>
    </w:tbl>
    <w:p w:rsidR="009372E7" w:rsidRPr="003F3C91" w:rsidRDefault="009372E7">
      <w:pPr>
        <w:rPr>
          <w:vanish/>
          <w:sz w:val="20"/>
          <w:szCs w:val="20"/>
        </w:rPr>
      </w:pPr>
    </w:p>
    <w:tbl>
      <w:tblPr>
        <w:tblW w:w="0" w:type="auto"/>
        <w:tblInd w:w="102" w:type="dxa"/>
        <w:tblBorders>
          <w:top w:val="single" w:sz="8" w:space="0" w:color="000000"/>
        </w:tblBorders>
        <w:tblLayout w:type="fixed"/>
        <w:tblCellMar>
          <w:left w:w="120" w:type="dxa"/>
          <w:right w:w="120" w:type="dxa"/>
        </w:tblCellMar>
        <w:tblLook w:val="0000" w:firstRow="0" w:lastRow="0" w:firstColumn="0" w:lastColumn="0" w:noHBand="0" w:noVBand="0"/>
      </w:tblPr>
      <w:tblGrid>
        <w:gridCol w:w="5148"/>
        <w:gridCol w:w="5112"/>
      </w:tblGrid>
      <w:tr w:rsidR="00CA23F1" w:rsidRPr="003F3C91" w:rsidTr="006E6E4E">
        <w:trPr>
          <w:trHeight w:val="70"/>
        </w:trPr>
        <w:tc>
          <w:tcPr>
            <w:tcW w:w="10260" w:type="dxa"/>
            <w:gridSpan w:val="2"/>
            <w:tcBorders>
              <w:top w:val="single" w:sz="8" w:space="0" w:color="000000"/>
              <w:bottom w:val="nil"/>
            </w:tcBorders>
            <w:shd w:val="clear" w:color="000000" w:fill="auto"/>
          </w:tcPr>
          <w:p w:rsidR="00CA23F1" w:rsidRPr="003F3C91" w:rsidRDefault="00CA23F1" w:rsidP="00143934">
            <w:pPr>
              <w:widowControl/>
              <w:ind w:right="720"/>
              <w:jc w:val="center"/>
            </w:pPr>
          </w:p>
        </w:tc>
      </w:tr>
      <w:tr w:rsidR="00EF77F9" w:rsidRPr="00FB0B12" w:rsidTr="00E1317E">
        <w:tblPrEx>
          <w:tblBorders>
            <w:top w:val="none" w:sz="0" w:space="0" w:color="auto"/>
          </w:tblBorders>
        </w:tblPrEx>
        <w:tc>
          <w:tcPr>
            <w:tcW w:w="10260" w:type="dxa"/>
            <w:gridSpan w:val="2"/>
            <w:tcBorders>
              <w:top w:val="single" w:sz="8" w:space="0" w:color="000000"/>
              <w:left w:val="single" w:sz="4" w:space="0" w:color="auto"/>
              <w:bottom w:val="single" w:sz="8" w:space="0" w:color="000000"/>
              <w:right w:val="single" w:sz="4" w:space="0" w:color="auto"/>
            </w:tcBorders>
            <w:shd w:val="clear" w:color="auto" w:fill="DAEEF3" w:themeFill="accent5" w:themeFillTint="33"/>
          </w:tcPr>
          <w:p w:rsidR="00EF77F9" w:rsidRDefault="00181FAA" w:rsidP="00181FAA">
            <w:pPr>
              <w:spacing w:before="60"/>
              <w:jc w:val="center"/>
              <w:rPr>
                <w:b/>
                <w:bCs/>
                <w:i/>
                <w:iCs/>
                <w:sz w:val="22"/>
                <w:szCs w:val="22"/>
              </w:rPr>
            </w:pPr>
            <w:r w:rsidRPr="00175490">
              <w:rPr>
                <w:b/>
                <w:bCs/>
                <w:i/>
                <w:iCs/>
                <w:sz w:val="22"/>
                <w:szCs w:val="22"/>
              </w:rPr>
              <w:t>BLOCK C</w:t>
            </w:r>
            <w:r w:rsidRPr="00175490">
              <w:rPr>
                <w:i/>
                <w:iCs/>
                <w:sz w:val="22"/>
                <w:szCs w:val="22"/>
              </w:rPr>
              <w:t xml:space="preserve"> – </w:t>
            </w:r>
            <w:r w:rsidRPr="00175490">
              <w:rPr>
                <w:b/>
                <w:bCs/>
                <w:i/>
                <w:iCs/>
                <w:sz w:val="22"/>
                <w:szCs w:val="22"/>
              </w:rPr>
              <w:t>VERIFIER INFORMATION</w:t>
            </w:r>
          </w:p>
          <w:p w:rsidR="00AA1895" w:rsidRDefault="006636CE" w:rsidP="00B64B56">
            <w:pPr>
              <w:spacing w:after="60"/>
              <w:jc w:val="center"/>
              <w:rPr>
                <w:b/>
                <w:sz w:val="18"/>
                <w:szCs w:val="18"/>
              </w:rPr>
            </w:pPr>
            <w:r w:rsidRPr="006636CE">
              <w:rPr>
                <w:b/>
                <w:sz w:val="18"/>
                <w:szCs w:val="18"/>
              </w:rPr>
              <w:t xml:space="preserve">The verifying person </w:t>
            </w:r>
            <w:r w:rsidR="00B64B56">
              <w:rPr>
                <w:b/>
                <w:sz w:val="20"/>
                <w:szCs w:val="20"/>
              </w:rPr>
              <w:t>MAY NOT</w:t>
            </w:r>
            <w:r w:rsidRPr="00B64B56">
              <w:rPr>
                <w:b/>
                <w:sz w:val="20"/>
                <w:szCs w:val="20"/>
              </w:rPr>
              <w:t xml:space="preserve"> be your wife, husband, parent, or child</w:t>
            </w:r>
            <w:r w:rsidR="00B64B56">
              <w:rPr>
                <w:b/>
                <w:sz w:val="18"/>
                <w:szCs w:val="18"/>
              </w:rPr>
              <w:t xml:space="preserve">. </w:t>
            </w:r>
          </w:p>
          <w:p w:rsidR="006636CE" w:rsidRPr="006636CE" w:rsidRDefault="00B64B56" w:rsidP="00AA1895">
            <w:pPr>
              <w:spacing w:after="60"/>
              <w:jc w:val="center"/>
              <w:rPr>
                <w:b/>
                <w:sz w:val="18"/>
                <w:szCs w:val="18"/>
              </w:rPr>
            </w:pPr>
            <w:r>
              <w:rPr>
                <w:b/>
                <w:sz w:val="18"/>
                <w:szCs w:val="18"/>
              </w:rPr>
              <w:t>The verifying person MAY NOT be</w:t>
            </w:r>
            <w:r w:rsidR="00AA1895">
              <w:rPr>
                <w:b/>
                <w:sz w:val="18"/>
                <w:szCs w:val="18"/>
              </w:rPr>
              <w:t xml:space="preserve"> </w:t>
            </w:r>
            <w:r w:rsidR="006636CE" w:rsidRPr="006636CE">
              <w:rPr>
                <w:b/>
                <w:sz w:val="18"/>
                <w:szCs w:val="18"/>
              </w:rPr>
              <w:t>living at the rural residence listed by you.</w:t>
            </w:r>
          </w:p>
        </w:tc>
      </w:tr>
      <w:tr w:rsidR="00BF7A39" w:rsidRPr="00FB0B12" w:rsidTr="00E1317E">
        <w:tblPrEx>
          <w:tblBorders>
            <w:top w:val="none" w:sz="0" w:space="0" w:color="auto"/>
          </w:tblBorders>
        </w:tblPrEx>
        <w:trPr>
          <w:trHeight w:val="898"/>
        </w:trPr>
        <w:tc>
          <w:tcPr>
            <w:tcW w:w="5148" w:type="dxa"/>
            <w:tcBorders>
              <w:top w:val="single" w:sz="8" w:space="0" w:color="000000"/>
              <w:left w:val="single" w:sz="7" w:space="0" w:color="000000"/>
              <w:bottom w:val="single" w:sz="8" w:space="0" w:color="000000"/>
              <w:right w:val="single" w:sz="8" w:space="0" w:color="000000"/>
            </w:tcBorders>
            <w:shd w:val="clear" w:color="auto" w:fill="auto"/>
          </w:tcPr>
          <w:p w:rsidR="00BF7A39" w:rsidRPr="00E1317E" w:rsidRDefault="00BF7A39" w:rsidP="008602D4">
            <w:pPr>
              <w:rPr>
                <w:i/>
                <w:sz w:val="22"/>
                <w:szCs w:val="22"/>
              </w:rPr>
            </w:pPr>
            <w:r w:rsidRPr="00175490">
              <w:rPr>
                <w:sz w:val="22"/>
                <w:szCs w:val="22"/>
              </w:rPr>
              <w:t xml:space="preserve">1. Name of </w:t>
            </w:r>
            <w:r w:rsidR="00376A52">
              <w:rPr>
                <w:sz w:val="22"/>
                <w:szCs w:val="22"/>
              </w:rPr>
              <w:t xml:space="preserve">an Adult </w:t>
            </w:r>
            <w:r w:rsidRPr="00175490">
              <w:rPr>
                <w:sz w:val="22"/>
                <w:szCs w:val="22"/>
              </w:rPr>
              <w:t xml:space="preserve">Verifier </w:t>
            </w:r>
            <w:r w:rsidRPr="00E1317E">
              <w:rPr>
                <w:i/>
                <w:sz w:val="22"/>
                <w:szCs w:val="22"/>
              </w:rPr>
              <w:t>(First, Middle, Last)</w:t>
            </w:r>
          </w:p>
          <w:p w:rsidR="00BF7A39" w:rsidRPr="00175490" w:rsidRDefault="00BF7A39" w:rsidP="008602D4">
            <w:pPr>
              <w:spacing w:after="58"/>
              <w:rPr>
                <w:sz w:val="22"/>
                <w:szCs w:val="22"/>
              </w:rPr>
            </w:pPr>
          </w:p>
        </w:tc>
        <w:tc>
          <w:tcPr>
            <w:tcW w:w="5112" w:type="dxa"/>
            <w:tcBorders>
              <w:top w:val="single" w:sz="8" w:space="0" w:color="000000"/>
              <w:left w:val="single" w:sz="8" w:space="0" w:color="000000"/>
              <w:bottom w:val="single" w:sz="8" w:space="0" w:color="000000"/>
              <w:right w:val="single" w:sz="7" w:space="0" w:color="000000"/>
            </w:tcBorders>
            <w:shd w:val="clear" w:color="auto" w:fill="auto"/>
          </w:tcPr>
          <w:p w:rsidR="00E1317E" w:rsidRDefault="00E1317E" w:rsidP="00E1317E">
            <w:pPr>
              <w:spacing w:after="58"/>
              <w:rPr>
                <w:sz w:val="22"/>
                <w:szCs w:val="22"/>
              </w:rPr>
            </w:pPr>
            <w:r w:rsidRPr="00E1317E">
              <w:rPr>
                <w:sz w:val="22"/>
                <w:szCs w:val="22"/>
              </w:rPr>
              <w:t>2. Verifier Relationship to Applicant</w:t>
            </w:r>
          </w:p>
          <w:p w:rsidR="00E1317E" w:rsidRPr="00E1317E" w:rsidRDefault="00E1317E" w:rsidP="00E1317E">
            <w:pPr>
              <w:spacing w:after="58"/>
              <w:rPr>
                <w:sz w:val="22"/>
                <w:szCs w:val="22"/>
              </w:rPr>
            </w:pPr>
          </w:p>
          <w:p w:rsidR="00E1317E" w:rsidRPr="00E1317E" w:rsidRDefault="00E1317E" w:rsidP="00E1317E">
            <w:pPr>
              <w:spacing w:after="58"/>
              <w:rPr>
                <w:sz w:val="22"/>
                <w:szCs w:val="22"/>
              </w:rPr>
            </w:pPr>
            <w:r>
              <w:rPr>
                <w:sz w:val="22"/>
                <w:szCs w:val="22"/>
              </w:rPr>
              <w:tab/>
            </w:r>
            <w:r w:rsidRPr="00E1317E">
              <w:rPr>
                <w:sz w:val="22"/>
                <w:szCs w:val="22"/>
              </w:rPr>
              <w:t xml:space="preserve">[ </w:t>
            </w:r>
            <w:r>
              <w:rPr>
                <w:sz w:val="22"/>
                <w:szCs w:val="22"/>
              </w:rPr>
              <w:t xml:space="preserve"> </w:t>
            </w:r>
            <w:r w:rsidRPr="00E1317E">
              <w:rPr>
                <w:sz w:val="22"/>
                <w:szCs w:val="22"/>
              </w:rPr>
              <w:t xml:space="preserve">] Family </w:t>
            </w:r>
            <w:r>
              <w:rPr>
                <w:sz w:val="22"/>
                <w:szCs w:val="22"/>
              </w:rPr>
              <w:tab/>
            </w:r>
            <w:r>
              <w:rPr>
                <w:sz w:val="22"/>
                <w:szCs w:val="22"/>
              </w:rPr>
              <w:tab/>
            </w:r>
            <w:r w:rsidRPr="00E1317E">
              <w:rPr>
                <w:sz w:val="22"/>
                <w:szCs w:val="22"/>
              </w:rPr>
              <w:t>[</w:t>
            </w:r>
            <w:r>
              <w:rPr>
                <w:sz w:val="22"/>
                <w:szCs w:val="22"/>
              </w:rPr>
              <w:t xml:space="preserve"> </w:t>
            </w:r>
            <w:r w:rsidRPr="00E1317E">
              <w:rPr>
                <w:sz w:val="22"/>
                <w:szCs w:val="22"/>
              </w:rPr>
              <w:t xml:space="preserve"> ] Friend</w:t>
            </w:r>
          </w:p>
          <w:p w:rsidR="00E1317E" w:rsidRDefault="00E1317E" w:rsidP="00E1317E">
            <w:pPr>
              <w:spacing w:after="58"/>
              <w:rPr>
                <w:sz w:val="22"/>
                <w:szCs w:val="22"/>
              </w:rPr>
            </w:pPr>
          </w:p>
          <w:p w:rsidR="00BF7A39" w:rsidRPr="00175490" w:rsidRDefault="00E1317E" w:rsidP="00E1317E">
            <w:pPr>
              <w:spacing w:after="58"/>
              <w:rPr>
                <w:sz w:val="22"/>
                <w:szCs w:val="22"/>
              </w:rPr>
            </w:pPr>
            <w:r>
              <w:rPr>
                <w:sz w:val="22"/>
                <w:szCs w:val="22"/>
              </w:rPr>
              <w:tab/>
              <w:t xml:space="preserve">[  </w:t>
            </w:r>
            <w:r w:rsidRPr="00E1317E">
              <w:rPr>
                <w:sz w:val="22"/>
                <w:szCs w:val="22"/>
              </w:rPr>
              <w:t>] Other ___________________________</w:t>
            </w:r>
          </w:p>
        </w:tc>
      </w:tr>
      <w:tr w:rsidR="00E1317E" w:rsidRPr="00FB0B12" w:rsidTr="00240224">
        <w:tblPrEx>
          <w:tblBorders>
            <w:top w:val="none" w:sz="0" w:space="0" w:color="auto"/>
          </w:tblBorders>
        </w:tblPrEx>
        <w:trPr>
          <w:trHeight w:hRule="exact" w:val="1577"/>
        </w:trPr>
        <w:tc>
          <w:tcPr>
            <w:tcW w:w="5148" w:type="dxa"/>
            <w:tcBorders>
              <w:top w:val="single" w:sz="8" w:space="0" w:color="000000"/>
              <w:left w:val="single" w:sz="8" w:space="0" w:color="000000"/>
              <w:bottom w:val="single" w:sz="8" w:space="0" w:color="000000"/>
              <w:right w:val="single" w:sz="7" w:space="0" w:color="000000"/>
            </w:tcBorders>
            <w:shd w:val="clear" w:color="auto" w:fill="auto"/>
          </w:tcPr>
          <w:p w:rsidR="00240224" w:rsidRDefault="00E1317E" w:rsidP="008602D4">
            <w:pPr>
              <w:ind w:left="258" w:hanging="258"/>
              <w:rPr>
                <w:sz w:val="22"/>
                <w:szCs w:val="22"/>
              </w:rPr>
            </w:pPr>
            <w:r w:rsidRPr="00175490">
              <w:rPr>
                <w:sz w:val="22"/>
                <w:szCs w:val="22"/>
              </w:rPr>
              <w:t xml:space="preserve">3. Verifier’s Mailing Address </w:t>
            </w:r>
          </w:p>
          <w:p w:rsidR="00E1317E" w:rsidRDefault="00E1317E" w:rsidP="008602D4">
            <w:pPr>
              <w:ind w:left="258" w:hanging="258"/>
              <w:rPr>
                <w:sz w:val="22"/>
                <w:szCs w:val="22"/>
              </w:rPr>
            </w:pPr>
            <w:r w:rsidRPr="00240224">
              <w:rPr>
                <w:i/>
                <w:sz w:val="22"/>
                <w:szCs w:val="22"/>
              </w:rPr>
              <w:t>(P.O. Box, Street, City, State, Zip Code)</w:t>
            </w:r>
          </w:p>
          <w:p w:rsidR="00240224" w:rsidRDefault="00240224" w:rsidP="008602D4">
            <w:pPr>
              <w:ind w:left="258" w:hanging="258"/>
              <w:rPr>
                <w:sz w:val="22"/>
                <w:szCs w:val="22"/>
              </w:rPr>
            </w:pPr>
          </w:p>
          <w:p w:rsidR="00240224" w:rsidRDefault="00240224" w:rsidP="008602D4">
            <w:pPr>
              <w:ind w:left="258" w:hanging="258"/>
              <w:rPr>
                <w:sz w:val="22"/>
                <w:szCs w:val="22"/>
              </w:rPr>
            </w:pPr>
          </w:p>
          <w:p w:rsidR="00240224" w:rsidRDefault="00240224" w:rsidP="008602D4">
            <w:pPr>
              <w:ind w:left="258" w:hanging="258"/>
              <w:rPr>
                <w:sz w:val="22"/>
                <w:szCs w:val="22"/>
              </w:rPr>
            </w:pPr>
          </w:p>
          <w:p w:rsidR="00240224" w:rsidRPr="00175490" w:rsidRDefault="00240224" w:rsidP="008602D4">
            <w:pPr>
              <w:ind w:left="258" w:hanging="258"/>
              <w:rPr>
                <w:sz w:val="22"/>
                <w:szCs w:val="22"/>
              </w:rPr>
            </w:pPr>
          </w:p>
          <w:p w:rsidR="00240224" w:rsidRDefault="00240224" w:rsidP="008602D4">
            <w:pPr>
              <w:rPr>
                <w:sz w:val="22"/>
                <w:szCs w:val="22"/>
              </w:rPr>
            </w:pPr>
          </w:p>
          <w:p w:rsidR="00240224" w:rsidRPr="00175490" w:rsidRDefault="00240224" w:rsidP="008602D4">
            <w:pPr>
              <w:rPr>
                <w:sz w:val="22"/>
                <w:szCs w:val="22"/>
              </w:rPr>
            </w:pPr>
          </w:p>
          <w:p w:rsidR="00E1317E" w:rsidRPr="00175490" w:rsidRDefault="00E1317E" w:rsidP="008602D4">
            <w:pPr>
              <w:rPr>
                <w:sz w:val="22"/>
                <w:szCs w:val="22"/>
              </w:rPr>
            </w:pPr>
          </w:p>
        </w:tc>
        <w:tc>
          <w:tcPr>
            <w:tcW w:w="5112" w:type="dxa"/>
            <w:tcBorders>
              <w:top w:val="single" w:sz="8" w:space="0" w:color="000000"/>
              <w:left w:val="single" w:sz="8" w:space="0" w:color="000000"/>
              <w:bottom w:val="single" w:sz="8" w:space="0" w:color="000000"/>
              <w:right w:val="single" w:sz="7" w:space="0" w:color="000000"/>
            </w:tcBorders>
            <w:shd w:val="clear" w:color="auto" w:fill="auto"/>
          </w:tcPr>
          <w:p w:rsidR="00E1317E" w:rsidRPr="00175490" w:rsidRDefault="00E1317E" w:rsidP="008602D4">
            <w:pPr>
              <w:rPr>
                <w:sz w:val="22"/>
                <w:szCs w:val="22"/>
              </w:rPr>
            </w:pPr>
            <w:r w:rsidRPr="00175490">
              <w:rPr>
                <w:sz w:val="22"/>
                <w:szCs w:val="22"/>
              </w:rPr>
              <w:t>2. Verifier’s Daytime Telephone Number</w:t>
            </w:r>
          </w:p>
          <w:p w:rsidR="00E1317E" w:rsidRPr="00175490" w:rsidRDefault="00E1317E" w:rsidP="008602D4">
            <w:pPr>
              <w:spacing w:after="58"/>
              <w:rPr>
                <w:b/>
                <w:i/>
                <w:sz w:val="22"/>
                <w:szCs w:val="22"/>
              </w:rPr>
            </w:pPr>
          </w:p>
        </w:tc>
      </w:tr>
    </w:tbl>
    <w:p w:rsidR="00240224" w:rsidRDefault="00240224"/>
    <w:tbl>
      <w:tblPr>
        <w:tblW w:w="0" w:type="auto"/>
        <w:tblInd w:w="102" w:type="dxa"/>
        <w:tblLayout w:type="fixed"/>
        <w:tblCellMar>
          <w:left w:w="120" w:type="dxa"/>
          <w:right w:w="120" w:type="dxa"/>
        </w:tblCellMar>
        <w:tblLook w:val="0000" w:firstRow="0" w:lastRow="0" w:firstColumn="0" w:lastColumn="0" w:noHBand="0" w:noVBand="0"/>
      </w:tblPr>
      <w:tblGrid>
        <w:gridCol w:w="7758"/>
        <w:gridCol w:w="2502"/>
      </w:tblGrid>
      <w:tr w:rsidR="00E04573" w:rsidRPr="00FE5F72" w:rsidTr="00E1317E">
        <w:trPr>
          <w:trHeight w:val="385"/>
        </w:trPr>
        <w:tc>
          <w:tcPr>
            <w:tcW w:w="10260" w:type="dxa"/>
            <w:gridSpan w:val="2"/>
            <w:tcBorders>
              <w:top w:val="single" w:sz="8" w:space="0" w:color="000000"/>
              <w:left w:val="single" w:sz="7" w:space="0" w:color="000000"/>
              <w:bottom w:val="single" w:sz="8" w:space="0" w:color="000000"/>
              <w:right w:val="single" w:sz="7" w:space="0" w:color="000000"/>
            </w:tcBorders>
            <w:shd w:val="clear" w:color="auto" w:fill="DAEEF3" w:themeFill="accent5" w:themeFillTint="33"/>
          </w:tcPr>
          <w:p w:rsidR="00FC1F02" w:rsidRPr="00FB0B12" w:rsidRDefault="00181FAA" w:rsidP="00181FAA">
            <w:pPr>
              <w:spacing w:before="60" w:after="60"/>
              <w:jc w:val="center"/>
              <w:rPr>
                <w:b/>
                <w:i/>
                <w:sz w:val="22"/>
                <w:szCs w:val="22"/>
              </w:rPr>
            </w:pPr>
            <w:r w:rsidRPr="00175490">
              <w:rPr>
                <w:b/>
                <w:i/>
                <w:sz w:val="22"/>
                <w:szCs w:val="22"/>
              </w:rPr>
              <w:t xml:space="preserve">BLOCK D – </w:t>
            </w:r>
            <w:r w:rsidRPr="00FB0B12">
              <w:rPr>
                <w:b/>
                <w:i/>
                <w:sz w:val="22"/>
                <w:szCs w:val="22"/>
              </w:rPr>
              <w:t>CERTIFICATION OF ELIGIBILITY</w:t>
            </w:r>
          </w:p>
        </w:tc>
      </w:tr>
      <w:tr w:rsidR="00FC1F02" w:rsidRPr="00FE5F72" w:rsidTr="000F42D1">
        <w:trPr>
          <w:trHeight w:val="916"/>
        </w:trPr>
        <w:tc>
          <w:tcPr>
            <w:tcW w:w="10260" w:type="dxa"/>
            <w:gridSpan w:val="2"/>
            <w:tcBorders>
              <w:top w:val="single" w:sz="8" w:space="0" w:color="000000"/>
              <w:left w:val="single" w:sz="7" w:space="0" w:color="000000"/>
              <w:bottom w:val="single" w:sz="8" w:space="0" w:color="000000"/>
              <w:right w:val="single" w:sz="7" w:space="0" w:color="000000"/>
            </w:tcBorders>
          </w:tcPr>
          <w:p w:rsidR="006D2B7A" w:rsidRDefault="00FC1F02" w:rsidP="007D4D8E">
            <w:pPr>
              <w:rPr>
                <w:sz w:val="22"/>
                <w:szCs w:val="22"/>
              </w:rPr>
            </w:pPr>
            <w:r w:rsidRPr="00FB0B12">
              <w:rPr>
                <w:sz w:val="22"/>
                <w:szCs w:val="22"/>
              </w:rPr>
              <w:t>I certify, under penalties of p</w:t>
            </w:r>
            <w:bookmarkStart w:id="0" w:name="_GoBack"/>
            <w:bookmarkEnd w:id="0"/>
            <w:r w:rsidRPr="00FB0B12">
              <w:rPr>
                <w:sz w:val="22"/>
                <w:szCs w:val="22"/>
              </w:rPr>
              <w:t>erjury, that I am a Rural Resident as defined at 50 CFR 300.65(g)(1)</w:t>
            </w:r>
            <w:r w:rsidR="006D2B7A">
              <w:rPr>
                <w:sz w:val="22"/>
                <w:szCs w:val="22"/>
              </w:rPr>
              <w:t xml:space="preserve"> </w:t>
            </w:r>
            <w:r w:rsidR="006D2B7A" w:rsidRPr="00373CAF">
              <w:rPr>
                <w:sz w:val="22"/>
                <w:szCs w:val="22"/>
              </w:rPr>
              <w:t>or (g)(3)</w:t>
            </w:r>
            <w:r w:rsidRPr="00FB0B12">
              <w:rPr>
                <w:sz w:val="22"/>
                <w:szCs w:val="22"/>
              </w:rPr>
              <w:t xml:space="preserve"> </w:t>
            </w:r>
          </w:p>
          <w:p w:rsidR="006D2B7A" w:rsidRDefault="00FC1F02" w:rsidP="007D4D8E">
            <w:pPr>
              <w:rPr>
                <w:sz w:val="22"/>
                <w:szCs w:val="22"/>
              </w:rPr>
            </w:pPr>
            <w:r w:rsidRPr="00FB0B12">
              <w:rPr>
                <w:sz w:val="22"/>
                <w:szCs w:val="22"/>
              </w:rPr>
              <w:t>and that to the best of my knowledge and belief all information contained on this application is true, correct</w:t>
            </w:r>
          </w:p>
          <w:p w:rsidR="00FC1F02" w:rsidRPr="00FB0B12" w:rsidRDefault="00FC1F02" w:rsidP="007D4D8E">
            <w:pPr>
              <w:rPr>
                <w:sz w:val="22"/>
                <w:szCs w:val="22"/>
              </w:rPr>
            </w:pPr>
            <w:proofErr w:type="gramStart"/>
            <w:r w:rsidRPr="00FB0B12">
              <w:rPr>
                <w:sz w:val="22"/>
                <w:szCs w:val="22"/>
              </w:rPr>
              <w:t>and</w:t>
            </w:r>
            <w:proofErr w:type="gramEnd"/>
            <w:r w:rsidRPr="00FB0B12">
              <w:rPr>
                <w:sz w:val="22"/>
                <w:szCs w:val="22"/>
              </w:rPr>
              <w:t xml:space="preserve"> complete.</w:t>
            </w:r>
          </w:p>
        </w:tc>
      </w:tr>
      <w:tr w:rsidR="00FC1F02" w:rsidRPr="00FE5F72" w:rsidTr="000F42D1">
        <w:trPr>
          <w:trHeight w:val="835"/>
        </w:trPr>
        <w:tc>
          <w:tcPr>
            <w:tcW w:w="7758" w:type="dxa"/>
            <w:tcBorders>
              <w:top w:val="single" w:sz="8" w:space="0" w:color="000000"/>
              <w:left w:val="single" w:sz="8" w:space="0" w:color="000000"/>
              <w:bottom w:val="single" w:sz="8" w:space="0" w:color="000000"/>
              <w:right w:val="single" w:sz="8" w:space="0" w:color="000000"/>
            </w:tcBorders>
          </w:tcPr>
          <w:p w:rsidR="00FC1F02" w:rsidRPr="00FB0B12" w:rsidRDefault="00FC1F02" w:rsidP="00A51FB7">
            <w:pPr>
              <w:rPr>
                <w:sz w:val="22"/>
                <w:szCs w:val="22"/>
              </w:rPr>
            </w:pPr>
            <w:r w:rsidRPr="00FB0B12">
              <w:rPr>
                <w:sz w:val="22"/>
                <w:szCs w:val="22"/>
              </w:rPr>
              <w:t xml:space="preserve">Signature of </w:t>
            </w:r>
            <w:r w:rsidR="00E10B9B" w:rsidRPr="00FB0B12">
              <w:rPr>
                <w:sz w:val="22"/>
                <w:szCs w:val="22"/>
              </w:rPr>
              <w:t xml:space="preserve">Rural </w:t>
            </w:r>
            <w:r w:rsidRPr="00FB0B12">
              <w:rPr>
                <w:sz w:val="22"/>
                <w:szCs w:val="22"/>
              </w:rPr>
              <w:t>Applicant</w:t>
            </w:r>
          </w:p>
        </w:tc>
        <w:tc>
          <w:tcPr>
            <w:tcW w:w="2502" w:type="dxa"/>
            <w:tcBorders>
              <w:top w:val="single" w:sz="8" w:space="0" w:color="000000"/>
              <w:left w:val="single" w:sz="8" w:space="0" w:color="000000"/>
              <w:bottom w:val="single" w:sz="8" w:space="0" w:color="000000"/>
              <w:right w:val="single" w:sz="8" w:space="0" w:color="000000"/>
            </w:tcBorders>
          </w:tcPr>
          <w:p w:rsidR="00FC1F02" w:rsidRPr="00FB0B12" w:rsidRDefault="00FC1F02" w:rsidP="00A51FB7">
            <w:pPr>
              <w:rPr>
                <w:sz w:val="22"/>
                <w:szCs w:val="22"/>
              </w:rPr>
            </w:pPr>
            <w:r w:rsidRPr="00FB0B12">
              <w:rPr>
                <w:sz w:val="22"/>
                <w:szCs w:val="22"/>
              </w:rPr>
              <w:t>Date:</w:t>
            </w:r>
          </w:p>
        </w:tc>
      </w:tr>
    </w:tbl>
    <w:p w:rsidR="00667E67" w:rsidRPr="00FE5F72" w:rsidRDefault="00667E67">
      <w:pPr>
        <w:rPr>
          <w:sz w:val="20"/>
          <w:szCs w:val="20"/>
        </w:rPr>
        <w:sectPr w:rsidR="00667E67" w:rsidRPr="00FE5F72">
          <w:footerReference w:type="default" r:id="rId11"/>
          <w:pgSz w:w="12240" w:h="15840"/>
          <w:pgMar w:top="1008" w:right="1008" w:bottom="1008" w:left="1008" w:header="1008" w:footer="1008" w:gutter="0"/>
          <w:cols w:space="720"/>
          <w:noEndnote/>
        </w:sectPr>
      </w:pPr>
    </w:p>
    <w:p w:rsidR="00A44F6E" w:rsidRDefault="00A44F6E">
      <w:pPr>
        <w:widowControl/>
        <w:autoSpaceDE/>
        <w:autoSpaceDN/>
        <w:adjustRightInd/>
        <w:rPr>
          <w:sz w:val="20"/>
          <w:szCs w:val="20"/>
        </w:rPr>
      </w:pPr>
    </w:p>
    <w:p w:rsidR="00A44F6E" w:rsidRDefault="00A44F6E">
      <w:pPr>
        <w:widowControl/>
        <w:autoSpaceDE/>
        <w:autoSpaceDN/>
        <w:adjustRightInd/>
        <w:rPr>
          <w:sz w:val="20"/>
          <w:szCs w:val="20"/>
        </w:rPr>
      </w:pPr>
    </w:p>
    <w:p w:rsidR="00A44F6E" w:rsidRDefault="00A44F6E" w:rsidP="00A44F6E">
      <w:pPr>
        <w:tabs>
          <w:tab w:val="left" w:pos="450"/>
        </w:tabs>
      </w:pPr>
      <w:r>
        <w:t>_____________________________________________________________________________________</w:t>
      </w:r>
    </w:p>
    <w:p w:rsidR="00A44F6E" w:rsidRPr="00FE5F72" w:rsidRDefault="00A44F6E" w:rsidP="00A44F6E">
      <w:pPr>
        <w:rPr>
          <w:sz w:val="20"/>
          <w:szCs w:val="20"/>
        </w:rPr>
      </w:pPr>
    </w:p>
    <w:p w:rsidR="00A44F6E" w:rsidRPr="0007559A" w:rsidRDefault="00A44F6E" w:rsidP="00A44F6E">
      <w:pPr>
        <w:jc w:val="center"/>
        <w:rPr>
          <w:b/>
          <w:bCs/>
          <w:i/>
          <w:iCs/>
          <w:sz w:val="20"/>
          <w:szCs w:val="20"/>
        </w:rPr>
      </w:pPr>
      <w:r w:rsidRPr="0007559A">
        <w:rPr>
          <w:b/>
          <w:bCs/>
          <w:i/>
          <w:iCs/>
          <w:sz w:val="20"/>
          <w:szCs w:val="20"/>
        </w:rPr>
        <w:t>PUBLIC REPORTING BURDEN STATEMENT</w:t>
      </w:r>
    </w:p>
    <w:p w:rsidR="00A44F6E" w:rsidRDefault="00A44F6E" w:rsidP="00A44F6E">
      <w:pPr>
        <w:rPr>
          <w:sz w:val="20"/>
          <w:szCs w:val="20"/>
        </w:rPr>
      </w:pPr>
      <w:r w:rsidRPr="0007559A">
        <w:rPr>
          <w:sz w:val="20"/>
          <w:szCs w:val="20"/>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A44F6E" w:rsidRPr="0007559A" w:rsidRDefault="00A44F6E" w:rsidP="00A44F6E">
      <w:pPr>
        <w:rPr>
          <w:sz w:val="20"/>
          <w:szCs w:val="20"/>
        </w:rPr>
      </w:pPr>
    </w:p>
    <w:p w:rsidR="00A44F6E" w:rsidRPr="0007559A" w:rsidRDefault="00A44F6E" w:rsidP="00A44F6E">
      <w:pPr>
        <w:jc w:val="center"/>
        <w:rPr>
          <w:b/>
          <w:sz w:val="20"/>
          <w:szCs w:val="20"/>
        </w:rPr>
      </w:pPr>
      <w:r w:rsidRPr="0007559A">
        <w:rPr>
          <w:b/>
          <w:bCs/>
          <w:i/>
          <w:iCs/>
          <w:sz w:val="20"/>
          <w:szCs w:val="20"/>
        </w:rPr>
        <w:t>ADDITIONAL INFORMATION</w:t>
      </w:r>
    </w:p>
    <w:p w:rsidR="00A44F6E" w:rsidRDefault="00A44F6E" w:rsidP="00A44F6E">
      <w:pPr>
        <w:rPr>
          <w:sz w:val="20"/>
          <w:szCs w:val="20"/>
        </w:rPr>
      </w:pPr>
      <w:r w:rsidRPr="0007559A">
        <w:rPr>
          <w:sz w:val="20"/>
          <w:szCs w:val="20"/>
        </w:rPr>
        <w:t xml:space="preserve">Before completing this form please note the following:  1) NMFS may not conduct or sponsor this information request, and you are not required to respond to this information request, unless the form displays a currently valid OMB control number; </w:t>
      </w:r>
    </w:p>
    <w:p w:rsidR="00A44F6E" w:rsidRDefault="00A44F6E" w:rsidP="00A44F6E">
      <w:pPr>
        <w:rPr>
          <w:sz w:val="20"/>
          <w:szCs w:val="20"/>
        </w:rPr>
      </w:pPr>
      <w:r w:rsidRPr="0007559A">
        <w:rPr>
          <w:sz w:val="20"/>
          <w:szCs w:val="20"/>
        </w:rPr>
        <w:t xml:space="preserve">2) This information is being used to monitor the Alaska Subsistence Halibut Program; 3) Federal law and regulations require and authorize NMFS to manage the subsistence halibut program in Alaska; 4) Submission of this information is required of all persons seeking to participate in directed fishing for Pacific halibut under the subsistence halibut program; 5) This information is mandatory and is required to monitor the subsistence halibut program under the Northern Pacific Halibut Act of 1982; </w:t>
      </w:r>
    </w:p>
    <w:p w:rsidR="00A44F6E" w:rsidRPr="0007559A" w:rsidRDefault="00A44F6E" w:rsidP="00A44F6E">
      <w:pPr>
        <w:rPr>
          <w:sz w:val="20"/>
          <w:szCs w:val="20"/>
        </w:rPr>
      </w:pPr>
      <w:r w:rsidRPr="0007559A">
        <w:rPr>
          <w:sz w:val="20"/>
          <w:szCs w:val="20"/>
        </w:rPr>
        <w:t>6) The birthdate is confidential under the Privacy Act.</w:t>
      </w:r>
    </w:p>
    <w:p w:rsidR="00A44F6E" w:rsidRPr="0007559A" w:rsidRDefault="00A44F6E" w:rsidP="00A44F6E">
      <w:pPr>
        <w:tabs>
          <w:tab w:val="left" w:pos="450"/>
        </w:tabs>
        <w:rPr>
          <w:sz w:val="20"/>
          <w:szCs w:val="20"/>
        </w:rPr>
      </w:pPr>
      <w:r>
        <w:rPr>
          <w:sz w:val="20"/>
          <w:szCs w:val="20"/>
        </w:rPr>
        <w:t>______________________________________________________________________________________________________</w:t>
      </w:r>
    </w:p>
    <w:p w:rsidR="00A44F6E" w:rsidRDefault="00A44F6E">
      <w:pPr>
        <w:widowControl/>
        <w:autoSpaceDE/>
        <w:autoSpaceDN/>
        <w:adjustRightInd/>
        <w:rPr>
          <w:sz w:val="20"/>
          <w:szCs w:val="20"/>
        </w:rPr>
      </w:pPr>
      <w:r>
        <w:rPr>
          <w:sz w:val="20"/>
          <w:szCs w:val="20"/>
        </w:rPr>
        <w:br w:type="page"/>
      </w:r>
    </w:p>
    <w:p w:rsidR="009372E7" w:rsidRPr="00FE5F72" w:rsidRDefault="009372E7">
      <w:pPr>
        <w:rPr>
          <w:sz w:val="20"/>
          <w:szCs w:val="20"/>
        </w:rPr>
      </w:pPr>
    </w:p>
    <w:p w:rsidR="00ED6715" w:rsidRPr="00FB0B12" w:rsidRDefault="00ED6715" w:rsidP="00ED6715">
      <w:pPr>
        <w:pBdr>
          <w:top w:val="single" w:sz="4" w:space="1" w:color="auto"/>
          <w:left w:val="single" w:sz="4" w:space="4" w:color="auto"/>
          <w:bottom w:val="single" w:sz="4" w:space="7" w:color="auto"/>
          <w:right w:val="single" w:sz="4" w:space="4" w:color="auto"/>
        </w:pBdr>
        <w:jc w:val="center"/>
        <w:rPr>
          <w:bCs/>
        </w:rPr>
      </w:pPr>
      <w:r w:rsidRPr="00FB0B12">
        <w:rPr>
          <w:bCs/>
        </w:rPr>
        <w:t xml:space="preserve">INSTRUCTIONS </w:t>
      </w:r>
    </w:p>
    <w:p w:rsidR="00ED6715" w:rsidRPr="00FE5F72" w:rsidRDefault="00ED6715" w:rsidP="00ED6715">
      <w:pPr>
        <w:pBdr>
          <w:top w:val="single" w:sz="4" w:space="1" w:color="auto"/>
          <w:left w:val="single" w:sz="4" w:space="4" w:color="auto"/>
          <w:bottom w:val="single" w:sz="4" w:space="7" w:color="auto"/>
          <w:right w:val="single" w:sz="4" w:space="4" w:color="auto"/>
        </w:pBdr>
        <w:jc w:val="center"/>
        <w:rPr>
          <w:b/>
          <w:bCs/>
          <w:sz w:val="22"/>
          <w:szCs w:val="22"/>
        </w:rPr>
      </w:pPr>
      <w:r w:rsidRPr="00FE5F72">
        <w:rPr>
          <w:b/>
          <w:bCs/>
        </w:rPr>
        <w:t>S</w:t>
      </w:r>
      <w:r>
        <w:rPr>
          <w:b/>
          <w:bCs/>
        </w:rPr>
        <w:t>HARC</w:t>
      </w:r>
      <w:r w:rsidRPr="00FE5F72">
        <w:rPr>
          <w:b/>
          <w:bCs/>
        </w:rPr>
        <w:t xml:space="preserve"> APPLICATION</w:t>
      </w:r>
      <w:r w:rsidR="00373CAF">
        <w:rPr>
          <w:b/>
          <w:bCs/>
        </w:rPr>
        <w:t xml:space="preserve"> </w:t>
      </w:r>
      <w:r w:rsidR="00373CAF" w:rsidRPr="00175490">
        <w:rPr>
          <w:b/>
          <w:bCs/>
        </w:rPr>
        <w:t>FOR RURAL RESIDENT</w:t>
      </w:r>
    </w:p>
    <w:p w:rsidR="00ED6715" w:rsidRDefault="00ED6715" w:rsidP="00ED6715">
      <w:pPr>
        <w:jc w:val="center"/>
        <w:rPr>
          <w:b/>
          <w:sz w:val="22"/>
          <w:szCs w:val="22"/>
        </w:rPr>
      </w:pPr>
    </w:p>
    <w:p w:rsidR="00A44F6E" w:rsidRDefault="00A44F6E" w:rsidP="00A44F6E">
      <w:pPr>
        <w:jc w:val="center"/>
        <w:rPr>
          <w:b/>
          <w:bCs/>
          <w:sz w:val="22"/>
          <w:szCs w:val="22"/>
        </w:rPr>
      </w:pPr>
    </w:p>
    <w:p w:rsidR="00A44F6E" w:rsidRPr="00181FAA" w:rsidRDefault="00A44F6E" w:rsidP="00A44F6E">
      <w:pPr>
        <w:jc w:val="center"/>
        <w:rPr>
          <w:b/>
          <w:bCs/>
          <w:i/>
          <w:sz w:val="22"/>
          <w:szCs w:val="22"/>
        </w:rPr>
      </w:pPr>
      <w:r w:rsidRPr="00181FAA">
        <w:rPr>
          <w:b/>
          <w:bCs/>
          <w:i/>
          <w:sz w:val="22"/>
          <w:szCs w:val="22"/>
        </w:rPr>
        <w:t>PROGRAM INFORMATION</w:t>
      </w:r>
    </w:p>
    <w:p w:rsidR="00A44F6E" w:rsidRPr="00B97D91" w:rsidRDefault="00A44F6E" w:rsidP="00A44F6E">
      <w:pPr>
        <w:jc w:val="center"/>
        <w:rPr>
          <w:b/>
          <w:bCs/>
          <w:sz w:val="22"/>
          <w:szCs w:val="22"/>
        </w:rPr>
      </w:pPr>
    </w:p>
    <w:p w:rsidR="00A44F6E" w:rsidRPr="00A04766" w:rsidRDefault="00A44F6E" w:rsidP="00A44F6E">
      <w:pPr>
        <w:rPr>
          <w:sz w:val="22"/>
          <w:szCs w:val="22"/>
        </w:rPr>
      </w:pPr>
      <w:r w:rsidRPr="00A04766">
        <w:rPr>
          <w:sz w:val="22"/>
          <w:szCs w:val="22"/>
        </w:rPr>
        <w:t>The Halibut Subsistence Fishery is authorized by Federal regulations at 50 CFR Part 300 and provides for eligible persons to conduct subsistence halibut fishing in Convention waters off Alaska.</w:t>
      </w:r>
    </w:p>
    <w:p w:rsidR="00A44F6E" w:rsidRPr="00A04766" w:rsidRDefault="00A44F6E" w:rsidP="00A44F6E">
      <w:pPr>
        <w:rPr>
          <w:sz w:val="22"/>
          <w:szCs w:val="22"/>
        </w:rPr>
      </w:pPr>
    </w:p>
    <w:p w:rsidR="00A44F6E" w:rsidRPr="00A04766" w:rsidRDefault="00A44F6E" w:rsidP="00A44F6E">
      <w:pPr>
        <w:ind w:left="360"/>
        <w:rPr>
          <w:sz w:val="22"/>
          <w:szCs w:val="22"/>
        </w:rPr>
      </w:pPr>
      <w:r w:rsidRPr="00A04766">
        <w:rPr>
          <w:b/>
          <w:bCs/>
          <w:i/>
          <w:iCs/>
          <w:sz w:val="22"/>
          <w:szCs w:val="22"/>
        </w:rPr>
        <w:t xml:space="preserve">Subsistence halibut </w:t>
      </w:r>
      <w:r w:rsidRPr="00A04766">
        <w:rPr>
          <w:sz w:val="22"/>
          <w:szCs w:val="22"/>
        </w:rPr>
        <w:t>means halibut caught by a rural resident or a member of an Alaska Native tribe for direct personal or family consumption as food, sharing for personal or family consumption as food, or customary trade.</w:t>
      </w:r>
    </w:p>
    <w:p w:rsidR="00A44F6E" w:rsidRPr="00B97D91" w:rsidRDefault="00A44F6E" w:rsidP="00A44F6E">
      <w:pPr>
        <w:ind w:left="360"/>
        <w:rPr>
          <w:sz w:val="22"/>
          <w:szCs w:val="22"/>
        </w:rPr>
      </w:pPr>
    </w:p>
    <w:p w:rsidR="00A44F6E" w:rsidRDefault="00A44F6E" w:rsidP="00A44F6E">
      <w:pPr>
        <w:tabs>
          <w:tab w:val="left" w:pos="360"/>
          <w:tab w:val="left" w:pos="1080"/>
        </w:tabs>
        <w:ind w:left="360"/>
        <w:rPr>
          <w:sz w:val="22"/>
          <w:szCs w:val="22"/>
        </w:rPr>
      </w:pPr>
      <w:r w:rsidRPr="0049496D">
        <w:rPr>
          <w:b/>
          <w:i/>
          <w:sz w:val="22"/>
          <w:szCs w:val="22"/>
        </w:rPr>
        <w:t>Eligible persons</w:t>
      </w:r>
      <w:r w:rsidRPr="00B97D91">
        <w:rPr>
          <w:sz w:val="22"/>
          <w:szCs w:val="22"/>
        </w:rPr>
        <w:t xml:space="preserve"> are</w:t>
      </w:r>
      <w:r>
        <w:rPr>
          <w:sz w:val="22"/>
          <w:szCs w:val="22"/>
        </w:rPr>
        <w:t xml:space="preserve"> r</w:t>
      </w:r>
      <w:r w:rsidRPr="00B97D91">
        <w:rPr>
          <w:sz w:val="22"/>
          <w:szCs w:val="22"/>
        </w:rPr>
        <w:t xml:space="preserve">esidents of </w:t>
      </w:r>
      <w:r>
        <w:rPr>
          <w:sz w:val="22"/>
          <w:szCs w:val="22"/>
        </w:rPr>
        <w:t>particular rural communities or rural areas and a</w:t>
      </w:r>
      <w:r w:rsidRPr="00B97D91">
        <w:rPr>
          <w:sz w:val="22"/>
          <w:szCs w:val="22"/>
        </w:rPr>
        <w:t xml:space="preserve">ll </w:t>
      </w:r>
      <w:r>
        <w:rPr>
          <w:sz w:val="22"/>
          <w:szCs w:val="22"/>
        </w:rPr>
        <w:t xml:space="preserve">identified members of </w:t>
      </w:r>
      <w:proofErr w:type="gramStart"/>
      <w:r>
        <w:rPr>
          <w:sz w:val="22"/>
          <w:szCs w:val="22"/>
        </w:rPr>
        <w:t>Federally</w:t>
      </w:r>
      <w:proofErr w:type="gramEnd"/>
      <w:r>
        <w:rPr>
          <w:sz w:val="22"/>
          <w:szCs w:val="22"/>
        </w:rPr>
        <w:t xml:space="preserve"> r</w:t>
      </w:r>
      <w:r w:rsidRPr="00B97D91">
        <w:rPr>
          <w:sz w:val="22"/>
          <w:szCs w:val="22"/>
        </w:rPr>
        <w:t xml:space="preserve">ecognized Alaska Native tribes. </w:t>
      </w:r>
    </w:p>
    <w:p w:rsidR="00A44F6E" w:rsidRDefault="00A44F6E" w:rsidP="00A44F6E">
      <w:pPr>
        <w:tabs>
          <w:tab w:val="left" w:pos="360"/>
          <w:tab w:val="left" w:pos="720"/>
          <w:tab w:val="left" w:pos="1080"/>
        </w:tabs>
        <w:ind w:left="720" w:hanging="720"/>
        <w:rPr>
          <w:sz w:val="22"/>
          <w:szCs w:val="22"/>
        </w:rPr>
      </w:pPr>
      <w:r>
        <w:rPr>
          <w:sz w:val="22"/>
          <w:szCs w:val="22"/>
        </w:rPr>
        <w:tab/>
      </w:r>
    </w:p>
    <w:p w:rsidR="00A44F6E" w:rsidRPr="00AA1895" w:rsidRDefault="00A44F6E" w:rsidP="00A44F6E">
      <w:pPr>
        <w:ind w:right="720"/>
        <w:rPr>
          <w:sz w:val="22"/>
          <w:szCs w:val="22"/>
        </w:rPr>
      </w:pPr>
      <w:r w:rsidRPr="00AA1895">
        <w:rPr>
          <w:sz w:val="22"/>
          <w:szCs w:val="22"/>
        </w:rPr>
        <w:t xml:space="preserve">A rural SHARC may not be issued to anyone who </w:t>
      </w:r>
      <w:r w:rsidRPr="00AA1895">
        <w:rPr>
          <w:bCs/>
          <w:sz w:val="22"/>
          <w:szCs w:val="22"/>
        </w:rPr>
        <w:t xml:space="preserve">has not maintained a domicile </w:t>
      </w:r>
      <w:r w:rsidRPr="00AA1895">
        <w:rPr>
          <w:sz w:val="22"/>
          <w:szCs w:val="22"/>
        </w:rPr>
        <w:t>within the municipal or census boundaries for an eligible rural community or within a d</w:t>
      </w:r>
      <w:r>
        <w:rPr>
          <w:sz w:val="22"/>
          <w:szCs w:val="22"/>
        </w:rPr>
        <w:t xml:space="preserve">escribed rural area </w:t>
      </w:r>
      <w:r w:rsidRPr="00AA1895">
        <w:rPr>
          <w:sz w:val="22"/>
          <w:szCs w:val="22"/>
        </w:rPr>
        <w:t>for 12 consecutive months</w:t>
      </w:r>
      <w:r>
        <w:rPr>
          <w:sz w:val="22"/>
          <w:szCs w:val="22"/>
        </w:rPr>
        <w:t xml:space="preserve"> prior to the date of application</w:t>
      </w:r>
      <w:r w:rsidRPr="00AA1895">
        <w:rPr>
          <w:sz w:val="22"/>
          <w:szCs w:val="22"/>
        </w:rPr>
        <w:t xml:space="preserve">.   </w:t>
      </w:r>
    </w:p>
    <w:p w:rsidR="00A44F6E" w:rsidRPr="00AA1895" w:rsidRDefault="00A44F6E" w:rsidP="00A44F6E">
      <w:pPr>
        <w:ind w:right="720"/>
        <w:rPr>
          <w:sz w:val="22"/>
          <w:szCs w:val="22"/>
        </w:rPr>
      </w:pPr>
    </w:p>
    <w:p w:rsidR="00A44F6E" w:rsidRPr="00AA1895" w:rsidRDefault="00A44F6E" w:rsidP="00A44F6E">
      <w:pPr>
        <w:ind w:right="720"/>
        <w:rPr>
          <w:sz w:val="22"/>
          <w:szCs w:val="22"/>
        </w:rPr>
      </w:pPr>
      <w:r w:rsidRPr="00AA1895">
        <w:rPr>
          <w:sz w:val="22"/>
          <w:szCs w:val="22"/>
        </w:rPr>
        <w:t>A rural SHARC may not be issued to anyone who is claiming residency in another state, territory, or country</w:t>
      </w:r>
      <w:r>
        <w:rPr>
          <w:sz w:val="22"/>
          <w:szCs w:val="22"/>
        </w:rPr>
        <w:t>.</w:t>
      </w:r>
    </w:p>
    <w:p w:rsidR="00A44F6E" w:rsidRDefault="00A44F6E" w:rsidP="00A44F6E">
      <w:pPr>
        <w:tabs>
          <w:tab w:val="left" w:pos="360"/>
          <w:tab w:val="left" w:pos="720"/>
          <w:tab w:val="left" w:pos="1080"/>
        </w:tabs>
        <w:ind w:left="720" w:hanging="720"/>
        <w:rPr>
          <w:b/>
          <w:bCs/>
          <w:i/>
          <w:iCs/>
          <w:sz w:val="22"/>
          <w:szCs w:val="22"/>
        </w:rPr>
      </w:pPr>
    </w:p>
    <w:p w:rsidR="00A44F6E" w:rsidRDefault="00A44F6E" w:rsidP="00A44F6E">
      <w:pPr>
        <w:tabs>
          <w:tab w:val="left" w:pos="360"/>
          <w:tab w:val="left" w:pos="720"/>
          <w:tab w:val="left" w:pos="1080"/>
        </w:tabs>
        <w:ind w:left="720" w:hanging="720"/>
        <w:rPr>
          <w:sz w:val="22"/>
          <w:szCs w:val="22"/>
        </w:rPr>
      </w:pPr>
      <w:r>
        <w:rPr>
          <w:b/>
          <w:bCs/>
          <w:i/>
          <w:iCs/>
          <w:sz w:val="22"/>
          <w:szCs w:val="22"/>
        </w:rPr>
        <w:tab/>
      </w:r>
      <w:r w:rsidRPr="00B97D91">
        <w:rPr>
          <w:b/>
          <w:bCs/>
          <w:i/>
          <w:iCs/>
          <w:sz w:val="22"/>
          <w:szCs w:val="22"/>
        </w:rPr>
        <w:t xml:space="preserve">Rural Resident </w:t>
      </w:r>
      <w:r w:rsidRPr="00B97D91">
        <w:rPr>
          <w:sz w:val="22"/>
          <w:szCs w:val="22"/>
        </w:rPr>
        <w:t>means, for purposes of the subsistence fishery for Pacific hali</w:t>
      </w:r>
      <w:r>
        <w:rPr>
          <w:sz w:val="22"/>
          <w:szCs w:val="22"/>
        </w:rPr>
        <w:t>but in waters in and off Alaska:</w:t>
      </w:r>
    </w:p>
    <w:p w:rsidR="00A44F6E" w:rsidRDefault="00A44F6E" w:rsidP="00A44F6E">
      <w:pPr>
        <w:tabs>
          <w:tab w:val="left" w:pos="360"/>
          <w:tab w:val="left" w:pos="720"/>
          <w:tab w:val="left" w:pos="1080"/>
        </w:tabs>
        <w:ind w:left="720" w:hanging="720"/>
        <w:rPr>
          <w:sz w:val="22"/>
          <w:szCs w:val="22"/>
        </w:rPr>
      </w:pPr>
    </w:p>
    <w:p w:rsidR="00A44F6E" w:rsidRPr="004254BD" w:rsidRDefault="00A44F6E" w:rsidP="00A44F6E">
      <w:pPr>
        <w:tabs>
          <w:tab w:val="left" w:pos="360"/>
          <w:tab w:val="left" w:pos="720"/>
          <w:tab w:val="left" w:pos="1080"/>
        </w:tabs>
        <w:ind w:left="720" w:hanging="720"/>
        <w:rPr>
          <w:b/>
          <w:sz w:val="22"/>
          <w:szCs w:val="22"/>
        </w:rPr>
      </w:pPr>
      <w:r>
        <w:rPr>
          <w:sz w:val="22"/>
          <w:szCs w:val="22"/>
        </w:rPr>
        <w:tab/>
        <w:t>●</w:t>
      </w:r>
      <w:r>
        <w:rPr>
          <w:sz w:val="22"/>
          <w:szCs w:val="22"/>
        </w:rPr>
        <w:tab/>
      </w:r>
      <w:r w:rsidRPr="00B97D91">
        <w:rPr>
          <w:sz w:val="22"/>
          <w:szCs w:val="22"/>
        </w:rPr>
        <w:t>a</w:t>
      </w:r>
      <w:r>
        <w:rPr>
          <w:sz w:val="22"/>
          <w:szCs w:val="22"/>
        </w:rPr>
        <w:t>n individual domiciled in a rural community</w:t>
      </w:r>
      <w:r w:rsidRPr="00B97D91">
        <w:rPr>
          <w:sz w:val="22"/>
          <w:szCs w:val="22"/>
        </w:rPr>
        <w:t xml:space="preserve"> </w:t>
      </w:r>
      <w:r w:rsidRPr="00373CAF">
        <w:rPr>
          <w:sz w:val="22"/>
          <w:szCs w:val="22"/>
        </w:rPr>
        <w:t>listed in the table</w:t>
      </w:r>
      <w:r>
        <w:rPr>
          <w:sz w:val="22"/>
          <w:szCs w:val="22"/>
        </w:rPr>
        <w:t xml:space="preserve"> at 50 CFR Part 300.65</w:t>
      </w:r>
      <w:r w:rsidRPr="00BB40F5">
        <w:rPr>
          <w:sz w:val="22"/>
          <w:szCs w:val="22"/>
        </w:rPr>
        <w:t>(g</w:t>
      </w:r>
      <w:proofErr w:type="gramStart"/>
      <w:r>
        <w:rPr>
          <w:sz w:val="22"/>
          <w:szCs w:val="22"/>
        </w:rPr>
        <w:t>)</w:t>
      </w:r>
      <w:r w:rsidRPr="00B97D91">
        <w:rPr>
          <w:sz w:val="22"/>
          <w:szCs w:val="22"/>
        </w:rPr>
        <w:t>(</w:t>
      </w:r>
      <w:proofErr w:type="gramEnd"/>
      <w:r w:rsidRPr="00B97D91">
        <w:rPr>
          <w:sz w:val="22"/>
          <w:szCs w:val="22"/>
        </w:rPr>
        <w:t>1)</w:t>
      </w:r>
      <w:r>
        <w:rPr>
          <w:sz w:val="22"/>
          <w:szCs w:val="22"/>
        </w:rPr>
        <w:t>,</w:t>
      </w:r>
      <w:r w:rsidRPr="00373CAF">
        <w:rPr>
          <w:sz w:val="22"/>
          <w:szCs w:val="22"/>
        </w:rPr>
        <w:t xml:space="preserve"> who has maintained a domicile in rural communit</w:t>
      </w:r>
      <w:r>
        <w:rPr>
          <w:sz w:val="22"/>
          <w:szCs w:val="22"/>
        </w:rPr>
        <w:t>ies</w:t>
      </w:r>
      <w:r w:rsidRPr="00373CAF">
        <w:rPr>
          <w:sz w:val="22"/>
          <w:szCs w:val="22"/>
        </w:rPr>
        <w:t xml:space="preserve"> listed in the table at §300.65(g)(1)</w:t>
      </w:r>
      <w:r>
        <w:rPr>
          <w:sz w:val="22"/>
          <w:szCs w:val="22"/>
        </w:rPr>
        <w:t>,</w:t>
      </w:r>
      <w:r w:rsidRPr="00373CAF">
        <w:t xml:space="preserve"> </w:t>
      </w:r>
      <w:r>
        <w:t xml:space="preserve">or in rural areas described at § 300.65(g)(3), </w:t>
      </w:r>
      <w:r w:rsidRPr="00373CAF">
        <w:rPr>
          <w:sz w:val="22"/>
          <w:szCs w:val="22"/>
        </w:rPr>
        <w:t>for the 12 consecutive months immediately preceding the time when the assertion of residence is made and who is not claiming residency in another state, territory, or country</w:t>
      </w:r>
      <w:r>
        <w:rPr>
          <w:sz w:val="22"/>
          <w:szCs w:val="22"/>
        </w:rPr>
        <w:t>;</w:t>
      </w:r>
      <w:r w:rsidRPr="00373CAF">
        <w:rPr>
          <w:sz w:val="22"/>
          <w:szCs w:val="22"/>
        </w:rPr>
        <w:t xml:space="preserve"> or</w:t>
      </w:r>
    </w:p>
    <w:p w:rsidR="00A44F6E" w:rsidRPr="00E65534" w:rsidRDefault="00A44F6E" w:rsidP="00A44F6E">
      <w:pPr>
        <w:tabs>
          <w:tab w:val="num" w:pos="0"/>
          <w:tab w:val="left" w:pos="360"/>
          <w:tab w:val="left" w:pos="720"/>
          <w:tab w:val="left" w:pos="1080"/>
        </w:tabs>
        <w:rPr>
          <w:b/>
          <w:sz w:val="22"/>
          <w:szCs w:val="22"/>
        </w:rPr>
      </w:pPr>
    </w:p>
    <w:p w:rsidR="00A44F6E" w:rsidRPr="00373CAF" w:rsidRDefault="00A44F6E" w:rsidP="00A44F6E">
      <w:pPr>
        <w:tabs>
          <w:tab w:val="left" w:pos="360"/>
          <w:tab w:val="left" w:pos="720"/>
          <w:tab w:val="left" w:pos="1080"/>
        </w:tabs>
        <w:ind w:left="720" w:hanging="720"/>
        <w:rPr>
          <w:b/>
          <w:sz w:val="22"/>
          <w:szCs w:val="22"/>
        </w:rPr>
      </w:pPr>
      <w:r>
        <w:rPr>
          <w:sz w:val="22"/>
          <w:szCs w:val="22"/>
          <w:lang w:val="en-CA"/>
        </w:rPr>
        <w:tab/>
        <w:t>●</w:t>
      </w:r>
      <w:r>
        <w:rPr>
          <w:sz w:val="22"/>
          <w:szCs w:val="22"/>
          <w:lang w:val="en-CA"/>
        </w:rPr>
        <w:tab/>
      </w:r>
      <w:r w:rsidRPr="00373CAF">
        <w:rPr>
          <w:sz w:val="22"/>
          <w:szCs w:val="22"/>
          <w:lang w:val="en-CA"/>
        </w:rPr>
        <w:fldChar w:fldCharType="begin"/>
      </w:r>
      <w:r w:rsidRPr="00373CAF">
        <w:rPr>
          <w:sz w:val="22"/>
          <w:szCs w:val="22"/>
          <w:lang w:val="en-CA"/>
        </w:rPr>
        <w:instrText xml:space="preserve"> SEQ CHAPTER \h \r 1</w:instrText>
      </w:r>
      <w:r w:rsidRPr="00373CAF">
        <w:rPr>
          <w:sz w:val="22"/>
          <w:szCs w:val="22"/>
          <w:lang w:val="en-CA"/>
        </w:rPr>
        <w:fldChar w:fldCharType="end"/>
      </w:r>
      <w:r w:rsidRPr="00373CAF">
        <w:rPr>
          <w:sz w:val="22"/>
          <w:szCs w:val="22"/>
        </w:rPr>
        <w:t>a</w:t>
      </w:r>
      <w:r>
        <w:rPr>
          <w:sz w:val="22"/>
          <w:szCs w:val="22"/>
        </w:rPr>
        <w:t xml:space="preserve">n individual </w:t>
      </w:r>
      <w:r w:rsidRPr="00373CAF">
        <w:rPr>
          <w:sz w:val="22"/>
          <w:szCs w:val="22"/>
        </w:rPr>
        <w:t>domiciled in a rural area described at 50 CFR Part 300.65(g</w:t>
      </w:r>
      <w:proofErr w:type="gramStart"/>
      <w:r w:rsidRPr="00373CAF">
        <w:rPr>
          <w:sz w:val="22"/>
          <w:szCs w:val="22"/>
        </w:rPr>
        <w:t>)(</w:t>
      </w:r>
      <w:proofErr w:type="gramEnd"/>
      <w:r w:rsidRPr="00373CAF">
        <w:rPr>
          <w:sz w:val="22"/>
          <w:szCs w:val="22"/>
        </w:rPr>
        <w:t>3) and who has maintained a domicile in rural area</w:t>
      </w:r>
      <w:r>
        <w:rPr>
          <w:sz w:val="22"/>
          <w:szCs w:val="22"/>
        </w:rPr>
        <w:t>s</w:t>
      </w:r>
      <w:r w:rsidRPr="00373CAF">
        <w:rPr>
          <w:sz w:val="22"/>
          <w:szCs w:val="22"/>
        </w:rPr>
        <w:t xml:space="preserve"> described at § 300.65(g)(3)</w:t>
      </w:r>
      <w:r>
        <w:rPr>
          <w:sz w:val="22"/>
          <w:szCs w:val="22"/>
        </w:rPr>
        <w:t xml:space="preserve">, or in rural communities listed in the table at §300.65(g)(1), </w:t>
      </w:r>
      <w:r w:rsidRPr="00373CAF">
        <w:rPr>
          <w:sz w:val="22"/>
          <w:szCs w:val="22"/>
        </w:rPr>
        <w:t xml:space="preserve"> for the 12 consecutive months immediately preceding the time when the assertion of residence is made, and who is not claiming residency in another state, territory, or country.  The rural areas are as follows (for a full description including maps, please refer to the regulations referenced above):</w:t>
      </w:r>
    </w:p>
    <w:p w:rsidR="00A44F6E" w:rsidRDefault="00A44F6E" w:rsidP="00A44F6E">
      <w:pPr>
        <w:tabs>
          <w:tab w:val="num" w:pos="0"/>
          <w:tab w:val="left" w:pos="360"/>
          <w:tab w:val="left" w:pos="720"/>
          <w:tab w:val="left" w:pos="1080"/>
        </w:tabs>
        <w:rPr>
          <w:b/>
          <w:sz w:val="22"/>
          <w:szCs w:val="22"/>
          <w:highlight w:val="cyan"/>
        </w:rPr>
      </w:pPr>
    </w:p>
    <w:p w:rsidR="00A44F6E" w:rsidRPr="00064A86" w:rsidRDefault="00A44F6E" w:rsidP="00A44F6E">
      <w:pPr>
        <w:tabs>
          <w:tab w:val="left" w:pos="360"/>
          <w:tab w:val="left" w:pos="720"/>
          <w:tab w:val="left" w:pos="1080"/>
        </w:tabs>
        <w:ind w:left="720" w:hanging="720"/>
        <w:rPr>
          <w:sz w:val="22"/>
          <w:szCs w:val="22"/>
        </w:rPr>
      </w:pPr>
      <w:r>
        <w:rPr>
          <w:sz w:val="22"/>
          <w:szCs w:val="22"/>
          <w:lang w:val="en-CA"/>
        </w:rPr>
        <w:tab/>
        <w:t>●</w:t>
      </w:r>
      <w:r>
        <w:rPr>
          <w:sz w:val="22"/>
          <w:szCs w:val="22"/>
          <w:lang w:val="en-CA"/>
        </w:rPr>
        <w:tab/>
      </w:r>
      <w:r w:rsidRPr="004254BD">
        <w:rPr>
          <w:sz w:val="22"/>
          <w:szCs w:val="22"/>
          <w:lang w:val="en-CA"/>
        </w:rPr>
        <w:fldChar w:fldCharType="begin"/>
      </w:r>
      <w:r w:rsidRPr="004254BD">
        <w:rPr>
          <w:sz w:val="22"/>
          <w:szCs w:val="22"/>
          <w:lang w:val="en-CA"/>
        </w:rPr>
        <w:instrText xml:space="preserve"> SEQ CHAPTER \h \r 1</w:instrText>
      </w:r>
      <w:r w:rsidRPr="004254BD">
        <w:rPr>
          <w:sz w:val="22"/>
          <w:szCs w:val="22"/>
          <w:lang w:val="en-CA"/>
        </w:rPr>
        <w:fldChar w:fldCharType="end"/>
      </w:r>
      <w:r w:rsidRPr="004254BD">
        <w:rPr>
          <w:sz w:val="22"/>
          <w:szCs w:val="22"/>
          <w:lang w:val="en-CA"/>
        </w:rPr>
        <w:fldChar w:fldCharType="begin"/>
      </w:r>
      <w:r w:rsidRPr="004254BD">
        <w:rPr>
          <w:sz w:val="22"/>
          <w:szCs w:val="22"/>
          <w:lang w:val="en-CA"/>
        </w:rPr>
        <w:instrText xml:space="preserve"> SEQ CHAPTER \h \r 1</w:instrText>
      </w:r>
      <w:r w:rsidRPr="004254BD">
        <w:rPr>
          <w:sz w:val="22"/>
          <w:szCs w:val="22"/>
          <w:lang w:val="en-CA"/>
        </w:rPr>
        <w:fldChar w:fldCharType="end"/>
      </w:r>
      <w:r w:rsidRPr="00064A86">
        <w:rPr>
          <w:sz w:val="22"/>
          <w:szCs w:val="22"/>
        </w:rPr>
        <w:t>Southeast Alaska east of 141</w:t>
      </w:r>
      <w:r w:rsidRPr="00064A86">
        <w:rPr>
          <w:sz w:val="22"/>
          <w:szCs w:val="22"/>
        </w:rPr>
        <w:sym w:font="Symbol" w:char="F0B0"/>
      </w:r>
      <w:r w:rsidRPr="00064A86">
        <w:rPr>
          <w:sz w:val="22"/>
          <w:szCs w:val="22"/>
        </w:rPr>
        <w:t xml:space="preserve"> W long., except for the </w:t>
      </w:r>
      <w:r>
        <w:rPr>
          <w:sz w:val="22"/>
          <w:szCs w:val="22"/>
        </w:rPr>
        <w:t xml:space="preserve">land </w:t>
      </w:r>
      <w:r w:rsidRPr="00064A86">
        <w:rPr>
          <w:sz w:val="22"/>
          <w:szCs w:val="22"/>
        </w:rPr>
        <w:t xml:space="preserve">areas of the Ketchikan Gateway Borough </w:t>
      </w:r>
      <w:r>
        <w:rPr>
          <w:sz w:val="22"/>
          <w:szCs w:val="22"/>
        </w:rPr>
        <w:t xml:space="preserve">on May 18, 2008, </w:t>
      </w:r>
      <w:r w:rsidRPr="00291ACE">
        <w:rPr>
          <w:sz w:val="22"/>
          <w:szCs w:val="22"/>
        </w:rPr>
        <w:t>the land areas of the City and Borough of Juneau, and the Ketchikan and Juneau non-subsistence marine waters areas as these land and water areas are described in 50 CFR Part 300.65(g)(4).</w:t>
      </w:r>
    </w:p>
    <w:p w:rsidR="00A44F6E" w:rsidRDefault="00A44F6E" w:rsidP="00A44F6E">
      <w:pPr>
        <w:tabs>
          <w:tab w:val="left" w:pos="360"/>
          <w:tab w:val="left" w:pos="720"/>
        </w:tabs>
        <w:ind w:left="720"/>
        <w:rPr>
          <w:sz w:val="22"/>
          <w:szCs w:val="22"/>
        </w:rPr>
      </w:pPr>
    </w:p>
    <w:p w:rsidR="00A44F6E" w:rsidRDefault="00A44F6E" w:rsidP="00A44F6E">
      <w:pPr>
        <w:tabs>
          <w:tab w:val="left" w:pos="360"/>
          <w:tab w:val="left" w:pos="720"/>
        </w:tabs>
        <w:ind w:left="720" w:hanging="720"/>
        <w:rPr>
          <w:sz w:val="22"/>
          <w:szCs w:val="22"/>
        </w:rPr>
      </w:pPr>
      <w:r>
        <w:rPr>
          <w:sz w:val="22"/>
          <w:szCs w:val="22"/>
        </w:rPr>
        <w:tab/>
        <w:t>●</w:t>
      </w:r>
      <w:r>
        <w:rPr>
          <w:sz w:val="22"/>
          <w:szCs w:val="22"/>
        </w:rPr>
        <w:tab/>
      </w:r>
      <w:r w:rsidRPr="004254BD">
        <w:rPr>
          <w:sz w:val="22"/>
          <w:szCs w:val="22"/>
        </w:rPr>
        <w:t xml:space="preserve">The Alaska Peninsula, Aleutian Islands, Kodiak Island Archipelago, and the area south of the </w:t>
      </w:r>
      <w:r>
        <w:rPr>
          <w:sz w:val="22"/>
          <w:szCs w:val="22"/>
        </w:rPr>
        <w:t xml:space="preserve">northern boundary </w:t>
      </w:r>
      <w:r w:rsidRPr="004254BD">
        <w:rPr>
          <w:sz w:val="22"/>
          <w:szCs w:val="22"/>
        </w:rPr>
        <w:t>of the Bristol Bay Borough and south of 58° 39.2 N lat</w:t>
      </w:r>
      <w:r>
        <w:rPr>
          <w:sz w:val="22"/>
          <w:szCs w:val="22"/>
        </w:rPr>
        <w:t>.</w:t>
      </w:r>
    </w:p>
    <w:p w:rsidR="00A44F6E" w:rsidRDefault="00A44F6E" w:rsidP="00A44F6E">
      <w:pPr>
        <w:rPr>
          <w:sz w:val="22"/>
          <w:szCs w:val="22"/>
        </w:rPr>
      </w:pPr>
    </w:p>
    <w:p w:rsidR="00A44F6E" w:rsidRDefault="00A44F6E" w:rsidP="00A44F6E">
      <w:pPr>
        <w:tabs>
          <w:tab w:val="left" w:pos="360"/>
          <w:tab w:val="left" w:pos="720"/>
          <w:tab w:val="left" w:pos="1080"/>
        </w:tabs>
        <w:rPr>
          <w:sz w:val="22"/>
          <w:szCs w:val="22"/>
        </w:rPr>
      </w:pPr>
      <w:r>
        <w:rPr>
          <w:sz w:val="22"/>
          <w:szCs w:val="22"/>
        </w:rPr>
        <w:tab/>
      </w:r>
      <w:proofErr w:type="gramStart"/>
      <w:r>
        <w:rPr>
          <w:sz w:val="22"/>
          <w:szCs w:val="22"/>
        </w:rPr>
        <w:t>●</w:t>
      </w:r>
      <w:r>
        <w:rPr>
          <w:sz w:val="22"/>
          <w:szCs w:val="22"/>
        </w:rPr>
        <w:tab/>
      </w:r>
      <w:r w:rsidRPr="004254BD">
        <w:rPr>
          <w:sz w:val="22"/>
          <w:szCs w:val="22"/>
        </w:rPr>
        <w:t>Nelson, Nunivak, and Saint Lawrence Islands.</w:t>
      </w:r>
      <w:proofErr w:type="gramEnd"/>
    </w:p>
    <w:p w:rsidR="00A44F6E" w:rsidRDefault="00A44F6E" w:rsidP="00A44F6E">
      <w:pPr>
        <w:rPr>
          <w:sz w:val="22"/>
          <w:szCs w:val="22"/>
        </w:rPr>
      </w:pPr>
    </w:p>
    <w:p w:rsidR="00A44F6E" w:rsidRPr="00064A86" w:rsidRDefault="00A44F6E" w:rsidP="00A44F6E">
      <w:pPr>
        <w:tabs>
          <w:tab w:val="left" w:pos="360"/>
          <w:tab w:val="left" w:pos="720"/>
          <w:tab w:val="left" w:pos="1080"/>
        </w:tabs>
        <w:ind w:left="720" w:hanging="720"/>
        <w:rPr>
          <w:sz w:val="22"/>
          <w:szCs w:val="22"/>
        </w:rPr>
      </w:pPr>
      <w:r>
        <w:rPr>
          <w:sz w:val="22"/>
          <w:szCs w:val="22"/>
        </w:rPr>
        <w:tab/>
        <w:t>●</w:t>
      </w:r>
      <w:r>
        <w:rPr>
          <w:sz w:val="22"/>
          <w:szCs w:val="22"/>
        </w:rPr>
        <w:tab/>
      </w:r>
      <w:r w:rsidRPr="00064A86">
        <w:rPr>
          <w:sz w:val="22"/>
          <w:szCs w:val="22"/>
        </w:rPr>
        <w:t xml:space="preserve">All other areas of Alaska within 10 statute miles of </w:t>
      </w:r>
      <w:r>
        <w:rPr>
          <w:sz w:val="22"/>
          <w:szCs w:val="22"/>
        </w:rPr>
        <w:t xml:space="preserve">mean high water on </w:t>
      </w:r>
      <w:r w:rsidRPr="00064A86">
        <w:rPr>
          <w:sz w:val="22"/>
          <w:szCs w:val="22"/>
        </w:rPr>
        <w:t>the Bering Sea and Pacific Ocean</w:t>
      </w:r>
      <w:r>
        <w:rPr>
          <w:sz w:val="22"/>
          <w:szCs w:val="22"/>
        </w:rPr>
        <w:t xml:space="preserve"> coasts</w:t>
      </w:r>
      <w:r w:rsidRPr="00064A86">
        <w:rPr>
          <w:sz w:val="22"/>
          <w:szCs w:val="22"/>
        </w:rPr>
        <w:t xml:space="preserve">, south of Cape </w:t>
      </w:r>
      <w:proofErr w:type="spellStart"/>
      <w:r w:rsidRPr="00064A86">
        <w:rPr>
          <w:sz w:val="22"/>
          <w:szCs w:val="22"/>
        </w:rPr>
        <w:t>Espenberg</w:t>
      </w:r>
      <w:proofErr w:type="spellEnd"/>
      <w:r w:rsidRPr="00064A86">
        <w:rPr>
          <w:sz w:val="22"/>
          <w:szCs w:val="22"/>
        </w:rPr>
        <w:t xml:space="preserve">, including along the Kuskokwim River to Bethel, and that are not specified as non-rural </w:t>
      </w:r>
      <w:r>
        <w:rPr>
          <w:sz w:val="22"/>
          <w:szCs w:val="22"/>
        </w:rPr>
        <w:t xml:space="preserve">land or water </w:t>
      </w:r>
      <w:r w:rsidRPr="00064A86">
        <w:rPr>
          <w:sz w:val="22"/>
          <w:szCs w:val="22"/>
        </w:rPr>
        <w:t>areas as defined in 50 CFR Part 300.65(g)(4).</w:t>
      </w:r>
    </w:p>
    <w:p w:rsidR="00A44F6E" w:rsidRDefault="00A44F6E" w:rsidP="00ED6715">
      <w:pPr>
        <w:jc w:val="center"/>
        <w:rPr>
          <w:b/>
          <w:sz w:val="22"/>
          <w:szCs w:val="22"/>
        </w:rPr>
      </w:pPr>
    </w:p>
    <w:p w:rsidR="00A44F6E" w:rsidRDefault="00A44F6E" w:rsidP="00ED6715">
      <w:pPr>
        <w:jc w:val="center"/>
        <w:rPr>
          <w:b/>
          <w:sz w:val="22"/>
          <w:szCs w:val="22"/>
        </w:rPr>
      </w:pPr>
    </w:p>
    <w:p w:rsidR="00ED6715" w:rsidRDefault="00ED6715" w:rsidP="00ED6715">
      <w:pPr>
        <w:jc w:val="center"/>
        <w:rPr>
          <w:b/>
          <w:i/>
          <w:sz w:val="22"/>
          <w:szCs w:val="22"/>
        </w:rPr>
      </w:pPr>
      <w:r w:rsidRPr="00181FAA">
        <w:rPr>
          <w:b/>
          <w:i/>
          <w:sz w:val="22"/>
          <w:szCs w:val="22"/>
        </w:rPr>
        <w:lastRenderedPageBreak/>
        <w:t>GENERAL INFORMATION</w:t>
      </w:r>
    </w:p>
    <w:p w:rsidR="00AA1895" w:rsidRPr="00181FAA" w:rsidRDefault="00AA1895" w:rsidP="00ED6715">
      <w:pPr>
        <w:jc w:val="center"/>
        <w:rPr>
          <w:b/>
          <w:i/>
          <w:sz w:val="22"/>
          <w:szCs w:val="22"/>
        </w:rPr>
      </w:pPr>
    </w:p>
    <w:p w:rsidR="00ED6715" w:rsidRPr="00181FAA" w:rsidRDefault="00ED6715" w:rsidP="00ED6715">
      <w:pPr>
        <w:rPr>
          <w:i/>
          <w:sz w:val="20"/>
          <w:szCs w:val="20"/>
        </w:rPr>
      </w:pPr>
    </w:p>
    <w:p w:rsidR="00B64B56" w:rsidRDefault="00B64B56" w:rsidP="00B64B56">
      <w:pPr>
        <w:rPr>
          <w:sz w:val="22"/>
          <w:szCs w:val="22"/>
        </w:rPr>
      </w:pPr>
      <w:r>
        <w:rPr>
          <w:b/>
          <w:sz w:val="22"/>
          <w:szCs w:val="22"/>
        </w:rPr>
        <w:t>Applicants must complete Blocks A, B &amp; C, and sign and date Block D on page 2.</w:t>
      </w:r>
    </w:p>
    <w:p w:rsidR="00B64B56" w:rsidRDefault="00B64B56" w:rsidP="00B64B56">
      <w:pPr>
        <w:widowControl/>
        <w:ind w:right="720"/>
        <w:jc w:val="center"/>
        <w:rPr>
          <w:sz w:val="22"/>
          <w:szCs w:val="22"/>
        </w:rPr>
      </w:pPr>
    </w:p>
    <w:p w:rsidR="00B64B56" w:rsidRDefault="00B64B56" w:rsidP="008B49A5">
      <w:pPr>
        <w:widowControl/>
        <w:ind w:right="720"/>
        <w:rPr>
          <w:b/>
          <w:sz w:val="22"/>
          <w:szCs w:val="22"/>
        </w:rPr>
      </w:pPr>
      <w:r>
        <w:rPr>
          <w:sz w:val="22"/>
          <w:szCs w:val="22"/>
        </w:rPr>
        <w:t xml:space="preserve">Incomplete applications will result in delayed processing. </w:t>
      </w:r>
      <w:r w:rsidR="008B49A5">
        <w:rPr>
          <w:sz w:val="22"/>
          <w:szCs w:val="22"/>
        </w:rPr>
        <w:t xml:space="preserve"> </w:t>
      </w:r>
      <w:r>
        <w:rPr>
          <w:sz w:val="22"/>
          <w:szCs w:val="22"/>
        </w:rPr>
        <w:t>Unsigned applications will not be processed.</w:t>
      </w:r>
    </w:p>
    <w:p w:rsidR="00AA1895" w:rsidRDefault="00AA1895" w:rsidP="00AA1895">
      <w:pPr>
        <w:ind w:right="720"/>
        <w:rPr>
          <w:b/>
          <w:sz w:val="22"/>
          <w:szCs w:val="22"/>
        </w:rPr>
      </w:pPr>
    </w:p>
    <w:p w:rsidR="00ED6715" w:rsidRPr="00A04766" w:rsidRDefault="00ED6715" w:rsidP="00ED6715">
      <w:pPr>
        <w:rPr>
          <w:sz w:val="22"/>
          <w:szCs w:val="22"/>
        </w:rPr>
      </w:pPr>
      <w:r w:rsidRPr="00A04766">
        <w:rPr>
          <w:sz w:val="22"/>
          <w:szCs w:val="22"/>
        </w:rPr>
        <w:t>If you have questions when completing the application, please</w:t>
      </w:r>
    </w:p>
    <w:p w:rsidR="00ED6715" w:rsidRPr="00A04766" w:rsidRDefault="00ED6715" w:rsidP="00ED6715">
      <w:pPr>
        <w:widowControl/>
        <w:numPr>
          <w:ilvl w:val="0"/>
          <w:numId w:val="2"/>
        </w:numPr>
        <w:rPr>
          <w:sz w:val="22"/>
          <w:szCs w:val="22"/>
        </w:rPr>
      </w:pPr>
      <w:r w:rsidRPr="00A04766">
        <w:rPr>
          <w:sz w:val="22"/>
          <w:szCs w:val="22"/>
        </w:rPr>
        <w:t>call RAM at (800) 304-4846 (select option 2) or (907) 586-7202 (select option 2),</w:t>
      </w:r>
    </w:p>
    <w:p w:rsidR="00ED6715" w:rsidRPr="00A04766" w:rsidRDefault="00ED6715" w:rsidP="00ED6715">
      <w:pPr>
        <w:widowControl/>
        <w:numPr>
          <w:ilvl w:val="0"/>
          <w:numId w:val="2"/>
        </w:numPr>
        <w:rPr>
          <w:sz w:val="22"/>
          <w:szCs w:val="22"/>
        </w:rPr>
      </w:pPr>
      <w:r w:rsidRPr="00A04766">
        <w:rPr>
          <w:sz w:val="22"/>
          <w:szCs w:val="22"/>
        </w:rPr>
        <w:t xml:space="preserve">check our web site at </w:t>
      </w:r>
      <w:hyperlink r:id="rId12" w:history="1">
        <w:r w:rsidRPr="00A04766">
          <w:rPr>
            <w:rStyle w:val="Hyperlink"/>
            <w:sz w:val="22"/>
            <w:szCs w:val="22"/>
          </w:rPr>
          <w:t>www.alaskafisheries.noaa.gov/ram</w:t>
        </w:r>
      </w:hyperlink>
      <w:r w:rsidRPr="00A04766">
        <w:rPr>
          <w:sz w:val="22"/>
          <w:szCs w:val="22"/>
        </w:rPr>
        <w:t>, or</w:t>
      </w:r>
    </w:p>
    <w:p w:rsidR="00ED6715" w:rsidRDefault="00ED6715" w:rsidP="00ED6715">
      <w:pPr>
        <w:widowControl/>
        <w:numPr>
          <w:ilvl w:val="0"/>
          <w:numId w:val="2"/>
        </w:numPr>
        <w:rPr>
          <w:sz w:val="22"/>
          <w:szCs w:val="22"/>
        </w:rPr>
      </w:pPr>
      <w:proofErr w:type="gramStart"/>
      <w:r w:rsidRPr="00A04766">
        <w:rPr>
          <w:sz w:val="22"/>
          <w:szCs w:val="22"/>
        </w:rPr>
        <w:t>e-mail</w:t>
      </w:r>
      <w:proofErr w:type="gramEnd"/>
      <w:r w:rsidRPr="00A04766">
        <w:rPr>
          <w:sz w:val="22"/>
          <w:szCs w:val="22"/>
        </w:rPr>
        <w:t xml:space="preserve"> your questions to </w:t>
      </w:r>
      <w:hyperlink r:id="rId13" w:history="1">
        <w:r w:rsidRPr="00A04766">
          <w:rPr>
            <w:rStyle w:val="Hyperlink"/>
            <w:sz w:val="22"/>
            <w:szCs w:val="22"/>
          </w:rPr>
          <w:t>RAM.Alaska@noaa.gov</w:t>
        </w:r>
      </w:hyperlink>
      <w:r w:rsidRPr="00A04766">
        <w:rPr>
          <w:sz w:val="22"/>
          <w:szCs w:val="22"/>
        </w:rPr>
        <w:t>.</w:t>
      </w:r>
    </w:p>
    <w:p w:rsidR="006E6E4E" w:rsidRPr="00A04766" w:rsidRDefault="006E6E4E" w:rsidP="006E6E4E">
      <w:pPr>
        <w:widowControl/>
        <w:ind w:left="360"/>
        <w:rPr>
          <w:sz w:val="22"/>
          <w:szCs w:val="22"/>
        </w:rPr>
      </w:pPr>
    </w:p>
    <w:p w:rsidR="00ED6715" w:rsidRPr="00A04766" w:rsidRDefault="00ED6715" w:rsidP="00ED6715">
      <w:pPr>
        <w:rPr>
          <w:sz w:val="22"/>
          <w:szCs w:val="22"/>
        </w:rPr>
      </w:pPr>
      <w:r w:rsidRPr="006E6E4E">
        <w:rPr>
          <w:b/>
          <w:sz w:val="22"/>
          <w:szCs w:val="22"/>
        </w:rPr>
        <w:t>Please allow at least 10 days for processing your SHARC</w:t>
      </w:r>
      <w:r w:rsidRPr="00A04766">
        <w:rPr>
          <w:sz w:val="22"/>
          <w:szCs w:val="22"/>
        </w:rPr>
        <w:t>.  If you would like to have your SHARC sent by a method other than regular</w:t>
      </w:r>
      <w:r w:rsidR="00B92F3E">
        <w:rPr>
          <w:sz w:val="22"/>
          <w:szCs w:val="22"/>
        </w:rPr>
        <w:t xml:space="preserve"> U.S.</w:t>
      </w:r>
      <w:r w:rsidRPr="00A04766">
        <w:rPr>
          <w:sz w:val="22"/>
          <w:szCs w:val="22"/>
        </w:rPr>
        <w:t xml:space="preserve"> mail, please attach a note indicating a method, and follow the appropriate procedure below.</w:t>
      </w:r>
    </w:p>
    <w:p w:rsidR="00ED6715" w:rsidRPr="00A04766" w:rsidRDefault="00ED6715" w:rsidP="00ED6715">
      <w:pPr>
        <w:rPr>
          <w:sz w:val="22"/>
          <w:szCs w:val="22"/>
        </w:rPr>
      </w:pPr>
    </w:p>
    <w:p w:rsidR="00ED6715" w:rsidRPr="00A04766" w:rsidRDefault="00ED6715" w:rsidP="00ED6715">
      <w:pPr>
        <w:rPr>
          <w:sz w:val="22"/>
          <w:szCs w:val="22"/>
        </w:rPr>
      </w:pPr>
      <w:r w:rsidRPr="00A04766">
        <w:rPr>
          <w:sz w:val="22"/>
          <w:szCs w:val="22"/>
        </w:rPr>
        <w:t xml:space="preserve">Complete the application </w:t>
      </w:r>
      <w:r>
        <w:rPr>
          <w:sz w:val="22"/>
          <w:szCs w:val="22"/>
        </w:rPr>
        <w:t>and submit</w:t>
      </w:r>
      <w:r w:rsidRPr="00A04766">
        <w:rPr>
          <w:sz w:val="22"/>
          <w:szCs w:val="22"/>
        </w:rPr>
        <w:t>:</w:t>
      </w:r>
    </w:p>
    <w:p w:rsidR="00ED6715" w:rsidRPr="00A04766" w:rsidRDefault="00ED6715" w:rsidP="00ED6715">
      <w:pPr>
        <w:rPr>
          <w:sz w:val="22"/>
          <w:szCs w:val="22"/>
        </w:rPr>
      </w:pPr>
    </w:p>
    <w:p w:rsidR="00ED6715" w:rsidRPr="00A04766" w:rsidRDefault="00ED6715" w:rsidP="00F67208">
      <w:pPr>
        <w:ind w:firstLine="720"/>
        <w:rPr>
          <w:b/>
          <w:bCs/>
          <w:sz w:val="22"/>
          <w:szCs w:val="22"/>
        </w:rPr>
      </w:pPr>
      <w:r w:rsidRPr="00F82328">
        <w:rPr>
          <w:bCs/>
          <w:sz w:val="22"/>
          <w:szCs w:val="22"/>
        </w:rPr>
        <w:t>By mail to:</w:t>
      </w:r>
      <w:r>
        <w:rPr>
          <w:b/>
          <w:bCs/>
          <w:sz w:val="22"/>
          <w:szCs w:val="22"/>
        </w:rPr>
        <w:tab/>
      </w:r>
      <w:r>
        <w:rPr>
          <w:b/>
          <w:bCs/>
          <w:sz w:val="22"/>
          <w:szCs w:val="22"/>
        </w:rPr>
        <w:tab/>
      </w:r>
      <w:r w:rsidRPr="00A04766">
        <w:rPr>
          <w:b/>
          <w:bCs/>
          <w:sz w:val="22"/>
          <w:szCs w:val="22"/>
        </w:rPr>
        <w:t>NMFS, Alaska Region</w:t>
      </w:r>
    </w:p>
    <w:p w:rsidR="00ED6715" w:rsidRPr="00A04766" w:rsidRDefault="00ED6715" w:rsidP="00F67208">
      <w:pPr>
        <w:ind w:left="2880"/>
        <w:rPr>
          <w:b/>
          <w:bCs/>
          <w:sz w:val="22"/>
          <w:szCs w:val="22"/>
        </w:rPr>
      </w:pPr>
      <w:r w:rsidRPr="00A04766">
        <w:rPr>
          <w:b/>
          <w:bCs/>
          <w:sz w:val="22"/>
          <w:szCs w:val="22"/>
        </w:rPr>
        <w:t>Restricted Access Management (RAM)</w:t>
      </w:r>
    </w:p>
    <w:p w:rsidR="00ED6715" w:rsidRPr="00A04766" w:rsidRDefault="00ED6715" w:rsidP="00F67208">
      <w:pPr>
        <w:ind w:left="2160" w:firstLine="720"/>
        <w:rPr>
          <w:b/>
          <w:bCs/>
          <w:sz w:val="22"/>
          <w:szCs w:val="22"/>
        </w:rPr>
      </w:pPr>
      <w:r w:rsidRPr="00A04766">
        <w:rPr>
          <w:b/>
          <w:bCs/>
          <w:sz w:val="22"/>
          <w:szCs w:val="22"/>
        </w:rPr>
        <w:t>P.O. Box 21668</w:t>
      </w:r>
    </w:p>
    <w:p w:rsidR="00ED6715" w:rsidRDefault="00ED6715" w:rsidP="00F67208">
      <w:pPr>
        <w:ind w:left="2160" w:firstLine="720"/>
        <w:rPr>
          <w:b/>
          <w:bCs/>
          <w:sz w:val="22"/>
          <w:szCs w:val="22"/>
        </w:rPr>
      </w:pPr>
      <w:r w:rsidRPr="00A04766">
        <w:rPr>
          <w:b/>
          <w:bCs/>
          <w:sz w:val="22"/>
          <w:szCs w:val="22"/>
        </w:rPr>
        <w:t>Juneau, Alaska 99802-1668</w:t>
      </w:r>
    </w:p>
    <w:p w:rsidR="00ED6715" w:rsidRPr="00A04766" w:rsidRDefault="00ED6715" w:rsidP="00ED6715">
      <w:pPr>
        <w:ind w:left="1440" w:firstLine="720"/>
        <w:rPr>
          <w:b/>
          <w:bCs/>
          <w:sz w:val="22"/>
          <w:szCs w:val="22"/>
        </w:rPr>
      </w:pPr>
    </w:p>
    <w:p w:rsidR="00ED6715" w:rsidRPr="00A04766" w:rsidRDefault="00ED6715" w:rsidP="00F67208">
      <w:pPr>
        <w:ind w:firstLine="720"/>
        <w:rPr>
          <w:b/>
          <w:bCs/>
          <w:sz w:val="22"/>
          <w:szCs w:val="22"/>
        </w:rPr>
      </w:pPr>
      <w:r w:rsidRPr="00A04766">
        <w:rPr>
          <w:sz w:val="22"/>
          <w:szCs w:val="22"/>
        </w:rPr>
        <w:t>Or deliver to:</w:t>
      </w:r>
      <w:r>
        <w:rPr>
          <w:sz w:val="22"/>
          <w:szCs w:val="22"/>
        </w:rPr>
        <w:tab/>
      </w:r>
      <w:r>
        <w:rPr>
          <w:sz w:val="22"/>
          <w:szCs w:val="22"/>
        </w:rPr>
        <w:tab/>
        <w:t>F</w:t>
      </w:r>
      <w:r w:rsidRPr="00A04766">
        <w:rPr>
          <w:b/>
          <w:bCs/>
          <w:sz w:val="22"/>
          <w:szCs w:val="22"/>
        </w:rPr>
        <w:t>ederal Building</w:t>
      </w:r>
    </w:p>
    <w:p w:rsidR="00ED6715" w:rsidRPr="00A04766" w:rsidRDefault="00ED6715" w:rsidP="00ED6715">
      <w:pPr>
        <w:tabs>
          <w:tab w:val="left" w:pos="2160"/>
        </w:tabs>
        <w:rPr>
          <w:b/>
          <w:bCs/>
          <w:sz w:val="22"/>
          <w:szCs w:val="22"/>
        </w:rPr>
      </w:pPr>
      <w:r>
        <w:rPr>
          <w:b/>
          <w:bCs/>
          <w:sz w:val="22"/>
          <w:szCs w:val="22"/>
        </w:rPr>
        <w:tab/>
      </w:r>
      <w:r w:rsidR="00F67208">
        <w:rPr>
          <w:b/>
          <w:bCs/>
          <w:sz w:val="22"/>
          <w:szCs w:val="22"/>
        </w:rPr>
        <w:tab/>
      </w:r>
      <w:r w:rsidRPr="00A04766">
        <w:rPr>
          <w:b/>
          <w:bCs/>
          <w:sz w:val="22"/>
          <w:szCs w:val="22"/>
        </w:rPr>
        <w:t>709 W. 9th Street, Suite 713</w:t>
      </w:r>
    </w:p>
    <w:p w:rsidR="00ED6715" w:rsidRPr="00A04766" w:rsidRDefault="00ED6715" w:rsidP="00F67208">
      <w:pPr>
        <w:ind w:left="2160" w:firstLine="720"/>
        <w:rPr>
          <w:b/>
          <w:bCs/>
          <w:sz w:val="22"/>
          <w:szCs w:val="22"/>
        </w:rPr>
      </w:pPr>
      <w:r w:rsidRPr="00A04766">
        <w:rPr>
          <w:b/>
          <w:bCs/>
          <w:sz w:val="22"/>
          <w:szCs w:val="22"/>
        </w:rPr>
        <w:t>Juneau, Alaska 99801</w:t>
      </w:r>
    </w:p>
    <w:p w:rsidR="00ED6715" w:rsidRPr="00A04766" w:rsidRDefault="00ED6715" w:rsidP="00ED6715">
      <w:pPr>
        <w:rPr>
          <w:b/>
          <w:bCs/>
          <w:sz w:val="22"/>
          <w:szCs w:val="22"/>
        </w:rPr>
      </w:pPr>
    </w:p>
    <w:p w:rsidR="00ED6715" w:rsidRPr="00A04766" w:rsidRDefault="00ED6715" w:rsidP="00F67208">
      <w:pPr>
        <w:ind w:firstLine="720"/>
        <w:rPr>
          <w:sz w:val="22"/>
          <w:szCs w:val="22"/>
        </w:rPr>
      </w:pPr>
      <w:r w:rsidRPr="00A04766">
        <w:rPr>
          <w:sz w:val="22"/>
          <w:szCs w:val="22"/>
        </w:rPr>
        <w:t xml:space="preserve">Or fax to:   </w:t>
      </w:r>
      <w:r>
        <w:rPr>
          <w:sz w:val="22"/>
          <w:szCs w:val="22"/>
        </w:rPr>
        <w:tab/>
      </w:r>
      <w:r>
        <w:rPr>
          <w:sz w:val="22"/>
          <w:szCs w:val="22"/>
        </w:rPr>
        <w:tab/>
      </w:r>
      <w:r w:rsidRPr="00A04766">
        <w:rPr>
          <w:b/>
          <w:sz w:val="22"/>
          <w:szCs w:val="22"/>
        </w:rPr>
        <w:t>907-586-7354.</w:t>
      </w:r>
    </w:p>
    <w:p w:rsidR="00ED6715" w:rsidRPr="00A04766" w:rsidRDefault="00ED6715" w:rsidP="00ED6715">
      <w:pPr>
        <w:ind w:left="360"/>
        <w:rPr>
          <w:sz w:val="22"/>
          <w:szCs w:val="22"/>
        </w:rPr>
      </w:pPr>
    </w:p>
    <w:p w:rsidR="00ED6715" w:rsidRPr="00A04766" w:rsidRDefault="00ED6715" w:rsidP="00ED6715">
      <w:pPr>
        <w:rPr>
          <w:b/>
          <w:bCs/>
          <w:sz w:val="22"/>
          <w:szCs w:val="22"/>
        </w:rPr>
      </w:pPr>
      <w:r w:rsidRPr="00A04766">
        <w:rPr>
          <w:b/>
          <w:bCs/>
          <w:sz w:val="22"/>
          <w:szCs w:val="22"/>
        </w:rPr>
        <w:t>Express Mail</w:t>
      </w:r>
      <w:r>
        <w:rPr>
          <w:b/>
          <w:bCs/>
          <w:sz w:val="22"/>
          <w:szCs w:val="22"/>
        </w:rPr>
        <w:t xml:space="preserve"> Return</w:t>
      </w:r>
    </w:p>
    <w:p w:rsidR="00ED6715" w:rsidRPr="00A04766" w:rsidRDefault="00ED6715" w:rsidP="00ED6715">
      <w:pPr>
        <w:rPr>
          <w:sz w:val="22"/>
          <w:szCs w:val="22"/>
        </w:rPr>
      </w:pPr>
      <w:r w:rsidRPr="00A04766">
        <w:rPr>
          <w:sz w:val="22"/>
          <w:szCs w:val="22"/>
        </w:rPr>
        <w:t xml:space="preserve">If you would like to have your SHARC sent to you by U.S. Postal Express Mail, send us an express mail envelope with the correct amount of postage prepaid or send express mail stamps UNATTACHED to an envelope.  </w:t>
      </w:r>
      <w:r w:rsidRPr="00A04766">
        <w:rPr>
          <w:b/>
          <w:bCs/>
          <w:sz w:val="22"/>
          <w:szCs w:val="22"/>
        </w:rPr>
        <w:t>NOTE</w:t>
      </w:r>
      <w:r w:rsidRPr="00A04766">
        <w:rPr>
          <w:sz w:val="22"/>
          <w:szCs w:val="22"/>
        </w:rPr>
        <w:t>: If the express mail envelope you send is too small or the postage attached is less than the amount required, your SHARC will be sent to you by regular U.S. mail.</w:t>
      </w:r>
    </w:p>
    <w:p w:rsidR="00ED6715" w:rsidRPr="00A04766" w:rsidRDefault="00ED6715" w:rsidP="00ED6715">
      <w:pPr>
        <w:rPr>
          <w:sz w:val="22"/>
          <w:szCs w:val="22"/>
        </w:rPr>
      </w:pPr>
    </w:p>
    <w:p w:rsidR="00ED6715" w:rsidRPr="00A04766" w:rsidRDefault="00ED6715" w:rsidP="00ED6715">
      <w:pPr>
        <w:rPr>
          <w:sz w:val="22"/>
          <w:szCs w:val="22"/>
        </w:rPr>
      </w:pPr>
      <w:r>
        <w:rPr>
          <w:b/>
          <w:bCs/>
          <w:sz w:val="22"/>
          <w:szCs w:val="22"/>
        </w:rPr>
        <w:t xml:space="preserve">Return by </w:t>
      </w:r>
      <w:r w:rsidRPr="00A04766">
        <w:rPr>
          <w:b/>
          <w:bCs/>
          <w:sz w:val="22"/>
          <w:szCs w:val="22"/>
        </w:rPr>
        <w:t>Other Express Carriers</w:t>
      </w:r>
    </w:p>
    <w:p w:rsidR="00ED6715" w:rsidRPr="00A04766" w:rsidRDefault="00ED6715" w:rsidP="00ED6715">
      <w:pPr>
        <w:rPr>
          <w:sz w:val="22"/>
          <w:szCs w:val="22"/>
        </w:rPr>
      </w:pPr>
      <w:r w:rsidRPr="00A04766">
        <w:rPr>
          <w:sz w:val="22"/>
          <w:szCs w:val="22"/>
        </w:rPr>
        <w:t>If you would like to have your SHARC sent to you by a private express carrier</w:t>
      </w:r>
      <w:r w:rsidR="007D4D8E">
        <w:rPr>
          <w:sz w:val="22"/>
          <w:szCs w:val="22"/>
        </w:rPr>
        <w:t xml:space="preserve"> (</w:t>
      </w:r>
      <w:r w:rsidRPr="00A04766">
        <w:rPr>
          <w:sz w:val="22"/>
          <w:szCs w:val="22"/>
        </w:rPr>
        <w:t>e.g., Federal Express, UPS, DHL</w:t>
      </w:r>
      <w:r w:rsidR="007D4D8E">
        <w:rPr>
          <w:sz w:val="22"/>
          <w:szCs w:val="22"/>
        </w:rPr>
        <w:t>)</w:t>
      </w:r>
      <w:r w:rsidRPr="00A04766">
        <w:rPr>
          <w:sz w:val="22"/>
          <w:szCs w:val="22"/>
        </w:rPr>
        <w:t>, submit your account number and name of carrier or a prepaid envelope with the permit application.</w:t>
      </w:r>
    </w:p>
    <w:p w:rsidR="00ED6715" w:rsidRDefault="00ED6715" w:rsidP="00ED6715">
      <w:pPr>
        <w:rPr>
          <w:b/>
          <w:bCs/>
          <w:sz w:val="22"/>
          <w:szCs w:val="22"/>
        </w:rPr>
      </w:pPr>
    </w:p>
    <w:p w:rsidR="008B49A5" w:rsidRDefault="008B49A5" w:rsidP="00ED6715">
      <w:pPr>
        <w:rPr>
          <w:b/>
          <w:bCs/>
          <w:sz w:val="22"/>
          <w:szCs w:val="22"/>
        </w:rPr>
      </w:pPr>
    </w:p>
    <w:p w:rsidR="00ED6715" w:rsidRPr="00181FAA" w:rsidRDefault="00ED6715" w:rsidP="00ED6715">
      <w:pPr>
        <w:jc w:val="center"/>
        <w:rPr>
          <w:b/>
          <w:bCs/>
          <w:i/>
          <w:sz w:val="22"/>
          <w:szCs w:val="22"/>
        </w:rPr>
      </w:pPr>
      <w:r w:rsidRPr="00181FAA">
        <w:rPr>
          <w:b/>
          <w:bCs/>
          <w:i/>
          <w:sz w:val="22"/>
          <w:szCs w:val="22"/>
        </w:rPr>
        <w:t>COMPLETING THE APPLICATION</w:t>
      </w:r>
    </w:p>
    <w:p w:rsidR="00123081" w:rsidRPr="00B97D91" w:rsidRDefault="00123081" w:rsidP="00123081">
      <w:pPr>
        <w:jc w:val="center"/>
        <w:rPr>
          <w:b/>
          <w:bCs/>
          <w:sz w:val="22"/>
          <w:szCs w:val="22"/>
        </w:rPr>
      </w:pPr>
    </w:p>
    <w:p w:rsidR="001A312B" w:rsidRDefault="00AA1895" w:rsidP="00AA1895">
      <w:pPr>
        <w:spacing w:after="58"/>
        <w:rPr>
          <w:bCs/>
          <w:iCs/>
          <w:sz w:val="22"/>
          <w:szCs w:val="22"/>
        </w:rPr>
      </w:pPr>
      <w:r w:rsidRPr="00AA1895">
        <w:rPr>
          <w:bCs/>
          <w:iCs/>
          <w:sz w:val="22"/>
          <w:szCs w:val="22"/>
        </w:rPr>
        <w:t>In the first box, please indicate whether you are</w:t>
      </w:r>
      <w:r w:rsidR="001A312B">
        <w:rPr>
          <w:bCs/>
          <w:iCs/>
          <w:sz w:val="22"/>
          <w:szCs w:val="22"/>
        </w:rPr>
        <w:t>:</w:t>
      </w:r>
    </w:p>
    <w:p w:rsidR="001A312B" w:rsidRDefault="001A312B" w:rsidP="00AA1895">
      <w:pPr>
        <w:spacing w:after="58"/>
        <w:rPr>
          <w:bCs/>
          <w:iCs/>
          <w:sz w:val="22"/>
          <w:szCs w:val="22"/>
        </w:rPr>
      </w:pPr>
    </w:p>
    <w:p w:rsidR="001A312B" w:rsidRDefault="001A312B" w:rsidP="001A312B">
      <w:pPr>
        <w:pStyle w:val="ListParagraph"/>
        <w:numPr>
          <w:ilvl w:val="0"/>
          <w:numId w:val="9"/>
        </w:numPr>
        <w:spacing w:after="58"/>
        <w:rPr>
          <w:bCs/>
          <w:iCs/>
          <w:sz w:val="22"/>
          <w:szCs w:val="22"/>
        </w:rPr>
      </w:pPr>
      <w:r w:rsidRPr="001A312B">
        <w:rPr>
          <w:bCs/>
          <w:iCs/>
          <w:sz w:val="22"/>
          <w:szCs w:val="22"/>
        </w:rPr>
        <w:t>New applicant for a SHARC; or</w:t>
      </w:r>
    </w:p>
    <w:p w:rsidR="00D53ADB" w:rsidRPr="001A312B" w:rsidRDefault="00D53ADB" w:rsidP="00D53ADB">
      <w:pPr>
        <w:pStyle w:val="ListParagraph"/>
        <w:spacing w:after="58"/>
        <w:rPr>
          <w:bCs/>
          <w:iCs/>
          <w:sz w:val="22"/>
          <w:szCs w:val="22"/>
        </w:rPr>
      </w:pPr>
    </w:p>
    <w:p w:rsidR="00AA1895" w:rsidRPr="001A312B" w:rsidRDefault="001A312B" w:rsidP="001A312B">
      <w:pPr>
        <w:pStyle w:val="ListParagraph"/>
        <w:numPr>
          <w:ilvl w:val="0"/>
          <w:numId w:val="9"/>
        </w:numPr>
        <w:spacing w:after="58"/>
        <w:rPr>
          <w:bCs/>
          <w:iCs/>
          <w:sz w:val="22"/>
          <w:szCs w:val="22"/>
        </w:rPr>
      </w:pPr>
      <w:r w:rsidRPr="001A312B">
        <w:rPr>
          <w:bCs/>
          <w:iCs/>
          <w:sz w:val="22"/>
          <w:szCs w:val="22"/>
        </w:rPr>
        <w:t>R</w:t>
      </w:r>
      <w:r w:rsidR="00AA1895" w:rsidRPr="001A312B">
        <w:rPr>
          <w:bCs/>
          <w:iCs/>
          <w:sz w:val="22"/>
          <w:szCs w:val="22"/>
        </w:rPr>
        <w:t>enewing an existing SHARC.  If renewing an existing SHARC, enter your current SHARC number.</w:t>
      </w:r>
    </w:p>
    <w:p w:rsidR="00AA1895" w:rsidRDefault="00AA1895" w:rsidP="00AA1895">
      <w:pPr>
        <w:spacing w:after="58"/>
        <w:rPr>
          <w:b/>
          <w:bCs/>
          <w:iCs/>
          <w:sz w:val="22"/>
          <w:szCs w:val="22"/>
        </w:rPr>
      </w:pPr>
    </w:p>
    <w:p w:rsidR="0007559A" w:rsidRDefault="0007559A">
      <w:pPr>
        <w:widowControl/>
        <w:autoSpaceDE/>
        <w:autoSpaceDN/>
        <w:adjustRightInd/>
        <w:rPr>
          <w:b/>
          <w:bCs/>
          <w:iCs/>
          <w:sz w:val="22"/>
          <w:szCs w:val="22"/>
        </w:rPr>
      </w:pPr>
      <w:r>
        <w:rPr>
          <w:b/>
          <w:bCs/>
          <w:iCs/>
          <w:sz w:val="22"/>
          <w:szCs w:val="22"/>
        </w:rPr>
        <w:br w:type="page"/>
      </w:r>
    </w:p>
    <w:p w:rsidR="00AA1895" w:rsidRPr="001A312B" w:rsidRDefault="00AA1895" w:rsidP="001A312B">
      <w:pPr>
        <w:spacing w:after="58"/>
        <w:rPr>
          <w:b/>
          <w:bCs/>
          <w:iCs/>
          <w:strike/>
          <w:color w:val="FF0000"/>
          <w:sz w:val="22"/>
          <w:szCs w:val="22"/>
        </w:rPr>
      </w:pPr>
      <w:r w:rsidRPr="001A312B">
        <w:rPr>
          <w:b/>
          <w:bCs/>
          <w:iCs/>
          <w:sz w:val="22"/>
          <w:szCs w:val="22"/>
        </w:rPr>
        <w:lastRenderedPageBreak/>
        <w:t xml:space="preserve">BLOCK A </w:t>
      </w:r>
      <w:r w:rsidRPr="001A312B">
        <w:rPr>
          <w:b/>
          <w:iCs/>
          <w:sz w:val="22"/>
          <w:szCs w:val="22"/>
        </w:rPr>
        <w:t xml:space="preserve">– </w:t>
      </w:r>
      <w:r w:rsidRPr="001A312B">
        <w:rPr>
          <w:b/>
          <w:bCs/>
          <w:iCs/>
          <w:sz w:val="22"/>
          <w:szCs w:val="22"/>
        </w:rPr>
        <w:t>ALASKA RURAL SUBSISTENCE REGISTRANT INFORMATION</w:t>
      </w:r>
    </w:p>
    <w:p w:rsidR="00AA1895" w:rsidRPr="00181FAA" w:rsidRDefault="00AA1895" w:rsidP="00AA1895">
      <w:pPr>
        <w:jc w:val="center"/>
        <w:rPr>
          <w:b/>
          <w:bCs/>
          <w:iCs/>
          <w:sz w:val="22"/>
          <w:szCs w:val="22"/>
        </w:rPr>
      </w:pPr>
    </w:p>
    <w:p w:rsidR="00AA1895" w:rsidRPr="009D425A" w:rsidRDefault="00AA1895" w:rsidP="00AA1895">
      <w:pPr>
        <w:tabs>
          <w:tab w:val="left" w:pos="360"/>
          <w:tab w:val="left" w:pos="720"/>
          <w:tab w:val="left" w:pos="1080"/>
        </w:tabs>
        <w:rPr>
          <w:sz w:val="22"/>
          <w:szCs w:val="22"/>
        </w:rPr>
      </w:pPr>
      <w:r>
        <w:rPr>
          <w:sz w:val="22"/>
          <w:szCs w:val="22"/>
        </w:rPr>
        <w:tab/>
      </w:r>
      <w:r w:rsidRPr="009D425A">
        <w:rPr>
          <w:sz w:val="22"/>
          <w:szCs w:val="22"/>
        </w:rPr>
        <w:t>1.</w:t>
      </w:r>
      <w:r>
        <w:rPr>
          <w:sz w:val="22"/>
          <w:szCs w:val="22"/>
        </w:rPr>
        <w:tab/>
      </w:r>
      <w:r w:rsidRPr="009D425A">
        <w:rPr>
          <w:sz w:val="22"/>
          <w:szCs w:val="22"/>
        </w:rPr>
        <w:t xml:space="preserve">Enter your full name (First, Middle, Last). </w:t>
      </w:r>
      <w:r>
        <w:rPr>
          <w:sz w:val="22"/>
          <w:szCs w:val="22"/>
        </w:rPr>
        <w:t xml:space="preserve"> </w:t>
      </w:r>
      <w:r w:rsidRPr="009D425A">
        <w:rPr>
          <w:sz w:val="22"/>
          <w:szCs w:val="22"/>
        </w:rPr>
        <w:t>Please include any suffixes such as Jr., Sr., etc.</w:t>
      </w:r>
    </w:p>
    <w:p w:rsidR="00AA1895" w:rsidRPr="009D425A" w:rsidRDefault="00AA1895" w:rsidP="00AA1895">
      <w:pPr>
        <w:tabs>
          <w:tab w:val="left" w:pos="360"/>
          <w:tab w:val="left" w:pos="720"/>
          <w:tab w:val="left" w:pos="1080"/>
        </w:tabs>
        <w:rPr>
          <w:sz w:val="22"/>
          <w:szCs w:val="22"/>
        </w:rPr>
      </w:pPr>
    </w:p>
    <w:p w:rsidR="00AA1895" w:rsidRDefault="00AA1895" w:rsidP="00AA1895">
      <w:pPr>
        <w:tabs>
          <w:tab w:val="left" w:pos="360"/>
          <w:tab w:val="left" w:pos="720"/>
          <w:tab w:val="left" w:pos="1080"/>
        </w:tabs>
        <w:rPr>
          <w:sz w:val="22"/>
          <w:szCs w:val="22"/>
        </w:rPr>
      </w:pPr>
      <w:r>
        <w:rPr>
          <w:sz w:val="22"/>
          <w:szCs w:val="22"/>
        </w:rPr>
        <w:tab/>
      </w:r>
      <w:r w:rsidRPr="009D425A">
        <w:rPr>
          <w:sz w:val="22"/>
          <w:szCs w:val="22"/>
        </w:rPr>
        <w:t>2.</w:t>
      </w:r>
      <w:r>
        <w:rPr>
          <w:sz w:val="22"/>
          <w:szCs w:val="22"/>
        </w:rPr>
        <w:tab/>
      </w:r>
      <w:r w:rsidRPr="009D425A">
        <w:rPr>
          <w:sz w:val="22"/>
          <w:szCs w:val="22"/>
        </w:rPr>
        <w:t>Enter your date of birth (Month/Day/Year).</w:t>
      </w:r>
    </w:p>
    <w:p w:rsidR="00AA1895" w:rsidRDefault="00AA1895" w:rsidP="00AA1895">
      <w:pPr>
        <w:tabs>
          <w:tab w:val="left" w:pos="360"/>
          <w:tab w:val="left" w:pos="720"/>
          <w:tab w:val="left" w:pos="1080"/>
        </w:tabs>
        <w:rPr>
          <w:sz w:val="22"/>
          <w:szCs w:val="22"/>
        </w:rPr>
      </w:pPr>
    </w:p>
    <w:p w:rsidR="00AA1895" w:rsidRPr="009D425A" w:rsidRDefault="00AA1895" w:rsidP="00AA1895">
      <w:pPr>
        <w:tabs>
          <w:tab w:val="left" w:pos="360"/>
          <w:tab w:val="left" w:pos="720"/>
          <w:tab w:val="left" w:pos="1080"/>
        </w:tabs>
        <w:rPr>
          <w:sz w:val="22"/>
          <w:szCs w:val="22"/>
        </w:rPr>
      </w:pPr>
      <w:r>
        <w:rPr>
          <w:sz w:val="22"/>
          <w:szCs w:val="22"/>
        </w:rPr>
        <w:tab/>
        <w:t>3</w:t>
      </w:r>
      <w:r w:rsidRPr="009D425A">
        <w:rPr>
          <w:sz w:val="22"/>
          <w:szCs w:val="22"/>
        </w:rPr>
        <w:t>.</w:t>
      </w:r>
      <w:r>
        <w:rPr>
          <w:sz w:val="22"/>
          <w:szCs w:val="22"/>
        </w:rPr>
        <w:tab/>
      </w:r>
      <w:r w:rsidRPr="009D425A">
        <w:rPr>
          <w:sz w:val="22"/>
          <w:szCs w:val="22"/>
        </w:rPr>
        <w:t>Enter a daytime telephone number, including area code.</w:t>
      </w:r>
    </w:p>
    <w:p w:rsidR="00AA1895" w:rsidRPr="009D425A" w:rsidRDefault="00AA1895" w:rsidP="00AA1895">
      <w:pPr>
        <w:tabs>
          <w:tab w:val="left" w:pos="360"/>
          <w:tab w:val="left" w:pos="720"/>
          <w:tab w:val="left" w:pos="1080"/>
        </w:tabs>
        <w:rPr>
          <w:sz w:val="22"/>
          <w:szCs w:val="22"/>
        </w:rPr>
      </w:pPr>
    </w:p>
    <w:p w:rsidR="00AA1895" w:rsidRPr="009D425A" w:rsidRDefault="00AA1895" w:rsidP="00AA1895">
      <w:pPr>
        <w:tabs>
          <w:tab w:val="left" w:pos="360"/>
          <w:tab w:val="left" w:pos="720"/>
          <w:tab w:val="left" w:pos="1080"/>
        </w:tabs>
        <w:ind w:left="720" w:hanging="720"/>
        <w:rPr>
          <w:sz w:val="22"/>
          <w:szCs w:val="22"/>
        </w:rPr>
      </w:pPr>
      <w:r>
        <w:rPr>
          <w:sz w:val="22"/>
          <w:szCs w:val="22"/>
        </w:rPr>
        <w:tab/>
        <w:t>4</w:t>
      </w:r>
      <w:r w:rsidRPr="009D425A">
        <w:rPr>
          <w:sz w:val="22"/>
          <w:szCs w:val="22"/>
        </w:rPr>
        <w:t>.</w:t>
      </w:r>
      <w:r>
        <w:rPr>
          <w:sz w:val="22"/>
          <w:szCs w:val="22"/>
        </w:rPr>
        <w:tab/>
      </w:r>
      <w:r w:rsidRPr="009D425A">
        <w:rPr>
          <w:sz w:val="22"/>
          <w:szCs w:val="22"/>
        </w:rPr>
        <w:t xml:space="preserve">Enter your </w:t>
      </w:r>
      <w:r w:rsidRPr="009D425A">
        <w:rPr>
          <w:b/>
          <w:bCs/>
          <w:sz w:val="22"/>
          <w:szCs w:val="22"/>
        </w:rPr>
        <w:t xml:space="preserve">permanent </w:t>
      </w:r>
      <w:r w:rsidRPr="009D425A">
        <w:rPr>
          <w:sz w:val="22"/>
          <w:szCs w:val="22"/>
        </w:rPr>
        <w:t>mailing address, including P.O. Box, street, state, and zip code. The SHARC will be sent to this address.</w:t>
      </w:r>
      <w:r>
        <w:rPr>
          <w:sz w:val="22"/>
          <w:szCs w:val="22"/>
        </w:rPr>
        <w:t xml:space="preserve">  </w:t>
      </w:r>
      <w:r w:rsidRPr="00A73FBE">
        <w:rPr>
          <w:sz w:val="22"/>
          <w:szCs w:val="22"/>
        </w:rPr>
        <w:t>Please include your street address even if you have a P.O. Box number.  If you have no street address, please include a description of the physical location of your domicile, such as latitude and longitude</w:t>
      </w:r>
      <w:r>
        <w:rPr>
          <w:sz w:val="22"/>
          <w:szCs w:val="22"/>
        </w:rPr>
        <w:t>,</w:t>
      </w:r>
      <w:r w:rsidRPr="00A73FBE">
        <w:rPr>
          <w:sz w:val="22"/>
          <w:szCs w:val="22"/>
        </w:rPr>
        <w:t xml:space="preserve"> if known</w:t>
      </w:r>
      <w:r>
        <w:rPr>
          <w:sz w:val="22"/>
          <w:szCs w:val="22"/>
        </w:rPr>
        <w:t>,</w:t>
      </w:r>
      <w:r w:rsidRPr="00A73FBE">
        <w:rPr>
          <w:sz w:val="22"/>
          <w:szCs w:val="22"/>
        </w:rPr>
        <w:t xml:space="preserve"> or direction and distance from a landmark or from a milepost on a road.</w:t>
      </w:r>
    </w:p>
    <w:p w:rsidR="00AA1895" w:rsidRPr="009D425A" w:rsidRDefault="00AA1895" w:rsidP="00AA1895">
      <w:pPr>
        <w:tabs>
          <w:tab w:val="left" w:pos="360"/>
          <w:tab w:val="left" w:pos="720"/>
          <w:tab w:val="left" w:pos="1080"/>
        </w:tabs>
        <w:rPr>
          <w:sz w:val="22"/>
          <w:szCs w:val="22"/>
        </w:rPr>
      </w:pPr>
    </w:p>
    <w:p w:rsidR="00AA1895" w:rsidRDefault="00AA1895" w:rsidP="00AA1895">
      <w:pPr>
        <w:tabs>
          <w:tab w:val="left" w:pos="360"/>
          <w:tab w:val="left" w:pos="720"/>
          <w:tab w:val="left" w:pos="1080"/>
        </w:tabs>
        <w:ind w:left="720" w:hanging="720"/>
        <w:rPr>
          <w:sz w:val="22"/>
          <w:szCs w:val="22"/>
        </w:rPr>
      </w:pPr>
      <w:r>
        <w:rPr>
          <w:sz w:val="22"/>
          <w:szCs w:val="22"/>
        </w:rPr>
        <w:tab/>
      </w:r>
      <w:r w:rsidRPr="009D425A">
        <w:rPr>
          <w:sz w:val="22"/>
          <w:szCs w:val="22"/>
        </w:rPr>
        <w:t>5</w:t>
      </w:r>
      <w:r>
        <w:rPr>
          <w:sz w:val="22"/>
          <w:szCs w:val="22"/>
        </w:rPr>
        <w:t>.</w:t>
      </w:r>
      <w:r>
        <w:rPr>
          <w:sz w:val="22"/>
          <w:szCs w:val="22"/>
        </w:rPr>
        <w:tab/>
      </w:r>
      <w:r w:rsidRPr="00A73FBE">
        <w:rPr>
          <w:sz w:val="22"/>
          <w:szCs w:val="22"/>
        </w:rPr>
        <w:t>Enter your Community or Area of Residence (city and state or area of state).  This must be one of the rural communities listed at 50 CFR 300.65(g</w:t>
      </w:r>
      <w:proofErr w:type="gramStart"/>
      <w:r w:rsidRPr="00A73FBE">
        <w:rPr>
          <w:sz w:val="22"/>
          <w:szCs w:val="22"/>
        </w:rPr>
        <w:t>)(</w:t>
      </w:r>
      <w:proofErr w:type="gramEnd"/>
      <w:r w:rsidRPr="00A73FBE">
        <w:rPr>
          <w:sz w:val="22"/>
          <w:szCs w:val="22"/>
        </w:rPr>
        <w:t xml:space="preserve">1) or a rural area listed at 50 CFR 300.65(g)(3). </w:t>
      </w:r>
    </w:p>
    <w:p w:rsidR="00AA1895" w:rsidRDefault="00AA1895" w:rsidP="00AA1895">
      <w:pPr>
        <w:tabs>
          <w:tab w:val="left" w:pos="360"/>
          <w:tab w:val="left" w:pos="720"/>
          <w:tab w:val="left" w:pos="1080"/>
        </w:tabs>
        <w:ind w:left="720" w:hanging="720"/>
        <w:rPr>
          <w:sz w:val="22"/>
          <w:szCs w:val="22"/>
        </w:rPr>
      </w:pPr>
    </w:p>
    <w:p w:rsidR="00AA1895" w:rsidRDefault="00AA1895" w:rsidP="00AA1895">
      <w:pPr>
        <w:tabs>
          <w:tab w:val="left" w:pos="360"/>
          <w:tab w:val="left" w:pos="720"/>
          <w:tab w:val="left" w:pos="1080"/>
        </w:tabs>
        <w:ind w:left="720" w:hanging="720"/>
        <w:rPr>
          <w:sz w:val="22"/>
          <w:szCs w:val="22"/>
        </w:rPr>
      </w:pPr>
      <w:r>
        <w:rPr>
          <w:sz w:val="22"/>
          <w:szCs w:val="22"/>
        </w:rPr>
        <w:tab/>
      </w:r>
      <w:r w:rsidRPr="00175490">
        <w:rPr>
          <w:sz w:val="22"/>
          <w:szCs w:val="22"/>
        </w:rPr>
        <w:t>6.</w:t>
      </w:r>
      <w:r w:rsidRPr="006E6E4E">
        <w:rPr>
          <w:color w:val="0000FF"/>
          <w:sz w:val="22"/>
          <w:szCs w:val="22"/>
        </w:rPr>
        <w:tab/>
      </w:r>
      <w:r w:rsidRPr="00A73FBE">
        <w:rPr>
          <w:sz w:val="22"/>
          <w:szCs w:val="22"/>
        </w:rPr>
        <w:t>Enter</w:t>
      </w:r>
      <w:r w:rsidRPr="009D425A">
        <w:rPr>
          <w:sz w:val="22"/>
          <w:szCs w:val="22"/>
        </w:rPr>
        <w:t xml:space="preserve"> the dates of your residence in this community</w:t>
      </w:r>
      <w:r>
        <w:rPr>
          <w:sz w:val="22"/>
          <w:szCs w:val="22"/>
        </w:rPr>
        <w:t xml:space="preserve"> or area</w:t>
      </w:r>
      <w:r w:rsidRPr="009D425A">
        <w:rPr>
          <w:sz w:val="22"/>
          <w:szCs w:val="22"/>
        </w:rPr>
        <w:t>.</w:t>
      </w:r>
    </w:p>
    <w:p w:rsidR="00AA1895" w:rsidRDefault="00AA1895" w:rsidP="00B97D91">
      <w:pPr>
        <w:rPr>
          <w:b/>
          <w:bCs/>
          <w:iCs/>
          <w:sz w:val="22"/>
          <w:szCs w:val="22"/>
        </w:rPr>
      </w:pPr>
    </w:p>
    <w:p w:rsidR="00123081" w:rsidRPr="00181FAA" w:rsidRDefault="00AA1895" w:rsidP="00B97D91">
      <w:pPr>
        <w:rPr>
          <w:b/>
          <w:bCs/>
          <w:iCs/>
          <w:sz w:val="22"/>
          <w:szCs w:val="22"/>
        </w:rPr>
      </w:pPr>
      <w:r>
        <w:rPr>
          <w:b/>
          <w:bCs/>
          <w:iCs/>
          <w:sz w:val="22"/>
          <w:szCs w:val="22"/>
        </w:rPr>
        <w:t>BLOCK B</w:t>
      </w:r>
      <w:r w:rsidR="00181FAA" w:rsidRPr="00181FAA">
        <w:rPr>
          <w:b/>
          <w:bCs/>
          <w:iCs/>
          <w:sz w:val="22"/>
          <w:szCs w:val="22"/>
        </w:rPr>
        <w:t xml:space="preserve"> – TYPE OF SUBSISTENCE HALIBUT REGISTRATION</w:t>
      </w:r>
    </w:p>
    <w:p w:rsidR="00997677" w:rsidRDefault="00997677" w:rsidP="00B97D91">
      <w:pPr>
        <w:rPr>
          <w:b/>
          <w:bCs/>
          <w:i/>
          <w:iCs/>
          <w:sz w:val="22"/>
          <w:szCs w:val="22"/>
        </w:rPr>
      </w:pPr>
    </w:p>
    <w:p w:rsidR="00EF658F" w:rsidRPr="009D425A" w:rsidRDefault="00EF658F" w:rsidP="00EF658F">
      <w:pPr>
        <w:spacing w:after="58"/>
        <w:rPr>
          <w:sz w:val="22"/>
          <w:szCs w:val="22"/>
        </w:rPr>
      </w:pPr>
      <w:r w:rsidRPr="009D425A">
        <w:rPr>
          <w:b/>
          <w:bCs/>
          <w:iCs/>
          <w:sz w:val="22"/>
          <w:szCs w:val="22"/>
        </w:rPr>
        <w:t>Note:  Your applicat</w:t>
      </w:r>
      <w:r>
        <w:rPr>
          <w:b/>
          <w:bCs/>
          <w:iCs/>
          <w:sz w:val="22"/>
          <w:szCs w:val="22"/>
        </w:rPr>
        <w:t>ion will not be processed if all of the following</w:t>
      </w:r>
      <w:r w:rsidRPr="009D425A">
        <w:rPr>
          <w:b/>
          <w:bCs/>
          <w:iCs/>
          <w:sz w:val="22"/>
          <w:szCs w:val="22"/>
        </w:rPr>
        <w:t xml:space="preserve"> section</w:t>
      </w:r>
      <w:r>
        <w:rPr>
          <w:b/>
          <w:bCs/>
          <w:iCs/>
          <w:sz w:val="22"/>
          <w:szCs w:val="22"/>
        </w:rPr>
        <w:t>s are</w:t>
      </w:r>
      <w:r w:rsidRPr="009D425A">
        <w:rPr>
          <w:b/>
          <w:bCs/>
          <w:iCs/>
          <w:sz w:val="22"/>
          <w:szCs w:val="22"/>
        </w:rPr>
        <w:t xml:space="preserve"> not completed</w:t>
      </w:r>
      <w:r>
        <w:rPr>
          <w:b/>
          <w:bCs/>
          <w:iCs/>
          <w:sz w:val="22"/>
          <w:szCs w:val="22"/>
        </w:rPr>
        <w:t xml:space="preserve">.  </w:t>
      </w:r>
    </w:p>
    <w:p w:rsidR="00EF658F" w:rsidRDefault="00EF658F" w:rsidP="00B97D91">
      <w:pPr>
        <w:rPr>
          <w:b/>
          <w:bCs/>
          <w:i/>
          <w:iCs/>
          <w:sz w:val="22"/>
          <w:szCs w:val="22"/>
        </w:rPr>
      </w:pPr>
    </w:p>
    <w:p w:rsidR="00E62912" w:rsidRPr="00373CAF" w:rsidRDefault="00123081" w:rsidP="00B80D57">
      <w:pPr>
        <w:numPr>
          <w:ilvl w:val="0"/>
          <w:numId w:val="4"/>
        </w:numPr>
        <w:rPr>
          <w:sz w:val="22"/>
          <w:szCs w:val="22"/>
        </w:rPr>
      </w:pPr>
      <w:r w:rsidRPr="00373CAF">
        <w:rPr>
          <w:sz w:val="22"/>
          <w:szCs w:val="22"/>
        </w:rPr>
        <w:t xml:space="preserve">Check </w:t>
      </w:r>
      <w:r w:rsidR="00E62912" w:rsidRPr="00373CAF">
        <w:rPr>
          <w:sz w:val="22"/>
          <w:szCs w:val="22"/>
        </w:rPr>
        <w:t>one option to indicate under what basis you are eligible to harvest subsistence halibu</w:t>
      </w:r>
      <w:r w:rsidR="00F45C26" w:rsidRPr="00373CAF">
        <w:rPr>
          <w:sz w:val="22"/>
          <w:szCs w:val="22"/>
        </w:rPr>
        <w:t xml:space="preserve">t as a rural resident of Alaska.  If you need </w:t>
      </w:r>
      <w:r w:rsidR="00682759" w:rsidRPr="00373CAF">
        <w:rPr>
          <w:sz w:val="22"/>
          <w:szCs w:val="22"/>
        </w:rPr>
        <w:t xml:space="preserve">assistance with this step, such as determining </w:t>
      </w:r>
      <w:r w:rsidR="00F45C26" w:rsidRPr="00373CAF">
        <w:rPr>
          <w:sz w:val="22"/>
          <w:szCs w:val="22"/>
        </w:rPr>
        <w:t>if you live in a rural area, please contact RAM (see the top of page 3 for contact information).</w:t>
      </w:r>
    </w:p>
    <w:p w:rsidR="00E62912" w:rsidRDefault="00E62912" w:rsidP="00E62912">
      <w:pPr>
        <w:rPr>
          <w:sz w:val="22"/>
          <w:szCs w:val="22"/>
        </w:rPr>
      </w:pPr>
    </w:p>
    <w:p w:rsidR="00B80D57" w:rsidRDefault="00E62912" w:rsidP="00E62912">
      <w:pPr>
        <w:numPr>
          <w:ilvl w:val="0"/>
          <w:numId w:val="4"/>
        </w:numPr>
        <w:rPr>
          <w:sz w:val="22"/>
          <w:szCs w:val="22"/>
        </w:rPr>
      </w:pPr>
      <w:r w:rsidRPr="00373CAF">
        <w:rPr>
          <w:sz w:val="22"/>
          <w:szCs w:val="22"/>
        </w:rPr>
        <w:t>P</w:t>
      </w:r>
      <w:r w:rsidR="00123081" w:rsidRPr="00373CAF">
        <w:rPr>
          <w:sz w:val="22"/>
          <w:szCs w:val="22"/>
        </w:rPr>
        <w:t>lease complete Block</w:t>
      </w:r>
      <w:r w:rsidR="00682759" w:rsidRPr="00373CAF">
        <w:rPr>
          <w:sz w:val="22"/>
          <w:szCs w:val="22"/>
        </w:rPr>
        <w:t>s</w:t>
      </w:r>
      <w:r w:rsidR="00123081" w:rsidRPr="00373CAF">
        <w:rPr>
          <w:sz w:val="22"/>
          <w:szCs w:val="22"/>
        </w:rPr>
        <w:t xml:space="preserve"> B</w:t>
      </w:r>
      <w:r w:rsidR="00682759" w:rsidRPr="00373CAF">
        <w:rPr>
          <w:sz w:val="22"/>
          <w:szCs w:val="22"/>
        </w:rPr>
        <w:t xml:space="preserve"> and C</w:t>
      </w:r>
      <w:r w:rsidR="00B80D57" w:rsidRPr="00373CAF">
        <w:rPr>
          <w:sz w:val="22"/>
          <w:szCs w:val="22"/>
        </w:rPr>
        <w:t xml:space="preserve">, </w:t>
      </w:r>
      <w:r w:rsidR="0017329F" w:rsidRPr="00373CAF">
        <w:rPr>
          <w:sz w:val="22"/>
          <w:szCs w:val="22"/>
        </w:rPr>
        <w:t xml:space="preserve">and </w:t>
      </w:r>
      <w:r w:rsidR="00B80D57" w:rsidRPr="00373CAF">
        <w:rPr>
          <w:sz w:val="22"/>
          <w:szCs w:val="22"/>
        </w:rPr>
        <w:t xml:space="preserve">sign and date </w:t>
      </w:r>
      <w:r w:rsidR="00682759" w:rsidRPr="00373CAF">
        <w:rPr>
          <w:sz w:val="22"/>
          <w:szCs w:val="22"/>
        </w:rPr>
        <w:t>Block D</w:t>
      </w:r>
      <w:r w:rsidRPr="00373CAF">
        <w:rPr>
          <w:sz w:val="22"/>
          <w:szCs w:val="22"/>
        </w:rPr>
        <w:t>.</w:t>
      </w:r>
    </w:p>
    <w:p w:rsidR="00181FAA" w:rsidRDefault="00181FAA" w:rsidP="00E62912">
      <w:pPr>
        <w:tabs>
          <w:tab w:val="left" w:pos="360"/>
          <w:tab w:val="left" w:pos="720"/>
          <w:tab w:val="left" w:pos="1080"/>
        </w:tabs>
        <w:ind w:left="720" w:hanging="720"/>
        <w:rPr>
          <w:sz w:val="22"/>
          <w:szCs w:val="22"/>
        </w:rPr>
      </w:pPr>
    </w:p>
    <w:p w:rsidR="00720C44" w:rsidRPr="00181FAA" w:rsidRDefault="00EF658F" w:rsidP="00F47A67">
      <w:pPr>
        <w:tabs>
          <w:tab w:val="left" w:pos="360"/>
          <w:tab w:val="num" w:pos="720"/>
          <w:tab w:val="left" w:pos="1080"/>
        </w:tabs>
        <w:ind w:left="360" w:hanging="810"/>
        <w:rPr>
          <w:b/>
          <w:bCs/>
          <w:iCs/>
          <w:sz w:val="22"/>
          <w:szCs w:val="22"/>
        </w:rPr>
      </w:pPr>
      <w:r>
        <w:rPr>
          <w:b/>
          <w:bCs/>
          <w:i/>
          <w:iCs/>
          <w:sz w:val="22"/>
          <w:szCs w:val="22"/>
        </w:rPr>
        <w:t xml:space="preserve">        </w:t>
      </w:r>
      <w:r w:rsidR="00181FAA" w:rsidRPr="00181FAA">
        <w:rPr>
          <w:b/>
          <w:bCs/>
          <w:iCs/>
          <w:sz w:val="22"/>
          <w:szCs w:val="22"/>
        </w:rPr>
        <w:t>BLOCK C – VERIFIER INFORMATION</w:t>
      </w:r>
    </w:p>
    <w:p w:rsidR="00995E4D" w:rsidRDefault="00995E4D" w:rsidP="00F47A67">
      <w:pPr>
        <w:tabs>
          <w:tab w:val="left" w:pos="360"/>
          <w:tab w:val="num" w:pos="720"/>
          <w:tab w:val="left" w:pos="1080"/>
        </w:tabs>
        <w:ind w:left="360" w:hanging="810"/>
        <w:rPr>
          <w:sz w:val="22"/>
          <w:szCs w:val="22"/>
        </w:rPr>
      </w:pPr>
    </w:p>
    <w:p w:rsidR="00941D87" w:rsidRPr="00941D87" w:rsidRDefault="00941D87" w:rsidP="00941D87">
      <w:pPr>
        <w:tabs>
          <w:tab w:val="left" w:pos="360"/>
          <w:tab w:val="num" w:pos="720"/>
          <w:tab w:val="left" w:pos="1080"/>
        </w:tabs>
        <w:ind w:left="360" w:hanging="810"/>
        <w:rPr>
          <w:b/>
          <w:sz w:val="22"/>
          <w:szCs w:val="22"/>
        </w:rPr>
      </w:pPr>
      <w:r>
        <w:rPr>
          <w:sz w:val="22"/>
          <w:szCs w:val="22"/>
        </w:rPr>
        <w:tab/>
      </w:r>
      <w:r>
        <w:rPr>
          <w:sz w:val="22"/>
          <w:szCs w:val="22"/>
        </w:rPr>
        <w:tab/>
      </w:r>
      <w:r w:rsidRPr="00941D87">
        <w:rPr>
          <w:b/>
          <w:sz w:val="22"/>
          <w:szCs w:val="22"/>
        </w:rPr>
        <w:t>NOTE:  The verifying person MAY NOT be your wife, husband, parent, or child.</w:t>
      </w:r>
    </w:p>
    <w:p w:rsidR="00941D87" w:rsidRDefault="00941D87" w:rsidP="00941D87">
      <w:pPr>
        <w:tabs>
          <w:tab w:val="left" w:pos="360"/>
          <w:tab w:val="num" w:pos="720"/>
          <w:tab w:val="left" w:pos="1080"/>
        </w:tabs>
        <w:ind w:left="360" w:hanging="810"/>
        <w:rPr>
          <w:b/>
          <w:sz w:val="22"/>
          <w:szCs w:val="22"/>
        </w:rPr>
      </w:pPr>
      <w:r w:rsidRPr="00941D87">
        <w:rPr>
          <w:b/>
          <w:sz w:val="22"/>
          <w:szCs w:val="22"/>
        </w:rPr>
        <w:tab/>
      </w:r>
      <w:r w:rsidRPr="00941D87">
        <w:rPr>
          <w:b/>
          <w:sz w:val="22"/>
          <w:szCs w:val="22"/>
        </w:rPr>
        <w:tab/>
      </w:r>
      <w:r w:rsidRPr="00941D87">
        <w:rPr>
          <w:b/>
          <w:sz w:val="22"/>
          <w:szCs w:val="22"/>
        </w:rPr>
        <w:tab/>
      </w:r>
      <w:r w:rsidRPr="00941D87">
        <w:rPr>
          <w:b/>
          <w:sz w:val="22"/>
          <w:szCs w:val="22"/>
        </w:rPr>
        <w:tab/>
        <w:t xml:space="preserve"> The verifying person MAY NOT be living at the rural residence listed by you.</w:t>
      </w:r>
    </w:p>
    <w:p w:rsidR="00941D87" w:rsidRPr="00941D87" w:rsidRDefault="00941D87" w:rsidP="00941D87">
      <w:pPr>
        <w:tabs>
          <w:tab w:val="left" w:pos="360"/>
          <w:tab w:val="num" w:pos="720"/>
          <w:tab w:val="left" w:pos="1080"/>
        </w:tabs>
        <w:ind w:left="360" w:hanging="810"/>
        <w:rPr>
          <w:b/>
          <w:sz w:val="22"/>
          <w:szCs w:val="22"/>
        </w:rPr>
      </w:pPr>
    </w:p>
    <w:p w:rsidR="00995E4D" w:rsidRDefault="00EF658F" w:rsidP="00E141BA">
      <w:pPr>
        <w:tabs>
          <w:tab w:val="left" w:pos="360"/>
          <w:tab w:val="num" w:pos="720"/>
          <w:tab w:val="left" w:pos="1080"/>
        </w:tabs>
        <w:ind w:left="720" w:hanging="810"/>
        <w:rPr>
          <w:sz w:val="22"/>
          <w:szCs w:val="22"/>
        </w:rPr>
      </w:pPr>
      <w:r w:rsidRPr="00175490">
        <w:rPr>
          <w:sz w:val="22"/>
          <w:szCs w:val="22"/>
        </w:rPr>
        <w:tab/>
      </w:r>
      <w:r w:rsidR="00995E4D" w:rsidRPr="00175490">
        <w:rPr>
          <w:sz w:val="22"/>
          <w:szCs w:val="22"/>
        </w:rPr>
        <w:t>1.</w:t>
      </w:r>
      <w:r w:rsidR="00B2775A" w:rsidRPr="00175490">
        <w:rPr>
          <w:sz w:val="22"/>
          <w:szCs w:val="22"/>
        </w:rPr>
        <w:tab/>
      </w:r>
      <w:r w:rsidR="00A70191" w:rsidRPr="00A70191">
        <w:rPr>
          <w:sz w:val="22"/>
          <w:szCs w:val="22"/>
        </w:rPr>
        <w:t xml:space="preserve">Please provide the name of an adult person age 18 or older who can verify that the residence listed by you is your domicile and that it was your domicile for 12 months prior to the date of the application.  </w:t>
      </w:r>
    </w:p>
    <w:p w:rsidR="00762272" w:rsidRPr="00175490" w:rsidRDefault="00762272" w:rsidP="00E141BA">
      <w:pPr>
        <w:tabs>
          <w:tab w:val="left" w:pos="360"/>
          <w:tab w:val="num" w:pos="720"/>
          <w:tab w:val="left" w:pos="1080"/>
        </w:tabs>
        <w:ind w:left="720" w:hanging="810"/>
        <w:rPr>
          <w:sz w:val="22"/>
          <w:szCs w:val="22"/>
        </w:rPr>
      </w:pPr>
    </w:p>
    <w:p w:rsidR="00995E4D" w:rsidRPr="00175490" w:rsidRDefault="00995E4D" w:rsidP="00E141BA">
      <w:pPr>
        <w:tabs>
          <w:tab w:val="left" w:pos="360"/>
          <w:tab w:val="num" w:pos="720"/>
          <w:tab w:val="left" w:pos="1080"/>
        </w:tabs>
        <w:ind w:left="720" w:hanging="810"/>
        <w:rPr>
          <w:sz w:val="22"/>
          <w:szCs w:val="22"/>
        </w:rPr>
      </w:pPr>
      <w:r w:rsidRPr="00175490">
        <w:rPr>
          <w:sz w:val="22"/>
          <w:szCs w:val="22"/>
        </w:rPr>
        <w:tab/>
        <w:t xml:space="preserve">2.   </w:t>
      </w:r>
      <w:r w:rsidR="00702D2B" w:rsidRPr="00175490">
        <w:rPr>
          <w:sz w:val="22"/>
          <w:szCs w:val="22"/>
        </w:rPr>
        <w:t xml:space="preserve">Enter </w:t>
      </w:r>
      <w:r w:rsidR="00762272">
        <w:rPr>
          <w:sz w:val="22"/>
          <w:szCs w:val="22"/>
        </w:rPr>
        <w:t xml:space="preserve">the verifier’s </w:t>
      </w:r>
      <w:r w:rsidR="00702D2B" w:rsidRPr="00175490">
        <w:rPr>
          <w:sz w:val="22"/>
          <w:szCs w:val="22"/>
        </w:rPr>
        <w:t>daytime telephone number, including area code, for the verifier.</w:t>
      </w:r>
    </w:p>
    <w:p w:rsidR="00702D2B" w:rsidRPr="00175490" w:rsidRDefault="00702D2B" w:rsidP="00E141BA">
      <w:pPr>
        <w:tabs>
          <w:tab w:val="left" w:pos="360"/>
          <w:tab w:val="num" w:pos="720"/>
          <w:tab w:val="left" w:pos="1080"/>
        </w:tabs>
        <w:ind w:left="720" w:hanging="810"/>
        <w:rPr>
          <w:sz w:val="22"/>
          <w:szCs w:val="22"/>
        </w:rPr>
      </w:pPr>
    </w:p>
    <w:p w:rsidR="00702D2B" w:rsidRDefault="00702D2B" w:rsidP="00E141BA">
      <w:pPr>
        <w:tabs>
          <w:tab w:val="left" w:pos="360"/>
          <w:tab w:val="num" w:pos="720"/>
          <w:tab w:val="left" w:pos="1080"/>
        </w:tabs>
        <w:ind w:left="720" w:hanging="810"/>
        <w:rPr>
          <w:sz w:val="22"/>
          <w:szCs w:val="22"/>
        </w:rPr>
      </w:pPr>
      <w:r w:rsidRPr="00175490">
        <w:rPr>
          <w:sz w:val="22"/>
          <w:szCs w:val="22"/>
        </w:rPr>
        <w:tab/>
        <w:t>3.   Enter the verifier’s mailing address, including P.O. Box, street, state, and zip code.</w:t>
      </w:r>
    </w:p>
    <w:p w:rsidR="008724FA" w:rsidRDefault="008724FA" w:rsidP="00E141BA">
      <w:pPr>
        <w:tabs>
          <w:tab w:val="left" w:pos="360"/>
          <w:tab w:val="num" w:pos="720"/>
          <w:tab w:val="left" w:pos="1080"/>
        </w:tabs>
        <w:ind w:left="720" w:hanging="810"/>
        <w:rPr>
          <w:sz w:val="22"/>
          <w:szCs w:val="22"/>
        </w:rPr>
      </w:pPr>
    </w:p>
    <w:p w:rsidR="00123081" w:rsidRPr="00181FAA" w:rsidRDefault="00181FAA" w:rsidP="00B97D91">
      <w:pPr>
        <w:rPr>
          <w:sz w:val="22"/>
          <w:szCs w:val="22"/>
        </w:rPr>
      </w:pPr>
      <w:r w:rsidRPr="00181FAA">
        <w:rPr>
          <w:b/>
          <w:bCs/>
          <w:iCs/>
          <w:sz w:val="22"/>
          <w:szCs w:val="22"/>
        </w:rPr>
        <w:t>BLOCK D – CERTIFICATION OF ELIGIBILITY</w:t>
      </w:r>
    </w:p>
    <w:p w:rsidR="00123081" w:rsidRPr="009D425A" w:rsidRDefault="00123081" w:rsidP="00123081">
      <w:pPr>
        <w:rPr>
          <w:sz w:val="22"/>
          <w:szCs w:val="22"/>
        </w:rPr>
      </w:pPr>
    </w:p>
    <w:p w:rsidR="00123081" w:rsidRPr="009D425A" w:rsidRDefault="00F47A67" w:rsidP="00F47A67">
      <w:pPr>
        <w:tabs>
          <w:tab w:val="left" w:pos="360"/>
          <w:tab w:val="left" w:pos="720"/>
          <w:tab w:val="left" w:pos="1080"/>
          <w:tab w:val="left" w:pos="1440"/>
        </w:tabs>
        <w:ind w:left="720" w:hanging="720"/>
        <w:rPr>
          <w:b/>
          <w:sz w:val="22"/>
          <w:szCs w:val="22"/>
        </w:rPr>
      </w:pPr>
      <w:r>
        <w:rPr>
          <w:sz w:val="22"/>
          <w:szCs w:val="22"/>
        </w:rPr>
        <w:tab/>
      </w:r>
      <w:r>
        <w:rPr>
          <w:sz w:val="22"/>
          <w:szCs w:val="22"/>
        </w:rPr>
        <w:tab/>
      </w:r>
      <w:r w:rsidR="00E62912">
        <w:rPr>
          <w:sz w:val="22"/>
          <w:szCs w:val="22"/>
        </w:rPr>
        <w:t>Please si</w:t>
      </w:r>
      <w:r w:rsidR="00123081" w:rsidRPr="009D425A">
        <w:rPr>
          <w:sz w:val="22"/>
          <w:szCs w:val="22"/>
        </w:rPr>
        <w:t>gn and date the application. You must sign and date the application certifying</w:t>
      </w:r>
      <w:r w:rsidR="00E10B9B" w:rsidRPr="009D425A">
        <w:rPr>
          <w:sz w:val="22"/>
          <w:szCs w:val="22"/>
        </w:rPr>
        <w:t xml:space="preserve"> you are an eligible rural resident under 50 CFR 300.65(g)(1</w:t>
      </w:r>
      <w:r w:rsidR="00E10B9B" w:rsidRPr="000B7D77">
        <w:rPr>
          <w:sz w:val="22"/>
          <w:szCs w:val="22"/>
        </w:rPr>
        <w:t xml:space="preserve">) </w:t>
      </w:r>
      <w:r w:rsidR="00AD783C" w:rsidRPr="000B7D77">
        <w:rPr>
          <w:sz w:val="22"/>
          <w:szCs w:val="22"/>
        </w:rPr>
        <w:t xml:space="preserve">or 50 CFR 300.65(g)(3) </w:t>
      </w:r>
      <w:r w:rsidR="00E10B9B" w:rsidRPr="000B7D77">
        <w:rPr>
          <w:sz w:val="22"/>
          <w:szCs w:val="22"/>
        </w:rPr>
        <w:t>and</w:t>
      </w:r>
      <w:r w:rsidR="00E10B9B" w:rsidRPr="009D425A">
        <w:rPr>
          <w:sz w:val="22"/>
          <w:szCs w:val="22"/>
        </w:rPr>
        <w:t xml:space="preserve"> that</w:t>
      </w:r>
      <w:r w:rsidR="00123081" w:rsidRPr="009D425A">
        <w:rPr>
          <w:sz w:val="22"/>
          <w:szCs w:val="22"/>
        </w:rPr>
        <w:t xml:space="preserve"> all information contained in the application is true, correct, and complete to the best of your knowledge and belief. </w:t>
      </w:r>
      <w:r w:rsidR="00123081" w:rsidRPr="009D425A">
        <w:rPr>
          <w:b/>
          <w:sz w:val="22"/>
          <w:szCs w:val="22"/>
        </w:rPr>
        <w:t>The application will be considered incomplete without your signature and will not be processed.</w:t>
      </w:r>
    </w:p>
    <w:p w:rsidR="0007559A" w:rsidRDefault="0007559A" w:rsidP="008B49A5">
      <w:pPr>
        <w:widowControl/>
        <w:autoSpaceDE/>
        <w:autoSpaceDN/>
        <w:adjustRightInd/>
      </w:pPr>
    </w:p>
    <w:sectPr w:rsidR="0007559A" w:rsidSect="00123081">
      <w:type w:val="continuous"/>
      <w:pgSz w:w="12240" w:h="15840" w:code="1"/>
      <w:pgMar w:top="1008" w:right="1008" w:bottom="1008" w:left="1008" w:header="1008"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6C1" w:rsidRDefault="008876C1">
      <w:r>
        <w:separator/>
      </w:r>
    </w:p>
  </w:endnote>
  <w:endnote w:type="continuationSeparator" w:id="0">
    <w:p w:rsidR="008876C1" w:rsidRDefault="0088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9A" w:rsidRDefault="0007559A">
    <w:pPr>
      <w:ind w:left="432" w:right="432"/>
      <w:jc w:val="center"/>
      <w:rPr>
        <w:sz w:val="20"/>
        <w:szCs w:val="20"/>
      </w:rPr>
    </w:pPr>
    <w:r>
      <w:rPr>
        <w:sz w:val="20"/>
        <w:szCs w:val="20"/>
      </w:rPr>
      <w:t xml:space="preserve">SHARC </w:t>
    </w:r>
    <w:r w:rsidRPr="00FB0B12">
      <w:rPr>
        <w:sz w:val="20"/>
        <w:szCs w:val="20"/>
      </w:rPr>
      <w:t>Application</w:t>
    </w:r>
    <w:r>
      <w:rPr>
        <w:sz w:val="20"/>
        <w:szCs w:val="20"/>
      </w:rPr>
      <w:t xml:space="preserve"> for Rural Individual</w:t>
    </w:r>
    <w:r w:rsidRPr="00FB0B12">
      <w:rPr>
        <w:sz w:val="20"/>
        <w:szCs w:val="20"/>
      </w:rPr>
      <w:t xml:space="preserve"> </w:t>
    </w:r>
  </w:p>
  <w:p w:rsidR="0007559A" w:rsidRPr="00FB0B12" w:rsidRDefault="0007559A">
    <w:pPr>
      <w:ind w:left="432" w:right="432"/>
      <w:jc w:val="center"/>
      <w:rPr>
        <w:sz w:val="20"/>
        <w:szCs w:val="20"/>
      </w:rPr>
    </w:pPr>
    <w:r w:rsidRPr="00FB0B12">
      <w:rPr>
        <w:sz w:val="20"/>
        <w:szCs w:val="20"/>
      </w:rPr>
      <w:t xml:space="preserve">Page </w:t>
    </w:r>
    <w:r w:rsidRPr="00FB0B12">
      <w:rPr>
        <w:sz w:val="20"/>
        <w:szCs w:val="20"/>
      </w:rPr>
      <w:fldChar w:fldCharType="begin"/>
    </w:r>
    <w:r w:rsidRPr="00FB0B12">
      <w:rPr>
        <w:sz w:val="20"/>
        <w:szCs w:val="20"/>
      </w:rPr>
      <w:instrText xml:space="preserve">PAGE </w:instrText>
    </w:r>
    <w:r w:rsidRPr="00FB0B12">
      <w:rPr>
        <w:sz w:val="20"/>
        <w:szCs w:val="20"/>
      </w:rPr>
      <w:fldChar w:fldCharType="separate"/>
    </w:r>
    <w:r w:rsidR="00F05C8B">
      <w:rPr>
        <w:noProof/>
        <w:sz w:val="20"/>
        <w:szCs w:val="20"/>
      </w:rPr>
      <w:t>3</w:t>
    </w:r>
    <w:r w:rsidRPr="00FB0B12">
      <w:rPr>
        <w:sz w:val="20"/>
        <w:szCs w:val="20"/>
      </w:rPr>
      <w:fldChar w:fldCharType="end"/>
    </w:r>
    <w:r w:rsidRPr="00FB0B12">
      <w:rPr>
        <w:sz w:val="20"/>
        <w:szCs w:val="20"/>
      </w:rPr>
      <w:t xml:space="preserve"> of </w:t>
    </w:r>
    <w:r w:rsidRPr="00FB0B12">
      <w:rPr>
        <w:rStyle w:val="PageNumber"/>
        <w:sz w:val="20"/>
        <w:szCs w:val="20"/>
      </w:rPr>
      <w:fldChar w:fldCharType="begin"/>
    </w:r>
    <w:r w:rsidRPr="00FB0B12">
      <w:rPr>
        <w:rStyle w:val="PageNumber"/>
        <w:sz w:val="20"/>
        <w:szCs w:val="20"/>
      </w:rPr>
      <w:instrText xml:space="preserve"> NUMPAGES </w:instrText>
    </w:r>
    <w:r w:rsidRPr="00FB0B12">
      <w:rPr>
        <w:rStyle w:val="PageNumber"/>
        <w:sz w:val="20"/>
        <w:szCs w:val="20"/>
      </w:rPr>
      <w:fldChar w:fldCharType="separate"/>
    </w:r>
    <w:r w:rsidR="00F05C8B">
      <w:rPr>
        <w:rStyle w:val="PageNumber"/>
        <w:noProof/>
        <w:sz w:val="20"/>
        <w:szCs w:val="20"/>
      </w:rPr>
      <w:t>6</w:t>
    </w:r>
    <w:r w:rsidRPr="00FB0B1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6C1" w:rsidRDefault="008876C1">
      <w:r>
        <w:separator/>
      </w:r>
    </w:p>
  </w:footnote>
  <w:footnote w:type="continuationSeparator" w:id="0">
    <w:p w:rsidR="008876C1" w:rsidRDefault="00887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865EB9"/>
    <w:multiLevelType w:val="hybridMultilevel"/>
    <w:tmpl w:val="4E3A8712"/>
    <w:lvl w:ilvl="0" w:tplc="5A34FA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F80410"/>
    <w:multiLevelType w:val="hybridMultilevel"/>
    <w:tmpl w:val="00AAC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F04C0B"/>
    <w:multiLevelType w:val="hybridMultilevel"/>
    <w:tmpl w:val="4B0EB136"/>
    <w:lvl w:ilvl="0" w:tplc="5A34FA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076B1"/>
    <w:rsid w:val="00014733"/>
    <w:rsid w:val="00017708"/>
    <w:rsid w:val="00031165"/>
    <w:rsid w:val="00036EA4"/>
    <w:rsid w:val="000422A7"/>
    <w:rsid w:val="00044464"/>
    <w:rsid w:val="0006780D"/>
    <w:rsid w:val="000678BC"/>
    <w:rsid w:val="00070C93"/>
    <w:rsid w:val="0007559A"/>
    <w:rsid w:val="0008109A"/>
    <w:rsid w:val="000945D4"/>
    <w:rsid w:val="000A11CD"/>
    <w:rsid w:val="000B572A"/>
    <w:rsid w:val="000B7D77"/>
    <w:rsid w:val="000C1C6B"/>
    <w:rsid w:val="000F42D1"/>
    <w:rsid w:val="00123081"/>
    <w:rsid w:val="00124729"/>
    <w:rsid w:val="00127C62"/>
    <w:rsid w:val="001323CA"/>
    <w:rsid w:val="00134376"/>
    <w:rsid w:val="001355C2"/>
    <w:rsid w:val="001401C7"/>
    <w:rsid w:val="001426C9"/>
    <w:rsid w:val="00143934"/>
    <w:rsid w:val="00145EB1"/>
    <w:rsid w:val="00155030"/>
    <w:rsid w:val="001608DF"/>
    <w:rsid w:val="00166885"/>
    <w:rsid w:val="00170B9A"/>
    <w:rsid w:val="001715C0"/>
    <w:rsid w:val="0017329F"/>
    <w:rsid w:val="00175490"/>
    <w:rsid w:val="00177DB8"/>
    <w:rsid w:val="00181FAA"/>
    <w:rsid w:val="00197687"/>
    <w:rsid w:val="001A312B"/>
    <w:rsid w:val="001A5B74"/>
    <w:rsid w:val="001B438E"/>
    <w:rsid w:val="001C79FC"/>
    <w:rsid w:val="001D7361"/>
    <w:rsid w:val="001F27A8"/>
    <w:rsid w:val="001F3149"/>
    <w:rsid w:val="0022425F"/>
    <w:rsid w:val="00232B5F"/>
    <w:rsid w:val="00240224"/>
    <w:rsid w:val="0024125C"/>
    <w:rsid w:val="00244A1A"/>
    <w:rsid w:val="00266AA1"/>
    <w:rsid w:val="002876FF"/>
    <w:rsid w:val="00291ACE"/>
    <w:rsid w:val="00293C4A"/>
    <w:rsid w:val="002A063A"/>
    <w:rsid w:val="002A5486"/>
    <w:rsid w:val="002C03F3"/>
    <w:rsid w:val="002C4204"/>
    <w:rsid w:val="002C52B6"/>
    <w:rsid w:val="002E7682"/>
    <w:rsid w:val="00321987"/>
    <w:rsid w:val="00326CEA"/>
    <w:rsid w:val="00331E1A"/>
    <w:rsid w:val="00342986"/>
    <w:rsid w:val="00352A89"/>
    <w:rsid w:val="00355460"/>
    <w:rsid w:val="00367BFB"/>
    <w:rsid w:val="00373CAF"/>
    <w:rsid w:val="00374E08"/>
    <w:rsid w:val="00376A52"/>
    <w:rsid w:val="0039138C"/>
    <w:rsid w:val="0039344B"/>
    <w:rsid w:val="003B0725"/>
    <w:rsid w:val="003B1F2F"/>
    <w:rsid w:val="003B78FB"/>
    <w:rsid w:val="003C417E"/>
    <w:rsid w:val="003C6612"/>
    <w:rsid w:val="003D592E"/>
    <w:rsid w:val="003F3C91"/>
    <w:rsid w:val="003F6237"/>
    <w:rsid w:val="004173A3"/>
    <w:rsid w:val="004254BD"/>
    <w:rsid w:val="004447A1"/>
    <w:rsid w:val="0045263A"/>
    <w:rsid w:val="004651BF"/>
    <w:rsid w:val="004A2D54"/>
    <w:rsid w:val="004A43D3"/>
    <w:rsid w:val="004B41FF"/>
    <w:rsid w:val="004C0C34"/>
    <w:rsid w:val="004E68B9"/>
    <w:rsid w:val="004E6ED5"/>
    <w:rsid w:val="004F0C3A"/>
    <w:rsid w:val="004F415D"/>
    <w:rsid w:val="00507E83"/>
    <w:rsid w:val="0054759F"/>
    <w:rsid w:val="005533F4"/>
    <w:rsid w:val="00555B7C"/>
    <w:rsid w:val="00564C3F"/>
    <w:rsid w:val="005664A7"/>
    <w:rsid w:val="00570372"/>
    <w:rsid w:val="00575CBB"/>
    <w:rsid w:val="00583627"/>
    <w:rsid w:val="005B116A"/>
    <w:rsid w:val="005B52E5"/>
    <w:rsid w:val="005D33CA"/>
    <w:rsid w:val="005D7E72"/>
    <w:rsid w:val="005E5F1E"/>
    <w:rsid w:val="005F5FCC"/>
    <w:rsid w:val="0060328D"/>
    <w:rsid w:val="0060434A"/>
    <w:rsid w:val="006162C2"/>
    <w:rsid w:val="00630B85"/>
    <w:rsid w:val="006633AA"/>
    <w:rsid w:val="006636CE"/>
    <w:rsid w:val="00667E67"/>
    <w:rsid w:val="00682759"/>
    <w:rsid w:val="006A2413"/>
    <w:rsid w:val="006B3FF3"/>
    <w:rsid w:val="006C5F79"/>
    <w:rsid w:val="006D2B7A"/>
    <w:rsid w:val="006E29E4"/>
    <w:rsid w:val="006E5D8A"/>
    <w:rsid w:val="006E6901"/>
    <w:rsid w:val="006E6E4E"/>
    <w:rsid w:val="006F17C9"/>
    <w:rsid w:val="006F5588"/>
    <w:rsid w:val="00702D2B"/>
    <w:rsid w:val="00706BCE"/>
    <w:rsid w:val="007126BF"/>
    <w:rsid w:val="00714213"/>
    <w:rsid w:val="00720C44"/>
    <w:rsid w:val="007217B6"/>
    <w:rsid w:val="00723765"/>
    <w:rsid w:val="007531ED"/>
    <w:rsid w:val="007571E9"/>
    <w:rsid w:val="00757F9D"/>
    <w:rsid w:val="00762272"/>
    <w:rsid w:val="00764780"/>
    <w:rsid w:val="00777810"/>
    <w:rsid w:val="007A2AC5"/>
    <w:rsid w:val="007A4D72"/>
    <w:rsid w:val="007C4B9E"/>
    <w:rsid w:val="007D4B69"/>
    <w:rsid w:val="007D4D8E"/>
    <w:rsid w:val="008038C8"/>
    <w:rsid w:val="00810967"/>
    <w:rsid w:val="00823704"/>
    <w:rsid w:val="00827765"/>
    <w:rsid w:val="00856012"/>
    <w:rsid w:val="008602D4"/>
    <w:rsid w:val="00865126"/>
    <w:rsid w:val="008724FA"/>
    <w:rsid w:val="008849B5"/>
    <w:rsid w:val="008876C1"/>
    <w:rsid w:val="008A1129"/>
    <w:rsid w:val="008B49A5"/>
    <w:rsid w:val="008C29D8"/>
    <w:rsid w:val="0090111B"/>
    <w:rsid w:val="00903CF5"/>
    <w:rsid w:val="00910C45"/>
    <w:rsid w:val="00911CCF"/>
    <w:rsid w:val="00926862"/>
    <w:rsid w:val="009372E7"/>
    <w:rsid w:val="00941D87"/>
    <w:rsid w:val="0095175E"/>
    <w:rsid w:val="00976F4B"/>
    <w:rsid w:val="00995E4D"/>
    <w:rsid w:val="0099605D"/>
    <w:rsid w:val="009974F3"/>
    <w:rsid w:val="00997677"/>
    <w:rsid w:val="009A3DB3"/>
    <w:rsid w:val="009B133F"/>
    <w:rsid w:val="009C2906"/>
    <w:rsid w:val="009C77E3"/>
    <w:rsid w:val="009D425A"/>
    <w:rsid w:val="009D5D91"/>
    <w:rsid w:val="009D77C0"/>
    <w:rsid w:val="009E3932"/>
    <w:rsid w:val="009E3EEC"/>
    <w:rsid w:val="009E4B3B"/>
    <w:rsid w:val="009F7200"/>
    <w:rsid w:val="009F7A97"/>
    <w:rsid w:val="00A15825"/>
    <w:rsid w:val="00A16B3C"/>
    <w:rsid w:val="00A30943"/>
    <w:rsid w:val="00A369BE"/>
    <w:rsid w:val="00A44F6E"/>
    <w:rsid w:val="00A50736"/>
    <w:rsid w:val="00A5175D"/>
    <w:rsid w:val="00A51FB7"/>
    <w:rsid w:val="00A578EC"/>
    <w:rsid w:val="00A640E7"/>
    <w:rsid w:val="00A67A45"/>
    <w:rsid w:val="00A70191"/>
    <w:rsid w:val="00A71248"/>
    <w:rsid w:val="00A737CB"/>
    <w:rsid w:val="00A73FBE"/>
    <w:rsid w:val="00A75887"/>
    <w:rsid w:val="00A774F0"/>
    <w:rsid w:val="00AA1895"/>
    <w:rsid w:val="00AB26D5"/>
    <w:rsid w:val="00AB5B63"/>
    <w:rsid w:val="00AB6F22"/>
    <w:rsid w:val="00AB7AFF"/>
    <w:rsid w:val="00AD783C"/>
    <w:rsid w:val="00AF0A9B"/>
    <w:rsid w:val="00AF252D"/>
    <w:rsid w:val="00AF4A30"/>
    <w:rsid w:val="00AF5368"/>
    <w:rsid w:val="00B0744A"/>
    <w:rsid w:val="00B13A71"/>
    <w:rsid w:val="00B162A0"/>
    <w:rsid w:val="00B2775A"/>
    <w:rsid w:val="00B37BBD"/>
    <w:rsid w:val="00B5472F"/>
    <w:rsid w:val="00B56C81"/>
    <w:rsid w:val="00B64B56"/>
    <w:rsid w:val="00B80D57"/>
    <w:rsid w:val="00B92F3E"/>
    <w:rsid w:val="00B96B3F"/>
    <w:rsid w:val="00B97D91"/>
    <w:rsid w:val="00BA14E0"/>
    <w:rsid w:val="00BB40F5"/>
    <w:rsid w:val="00BB5700"/>
    <w:rsid w:val="00BD1569"/>
    <w:rsid w:val="00BE6095"/>
    <w:rsid w:val="00BE6D26"/>
    <w:rsid w:val="00BE6EAE"/>
    <w:rsid w:val="00BF7A39"/>
    <w:rsid w:val="00C01BFF"/>
    <w:rsid w:val="00C01EAE"/>
    <w:rsid w:val="00C23AED"/>
    <w:rsid w:val="00C267C5"/>
    <w:rsid w:val="00C4021A"/>
    <w:rsid w:val="00C4388A"/>
    <w:rsid w:val="00C839E9"/>
    <w:rsid w:val="00CA23F1"/>
    <w:rsid w:val="00CA51F5"/>
    <w:rsid w:val="00CC6542"/>
    <w:rsid w:val="00CD3EBE"/>
    <w:rsid w:val="00D03ADE"/>
    <w:rsid w:val="00D0712D"/>
    <w:rsid w:val="00D2028C"/>
    <w:rsid w:val="00D27147"/>
    <w:rsid w:val="00D529A5"/>
    <w:rsid w:val="00D53ADB"/>
    <w:rsid w:val="00D616D7"/>
    <w:rsid w:val="00D830A1"/>
    <w:rsid w:val="00D92C55"/>
    <w:rsid w:val="00DA04D1"/>
    <w:rsid w:val="00DC2881"/>
    <w:rsid w:val="00DC3663"/>
    <w:rsid w:val="00DC6D7E"/>
    <w:rsid w:val="00E0082C"/>
    <w:rsid w:val="00E04573"/>
    <w:rsid w:val="00E0503A"/>
    <w:rsid w:val="00E10B9B"/>
    <w:rsid w:val="00E11F2B"/>
    <w:rsid w:val="00E1317E"/>
    <w:rsid w:val="00E141BA"/>
    <w:rsid w:val="00E14593"/>
    <w:rsid w:val="00E22F66"/>
    <w:rsid w:val="00E4357C"/>
    <w:rsid w:val="00E52604"/>
    <w:rsid w:val="00E53F0C"/>
    <w:rsid w:val="00E62912"/>
    <w:rsid w:val="00E65534"/>
    <w:rsid w:val="00E729D0"/>
    <w:rsid w:val="00E83AF9"/>
    <w:rsid w:val="00E959A5"/>
    <w:rsid w:val="00EC1C31"/>
    <w:rsid w:val="00EC4CE4"/>
    <w:rsid w:val="00EC4F7B"/>
    <w:rsid w:val="00ED2BD4"/>
    <w:rsid w:val="00ED6715"/>
    <w:rsid w:val="00EE3961"/>
    <w:rsid w:val="00EF658F"/>
    <w:rsid w:val="00EF77F9"/>
    <w:rsid w:val="00F00067"/>
    <w:rsid w:val="00F05C8B"/>
    <w:rsid w:val="00F137A5"/>
    <w:rsid w:val="00F21F4B"/>
    <w:rsid w:val="00F45C26"/>
    <w:rsid w:val="00F47A67"/>
    <w:rsid w:val="00F52526"/>
    <w:rsid w:val="00F64758"/>
    <w:rsid w:val="00F67208"/>
    <w:rsid w:val="00F707D4"/>
    <w:rsid w:val="00F71781"/>
    <w:rsid w:val="00F73A0F"/>
    <w:rsid w:val="00F81B30"/>
    <w:rsid w:val="00F8494F"/>
    <w:rsid w:val="00FA6991"/>
    <w:rsid w:val="00FB0B12"/>
    <w:rsid w:val="00FB3C2C"/>
    <w:rsid w:val="00FB4BE9"/>
    <w:rsid w:val="00FB534A"/>
    <w:rsid w:val="00FB79B3"/>
    <w:rsid w:val="00FC094D"/>
    <w:rsid w:val="00FC1EED"/>
    <w:rsid w:val="00FC1F02"/>
    <w:rsid w:val="00FC5872"/>
    <w:rsid w:val="00FD55D7"/>
    <w:rsid w:val="00FE1818"/>
    <w:rsid w:val="00FE1B19"/>
    <w:rsid w:val="00FE2486"/>
    <w:rsid w:val="00FE5F72"/>
    <w:rsid w:val="00FF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paragraph" w:styleId="ListParagraph">
    <w:name w:val="List Paragraph"/>
    <w:basedOn w:val="Normal"/>
    <w:uiPriority w:val="34"/>
    <w:qFormat/>
    <w:rsid w:val="001A3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paragraph" w:styleId="ListParagraph">
    <w:name w:val="List Paragraph"/>
    <w:basedOn w:val="Normal"/>
    <w:uiPriority w:val="34"/>
    <w:qFormat/>
    <w:rsid w:val="001A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5458">
      <w:bodyDiv w:val="1"/>
      <w:marLeft w:val="0"/>
      <w:marRight w:val="0"/>
      <w:marTop w:val="0"/>
      <w:marBottom w:val="0"/>
      <w:divBdr>
        <w:top w:val="none" w:sz="0" w:space="0" w:color="auto"/>
        <w:left w:val="none" w:sz="0" w:space="0" w:color="auto"/>
        <w:bottom w:val="none" w:sz="0" w:space="0" w:color="auto"/>
        <w:right w:val="none" w:sz="0" w:space="0" w:color="auto"/>
      </w:divBdr>
    </w:div>
    <w:div w:id="6303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M.Alaska@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askafisheries.noaa.gov/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AF149-399F-4DB6-A21F-496C5746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13476</CharactersWithSpaces>
  <SharedDoc>false</SharedDoc>
  <HLinks>
    <vt:vector size="12" baseType="variant">
      <vt:variant>
        <vt:i4>4784181</vt:i4>
      </vt:variant>
      <vt:variant>
        <vt:i4>7</vt:i4>
      </vt:variant>
      <vt:variant>
        <vt:i4>0</vt:i4>
      </vt:variant>
      <vt:variant>
        <vt:i4>5</vt:i4>
      </vt:variant>
      <vt:variant>
        <vt:lpwstr>mailto:RAM.Alaska@noaa.gov</vt:lpwstr>
      </vt:variant>
      <vt:variant>
        <vt:lpwstr/>
      </vt:variant>
      <vt:variant>
        <vt:i4>2752635</vt:i4>
      </vt:variant>
      <vt:variant>
        <vt:i4>4</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Sarah Brabson</cp:lastModifiedBy>
  <cp:revision>5</cp:revision>
  <cp:lastPrinted>2009-04-15T22:33:00Z</cp:lastPrinted>
  <dcterms:created xsi:type="dcterms:W3CDTF">2014-04-04T01:40:00Z</dcterms:created>
  <dcterms:modified xsi:type="dcterms:W3CDTF">2014-04-17T17:43:00Z</dcterms:modified>
</cp:coreProperties>
</file>