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37258" w14:textId="0E1A885B" w:rsidR="002453D8" w:rsidRDefault="002453D8" w:rsidP="002453D8">
      <w:pPr>
        <w:jc w:val="right"/>
        <w:rPr>
          <w:rFonts w:cs="Arial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462650D1" w14:textId="77777777" w:rsidR="002453D8" w:rsidRPr="00471097" w:rsidRDefault="002453D8" w:rsidP="002453D8">
      <w:r>
        <w:rPr>
          <w:rFonts w:cs="Arial"/>
          <w:b/>
          <w:bCs/>
          <w:color w:val="00000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7C96C82" wp14:editId="3FA9E3D6">
            <wp:extent cx="2931229" cy="72736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-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925" cy="76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3A44" w14:textId="77777777" w:rsidR="002453D8" w:rsidRPr="006D2880" w:rsidRDefault="002453D8" w:rsidP="002453D8">
      <w:pPr>
        <w:rPr>
          <w:rFonts w:ascii="Arial" w:hAnsi="Arial" w:cs="Arial"/>
          <w:iCs/>
          <w:color w:val="000000"/>
          <w:sz w:val="22"/>
          <w:szCs w:val="22"/>
        </w:rPr>
      </w:pPr>
    </w:p>
    <w:p w14:paraId="649DE8CC" w14:textId="11CFC911" w:rsidR="006D2880" w:rsidRPr="006D2880" w:rsidRDefault="006D2880" w:rsidP="006D2880">
      <w:pPr>
        <w:rPr>
          <w:rFonts w:ascii="Arial" w:hAnsi="Arial" w:cs="Arial"/>
          <w:iCs/>
          <w:color w:val="000000"/>
          <w:sz w:val="20"/>
          <w:szCs w:val="20"/>
        </w:rPr>
      </w:pPr>
      <w:r w:rsidRPr="006D2880">
        <w:rPr>
          <w:rFonts w:ascii="Arial" w:hAnsi="Arial" w:cs="Arial"/>
          <w:iCs/>
          <w:color w:val="000000"/>
          <w:sz w:val="20"/>
          <w:szCs w:val="20"/>
        </w:rPr>
        <w:t xml:space="preserve">Paperwork Reduction Act Statement:  VA is requesting this information for the respondent to provide feedback on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VA’s service delivery, customer </w:t>
      </w:r>
      <w:r w:rsidRPr="006D2880">
        <w:rPr>
          <w:rFonts w:ascii="Arial" w:hAnsi="Arial" w:cs="Arial"/>
          <w:iCs/>
          <w:color w:val="000000"/>
          <w:sz w:val="20"/>
          <w:szCs w:val="20"/>
        </w:rPr>
        <w:t xml:space="preserve">satisfaction or concerns.  Title 38, United States Code grants authority for VA to request this information.  It is estimated that it will take an average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of 1.5 </w:t>
      </w:r>
      <w:r w:rsidRPr="006D2880">
        <w:rPr>
          <w:rFonts w:ascii="Arial" w:hAnsi="Arial" w:cs="Arial"/>
          <w:iCs/>
          <w:color w:val="000000"/>
          <w:sz w:val="20"/>
          <w:szCs w:val="20"/>
        </w:rPr>
        <w:t>minute</w:t>
      </w:r>
      <w:r>
        <w:rPr>
          <w:rFonts w:ascii="Arial" w:hAnsi="Arial" w:cs="Arial"/>
          <w:iCs/>
          <w:color w:val="000000"/>
          <w:sz w:val="20"/>
          <w:szCs w:val="20"/>
        </w:rPr>
        <w:t>s</w:t>
      </w:r>
      <w:r w:rsidRPr="006D2880">
        <w:rPr>
          <w:rFonts w:ascii="Arial" w:hAnsi="Arial" w:cs="Arial"/>
          <w:iCs/>
          <w:color w:val="000000"/>
          <w:sz w:val="20"/>
          <w:szCs w:val="20"/>
        </w:rPr>
        <w:t xml:space="preserve"> to complete the survey.  VA cannot conduct or sponsor a collection of information unless a valid OMB control number is displayed. </w:t>
      </w:r>
    </w:p>
    <w:p w14:paraId="1D70361E" w14:textId="7EE1C111" w:rsidR="006D2880" w:rsidRPr="006D2880" w:rsidRDefault="006D2880" w:rsidP="006D2880">
      <w:pPr>
        <w:rPr>
          <w:rFonts w:ascii="Arial" w:hAnsi="Arial" w:cs="Arial"/>
          <w:iCs/>
          <w:color w:val="000000"/>
          <w:sz w:val="20"/>
          <w:szCs w:val="20"/>
        </w:rPr>
      </w:pPr>
      <w:r w:rsidRPr="006D2880">
        <w:rPr>
          <w:rFonts w:ascii="Arial" w:hAnsi="Arial" w:cs="Arial"/>
          <w:iCs/>
          <w:color w:val="000000"/>
          <w:sz w:val="20"/>
          <w:szCs w:val="20"/>
        </w:rPr>
        <w:t>Completion of this survey is voluntary and you are not obligated to respond.  Valid OMB control numbers can be loca</w:t>
      </w:r>
      <w:r>
        <w:rPr>
          <w:rFonts w:ascii="Arial" w:hAnsi="Arial" w:cs="Arial"/>
          <w:iCs/>
          <w:color w:val="000000"/>
          <w:sz w:val="20"/>
          <w:szCs w:val="20"/>
        </w:rPr>
        <w:t>ted at www.reginfo.gov/public/</w:t>
      </w:r>
      <w:r w:rsidRPr="006D2880">
        <w:rPr>
          <w:rFonts w:ascii="Arial" w:hAnsi="Arial" w:cs="Arial"/>
          <w:iCs/>
          <w:color w:val="000000"/>
          <w:sz w:val="20"/>
          <w:szCs w:val="20"/>
        </w:rPr>
        <w:t xml:space="preserve">do/PRAMain.  </w:t>
      </w:r>
    </w:p>
    <w:p w14:paraId="74D8CCDA" w14:textId="77777777" w:rsidR="006D2880" w:rsidRPr="006D2880" w:rsidRDefault="006D2880" w:rsidP="002453D8">
      <w:pPr>
        <w:rPr>
          <w:rFonts w:ascii="Arial" w:hAnsi="Arial" w:cs="Arial"/>
          <w:iCs/>
          <w:color w:val="000000"/>
          <w:sz w:val="44"/>
          <w:szCs w:val="44"/>
        </w:rPr>
      </w:pPr>
    </w:p>
    <w:p w14:paraId="15832277" w14:textId="77777777" w:rsidR="002453D8" w:rsidRPr="006D2880" w:rsidRDefault="002453D8" w:rsidP="002453D8">
      <w:pPr>
        <w:pStyle w:val="FrogBoldbody"/>
        <w:spacing w:line="240" w:lineRule="auto"/>
        <w:rPr>
          <w:rFonts w:ascii="Arial" w:hAnsi="Arial" w:cs="Arial"/>
          <w:b w:val="0"/>
          <w:sz w:val="28"/>
        </w:rPr>
      </w:pPr>
      <w:r w:rsidRPr="006D2880">
        <w:rPr>
          <w:rFonts w:ascii="Arial" w:hAnsi="Arial" w:cs="Arial"/>
          <w:b w:val="0"/>
          <w:sz w:val="28"/>
        </w:rPr>
        <w:t>VA/Atlas VEO HCD  |  VA Brand</w:t>
      </w:r>
    </w:p>
    <w:p w14:paraId="62CDE7F3" w14:textId="634184CF" w:rsidR="002453D8" w:rsidRPr="00586D34" w:rsidRDefault="002453D8" w:rsidP="002453D8">
      <w:pPr>
        <w:pStyle w:val="FrogBoldbody"/>
        <w:spacing w:line="240" w:lineRule="auto"/>
        <w:rPr>
          <w:rFonts w:ascii="BentonSansF Bold" w:hAnsi="BentonSansF Bold"/>
          <w:b w:val="0"/>
          <w:sz w:val="28"/>
        </w:rPr>
      </w:pPr>
      <w:r>
        <w:rPr>
          <w:rFonts w:ascii="BentonSansF Bold" w:hAnsi="BentonSansF Bold"/>
          <w:sz w:val="28"/>
        </w:rPr>
        <w:t>Quantitative Survey Questions</w:t>
      </w:r>
    </w:p>
    <w:p w14:paraId="10484260" w14:textId="77777777" w:rsidR="002453D8" w:rsidRPr="00586D34" w:rsidRDefault="002453D8" w:rsidP="002453D8">
      <w:pPr>
        <w:pStyle w:val="FrogBodytext"/>
      </w:pPr>
    </w:p>
    <w:p w14:paraId="3F272255" w14:textId="03928125" w:rsidR="002453D8" w:rsidRPr="006D2880" w:rsidRDefault="002453D8" w:rsidP="002453D8">
      <w:pPr>
        <w:pStyle w:val="FrogBoldbody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6D2880">
        <w:rPr>
          <w:rFonts w:ascii="Arial" w:hAnsi="Arial" w:cs="Arial"/>
          <w:b w:val="0"/>
          <w:sz w:val="24"/>
          <w:szCs w:val="24"/>
        </w:rPr>
        <w:fldChar w:fldCharType="begin"/>
      </w:r>
      <w:r w:rsidRPr="006D2880">
        <w:rPr>
          <w:rFonts w:ascii="Arial" w:hAnsi="Arial" w:cs="Arial"/>
          <w:b w:val="0"/>
          <w:sz w:val="24"/>
          <w:szCs w:val="24"/>
        </w:rPr>
        <w:instrText xml:space="preserve"> DATE  \@ "MMMM d, yyyy"  \* MERGEFORMAT </w:instrText>
      </w:r>
      <w:r w:rsidRPr="006D2880">
        <w:rPr>
          <w:rFonts w:ascii="Arial" w:hAnsi="Arial" w:cs="Arial"/>
          <w:b w:val="0"/>
          <w:sz w:val="24"/>
          <w:szCs w:val="24"/>
        </w:rPr>
        <w:fldChar w:fldCharType="separate"/>
      </w:r>
      <w:r w:rsidR="00E21343">
        <w:rPr>
          <w:rFonts w:ascii="Arial" w:hAnsi="Arial" w:cs="Arial"/>
          <w:b w:val="0"/>
          <w:noProof/>
          <w:sz w:val="24"/>
          <w:szCs w:val="24"/>
        </w:rPr>
        <w:t>August 24, 2017</w:t>
      </w:r>
      <w:r w:rsidRPr="006D2880">
        <w:rPr>
          <w:rFonts w:ascii="Arial" w:hAnsi="Arial" w:cs="Arial"/>
          <w:b w:val="0"/>
          <w:sz w:val="24"/>
          <w:szCs w:val="24"/>
        </w:rPr>
        <w:fldChar w:fldCharType="end"/>
      </w:r>
    </w:p>
    <w:p w14:paraId="5B5CFF54" w14:textId="77777777" w:rsidR="002453D8" w:rsidRPr="00305523" w:rsidRDefault="002453D8" w:rsidP="002453D8">
      <w:pPr>
        <w:pStyle w:val="FrogBodytext"/>
      </w:pPr>
    </w:p>
    <w:p w14:paraId="0573C3AD" w14:textId="77777777" w:rsidR="00552E8A" w:rsidRDefault="00552E8A" w:rsidP="004D4EB3">
      <w:pPr>
        <w:pStyle w:val="FrogBodytext"/>
        <w:spacing w:line="240" w:lineRule="auto"/>
        <w:rPr>
          <w:i/>
          <w:color w:val="FF0000"/>
        </w:rPr>
      </w:pPr>
    </w:p>
    <w:p w14:paraId="31CBA053" w14:textId="3BC76D4F" w:rsidR="001825AE" w:rsidRPr="006D2880" w:rsidRDefault="006323A6" w:rsidP="001825AE">
      <w:pPr>
        <w:pStyle w:val="FrogBodytext"/>
        <w:rPr>
          <w:rFonts w:ascii="Arial" w:hAnsi="Arial" w:cs="Arial"/>
          <w:b/>
          <w:color w:val="404040"/>
          <w:sz w:val="28"/>
          <w:szCs w:val="28"/>
        </w:rPr>
      </w:pPr>
      <w:r w:rsidRPr="006D2880">
        <w:rPr>
          <w:rFonts w:ascii="Arial" w:hAnsi="Arial" w:cs="Arial"/>
          <w:b/>
          <w:color w:val="404040"/>
          <w:sz w:val="28"/>
          <w:szCs w:val="28"/>
        </w:rPr>
        <w:t>Considerations</w:t>
      </w:r>
    </w:p>
    <w:p w14:paraId="50B2CBB4" w14:textId="38FE4362" w:rsidR="00EF3336" w:rsidRPr="006D2880" w:rsidRDefault="006323A6" w:rsidP="00EF3336">
      <w:pPr>
        <w:pStyle w:val="FrogBodytext"/>
        <w:numPr>
          <w:ilvl w:val="0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Questions should generate quantitative answers</w:t>
      </w:r>
    </w:p>
    <w:p w14:paraId="422F5204" w14:textId="3AFE5475" w:rsidR="006323A6" w:rsidRPr="006D2880" w:rsidRDefault="006323A6" w:rsidP="00EF3336">
      <w:pPr>
        <w:pStyle w:val="FrogBodytext"/>
        <w:numPr>
          <w:ilvl w:val="0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 xml:space="preserve">Questions should be answerable by any </w:t>
      </w:r>
      <w:r w:rsidR="005463F8" w:rsidRPr="006D2880">
        <w:rPr>
          <w:rFonts w:ascii="Arial" w:hAnsi="Arial" w:cs="Arial"/>
          <w:color w:val="404040"/>
        </w:rPr>
        <w:t>P</w:t>
      </w:r>
      <w:r w:rsidRPr="006D2880">
        <w:rPr>
          <w:rFonts w:ascii="Arial" w:hAnsi="Arial" w:cs="Arial"/>
          <w:color w:val="404040"/>
        </w:rPr>
        <w:t>articipant</w:t>
      </w:r>
      <w:r w:rsidR="005463F8" w:rsidRPr="006D2880">
        <w:rPr>
          <w:rFonts w:ascii="Arial" w:hAnsi="Arial" w:cs="Arial"/>
          <w:color w:val="404040"/>
        </w:rPr>
        <w:t>:</w:t>
      </w:r>
    </w:p>
    <w:p w14:paraId="4F44B323" w14:textId="77777777" w:rsidR="006323A6" w:rsidRPr="006D2880" w:rsidRDefault="006323A6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Active Military Members</w:t>
      </w:r>
    </w:p>
    <w:p w14:paraId="273459EB" w14:textId="37050AEE" w:rsidR="005463F8" w:rsidRPr="006D2880" w:rsidRDefault="006323A6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Veterans</w:t>
      </w:r>
      <w:r w:rsidR="005463F8" w:rsidRPr="006D2880">
        <w:rPr>
          <w:rFonts w:ascii="Arial" w:hAnsi="Arial" w:cs="Arial"/>
          <w:color w:val="404040"/>
        </w:rPr>
        <w:t>-</w:t>
      </w:r>
      <w:r w:rsidRPr="006D2880">
        <w:rPr>
          <w:rFonts w:ascii="Arial" w:hAnsi="Arial" w:cs="Arial"/>
          <w:color w:val="404040"/>
        </w:rPr>
        <w:t>transitioning</w:t>
      </w:r>
    </w:p>
    <w:p w14:paraId="27C0E077" w14:textId="1A18A640" w:rsidR="006323A6" w:rsidRPr="006D2880" w:rsidRDefault="005463F8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Veterans-</w:t>
      </w:r>
      <w:r w:rsidR="006323A6" w:rsidRPr="006D2880">
        <w:rPr>
          <w:rFonts w:ascii="Arial" w:hAnsi="Arial" w:cs="Arial"/>
          <w:color w:val="404040"/>
        </w:rPr>
        <w:t xml:space="preserve"> transitioned</w:t>
      </w:r>
    </w:p>
    <w:p w14:paraId="1514ACED" w14:textId="6C5BF1AC" w:rsidR="006323A6" w:rsidRPr="006D2880" w:rsidRDefault="006323A6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Non-VA Veterans</w:t>
      </w:r>
    </w:p>
    <w:p w14:paraId="36553ED4" w14:textId="46A91E84" w:rsidR="006323A6" w:rsidRPr="006D2880" w:rsidRDefault="006323A6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Caregivers/Advocates</w:t>
      </w:r>
    </w:p>
    <w:p w14:paraId="084C260A" w14:textId="5A32040D" w:rsidR="006323A6" w:rsidRPr="006D2880" w:rsidRDefault="006323A6" w:rsidP="00B77203">
      <w:pPr>
        <w:pStyle w:val="FrogBodytext"/>
        <w:numPr>
          <w:ilvl w:val="1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404040"/>
        </w:rPr>
        <w:t>VSOs</w:t>
      </w:r>
    </w:p>
    <w:p w14:paraId="059E16EE" w14:textId="2A273BFF" w:rsidR="006323A6" w:rsidRPr="006D2880" w:rsidRDefault="006323A6" w:rsidP="00EF3336">
      <w:pPr>
        <w:pStyle w:val="FrogBodytext"/>
        <w:numPr>
          <w:ilvl w:val="0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auto"/>
        </w:rPr>
        <w:t>Questions should use terminology that participants can understand</w:t>
      </w:r>
    </w:p>
    <w:p w14:paraId="4900471E" w14:textId="009D37B8" w:rsidR="006323A6" w:rsidRPr="006D2880" w:rsidRDefault="006323A6" w:rsidP="00EF3336">
      <w:pPr>
        <w:pStyle w:val="FrogBodytext"/>
        <w:numPr>
          <w:ilvl w:val="0"/>
          <w:numId w:val="34"/>
        </w:numPr>
        <w:rPr>
          <w:rFonts w:ascii="Arial" w:hAnsi="Arial" w:cs="Arial"/>
          <w:color w:val="auto"/>
        </w:rPr>
      </w:pPr>
      <w:r w:rsidRPr="006D2880">
        <w:rPr>
          <w:rFonts w:ascii="Arial" w:hAnsi="Arial" w:cs="Arial"/>
          <w:color w:val="auto"/>
        </w:rPr>
        <w:t>Questions should contribute to forming a brand strategy</w:t>
      </w:r>
    </w:p>
    <w:p w14:paraId="2A4BAF3A" w14:textId="77777777" w:rsidR="00FA028E" w:rsidRPr="006D2880" w:rsidRDefault="00FA028E" w:rsidP="00FE0CC1">
      <w:pPr>
        <w:pStyle w:val="FrogBodytext"/>
        <w:rPr>
          <w:rFonts w:ascii="Arial" w:hAnsi="Arial" w:cs="Arial"/>
          <w:b/>
          <w:sz w:val="28"/>
          <w:szCs w:val="28"/>
        </w:rPr>
      </w:pPr>
    </w:p>
    <w:p w14:paraId="572D7841" w14:textId="09DF06AA" w:rsidR="006B251C" w:rsidRDefault="00F108EB" w:rsidP="00F108EB">
      <w:pPr>
        <w:pStyle w:val="FrogBodytext"/>
        <w:rPr>
          <w:rFonts w:eastAsia="AppleGothic" w:cs="BentonSansF Medium"/>
          <w:b/>
          <w:bCs/>
          <w:i/>
          <w:color w:val="404040"/>
          <w:szCs w:val="18"/>
        </w:rPr>
      </w:pPr>
      <w:r w:rsidRPr="00947C9D">
        <w:rPr>
          <w:rFonts w:eastAsia="AppleGothic" w:cs="BentonSansF Medium"/>
          <w:b/>
          <w:bCs/>
          <w:i/>
          <w:color w:val="404040"/>
          <w:szCs w:val="18"/>
        </w:rPr>
        <w:t xml:space="preserve">Questions </w:t>
      </w:r>
      <w:r w:rsidR="006B251C">
        <w:rPr>
          <w:rFonts w:eastAsia="AppleGothic" w:cs="BentonSansF Medium"/>
          <w:b/>
          <w:bCs/>
          <w:i/>
          <w:color w:val="404040"/>
          <w:szCs w:val="18"/>
        </w:rPr>
        <w:t>1-4</w:t>
      </w:r>
      <w:r w:rsidR="007555FB">
        <w:rPr>
          <w:rFonts w:eastAsia="AppleGothic" w:cs="BentonSansF Medium"/>
          <w:b/>
          <w:bCs/>
          <w:i/>
          <w:color w:val="404040"/>
          <w:szCs w:val="18"/>
        </w:rPr>
        <w:t xml:space="preserve"> should be </w:t>
      </w:r>
      <w:r w:rsidR="006B251C">
        <w:rPr>
          <w:rFonts w:eastAsia="AppleGothic" w:cs="BentonSansF Medium"/>
          <w:b/>
          <w:bCs/>
          <w:i/>
          <w:color w:val="404040"/>
          <w:szCs w:val="18"/>
        </w:rPr>
        <w:t>a grouping of questions</w:t>
      </w:r>
      <w:r w:rsidR="007555FB">
        <w:rPr>
          <w:rFonts w:eastAsia="AppleGothic" w:cs="BentonSansF Medium"/>
          <w:b/>
          <w:bCs/>
          <w:i/>
          <w:color w:val="404040"/>
          <w:szCs w:val="18"/>
        </w:rPr>
        <w:t xml:space="preserve"> caregorized as informationa</w:t>
      </w:r>
      <w:r w:rsidR="006B251C">
        <w:rPr>
          <w:rFonts w:eastAsia="AppleGothic" w:cs="BentonSansF Medium"/>
          <w:b/>
          <w:bCs/>
          <w:i/>
          <w:color w:val="404040"/>
          <w:szCs w:val="18"/>
        </w:rPr>
        <w:t xml:space="preserve">l </w:t>
      </w:r>
      <w:r w:rsidR="007555FB">
        <w:rPr>
          <w:rFonts w:eastAsia="AppleGothic" w:cs="BentonSansF Medium"/>
          <w:b/>
          <w:bCs/>
          <w:i/>
          <w:color w:val="404040"/>
          <w:szCs w:val="18"/>
        </w:rPr>
        <w:t>questions.</w:t>
      </w:r>
    </w:p>
    <w:p w14:paraId="59A4138A" w14:textId="6C158FEC" w:rsidR="006B251C" w:rsidRDefault="006B251C" w:rsidP="00F108EB">
      <w:pPr>
        <w:pStyle w:val="FrogBodytext"/>
        <w:rPr>
          <w:rFonts w:eastAsia="AppleGothic" w:cs="BentonSansF Medium"/>
          <w:b/>
          <w:bCs/>
          <w:i/>
          <w:color w:val="404040"/>
          <w:szCs w:val="18"/>
        </w:rPr>
      </w:pPr>
      <w:r>
        <w:rPr>
          <w:rFonts w:eastAsia="AppleGothic" w:cs="BentonSansF Medium"/>
          <w:b/>
          <w:bCs/>
          <w:i/>
          <w:color w:val="404040"/>
          <w:szCs w:val="18"/>
        </w:rPr>
        <w:t xml:space="preserve">Questions 5-7 should be a grouping of questions categorized as identity questions. </w:t>
      </w:r>
    </w:p>
    <w:p w14:paraId="6C3C4D8D" w14:textId="4C0F619A" w:rsidR="00F108EB" w:rsidRPr="00947C9D" w:rsidRDefault="006B251C" w:rsidP="00F108EB">
      <w:pPr>
        <w:pStyle w:val="FrogBodytext"/>
        <w:rPr>
          <w:rFonts w:eastAsia="AppleGothic" w:cs="BentonSansF Medium"/>
          <w:b/>
          <w:bCs/>
          <w:i/>
          <w:color w:val="404040"/>
          <w:szCs w:val="18"/>
        </w:rPr>
      </w:pPr>
      <w:r>
        <w:rPr>
          <w:rFonts w:eastAsia="AppleGothic" w:cs="BentonSansF Medium"/>
          <w:b/>
          <w:bCs/>
          <w:i/>
          <w:color w:val="404040"/>
          <w:szCs w:val="18"/>
        </w:rPr>
        <w:t xml:space="preserve">Questions 8-18 should be a grouping of questions categorized as </w:t>
      </w:r>
      <w:r w:rsidR="00432E22">
        <w:rPr>
          <w:rFonts w:eastAsia="AppleGothic" w:cs="BentonSansF Medium"/>
          <w:b/>
          <w:bCs/>
          <w:i/>
          <w:color w:val="404040"/>
          <w:szCs w:val="18"/>
        </w:rPr>
        <w:t>online</w:t>
      </w:r>
      <w:r>
        <w:rPr>
          <w:rFonts w:eastAsia="AppleGothic" w:cs="BentonSansF Medium"/>
          <w:b/>
          <w:bCs/>
          <w:i/>
          <w:color w:val="404040"/>
          <w:szCs w:val="18"/>
        </w:rPr>
        <w:t xml:space="preserve"> experience questions. </w:t>
      </w:r>
    </w:p>
    <w:p w14:paraId="611951B3" w14:textId="35454530" w:rsidR="009F3931" w:rsidRDefault="009F3931" w:rsidP="00496FCF">
      <w:pPr>
        <w:rPr>
          <w:i/>
          <w:color w:val="404040"/>
          <w:spacing w:val="5"/>
          <w:sz w:val="18"/>
          <w:szCs w:val="20"/>
        </w:rPr>
      </w:pPr>
    </w:p>
    <w:p w14:paraId="6E69CBD1" w14:textId="77777777" w:rsidR="00A15B44" w:rsidRPr="00496FCF" w:rsidRDefault="00A15B44" w:rsidP="00496FCF">
      <w:pPr>
        <w:rPr>
          <w:i/>
          <w:color w:val="404040"/>
          <w:spacing w:val="5"/>
          <w:sz w:val="18"/>
          <w:szCs w:val="20"/>
        </w:rPr>
      </w:pPr>
    </w:p>
    <w:tbl>
      <w:tblPr>
        <w:tblStyle w:val="TableGrid"/>
        <w:tblW w:w="10368" w:type="dxa"/>
        <w:tblInd w:w="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1450"/>
        <w:gridCol w:w="2700"/>
        <w:gridCol w:w="2880"/>
        <w:gridCol w:w="2718"/>
      </w:tblGrid>
      <w:tr w:rsidR="002B7CB3" w:rsidRPr="00292CEE" w14:paraId="2F44B009" w14:textId="4A512988" w:rsidTr="002B7CB3">
        <w:trPr>
          <w:trHeight w:val="269"/>
        </w:trPr>
        <w:tc>
          <w:tcPr>
            <w:tcW w:w="620" w:type="dxa"/>
          </w:tcPr>
          <w:p w14:paraId="166A6DE1" w14:textId="50822774" w:rsidR="00BF2A28" w:rsidRDefault="00BF2A28" w:rsidP="00F52014">
            <w:pPr>
              <w:pStyle w:val="FrogBodytext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450" w:type="dxa"/>
          </w:tcPr>
          <w:p w14:paraId="14944727" w14:textId="51B48BF7" w:rsidR="00BF2A28" w:rsidRPr="00977265" w:rsidRDefault="00BF2A28" w:rsidP="00F52014">
            <w:pPr>
              <w:pStyle w:val="FrogBodytext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700" w:type="dxa"/>
          </w:tcPr>
          <w:p w14:paraId="177A60E9" w14:textId="478F1E71" w:rsidR="00BF2A28" w:rsidRPr="00977265" w:rsidRDefault="00BF2A28" w:rsidP="00F52014">
            <w:pPr>
              <w:pStyle w:val="FrogBodytext"/>
              <w:rPr>
                <w:b/>
              </w:rPr>
            </w:pPr>
            <w:r>
              <w:rPr>
                <w:b/>
              </w:rPr>
              <w:t>Survey Question</w:t>
            </w:r>
          </w:p>
        </w:tc>
        <w:tc>
          <w:tcPr>
            <w:tcW w:w="2880" w:type="dxa"/>
          </w:tcPr>
          <w:p w14:paraId="4917C09A" w14:textId="41665511" w:rsidR="00BF2A28" w:rsidRPr="00977265" w:rsidRDefault="00BF2A28" w:rsidP="00F52014">
            <w:pPr>
              <w:pStyle w:val="FrogBodytext"/>
              <w:rPr>
                <w:b/>
              </w:rPr>
            </w:pPr>
            <w:r>
              <w:rPr>
                <w:b/>
              </w:rPr>
              <w:t>Response Options</w:t>
            </w:r>
          </w:p>
        </w:tc>
        <w:tc>
          <w:tcPr>
            <w:tcW w:w="2718" w:type="dxa"/>
          </w:tcPr>
          <w:p w14:paraId="5EBDB26C" w14:textId="2C527662" w:rsidR="00BF2A28" w:rsidRPr="00977265" w:rsidRDefault="00BF2A28" w:rsidP="00F52014">
            <w:pPr>
              <w:pStyle w:val="FrogBodytext"/>
              <w:rPr>
                <w:b/>
              </w:rPr>
            </w:pPr>
            <w:r>
              <w:rPr>
                <w:b/>
              </w:rPr>
              <w:t>Why we’re asking</w:t>
            </w:r>
          </w:p>
        </w:tc>
      </w:tr>
      <w:tr w:rsidR="002B7CB3" w:rsidRPr="00452E5F" w14:paraId="764B4A09" w14:textId="77777777" w:rsidTr="002B7CB3">
        <w:tc>
          <w:tcPr>
            <w:tcW w:w="620" w:type="dxa"/>
          </w:tcPr>
          <w:p w14:paraId="62269240" w14:textId="6B120A89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</w:t>
            </w:r>
          </w:p>
        </w:tc>
        <w:tc>
          <w:tcPr>
            <w:tcW w:w="1450" w:type="dxa"/>
          </w:tcPr>
          <w:p w14:paraId="1E1B0144" w14:textId="0C0620D7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Segment</w:t>
            </w:r>
          </w:p>
        </w:tc>
        <w:tc>
          <w:tcPr>
            <w:tcW w:w="2700" w:type="dxa"/>
          </w:tcPr>
          <w:p w14:paraId="0D0C630D" w14:textId="369E4A1D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What is your current status/role within the military community? </w:t>
            </w:r>
          </w:p>
        </w:tc>
        <w:tc>
          <w:tcPr>
            <w:tcW w:w="2880" w:type="dxa"/>
          </w:tcPr>
          <w:p w14:paraId="4001D14F" w14:textId="56EFA347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Active </w:t>
            </w:r>
            <w:r w:rsidR="00715112">
              <w:rPr>
                <w:rFonts w:cs="BentonSansFrog-Book"/>
                <w:color w:val="404040"/>
                <w:szCs w:val="18"/>
              </w:rPr>
              <w:t>Duty</w:t>
            </w:r>
          </w:p>
          <w:p w14:paraId="17F51F6E" w14:textId="7B6DE004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Reserve/Guard</w:t>
            </w:r>
          </w:p>
          <w:p w14:paraId="7968AD51" w14:textId="77777777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Veteran </w:t>
            </w:r>
          </w:p>
          <w:p w14:paraId="58EC2611" w14:textId="0AF077F8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Caregiver/ Advocate </w:t>
            </w:r>
          </w:p>
          <w:p w14:paraId="2F4098EE" w14:textId="2867D5B6" w:rsidR="00BF2A28" w:rsidRPr="006323A6" w:rsidRDefault="00BF2A28" w:rsidP="006323A6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VSO </w:t>
            </w:r>
          </w:p>
        </w:tc>
        <w:tc>
          <w:tcPr>
            <w:tcW w:w="2718" w:type="dxa"/>
          </w:tcPr>
          <w:p w14:paraId="5DFE0D26" w14:textId="1AA4CA06" w:rsidR="00BF2A28" w:rsidRDefault="00BF2A28" w:rsidP="00501B88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To be abe to segment responses by type</w:t>
            </w:r>
          </w:p>
        </w:tc>
      </w:tr>
      <w:tr w:rsidR="002B7CB3" w:rsidRPr="00452E5F" w14:paraId="2DF52A41" w14:textId="77777777" w:rsidTr="002B7CB3">
        <w:trPr>
          <w:trHeight w:val="503"/>
        </w:trPr>
        <w:tc>
          <w:tcPr>
            <w:tcW w:w="620" w:type="dxa"/>
          </w:tcPr>
          <w:p w14:paraId="3ECAF622" w14:textId="08DAACE6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2</w:t>
            </w:r>
          </w:p>
        </w:tc>
        <w:tc>
          <w:tcPr>
            <w:tcW w:w="1450" w:type="dxa"/>
          </w:tcPr>
          <w:p w14:paraId="4E3D6705" w14:textId="7CC5794A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24A60F4C" w14:textId="3EAEB3DA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What is your age?</w:t>
            </w:r>
          </w:p>
        </w:tc>
        <w:tc>
          <w:tcPr>
            <w:tcW w:w="2880" w:type="dxa"/>
          </w:tcPr>
          <w:p w14:paraId="4EE68705" w14:textId="2FD714A9" w:rsidR="00423699" w:rsidRDefault="00071CFB" w:rsidP="00423699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&lt;2</w:t>
            </w:r>
            <w:r w:rsidR="008456F3">
              <w:rPr>
                <w:rFonts w:cs="BentonSansFrog-Book"/>
                <w:color w:val="404040"/>
                <w:szCs w:val="18"/>
              </w:rPr>
              <w:t>4</w:t>
            </w:r>
          </w:p>
          <w:p w14:paraId="09C72B38" w14:textId="65C0F970" w:rsidR="00071CFB" w:rsidRDefault="00071CFB" w:rsidP="00423699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2</w:t>
            </w:r>
            <w:r w:rsidR="008456F3">
              <w:rPr>
                <w:rFonts w:cs="BentonSansFrog-Book"/>
                <w:color w:val="404040"/>
                <w:szCs w:val="18"/>
              </w:rPr>
              <w:t>5</w:t>
            </w:r>
            <w:r>
              <w:rPr>
                <w:rFonts w:cs="BentonSansFrog-Book"/>
                <w:color w:val="404040"/>
                <w:szCs w:val="18"/>
              </w:rPr>
              <w:t>-34</w:t>
            </w:r>
          </w:p>
          <w:p w14:paraId="37F806E8" w14:textId="77777777" w:rsidR="00071CFB" w:rsidRDefault="00071CFB" w:rsidP="00423699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35-49</w:t>
            </w:r>
          </w:p>
          <w:p w14:paraId="1358E5D1" w14:textId="114CADA8" w:rsidR="00071CFB" w:rsidRDefault="00071CFB" w:rsidP="00423699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50-64</w:t>
            </w:r>
          </w:p>
          <w:p w14:paraId="45AED083" w14:textId="4137EA85" w:rsidR="00071CFB" w:rsidRDefault="00071CFB" w:rsidP="00647D26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65-79</w:t>
            </w:r>
          </w:p>
          <w:p w14:paraId="3EDAA2AD" w14:textId="77777777" w:rsidR="00071CFB" w:rsidRDefault="00071CFB" w:rsidP="00647D26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80+</w:t>
            </w:r>
          </w:p>
          <w:p w14:paraId="11A5A058" w14:textId="460877CA" w:rsidR="00BF2A28" w:rsidRDefault="00BF2A28" w:rsidP="00647D26">
            <w:pPr>
              <w:pStyle w:val="FrogBodytext"/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18" w:type="dxa"/>
          </w:tcPr>
          <w:p w14:paraId="4BDB0FAC" w14:textId="14FC3D78" w:rsidR="00BF2A28" w:rsidRDefault="00BF2A28" w:rsidP="00501B88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To be abe to segment responses by type</w:t>
            </w:r>
          </w:p>
        </w:tc>
      </w:tr>
      <w:tr w:rsidR="002B7CB3" w:rsidRPr="00452E5F" w14:paraId="23030282" w14:textId="77777777" w:rsidTr="002B7CB3">
        <w:trPr>
          <w:trHeight w:val="584"/>
        </w:trPr>
        <w:tc>
          <w:tcPr>
            <w:tcW w:w="620" w:type="dxa"/>
          </w:tcPr>
          <w:p w14:paraId="243827F3" w14:textId="3F63A3B1" w:rsidR="00BF2A28" w:rsidRDefault="00652AF9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lastRenderedPageBreak/>
              <w:t>3</w:t>
            </w:r>
          </w:p>
        </w:tc>
        <w:tc>
          <w:tcPr>
            <w:tcW w:w="1450" w:type="dxa"/>
          </w:tcPr>
          <w:p w14:paraId="70364E3D" w14:textId="45ECB067" w:rsidR="00BF2A28" w:rsidRDefault="00BF2A28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1CE5E454" w14:textId="4DE8494A" w:rsidR="00BF2A28" w:rsidRPr="00296D3C" w:rsidRDefault="00BF2A28" w:rsidP="00296D3C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296D3C">
              <w:rPr>
                <w:rFonts w:cs="BentonSansFrog-Book"/>
                <w:color w:val="404040"/>
                <w:szCs w:val="18"/>
              </w:rPr>
              <w:t xml:space="preserve">How would you describe your comfort level with </w:t>
            </w:r>
            <w:r>
              <w:rPr>
                <w:rFonts w:cs="BentonSansFrog-Book"/>
                <w:color w:val="404040"/>
                <w:szCs w:val="18"/>
              </w:rPr>
              <w:t>using the internet</w:t>
            </w:r>
            <w:r w:rsidRPr="00296D3C">
              <w:rPr>
                <w:rFonts w:cs="BentonSansFrog-Book"/>
                <w:color w:val="404040"/>
                <w:szCs w:val="18"/>
              </w:rPr>
              <w:t>?</w:t>
            </w:r>
          </w:p>
          <w:p w14:paraId="6E645D4A" w14:textId="77777777" w:rsidR="00BF2A28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880" w:type="dxa"/>
          </w:tcPr>
          <w:p w14:paraId="5C237658" w14:textId="5976F6AD" w:rsidR="00BF2A28" w:rsidRPr="00565549" w:rsidRDefault="00BF2A28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>Low – Minimal to no internet use</w:t>
            </w:r>
          </w:p>
          <w:p w14:paraId="577FF9CA" w14:textId="023138B0" w:rsidR="00BF2A28" w:rsidRPr="00565549" w:rsidRDefault="00BF2A28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 xml:space="preserve">Medium – I do some things on the internet like emailing </w:t>
            </w:r>
            <w:r w:rsidR="007555FB">
              <w:rPr>
                <w:szCs w:val="18"/>
              </w:rPr>
              <w:t>and</w:t>
            </w:r>
            <w:r>
              <w:rPr>
                <w:szCs w:val="18"/>
              </w:rPr>
              <w:t xml:space="preserve"> </w:t>
            </w:r>
            <w:r w:rsidR="007555FB">
              <w:rPr>
                <w:szCs w:val="18"/>
              </w:rPr>
              <w:t>surfing the web</w:t>
            </w:r>
          </w:p>
          <w:p w14:paraId="1B5BC5B7" w14:textId="01CFB8E4" w:rsidR="00BF2A28" w:rsidRPr="005463F8" w:rsidRDefault="00BF2A28" w:rsidP="00647D26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rFonts w:cs="BentonSansFrog-Book"/>
                <w:color w:val="404040"/>
                <w:szCs w:val="18"/>
              </w:rPr>
            </w:pPr>
            <w:r>
              <w:rPr>
                <w:szCs w:val="18"/>
              </w:rPr>
              <w:t>High – I do a lot on the internet that includes paying bills and purchasing or registering for things</w:t>
            </w:r>
          </w:p>
        </w:tc>
        <w:tc>
          <w:tcPr>
            <w:tcW w:w="2718" w:type="dxa"/>
          </w:tcPr>
          <w:p w14:paraId="2ABCAB43" w14:textId="3FE078D1" w:rsidR="00BF2A28" w:rsidRDefault="00BF2A28" w:rsidP="00501B88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To be abe to segment responses by type</w:t>
            </w:r>
          </w:p>
        </w:tc>
      </w:tr>
      <w:tr w:rsidR="002B7CB3" w:rsidRPr="00452E5F" w14:paraId="62D6F1F0" w14:textId="77777777" w:rsidTr="002B7CB3">
        <w:trPr>
          <w:trHeight w:val="584"/>
        </w:trPr>
        <w:tc>
          <w:tcPr>
            <w:tcW w:w="620" w:type="dxa"/>
          </w:tcPr>
          <w:p w14:paraId="4CF393C7" w14:textId="6C8B8501" w:rsidR="00BC0E60" w:rsidRDefault="00652AF9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4</w:t>
            </w:r>
          </w:p>
        </w:tc>
        <w:tc>
          <w:tcPr>
            <w:tcW w:w="1450" w:type="dxa"/>
          </w:tcPr>
          <w:p w14:paraId="37792929" w14:textId="77777777" w:rsidR="00BC0E60" w:rsidRDefault="00BC0E60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3E2CEB01" w14:textId="54CC6C91" w:rsidR="00BC0E60" w:rsidRPr="00296D3C" w:rsidRDefault="00BC0E60" w:rsidP="00296D3C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When was your last interaction with </w:t>
            </w:r>
            <w:r w:rsidR="00122B61">
              <w:rPr>
                <w:rFonts w:cs="BentonSansFrog-Book"/>
                <w:color w:val="404040"/>
                <w:szCs w:val="18"/>
              </w:rPr>
              <w:t xml:space="preserve">VA? </w:t>
            </w:r>
          </w:p>
        </w:tc>
        <w:tc>
          <w:tcPr>
            <w:tcW w:w="2880" w:type="dxa"/>
          </w:tcPr>
          <w:p w14:paraId="0829785D" w14:textId="7EB59DC3" w:rsidR="00BC0E60" w:rsidRDefault="00EC54EE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 xml:space="preserve">Less than a </w:t>
            </w:r>
            <w:r w:rsidR="00E713F0">
              <w:rPr>
                <w:szCs w:val="18"/>
              </w:rPr>
              <w:t xml:space="preserve">month ago </w:t>
            </w:r>
          </w:p>
          <w:p w14:paraId="4DB1C440" w14:textId="2222E9AE" w:rsidR="00EC54EE" w:rsidRDefault="00EC54EE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 xml:space="preserve">Between </w:t>
            </w:r>
            <w:r w:rsidR="00E713F0">
              <w:rPr>
                <w:szCs w:val="18"/>
              </w:rPr>
              <w:t>a month and a year ago</w:t>
            </w:r>
          </w:p>
          <w:p w14:paraId="25DAFBEB" w14:textId="77777777" w:rsidR="00EC54EE" w:rsidRDefault="00E713F0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>Between a year and two years ago</w:t>
            </w:r>
          </w:p>
          <w:p w14:paraId="2156BE1C" w14:textId="77777777" w:rsidR="00E713F0" w:rsidRDefault="00E713F0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>More than two years ago</w:t>
            </w:r>
          </w:p>
          <w:p w14:paraId="5C40486C" w14:textId="6E0F354C" w:rsidR="00E713F0" w:rsidRDefault="00E713F0" w:rsidP="00296D3C">
            <w:pPr>
              <w:pStyle w:val="FrogBodytext"/>
              <w:numPr>
                <w:ilvl w:val="0"/>
                <w:numId w:val="33"/>
              </w:numPr>
              <w:ind w:left="347" w:hanging="180"/>
              <w:rPr>
                <w:szCs w:val="18"/>
              </w:rPr>
            </w:pPr>
            <w:r>
              <w:rPr>
                <w:szCs w:val="18"/>
              </w:rPr>
              <w:t xml:space="preserve">I have never interacted with VA.  </w:t>
            </w:r>
          </w:p>
        </w:tc>
        <w:tc>
          <w:tcPr>
            <w:tcW w:w="2718" w:type="dxa"/>
          </w:tcPr>
          <w:p w14:paraId="292746E1" w14:textId="77777777" w:rsidR="00BC0E60" w:rsidRDefault="00BC0E60" w:rsidP="00501B88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2B7CB3" w:rsidRPr="00452E5F" w14:paraId="7E2B4EAC" w14:textId="408A06D4" w:rsidTr="002B7CB3">
        <w:trPr>
          <w:trHeight w:val="1142"/>
        </w:trPr>
        <w:tc>
          <w:tcPr>
            <w:tcW w:w="620" w:type="dxa"/>
          </w:tcPr>
          <w:p w14:paraId="48F3AEF3" w14:textId="3F7A710C" w:rsidR="00BF2A28" w:rsidRDefault="00652AF9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5</w:t>
            </w:r>
          </w:p>
        </w:tc>
        <w:tc>
          <w:tcPr>
            <w:tcW w:w="1450" w:type="dxa"/>
          </w:tcPr>
          <w:p w14:paraId="75E60EAE" w14:textId="19616886" w:rsidR="00BF2A28" w:rsidRPr="00C30FFE" w:rsidRDefault="00BF2A28" w:rsidP="00930FC1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How do current and former military identify themselves?</w:t>
            </w:r>
          </w:p>
        </w:tc>
        <w:tc>
          <w:tcPr>
            <w:tcW w:w="2700" w:type="dxa"/>
          </w:tcPr>
          <w:p w14:paraId="15CE2BBD" w14:textId="78038554" w:rsidR="00BF2A28" w:rsidRPr="00452E5F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 identify strongly with the branch of the military in which I serve/served.</w:t>
            </w:r>
          </w:p>
        </w:tc>
        <w:tc>
          <w:tcPr>
            <w:tcW w:w="2880" w:type="dxa"/>
          </w:tcPr>
          <w:p w14:paraId="0AE0AF8E" w14:textId="77777777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Agree</w:t>
            </w:r>
          </w:p>
          <w:p w14:paraId="7C320568" w14:textId="1E3F0880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Neither agree nor disagree</w:t>
            </w:r>
          </w:p>
          <w:p w14:paraId="118024F5" w14:textId="77777777" w:rsidR="00BF2A28" w:rsidRDefault="00BF2A28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Disagree</w:t>
            </w:r>
          </w:p>
          <w:p w14:paraId="637E4509" w14:textId="7C168AC4" w:rsidR="00624F65" w:rsidRPr="00C30FFE" w:rsidRDefault="00624F65" w:rsidP="00C53840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have never been in the military. </w:t>
            </w:r>
          </w:p>
        </w:tc>
        <w:tc>
          <w:tcPr>
            <w:tcW w:w="2718" w:type="dxa"/>
          </w:tcPr>
          <w:p w14:paraId="0326FC3D" w14:textId="43F1BB1B" w:rsidR="00BF2A28" w:rsidRPr="00977265" w:rsidRDefault="00BF2A28" w:rsidP="00501B88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Guide how marketing could consider branches rather than military as a whole.</w:t>
            </w:r>
          </w:p>
        </w:tc>
      </w:tr>
      <w:tr w:rsidR="002B7CB3" w:rsidRPr="00A504DF" w14:paraId="79E993A6" w14:textId="5182736A" w:rsidTr="002B7CB3">
        <w:trPr>
          <w:trHeight w:val="1088"/>
        </w:trPr>
        <w:tc>
          <w:tcPr>
            <w:tcW w:w="620" w:type="dxa"/>
          </w:tcPr>
          <w:p w14:paraId="0FD51BA3" w14:textId="574FB299" w:rsidR="00BF2A28" w:rsidRPr="00C30FFE" w:rsidRDefault="00652AF9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6</w:t>
            </w:r>
          </w:p>
        </w:tc>
        <w:tc>
          <w:tcPr>
            <w:tcW w:w="1450" w:type="dxa"/>
          </w:tcPr>
          <w:p w14:paraId="4773B8D1" w14:textId="24133496" w:rsidR="00BF2A28" w:rsidRPr="00C30FFE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3D85F514" w14:textId="3940C1F5" w:rsidR="00BF2A28" w:rsidRPr="00C30FFE" w:rsidRDefault="00F21041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H</w:t>
            </w:r>
            <w:r w:rsidR="00BF2A28">
              <w:rPr>
                <w:rFonts w:cs="BentonSansFrog-Book"/>
                <w:color w:val="404040"/>
                <w:szCs w:val="18"/>
              </w:rPr>
              <w:t>ow do you feel about the term “Veteran”?</w:t>
            </w:r>
          </w:p>
        </w:tc>
        <w:tc>
          <w:tcPr>
            <w:tcW w:w="2880" w:type="dxa"/>
          </w:tcPr>
          <w:p w14:paraId="3A2DC0FD" w14:textId="77777777" w:rsidR="00BF2A28" w:rsidRDefault="00BF2A28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Positively</w:t>
            </w:r>
          </w:p>
          <w:p w14:paraId="08517D75" w14:textId="77777777" w:rsidR="00BF2A28" w:rsidRDefault="00BF2A28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Negatively</w:t>
            </w:r>
          </w:p>
          <w:p w14:paraId="3946B949" w14:textId="77777777" w:rsidR="00BF2A28" w:rsidRDefault="00BF2A28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Indifferent</w:t>
            </w:r>
          </w:p>
          <w:p w14:paraId="33A0CECD" w14:textId="282C3F63" w:rsidR="00BF2A28" w:rsidRPr="00C53840" w:rsidRDefault="00BF2A28" w:rsidP="006A4D91">
            <w:pPr>
              <w:pStyle w:val="FrogBodytext"/>
              <w:spacing w:before="40"/>
              <w:ind w:left="168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18" w:type="dxa"/>
          </w:tcPr>
          <w:p w14:paraId="5052ED84" w14:textId="66DA43A0" w:rsidR="00BF2A28" w:rsidRPr="00C30FFE" w:rsidRDefault="00BF2A28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Clarity around terminology</w:t>
            </w:r>
          </w:p>
        </w:tc>
      </w:tr>
      <w:tr w:rsidR="002B7CB3" w:rsidRPr="00A504DF" w14:paraId="45AF8252" w14:textId="77777777" w:rsidTr="002B7CB3">
        <w:trPr>
          <w:trHeight w:val="1088"/>
        </w:trPr>
        <w:tc>
          <w:tcPr>
            <w:tcW w:w="620" w:type="dxa"/>
          </w:tcPr>
          <w:p w14:paraId="334DCF1C" w14:textId="27837E3C" w:rsidR="00F21041" w:rsidRDefault="00652AF9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7</w:t>
            </w:r>
          </w:p>
        </w:tc>
        <w:tc>
          <w:tcPr>
            <w:tcW w:w="1450" w:type="dxa"/>
          </w:tcPr>
          <w:p w14:paraId="4B0F2982" w14:textId="77777777" w:rsidR="00F21041" w:rsidRPr="00C30FFE" w:rsidRDefault="00F21041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1FB82CE1" w14:textId="79275C80" w:rsidR="00F21041" w:rsidDel="00F21041" w:rsidRDefault="00F21041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Do you identify as a Veteran?</w:t>
            </w:r>
          </w:p>
        </w:tc>
        <w:tc>
          <w:tcPr>
            <w:tcW w:w="2880" w:type="dxa"/>
          </w:tcPr>
          <w:p w14:paraId="181EC3F6" w14:textId="77777777" w:rsidR="00F21041" w:rsidRDefault="00415560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 am a former service member and identify as a Veteran.</w:t>
            </w:r>
          </w:p>
          <w:p w14:paraId="158BAB2C" w14:textId="77777777" w:rsidR="00415560" w:rsidRDefault="00415560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am a former service member and do </w:t>
            </w:r>
            <w:r w:rsidRPr="006A4D91">
              <w:rPr>
                <w:rFonts w:cs="BentonSansFrog-Book"/>
                <w:i/>
                <w:color w:val="404040"/>
                <w:szCs w:val="18"/>
              </w:rPr>
              <w:t xml:space="preserve">not </w:t>
            </w:r>
            <w:r>
              <w:rPr>
                <w:rFonts w:cs="BentonSansFrog-Book"/>
                <w:color w:val="404040"/>
                <w:szCs w:val="18"/>
              </w:rPr>
              <w:t>identify as a Veteran.</w:t>
            </w:r>
          </w:p>
          <w:p w14:paraId="6B1123B3" w14:textId="77777777" w:rsidR="00415560" w:rsidRDefault="00415560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am a current service member and expect to identify as a Veteran. </w:t>
            </w:r>
          </w:p>
          <w:p w14:paraId="26CA3004" w14:textId="77777777" w:rsidR="00415560" w:rsidRDefault="00415560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am a current service member and do </w:t>
            </w:r>
            <w:r>
              <w:rPr>
                <w:rFonts w:cs="BentonSansFrog-Book"/>
                <w:i/>
                <w:color w:val="404040"/>
                <w:szCs w:val="18"/>
              </w:rPr>
              <w:t xml:space="preserve">not </w:t>
            </w:r>
            <w:r>
              <w:rPr>
                <w:rFonts w:cs="BentonSansFrog-Book"/>
                <w:color w:val="404040"/>
                <w:szCs w:val="18"/>
              </w:rPr>
              <w:t xml:space="preserve">expect to identify as a Veteran. </w:t>
            </w:r>
          </w:p>
          <w:p w14:paraId="779E869B" w14:textId="76485C6B" w:rsidR="00415560" w:rsidRDefault="00415560" w:rsidP="00F52014">
            <w:pPr>
              <w:pStyle w:val="FrogBodytext"/>
              <w:numPr>
                <w:ilvl w:val="0"/>
                <w:numId w:val="35"/>
              </w:numPr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have never been in the military. </w:t>
            </w:r>
          </w:p>
        </w:tc>
        <w:tc>
          <w:tcPr>
            <w:tcW w:w="2718" w:type="dxa"/>
          </w:tcPr>
          <w:p w14:paraId="179EE478" w14:textId="77777777" w:rsidR="00F21041" w:rsidRDefault="00F21041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083BAA35" w14:textId="77777777" w:rsidTr="00432E22">
        <w:trPr>
          <w:trHeight w:val="3005"/>
        </w:trPr>
        <w:tc>
          <w:tcPr>
            <w:tcW w:w="620" w:type="dxa"/>
          </w:tcPr>
          <w:p w14:paraId="27B9D763" w14:textId="262EDC46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8</w:t>
            </w:r>
          </w:p>
        </w:tc>
        <w:tc>
          <w:tcPr>
            <w:tcW w:w="1450" w:type="dxa"/>
          </w:tcPr>
          <w:p w14:paraId="1F88C530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569A8874" w14:textId="4DC92F36" w:rsidR="00C42BAF" w:rsidRDefault="00C42BAF" w:rsidP="007555FB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Which of the following </w:t>
            </w:r>
            <w:r w:rsidR="00432E22">
              <w:rPr>
                <w:rFonts w:cs="BentonSansFrog-Book"/>
                <w:color w:val="404040"/>
                <w:szCs w:val="18"/>
              </w:rPr>
              <w:t>do</w:t>
            </w:r>
            <w:r>
              <w:rPr>
                <w:rFonts w:cs="BentonSansFrog-Book"/>
                <w:color w:val="404040"/>
                <w:szCs w:val="18"/>
              </w:rPr>
              <w:t xml:space="preserve"> you consider a military service benefit? </w:t>
            </w:r>
          </w:p>
          <w:p w14:paraId="5D017C35" w14:textId="1E885D25" w:rsidR="00784C24" w:rsidRDefault="00784C24" w:rsidP="00432E22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432E22">
              <w:rPr>
                <w:rFonts w:cs="BentonSansFrog-Book"/>
                <w:color w:val="404040"/>
                <w:szCs w:val="18"/>
              </w:rPr>
              <w:t xml:space="preserve">(select </w:t>
            </w:r>
            <w:r w:rsidR="00432E22">
              <w:rPr>
                <w:rFonts w:cs="BentonSansFrog-Book"/>
                <w:color w:val="404040"/>
                <w:szCs w:val="18"/>
              </w:rPr>
              <w:t>one</w:t>
            </w:r>
            <w:r w:rsidRPr="00432E22">
              <w:rPr>
                <w:rFonts w:cs="BentonSansFrog-Book"/>
                <w:color w:val="404040"/>
                <w:szCs w:val="18"/>
              </w:rPr>
              <w:t>)</w:t>
            </w:r>
          </w:p>
        </w:tc>
        <w:tc>
          <w:tcPr>
            <w:tcW w:w="2880" w:type="dxa"/>
          </w:tcPr>
          <w:p w14:paraId="704B288B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Home loan</w:t>
            </w:r>
          </w:p>
          <w:p w14:paraId="48F69ABF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Educational Support </w:t>
            </w:r>
          </w:p>
          <w:p w14:paraId="7AA52D0F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Financial support</w:t>
            </w:r>
          </w:p>
          <w:p w14:paraId="71438060" w14:textId="448930B0" w:rsidR="00C42BAF" w:rsidRDefault="00432E22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Life Insurance </w:t>
            </w:r>
          </w:p>
          <w:p w14:paraId="48CF8107" w14:textId="17A4A452" w:rsidR="00C42BAF" w:rsidRDefault="00432E22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All of the above</w:t>
            </w:r>
          </w:p>
          <w:p w14:paraId="535F2798" w14:textId="21F210CD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None of </w:t>
            </w:r>
            <w:r w:rsidR="00432E22">
              <w:rPr>
                <w:rFonts w:cs="BentonSansFrog-Book"/>
                <w:color w:val="404040"/>
                <w:szCs w:val="18"/>
              </w:rPr>
              <w:t>the above</w:t>
            </w:r>
          </w:p>
          <w:p w14:paraId="1D06D8D2" w14:textId="211051E8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I don’t know </w:t>
            </w:r>
          </w:p>
        </w:tc>
        <w:tc>
          <w:tcPr>
            <w:tcW w:w="2718" w:type="dxa"/>
          </w:tcPr>
          <w:p w14:paraId="2AB8A26B" w14:textId="0A6AFD4D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Clarity around terminology</w:t>
            </w:r>
          </w:p>
        </w:tc>
      </w:tr>
      <w:tr w:rsidR="00C42BAF" w:rsidRPr="00A504DF" w14:paraId="6123D845" w14:textId="77777777" w:rsidTr="00432E22">
        <w:trPr>
          <w:trHeight w:val="3068"/>
        </w:trPr>
        <w:tc>
          <w:tcPr>
            <w:tcW w:w="620" w:type="dxa"/>
          </w:tcPr>
          <w:p w14:paraId="1B6A2744" w14:textId="7A8E97CA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lastRenderedPageBreak/>
              <w:t>9</w:t>
            </w:r>
          </w:p>
        </w:tc>
        <w:tc>
          <w:tcPr>
            <w:tcW w:w="1450" w:type="dxa"/>
          </w:tcPr>
          <w:p w14:paraId="52711852" w14:textId="2137A3B1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How do they become aware, locate, &amp; understand the digital services?</w:t>
            </w:r>
          </w:p>
        </w:tc>
        <w:tc>
          <w:tcPr>
            <w:tcW w:w="2700" w:type="dxa"/>
          </w:tcPr>
          <w:p w14:paraId="360A6E2D" w14:textId="590DF6FD" w:rsidR="00432E22" w:rsidRDefault="00432E22" w:rsidP="00432E22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For accessing information and/or military service benefits </w:t>
            </w:r>
            <w:r w:rsidR="00C42BAF">
              <w:rPr>
                <w:rFonts w:cs="BentonSansFrog-Book"/>
                <w:color w:val="404040"/>
                <w:szCs w:val="18"/>
              </w:rPr>
              <w:t>are you aware of</w:t>
            </w:r>
            <w:r>
              <w:rPr>
                <w:rFonts w:cs="BentonSansFrog-Book"/>
                <w:color w:val="404040"/>
                <w:szCs w:val="18"/>
              </w:rPr>
              <w:t xml:space="preserve"> any of the following sites?</w:t>
            </w:r>
          </w:p>
          <w:p w14:paraId="57BED99B" w14:textId="7801B8C6" w:rsidR="00C42BAF" w:rsidRDefault="00432E22" w:rsidP="00432E22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(select that apply)  </w:t>
            </w:r>
          </w:p>
        </w:tc>
        <w:tc>
          <w:tcPr>
            <w:tcW w:w="2880" w:type="dxa"/>
          </w:tcPr>
          <w:p w14:paraId="68E57E17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Va.gov</w:t>
            </w:r>
          </w:p>
          <w:p w14:paraId="15DB06EF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Vets.gov</w:t>
            </w:r>
          </w:p>
          <w:p w14:paraId="061AA11F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MyHealtheVet</w:t>
            </w:r>
          </w:p>
          <w:p w14:paraId="179BD634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ExploreVA</w:t>
            </w:r>
          </w:p>
          <w:p w14:paraId="3F03B804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 Mobile apps</w:t>
            </w:r>
          </w:p>
          <w:p w14:paraId="12896F7B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eBenefits</w:t>
            </w:r>
          </w:p>
          <w:p w14:paraId="68F366F4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NRD (National Resource Directory)</w:t>
            </w:r>
          </w:p>
          <w:p w14:paraId="6A660B7E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Defense.gov</w:t>
            </w:r>
          </w:p>
          <w:p w14:paraId="4317CEC6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milConnect</w:t>
            </w:r>
          </w:p>
          <w:p w14:paraId="77AB4A58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TriCare</w:t>
            </w:r>
          </w:p>
          <w:p w14:paraId="4FAEE4A7" w14:textId="5A68D7EE" w:rsidR="00432E22" w:rsidRPr="00B8059B" w:rsidRDefault="00432E22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432E22">
              <w:rPr>
                <w:rFonts w:cs="BentonSansFrog-Book"/>
                <w:color w:val="404040"/>
                <w:szCs w:val="18"/>
              </w:rPr>
              <w:t>None of the above</w:t>
            </w:r>
          </w:p>
        </w:tc>
        <w:tc>
          <w:tcPr>
            <w:tcW w:w="2718" w:type="dxa"/>
          </w:tcPr>
          <w:p w14:paraId="0386B03D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236F8E7A" w14:textId="77777777" w:rsidTr="002B7CB3">
        <w:tc>
          <w:tcPr>
            <w:tcW w:w="620" w:type="dxa"/>
          </w:tcPr>
          <w:p w14:paraId="64914365" w14:textId="751A6BB4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10</w:t>
            </w:r>
          </w:p>
        </w:tc>
        <w:tc>
          <w:tcPr>
            <w:tcW w:w="1450" w:type="dxa"/>
          </w:tcPr>
          <w:p w14:paraId="33D35B66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4E662C80" w14:textId="120D87ED" w:rsidR="00C42BAF" w:rsidRDefault="00C42BAF" w:rsidP="007555FB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Which of these websites have you used? </w:t>
            </w:r>
          </w:p>
        </w:tc>
        <w:tc>
          <w:tcPr>
            <w:tcW w:w="2880" w:type="dxa"/>
          </w:tcPr>
          <w:p w14:paraId="541A2740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Va.gov</w:t>
            </w:r>
          </w:p>
          <w:p w14:paraId="0A60A156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Vets.gov</w:t>
            </w:r>
          </w:p>
          <w:p w14:paraId="381A26FA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MyHealtheVet</w:t>
            </w:r>
          </w:p>
          <w:p w14:paraId="5E560A47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ExploreVA</w:t>
            </w:r>
          </w:p>
          <w:p w14:paraId="25D52E3F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 Mobile apps</w:t>
            </w:r>
          </w:p>
          <w:p w14:paraId="7E5BE24D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eBenefits</w:t>
            </w:r>
          </w:p>
          <w:p w14:paraId="2605A5C0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NRD (National Resource Directory)</w:t>
            </w:r>
          </w:p>
          <w:p w14:paraId="41B4814E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Defense.gov</w:t>
            </w:r>
          </w:p>
          <w:p w14:paraId="44D15CE9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milConnect</w:t>
            </w:r>
          </w:p>
          <w:p w14:paraId="29D9B77C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TriCare</w:t>
            </w:r>
          </w:p>
          <w:p w14:paraId="322685CD" w14:textId="0AE7DDB2" w:rsidR="00432E22" w:rsidRDefault="00432E22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None of the above</w:t>
            </w:r>
          </w:p>
          <w:p w14:paraId="40C5F92D" w14:textId="2CB8A56D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Other [+open text box]</w:t>
            </w:r>
          </w:p>
        </w:tc>
        <w:tc>
          <w:tcPr>
            <w:tcW w:w="2718" w:type="dxa"/>
          </w:tcPr>
          <w:p w14:paraId="05F5028D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04CEF274" w14:textId="77777777" w:rsidTr="002B7CB3">
        <w:tc>
          <w:tcPr>
            <w:tcW w:w="620" w:type="dxa"/>
          </w:tcPr>
          <w:p w14:paraId="6548BCE9" w14:textId="5A0D6F82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11</w:t>
            </w:r>
          </w:p>
        </w:tc>
        <w:tc>
          <w:tcPr>
            <w:tcW w:w="1450" w:type="dxa"/>
          </w:tcPr>
          <w:p w14:paraId="32842AC9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28570AD5" w14:textId="077631CB" w:rsidR="00C42BAF" w:rsidRDefault="00C42BAF" w:rsidP="00665D1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Of the websites you’ve used, please rate your experience with them: </w:t>
            </w:r>
          </w:p>
          <w:p w14:paraId="136A2954" w14:textId="01D7A9BA" w:rsidR="00C42BAF" w:rsidRDefault="00C42BAF" w:rsidP="00432E22">
            <w:pPr>
              <w:pStyle w:val="FrogBodytext"/>
              <w:numPr>
                <w:ilvl w:val="0"/>
                <w:numId w:val="40"/>
              </w:numPr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(Populate matrix with selected sites in the y axis and radio dots across the x axis for each one)</w:t>
            </w:r>
          </w:p>
        </w:tc>
        <w:tc>
          <w:tcPr>
            <w:tcW w:w="2880" w:type="dxa"/>
          </w:tcPr>
          <w:p w14:paraId="40809723" w14:textId="16729C58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Very negative</w:t>
            </w:r>
          </w:p>
          <w:p w14:paraId="45E49CA2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Somewhat negative</w:t>
            </w:r>
          </w:p>
          <w:p w14:paraId="6E59C352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Neutral</w:t>
            </w:r>
          </w:p>
          <w:p w14:paraId="1B223C97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Somewhat positive</w:t>
            </w:r>
          </w:p>
          <w:p w14:paraId="6AC039DB" w14:textId="70B76A71" w:rsidR="00C42BAF" w:rsidRDefault="00C42BAF" w:rsidP="007555F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 xml:space="preserve">Very postiive </w:t>
            </w:r>
          </w:p>
        </w:tc>
        <w:tc>
          <w:tcPr>
            <w:tcW w:w="2718" w:type="dxa"/>
          </w:tcPr>
          <w:p w14:paraId="6B786531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76C809EE" w14:textId="77777777" w:rsidTr="002B7CB3">
        <w:tc>
          <w:tcPr>
            <w:tcW w:w="620" w:type="dxa"/>
          </w:tcPr>
          <w:p w14:paraId="7A096A26" w14:textId="3458756D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12</w:t>
            </w:r>
          </w:p>
        </w:tc>
        <w:tc>
          <w:tcPr>
            <w:tcW w:w="1450" w:type="dxa"/>
          </w:tcPr>
          <w:p w14:paraId="563A1C54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0E5DAB58" w14:textId="4E74013B" w:rsidR="00C42BAF" w:rsidRDefault="00C42BAF" w:rsidP="00432E22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t xml:space="preserve">Indicate the degree to </w:t>
            </w:r>
            <w:r w:rsidR="00432E22">
              <w:t>which</w:t>
            </w:r>
            <w:r>
              <w:t xml:space="preserve"> you </w:t>
            </w:r>
            <w:r w:rsidR="00432E22">
              <w:t>agree with</w:t>
            </w:r>
            <w:r>
              <w:t xml:space="preserve"> this statement: “</w:t>
            </w:r>
            <w:r w:rsidR="00432E22">
              <w:t>I am able to easily find information online</w:t>
            </w:r>
            <w:r>
              <w:t xml:space="preserve"> to accomplish what I need to do for my military service benefits.”  </w:t>
            </w:r>
          </w:p>
        </w:tc>
        <w:tc>
          <w:tcPr>
            <w:tcW w:w="2880" w:type="dxa"/>
          </w:tcPr>
          <w:p w14:paraId="0CD7385B" w14:textId="77777777" w:rsidR="00C42BAF" w:rsidRPr="00432E22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t xml:space="preserve">Agree </w:t>
            </w:r>
          </w:p>
          <w:p w14:paraId="09925E53" w14:textId="77777777" w:rsidR="00C42BAF" w:rsidRPr="00432E22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t xml:space="preserve">Neither agree nor disagree </w:t>
            </w:r>
          </w:p>
          <w:p w14:paraId="028B762A" w14:textId="77777777" w:rsidR="00C42BAF" w:rsidRPr="00432E22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t>Disagree</w:t>
            </w:r>
          </w:p>
          <w:p w14:paraId="3A8306DE" w14:textId="1F227FED" w:rsidR="00C42BAF" w:rsidRDefault="00C42BAF" w:rsidP="00432E22">
            <w:pPr>
              <w:pStyle w:val="FrogBodytext"/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18" w:type="dxa"/>
          </w:tcPr>
          <w:p w14:paraId="4FAB3974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2872D144" w14:textId="77777777" w:rsidTr="002B7CB3">
        <w:tc>
          <w:tcPr>
            <w:tcW w:w="620" w:type="dxa"/>
          </w:tcPr>
          <w:p w14:paraId="4189CA81" w14:textId="2C245442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13</w:t>
            </w:r>
          </w:p>
        </w:tc>
        <w:tc>
          <w:tcPr>
            <w:tcW w:w="1450" w:type="dxa"/>
          </w:tcPr>
          <w:p w14:paraId="5E2A8B88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2137C3FD" w14:textId="4422AE3F" w:rsidR="00C42BAF" w:rsidRDefault="00C42BAF" w:rsidP="00665D1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If a current or former military member files a health claim and applies for a home loan online, they should do so:</w:t>
            </w:r>
          </w:p>
        </w:tc>
        <w:tc>
          <w:tcPr>
            <w:tcW w:w="2880" w:type="dxa"/>
          </w:tcPr>
          <w:p w14:paraId="14A01C60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On 1 website</w:t>
            </w:r>
          </w:p>
          <w:p w14:paraId="5A656228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On 2 websites, one for health care and one for home loans</w:t>
            </w:r>
          </w:p>
          <w:p w14:paraId="25BA89B3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On 2 websites, one for current members and one for former members</w:t>
            </w:r>
          </w:p>
          <w:p w14:paraId="736683BE" w14:textId="01AD2D80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It doesn’t matter</w:t>
            </w:r>
          </w:p>
        </w:tc>
        <w:tc>
          <w:tcPr>
            <w:tcW w:w="2718" w:type="dxa"/>
          </w:tcPr>
          <w:p w14:paraId="3ED91120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7028991D" w14:textId="77777777" w:rsidTr="002B7CB3">
        <w:tc>
          <w:tcPr>
            <w:tcW w:w="620" w:type="dxa"/>
          </w:tcPr>
          <w:p w14:paraId="489A9C4E" w14:textId="08C1348F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14</w:t>
            </w:r>
          </w:p>
        </w:tc>
        <w:tc>
          <w:tcPr>
            <w:tcW w:w="1450" w:type="dxa"/>
          </w:tcPr>
          <w:p w14:paraId="6E6B3DAA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2329A117" w14:textId="7709F77C" w:rsidR="00C42BAF" w:rsidRDefault="00C42BAF" w:rsidP="00C42BA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If all benefits for current and former military members are accessed on one website, does it matter to you what it is called?</w:t>
            </w:r>
          </w:p>
        </w:tc>
        <w:tc>
          <w:tcPr>
            <w:tcW w:w="2880" w:type="dxa"/>
          </w:tcPr>
          <w:p w14:paraId="4502CEE3" w14:textId="4ACFAA11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Yes</w:t>
            </w:r>
          </w:p>
          <w:p w14:paraId="1BBC3BA6" w14:textId="170A157B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No</w:t>
            </w:r>
          </w:p>
          <w:p w14:paraId="0F15AC6D" w14:textId="205C2355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I’m in different</w:t>
            </w:r>
          </w:p>
        </w:tc>
        <w:tc>
          <w:tcPr>
            <w:tcW w:w="2718" w:type="dxa"/>
          </w:tcPr>
          <w:p w14:paraId="4D84867F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22E6FF37" w14:textId="77777777" w:rsidTr="002B7CB3">
        <w:tc>
          <w:tcPr>
            <w:tcW w:w="620" w:type="dxa"/>
          </w:tcPr>
          <w:p w14:paraId="4F025DAD" w14:textId="54685053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15</w:t>
            </w:r>
          </w:p>
        </w:tc>
        <w:tc>
          <w:tcPr>
            <w:tcW w:w="1450" w:type="dxa"/>
          </w:tcPr>
          <w:p w14:paraId="28D086EC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62D4D3BD" w14:textId="6CC4C248" w:rsidR="00C42BAF" w:rsidRDefault="00C42BAF" w:rsidP="00665D1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t xml:space="preserve">If all benefits for current and former military members were accessible on one website, which of these would you prefer that it be? </w:t>
            </w:r>
          </w:p>
        </w:tc>
        <w:tc>
          <w:tcPr>
            <w:tcW w:w="2880" w:type="dxa"/>
          </w:tcPr>
          <w:p w14:paraId="42AF0084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Va.gov</w:t>
            </w:r>
          </w:p>
          <w:p w14:paraId="4EB3B174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Vets.gov</w:t>
            </w:r>
          </w:p>
          <w:p w14:paraId="5EAB7F63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MyHealtheVet</w:t>
            </w:r>
          </w:p>
          <w:p w14:paraId="7442E768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ExploreVA</w:t>
            </w:r>
          </w:p>
          <w:p w14:paraId="45B476F1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VA Mobile apps</w:t>
            </w:r>
          </w:p>
          <w:p w14:paraId="3743E6A0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eBenefits</w:t>
            </w:r>
          </w:p>
          <w:p w14:paraId="42F35141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NRD (National Resource Directory)</w:t>
            </w:r>
          </w:p>
          <w:p w14:paraId="0B810F3F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Defense.gov</w:t>
            </w:r>
          </w:p>
          <w:p w14:paraId="71329530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milConnect</w:t>
            </w:r>
          </w:p>
          <w:p w14:paraId="1E471E05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TriCare</w:t>
            </w:r>
          </w:p>
          <w:p w14:paraId="430A46BC" w14:textId="77777777" w:rsidR="00C42BAF" w:rsidRDefault="00C42BAF" w:rsidP="007555F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It doesn’t matter</w:t>
            </w:r>
          </w:p>
          <w:p w14:paraId="19CBE8DB" w14:textId="7C4880CC" w:rsidR="00C42BAF" w:rsidRPr="007555FB" w:rsidRDefault="00C42BAF" w:rsidP="007555F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None of these options</w:t>
            </w:r>
          </w:p>
        </w:tc>
        <w:tc>
          <w:tcPr>
            <w:tcW w:w="2718" w:type="dxa"/>
          </w:tcPr>
          <w:p w14:paraId="3EB0E250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4C1E7905" w14:textId="77777777" w:rsidTr="002B7CB3">
        <w:tc>
          <w:tcPr>
            <w:tcW w:w="620" w:type="dxa"/>
          </w:tcPr>
          <w:p w14:paraId="1F573CC9" w14:textId="40DE58CB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16</w:t>
            </w:r>
          </w:p>
        </w:tc>
        <w:tc>
          <w:tcPr>
            <w:tcW w:w="1450" w:type="dxa"/>
          </w:tcPr>
          <w:p w14:paraId="70C3AE3A" w14:textId="77777777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1DFFE4A7" w14:textId="6DEB8B2D" w:rsidR="00C42BAF" w:rsidRDefault="00C42BAF" w:rsidP="00665D1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Would you want to access all your military benefits through va.gov?</w:t>
            </w:r>
          </w:p>
        </w:tc>
        <w:tc>
          <w:tcPr>
            <w:tcW w:w="2880" w:type="dxa"/>
          </w:tcPr>
          <w:p w14:paraId="208DAAA2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Yes</w:t>
            </w:r>
          </w:p>
          <w:p w14:paraId="75D7C41E" w14:textId="77777777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No</w:t>
            </w:r>
          </w:p>
          <w:p w14:paraId="7CF39EA0" w14:textId="718BA6BC" w:rsidR="00C42BAF" w:rsidRDefault="00C42BAF" w:rsidP="00B8059B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I’m in different</w:t>
            </w:r>
          </w:p>
        </w:tc>
        <w:tc>
          <w:tcPr>
            <w:tcW w:w="2718" w:type="dxa"/>
          </w:tcPr>
          <w:p w14:paraId="291956AA" w14:textId="77777777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</w:tr>
      <w:tr w:rsidR="00C42BAF" w:rsidRPr="00A504DF" w14:paraId="6652D690" w14:textId="77777777" w:rsidTr="002B7CB3">
        <w:tc>
          <w:tcPr>
            <w:tcW w:w="620" w:type="dxa"/>
          </w:tcPr>
          <w:p w14:paraId="63E71C7C" w14:textId="2D013904" w:rsidR="00C42BAF" w:rsidRDefault="00652AF9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17</w:t>
            </w:r>
          </w:p>
        </w:tc>
        <w:tc>
          <w:tcPr>
            <w:tcW w:w="1450" w:type="dxa"/>
          </w:tcPr>
          <w:p w14:paraId="341EA045" w14:textId="12339975" w:rsidR="00C42BAF" w:rsidRDefault="00C42BAF" w:rsidP="006323A6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15F7418C" w14:textId="30C3832A" w:rsidR="00C42BAF" w:rsidRDefault="00C42BAF" w:rsidP="00665D1F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Benefits earned through military service have made a large difference in my life (or the lives of those I serve).</w:t>
            </w:r>
          </w:p>
        </w:tc>
        <w:tc>
          <w:tcPr>
            <w:tcW w:w="2880" w:type="dxa"/>
          </w:tcPr>
          <w:p w14:paraId="600D441B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Agree</w:t>
            </w:r>
          </w:p>
          <w:p w14:paraId="77FA9A3E" w14:textId="77777777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Neither agree nor disagree</w:t>
            </w:r>
          </w:p>
          <w:p w14:paraId="499A6077" w14:textId="63FC45F1" w:rsidR="00C42BAF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DF4AC8">
              <w:rPr>
                <w:rFonts w:cs="BentonSansFrog-Book"/>
                <w:color w:val="404040"/>
                <w:szCs w:val="18"/>
              </w:rPr>
              <w:t>Disagree</w:t>
            </w:r>
          </w:p>
        </w:tc>
        <w:tc>
          <w:tcPr>
            <w:tcW w:w="2718" w:type="dxa"/>
          </w:tcPr>
          <w:p w14:paraId="42738F72" w14:textId="60140D7C" w:rsidR="00C42BAF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Could brand strategy lean into this?</w:t>
            </w:r>
          </w:p>
        </w:tc>
      </w:tr>
      <w:tr w:rsidR="00C42BAF" w:rsidRPr="00A504DF" w14:paraId="0389EC56" w14:textId="77777777" w:rsidTr="002B7CB3">
        <w:tc>
          <w:tcPr>
            <w:tcW w:w="620" w:type="dxa"/>
          </w:tcPr>
          <w:p w14:paraId="79B91790" w14:textId="2E2D8A36" w:rsidR="00C42BAF" w:rsidRPr="00695A5B" w:rsidRDefault="00695A5B" w:rsidP="00432E22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18</w:t>
            </w:r>
          </w:p>
        </w:tc>
        <w:tc>
          <w:tcPr>
            <w:tcW w:w="1450" w:type="dxa"/>
          </w:tcPr>
          <w:p w14:paraId="2E9A4913" w14:textId="6FD92DA5" w:rsidR="00C42BAF" w:rsidRPr="00695A5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6FF221B6" w14:textId="7A24054D" w:rsidR="00C42BAF" w:rsidRPr="00695A5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Military benefits websites are just a means to access services or payments.</w:t>
            </w:r>
          </w:p>
        </w:tc>
        <w:tc>
          <w:tcPr>
            <w:tcW w:w="2880" w:type="dxa"/>
          </w:tcPr>
          <w:p w14:paraId="67F581BF" w14:textId="77777777" w:rsidR="00C42BAF" w:rsidRPr="00695A5B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Agree</w:t>
            </w:r>
          </w:p>
          <w:p w14:paraId="507F6270" w14:textId="3D8DB0C1" w:rsidR="00C42BAF" w:rsidRPr="00695A5B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Neither agree nor disagree</w:t>
            </w:r>
          </w:p>
          <w:p w14:paraId="37042BB8" w14:textId="41F04BAA" w:rsidR="00C42BAF" w:rsidRPr="00695A5B" w:rsidRDefault="00C42BAF" w:rsidP="00F5201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Disagree</w:t>
            </w:r>
          </w:p>
        </w:tc>
        <w:tc>
          <w:tcPr>
            <w:tcW w:w="2718" w:type="dxa"/>
          </w:tcPr>
          <w:p w14:paraId="516AA6B2" w14:textId="12BDA823" w:rsidR="00C42BAF" w:rsidRPr="00695A5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 xml:space="preserve">Expectations around benefits websites </w:t>
            </w:r>
          </w:p>
        </w:tc>
      </w:tr>
      <w:tr w:rsidR="00C42BAF" w:rsidRPr="00A504DF" w14:paraId="3822F38D" w14:textId="77777777" w:rsidTr="002B7CB3">
        <w:trPr>
          <w:trHeight w:val="1241"/>
        </w:trPr>
        <w:tc>
          <w:tcPr>
            <w:tcW w:w="620" w:type="dxa"/>
          </w:tcPr>
          <w:p w14:paraId="6231801F" w14:textId="241C15C8" w:rsidR="00C42BAF" w:rsidRPr="00695A5B" w:rsidRDefault="00695A5B" w:rsidP="00652AF9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19</w:t>
            </w:r>
            <w:r w:rsidRPr="00695A5B">
              <w:rPr>
                <w:rFonts w:cs="BentonSansFrog-Book"/>
                <w:color w:val="404040"/>
                <w:szCs w:val="18"/>
              </w:rPr>
              <w:t>l</w:t>
            </w:r>
          </w:p>
        </w:tc>
        <w:tc>
          <w:tcPr>
            <w:tcW w:w="1450" w:type="dxa"/>
          </w:tcPr>
          <w:p w14:paraId="1212057E" w14:textId="7064B2EF" w:rsidR="00C42BAF" w:rsidRPr="00695A5B" w:rsidRDefault="00C42BAF" w:rsidP="00F52014">
            <w:pPr>
              <w:pStyle w:val="FrogBodytext"/>
              <w:numPr>
                <w:ilvl w:val="0"/>
                <w:numId w:val="1"/>
              </w:numPr>
              <w:tabs>
                <w:tab w:val="left" w:pos="450"/>
              </w:tabs>
              <w:ind w:left="450" w:hanging="180"/>
              <w:rPr>
                <w:rFonts w:cs="BentonSansFrog-Book"/>
                <w:color w:val="404040"/>
                <w:szCs w:val="18"/>
              </w:rPr>
            </w:pPr>
          </w:p>
        </w:tc>
        <w:tc>
          <w:tcPr>
            <w:tcW w:w="2700" w:type="dxa"/>
          </w:tcPr>
          <w:p w14:paraId="5869638D" w14:textId="5D840EF5" w:rsidR="00C42BAF" w:rsidRPr="00695A5B" w:rsidRDefault="00C42BAF" w:rsidP="0038603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A former military member should receive help for healthcare from the same organization as a current military member.</w:t>
            </w:r>
          </w:p>
        </w:tc>
        <w:tc>
          <w:tcPr>
            <w:tcW w:w="2880" w:type="dxa"/>
          </w:tcPr>
          <w:p w14:paraId="53A9039F" w14:textId="77777777" w:rsidR="00C42BAF" w:rsidRPr="00695A5B" w:rsidRDefault="00C42BAF" w:rsidP="0038603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Agree</w:t>
            </w:r>
          </w:p>
          <w:p w14:paraId="15FCCE32" w14:textId="77777777" w:rsidR="00C42BAF" w:rsidRPr="00695A5B" w:rsidRDefault="00C42BAF" w:rsidP="0038603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Neither agree nor disagree</w:t>
            </w:r>
          </w:p>
          <w:p w14:paraId="5E1CFB93" w14:textId="1E7F0911" w:rsidR="00C42BAF" w:rsidRPr="00695A5B" w:rsidRDefault="00C42BAF" w:rsidP="00386034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Disagree</w:t>
            </w:r>
          </w:p>
        </w:tc>
        <w:tc>
          <w:tcPr>
            <w:tcW w:w="2718" w:type="dxa"/>
          </w:tcPr>
          <w:p w14:paraId="18EC3110" w14:textId="5179B320" w:rsidR="00C42BAF" w:rsidRPr="00695A5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695A5B">
              <w:rPr>
                <w:rFonts w:cs="BentonSansFrog-Book"/>
                <w:color w:val="404040"/>
                <w:szCs w:val="18"/>
              </w:rPr>
              <w:t>Do people see meaning/value in separating interactions with member types?</w:t>
            </w:r>
          </w:p>
        </w:tc>
      </w:tr>
      <w:tr w:rsidR="00C42BAF" w:rsidRPr="0078128B" w14:paraId="51D8B2D8" w14:textId="77777777" w:rsidTr="002B7CB3">
        <w:trPr>
          <w:trHeight w:val="1106"/>
        </w:trPr>
        <w:tc>
          <w:tcPr>
            <w:tcW w:w="620" w:type="dxa"/>
          </w:tcPr>
          <w:p w14:paraId="059F15B6" w14:textId="120F075A" w:rsidR="00C42BAF" w:rsidRPr="0078128B" w:rsidRDefault="00695A5B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>
              <w:rPr>
                <w:rFonts w:cs="BentonSansFrog-Book"/>
                <w:color w:val="404040"/>
                <w:szCs w:val="18"/>
              </w:rPr>
              <w:t>20</w:t>
            </w:r>
          </w:p>
        </w:tc>
        <w:tc>
          <w:tcPr>
            <w:tcW w:w="1450" w:type="dxa"/>
          </w:tcPr>
          <w:p w14:paraId="66081295" w14:textId="7292D26A" w:rsidR="00C42BAF" w:rsidRPr="0078128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>Wrap-up</w:t>
            </w:r>
          </w:p>
        </w:tc>
        <w:tc>
          <w:tcPr>
            <w:tcW w:w="2700" w:type="dxa"/>
          </w:tcPr>
          <w:p w14:paraId="5EBDCB99" w14:textId="0D6ED8CA" w:rsidR="00C42BAF" w:rsidRPr="0078128B" w:rsidRDefault="00C42BAF" w:rsidP="00CF010D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 xml:space="preserve">VA represents me and my values. </w:t>
            </w:r>
          </w:p>
        </w:tc>
        <w:tc>
          <w:tcPr>
            <w:tcW w:w="2880" w:type="dxa"/>
          </w:tcPr>
          <w:p w14:paraId="3F876276" w14:textId="77777777" w:rsidR="00C42BAF" w:rsidRPr="0078128B" w:rsidRDefault="00C42BAF" w:rsidP="00E97463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>Agree</w:t>
            </w:r>
          </w:p>
          <w:p w14:paraId="47D91B10" w14:textId="723A3D22" w:rsidR="00C42BAF" w:rsidRPr="0078128B" w:rsidRDefault="00C42BAF" w:rsidP="00E97463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>Neither agree nor disagree</w:t>
            </w:r>
          </w:p>
          <w:p w14:paraId="323894E2" w14:textId="6EF0189D" w:rsidR="00C42BAF" w:rsidRPr="0078128B" w:rsidRDefault="00C42BAF" w:rsidP="00E97463">
            <w:pPr>
              <w:pStyle w:val="FrogBodytext"/>
              <w:numPr>
                <w:ilvl w:val="0"/>
                <w:numId w:val="36"/>
              </w:numPr>
              <w:spacing w:before="40"/>
              <w:ind w:left="528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>Disagree</w:t>
            </w:r>
          </w:p>
        </w:tc>
        <w:tc>
          <w:tcPr>
            <w:tcW w:w="2718" w:type="dxa"/>
          </w:tcPr>
          <w:p w14:paraId="091DA893" w14:textId="6ACE69A9" w:rsidR="00C42BAF" w:rsidRPr="0078128B" w:rsidRDefault="00C42BAF" w:rsidP="00F52014">
            <w:pPr>
              <w:pStyle w:val="FrogBodytext"/>
              <w:rPr>
                <w:rFonts w:cs="BentonSansFrog-Book"/>
                <w:color w:val="404040"/>
                <w:szCs w:val="18"/>
              </w:rPr>
            </w:pPr>
            <w:r w:rsidRPr="0078128B">
              <w:rPr>
                <w:rFonts w:cs="BentonSansFrog-Book"/>
                <w:color w:val="404040"/>
                <w:szCs w:val="18"/>
              </w:rPr>
              <w:t xml:space="preserve">Informs type of branding approach </w:t>
            </w:r>
          </w:p>
        </w:tc>
      </w:tr>
    </w:tbl>
    <w:p w14:paraId="3D21F2A9" w14:textId="7A8AC3E5" w:rsidR="002D0B58" w:rsidRPr="00F108EB" w:rsidRDefault="002D0B58" w:rsidP="00262C1F">
      <w:pPr>
        <w:pStyle w:val="FrogBodytext"/>
        <w:rPr>
          <w:rFonts w:eastAsia="AppleGothic" w:cs="BentonSansF Medium"/>
          <w:b/>
          <w:bCs/>
          <w:i/>
          <w:color w:val="404040"/>
          <w:szCs w:val="18"/>
        </w:rPr>
      </w:pPr>
    </w:p>
    <w:sectPr w:rsidR="002D0B58" w:rsidRPr="00F108EB" w:rsidSect="00432E22">
      <w:footerReference w:type="default" r:id="rId13"/>
      <w:pgSz w:w="12240" w:h="15840" w:code="1"/>
      <w:pgMar w:top="909" w:right="973" w:bottom="1430" w:left="1296" w:header="708" w:footer="57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D82271" w15:done="0"/>
  <w15:commentEx w15:paraId="0A97F6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9E60B7" w16cid:durableId="1D47CDE6"/>
  <w16cid:commentId w16cid:paraId="3EDF80A6" w16cid:durableId="1D4726F4"/>
  <w16cid:commentId w16cid:paraId="5C92640E" w16cid:durableId="1D472021"/>
  <w16cid:commentId w16cid:paraId="24F4078A" w16cid:durableId="1D47CEFE"/>
  <w16cid:commentId w16cid:paraId="459076A1" w16cid:durableId="1D47CFD6"/>
  <w16cid:commentId w16cid:paraId="1D633535" w16cid:durableId="1D472022"/>
  <w16cid:commentId w16cid:paraId="7A95B09F" w16cid:durableId="1D472023"/>
  <w16cid:commentId w16cid:paraId="78596BD2" w16cid:durableId="1D47D0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E15AE" w14:textId="77777777" w:rsidR="00340B7B" w:rsidRDefault="00340B7B">
      <w:r>
        <w:separator/>
      </w:r>
    </w:p>
  </w:endnote>
  <w:endnote w:type="continuationSeparator" w:id="0">
    <w:p w14:paraId="27AE4386" w14:textId="77777777" w:rsidR="00340B7B" w:rsidRDefault="0034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tonSansF Book">
    <w:altName w:val="Times New Roman"/>
    <w:charset w:val="00"/>
    <w:family w:val="auto"/>
    <w:pitch w:val="variable"/>
    <w:sig w:usb0="00000003" w:usb1="5000204A" w:usb2="00000000" w:usb3="00000000" w:csb0="00000001" w:csb1="00000000"/>
  </w:font>
  <w:font w:name="BentonSansFrog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F Medium">
    <w:altName w:val="Times New Roman"/>
    <w:charset w:val="00"/>
    <w:family w:val="auto"/>
    <w:pitch w:val="variable"/>
    <w:sig w:usb0="00000003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F ExtraLight">
    <w:charset w:val="00"/>
    <w:family w:val="auto"/>
    <w:pitch w:val="variable"/>
    <w:sig w:usb0="800000EF" w:usb1="5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ntonSansF Bold">
    <w:charset w:val="00"/>
    <w:family w:val="auto"/>
    <w:pitch w:val="variable"/>
    <w:sig w:usb0="800000EF" w:usb1="5000204A" w:usb2="00000000" w:usb3="00000000" w:csb0="00000001" w:csb1="00000000"/>
  </w:font>
  <w:font w:name="AppleGothic">
    <w:charset w:val="81"/>
    <w:family w:val="swiss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FA08" w14:textId="6599BB2B" w:rsidR="00F52014" w:rsidRDefault="00F52014" w:rsidP="00B866E5">
    <w:pPr>
      <w:pStyle w:val="frogfooter0"/>
      <w:rPr>
        <w:rStyle w:val="PageNumber"/>
        <w:spacing w:val="0"/>
      </w:rPr>
    </w:pPr>
    <w:r>
      <w:t>Brand Survey Questions</w:t>
    </w:r>
    <w:r w:rsidRPr="00A767F6">
      <w:rPr>
        <w:rStyle w:val="frogfooterChar0"/>
      </w:rPr>
      <w:t xml:space="preserve"> |</w:t>
    </w:r>
    <w:r>
      <w:rPr>
        <w:rStyle w:val="frogfooterChar0"/>
      </w:rPr>
      <w:t xml:space="preserve"> VA VEO HCD </w:t>
    </w:r>
    <w:r w:rsidRPr="00A767F6">
      <w:rPr>
        <w:rStyle w:val="frogfooterChar0"/>
      </w:rPr>
      <w:t xml:space="preserve">| </w:t>
    </w:r>
    <w:r w:rsidRPr="00A767F6">
      <w:rPr>
        <w:rStyle w:val="frogfooterChar0"/>
      </w:rPr>
      <w:fldChar w:fldCharType="begin"/>
    </w:r>
    <w:r w:rsidRPr="00A767F6">
      <w:rPr>
        <w:rStyle w:val="frogfooterChar0"/>
      </w:rPr>
      <w:instrText xml:space="preserve"> TIME \@ "d-MMM-yy" </w:instrText>
    </w:r>
    <w:r w:rsidRPr="00A767F6">
      <w:rPr>
        <w:rStyle w:val="frogfooterChar0"/>
      </w:rPr>
      <w:fldChar w:fldCharType="separate"/>
    </w:r>
    <w:r w:rsidR="00E21343">
      <w:rPr>
        <w:rStyle w:val="frogfooterChar0"/>
        <w:noProof/>
      </w:rPr>
      <w:t>24-Aug-17</w:t>
    </w:r>
    <w:r w:rsidRPr="00A767F6">
      <w:rPr>
        <w:rStyle w:val="frogfooterChar0"/>
      </w:rPr>
      <w:fldChar w:fldCharType="end"/>
    </w:r>
    <w:r w:rsidRPr="00A767F6">
      <w:rPr>
        <w:rStyle w:val="frogfooterChar0"/>
      </w:rPr>
      <w:t xml:space="preserve">   </w:t>
    </w:r>
    <w:r>
      <w:rPr>
        <w:rStyle w:val="frogfooterChar0"/>
      </w:rPr>
      <w:tab/>
    </w:r>
    <w:r w:rsidRPr="00A767F6">
      <w:rPr>
        <w:rStyle w:val="frogfooterChar0"/>
      </w:rPr>
      <w:t>© 20</w:t>
    </w:r>
    <w:r>
      <w:rPr>
        <w:rStyle w:val="frogfooterChar0"/>
      </w:rPr>
      <w:t>17 frog design inc</w:t>
    </w:r>
    <w:r w:rsidRPr="00A767F6">
      <w:rPr>
        <w:rStyle w:val="frogfooterChar0"/>
      </w:rPr>
      <w:t>. Confidential &amp; Proprietary</w:t>
    </w:r>
    <w:r w:rsidRPr="00A767F6">
      <w:rPr>
        <w:rStyle w:val="frogfooterChar0"/>
      </w:rPr>
      <w:tab/>
    </w:r>
    <w:r w:rsidRPr="00A767F6">
      <w:rPr>
        <w:rStyle w:val="PageNumber"/>
        <w:spacing w:val="0"/>
      </w:rPr>
      <w:fldChar w:fldCharType="begin"/>
    </w:r>
    <w:r w:rsidRPr="00A767F6">
      <w:rPr>
        <w:rStyle w:val="PageNumber"/>
        <w:spacing w:val="0"/>
      </w:rPr>
      <w:instrText xml:space="preserve"> PAGE </w:instrText>
    </w:r>
    <w:r w:rsidRPr="00A767F6">
      <w:rPr>
        <w:rStyle w:val="PageNumber"/>
        <w:spacing w:val="0"/>
      </w:rPr>
      <w:fldChar w:fldCharType="separate"/>
    </w:r>
    <w:r w:rsidR="00E21343">
      <w:rPr>
        <w:rStyle w:val="PageNumber"/>
        <w:noProof/>
        <w:spacing w:val="0"/>
      </w:rPr>
      <w:t>1</w:t>
    </w:r>
    <w:r w:rsidRPr="00A767F6">
      <w:rPr>
        <w:rStyle w:val="PageNumber"/>
        <w:spacing w:val="0"/>
      </w:rPr>
      <w:fldChar w:fldCharType="end"/>
    </w:r>
  </w:p>
  <w:p w14:paraId="1AC8B05E" w14:textId="77777777" w:rsidR="00F52014" w:rsidRPr="00B866E5" w:rsidRDefault="00F52014" w:rsidP="00B866E5">
    <w:pPr>
      <w:pStyle w:val="frogfooter0"/>
      <w:rPr>
        <w:rFonts w:ascii="BentonSansF Medium" w:hAnsi="BentonSansF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22474" w14:textId="77777777" w:rsidR="00340B7B" w:rsidRDefault="00340B7B">
      <w:r>
        <w:separator/>
      </w:r>
    </w:p>
  </w:footnote>
  <w:footnote w:type="continuationSeparator" w:id="0">
    <w:p w14:paraId="2E287F16" w14:textId="77777777" w:rsidR="00340B7B" w:rsidRDefault="0034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68BD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A2A4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BCC4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8C29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0CD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6C6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57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A422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5216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80C5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413F7"/>
    <w:multiLevelType w:val="hybridMultilevel"/>
    <w:tmpl w:val="2ECE0D88"/>
    <w:lvl w:ilvl="0" w:tplc="97D435F6">
      <w:start w:val="1"/>
      <w:numFmt w:val="bullet"/>
      <w:pStyle w:val="FrogSub-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F8355C"/>
    <w:multiLevelType w:val="hybridMultilevel"/>
    <w:tmpl w:val="844488AE"/>
    <w:lvl w:ilvl="0" w:tplc="594E9B76">
      <w:numFmt w:val="bullet"/>
      <w:lvlText w:val="-"/>
      <w:lvlJc w:val="left"/>
      <w:pPr>
        <w:ind w:left="720" w:hanging="360"/>
      </w:pPr>
      <w:rPr>
        <w:rFonts w:ascii="BentonSansF Book" w:eastAsia="Times New Roman" w:hAnsi="BentonSansF Book" w:cs="BentonSansFrog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B639C7"/>
    <w:multiLevelType w:val="multilevel"/>
    <w:tmpl w:val="EC38D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F45B5"/>
    <w:multiLevelType w:val="hybridMultilevel"/>
    <w:tmpl w:val="306AAD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0E009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53E2BE4"/>
    <w:multiLevelType w:val="hybridMultilevel"/>
    <w:tmpl w:val="5740CC7E"/>
    <w:lvl w:ilvl="0" w:tplc="4EC6867A">
      <w:start w:val="12"/>
      <w:numFmt w:val="bullet"/>
      <w:lvlText w:val="-"/>
      <w:lvlJc w:val="left"/>
      <w:pPr>
        <w:ind w:left="400" w:hanging="360"/>
      </w:pPr>
      <w:rPr>
        <w:rFonts w:ascii="BentonSansF Book" w:eastAsia="Times New Roman" w:hAnsi="BentonSansF Book" w:cs="Times New Roman" w:hint="default"/>
        <w:color w:val="313232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1A957F7C"/>
    <w:multiLevelType w:val="hybridMultilevel"/>
    <w:tmpl w:val="2F2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8330D5"/>
    <w:multiLevelType w:val="hybridMultilevel"/>
    <w:tmpl w:val="CB527EA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>
    <w:nsid w:val="1E41660E"/>
    <w:multiLevelType w:val="hybridMultilevel"/>
    <w:tmpl w:val="9620E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4D0914"/>
    <w:multiLevelType w:val="hybridMultilevel"/>
    <w:tmpl w:val="CA32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038BF"/>
    <w:multiLevelType w:val="multilevel"/>
    <w:tmpl w:val="8C08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D66D42"/>
    <w:multiLevelType w:val="hybridMultilevel"/>
    <w:tmpl w:val="99A4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36FB3"/>
    <w:multiLevelType w:val="hybridMultilevel"/>
    <w:tmpl w:val="EBC0E0F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3">
    <w:nsid w:val="48AE6D35"/>
    <w:multiLevelType w:val="hybridMultilevel"/>
    <w:tmpl w:val="8A320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057DE8"/>
    <w:multiLevelType w:val="hybridMultilevel"/>
    <w:tmpl w:val="03B8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F2F56"/>
    <w:multiLevelType w:val="hybridMultilevel"/>
    <w:tmpl w:val="5B96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C82624"/>
    <w:multiLevelType w:val="hybridMultilevel"/>
    <w:tmpl w:val="0816A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31B09"/>
    <w:multiLevelType w:val="hybridMultilevel"/>
    <w:tmpl w:val="32B6D060"/>
    <w:lvl w:ilvl="0" w:tplc="F3A486CE">
      <w:numFmt w:val="bullet"/>
      <w:lvlText w:val="-"/>
      <w:lvlJc w:val="left"/>
      <w:pPr>
        <w:ind w:left="720" w:hanging="360"/>
      </w:pPr>
      <w:rPr>
        <w:rFonts w:ascii="BentonSansF Book" w:eastAsia="Times New Roman" w:hAnsi="BentonSansF Book" w:cs="BentonSansFrog-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62980"/>
    <w:multiLevelType w:val="hybridMultilevel"/>
    <w:tmpl w:val="6644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40643"/>
    <w:multiLevelType w:val="multilevel"/>
    <w:tmpl w:val="E4C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AA6AA8"/>
    <w:multiLevelType w:val="hybridMultilevel"/>
    <w:tmpl w:val="01FA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01B4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DE12F76"/>
    <w:multiLevelType w:val="hybridMultilevel"/>
    <w:tmpl w:val="0D10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A595B"/>
    <w:multiLevelType w:val="hybridMultilevel"/>
    <w:tmpl w:val="837C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B51CA"/>
    <w:multiLevelType w:val="hybridMultilevel"/>
    <w:tmpl w:val="D8FC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3760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7C7313D3"/>
    <w:multiLevelType w:val="hybridMultilevel"/>
    <w:tmpl w:val="7F30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A3670"/>
    <w:multiLevelType w:val="hybridMultilevel"/>
    <w:tmpl w:val="F4563C9A"/>
    <w:lvl w:ilvl="0" w:tplc="6F8CB2EA">
      <w:start w:val="1"/>
      <w:numFmt w:val="bullet"/>
      <w:pStyle w:val="Frog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A82F5A"/>
    <w:multiLevelType w:val="multilevel"/>
    <w:tmpl w:val="F90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BentonSansF Book" w:eastAsia="Times New Roman" w:hAnsi="BentonSansF Book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E26888"/>
    <w:multiLevelType w:val="hybridMultilevel"/>
    <w:tmpl w:val="0EA8A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31"/>
  </w:num>
  <w:num w:numId="15">
    <w:abstractNumId w:val="35"/>
  </w:num>
  <w:num w:numId="16">
    <w:abstractNumId w:val="18"/>
  </w:num>
  <w:num w:numId="17">
    <w:abstractNumId w:val="23"/>
  </w:num>
  <w:num w:numId="18">
    <w:abstractNumId w:val="39"/>
  </w:num>
  <w:num w:numId="19">
    <w:abstractNumId w:val="13"/>
  </w:num>
  <w:num w:numId="20">
    <w:abstractNumId w:val="26"/>
  </w:num>
  <w:num w:numId="21">
    <w:abstractNumId w:val="12"/>
  </w:num>
  <w:num w:numId="22">
    <w:abstractNumId w:val="36"/>
  </w:num>
  <w:num w:numId="23">
    <w:abstractNumId w:val="15"/>
  </w:num>
  <w:num w:numId="24">
    <w:abstractNumId w:val="28"/>
  </w:num>
  <w:num w:numId="25">
    <w:abstractNumId w:val="34"/>
  </w:num>
  <w:num w:numId="26">
    <w:abstractNumId w:val="33"/>
  </w:num>
  <w:num w:numId="27">
    <w:abstractNumId w:val="19"/>
  </w:num>
  <w:num w:numId="28">
    <w:abstractNumId w:val="32"/>
  </w:num>
  <w:num w:numId="29">
    <w:abstractNumId w:val="38"/>
  </w:num>
  <w:num w:numId="30">
    <w:abstractNumId w:val="29"/>
  </w:num>
  <w:num w:numId="31">
    <w:abstractNumId w:val="20"/>
  </w:num>
  <w:num w:numId="32">
    <w:abstractNumId w:val="25"/>
  </w:num>
  <w:num w:numId="33">
    <w:abstractNumId w:val="30"/>
  </w:num>
  <w:num w:numId="34">
    <w:abstractNumId w:val="16"/>
  </w:num>
  <w:num w:numId="35">
    <w:abstractNumId w:val="24"/>
  </w:num>
  <w:num w:numId="36">
    <w:abstractNumId w:val="17"/>
  </w:num>
  <w:num w:numId="37">
    <w:abstractNumId w:val="21"/>
  </w:num>
  <w:num w:numId="38">
    <w:abstractNumId w:val="22"/>
  </w:num>
  <w:num w:numId="39">
    <w:abstractNumId w:val="11"/>
  </w:num>
  <w:num w:numId="40">
    <w:abstractNumId w:val="27"/>
  </w:num>
  <w:numIdMacAtCleanup w:val="18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Weinstein">
    <w15:presenceInfo w15:providerId="None" w15:userId="Sarah Weinste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 fillcolor="none [2732]" stroke="f" strokecolor="#4a7ebb">
      <v:fill color="none [2732]"/>
      <v:stroke color="#4a7ebb" weight="1.5pt" on="f"/>
      <v:shadow opacity="22938f" offset="0"/>
      <v:textbox inset=",7.2pt,,7.2pt"/>
      <o:colormru v:ext="edit" colors="#40404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AB"/>
    <w:rsid w:val="00002675"/>
    <w:rsid w:val="00002E2A"/>
    <w:rsid w:val="00002F97"/>
    <w:rsid w:val="00003947"/>
    <w:rsid w:val="00006BAB"/>
    <w:rsid w:val="0001040C"/>
    <w:rsid w:val="00020602"/>
    <w:rsid w:val="00021E51"/>
    <w:rsid w:val="00031094"/>
    <w:rsid w:val="00034268"/>
    <w:rsid w:val="000401F8"/>
    <w:rsid w:val="00041EEA"/>
    <w:rsid w:val="00045AC9"/>
    <w:rsid w:val="000519CA"/>
    <w:rsid w:val="00053890"/>
    <w:rsid w:val="00055DDA"/>
    <w:rsid w:val="000617C9"/>
    <w:rsid w:val="0006324C"/>
    <w:rsid w:val="00064775"/>
    <w:rsid w:val="0006676B"/>
    <w:rsid w:val="00066C04"/>
    <w:rsid w:val="0006732C"/>
    <w:rsid w:val="000703A3"/>
    <w:rsid w:val="00071CFB"/>
    <w:rsid w:val="00073D5D"/>
    <w:rsid w:val="00074A3E"/>
    <w:rsid w:val="000825D7"/>
    <w:rsid w:val="00084323"/>
    <w:rsid w:val="00086E1A"/>
    <w:rsid w:val="00090872"/>
    <w:rsid w:val="00091C86"/>
    <w:rsid w:val="00093711"/>
    <w:rsid w:val="000A147D"/>
    <w:rsid w:val="000A1611"/>
    <w:rsid w:val="000B0556"/>
    <w:rsid w:val="000B3788"/>
    <w:rsid w:val="000C0B0E"/>
    <w:rsid w:val="000C1E36"/>
    <w:rsid w:val="000C4981"/>
    <w:rsid w:val="000C76E0"/>
    <w:rsid w:val="000D5689"/>
    <w:rsid w:val="000D6CFD"/>
    <w:rsid w:val="000E098D"/>
    <w:rsid w:val="000E0CA6"/>
    <w:rsid w:val="000E172D"/>
    <w:rsid w:val="000F1AC7"/>
    <w:rsid w:val="000F1CFA"/>
    <w:rsid w:val="00113B0F"/>
    <w:rsid w:val="00115BA1"/>
    <w:rsid w:val="001206E5"/>
    <w:rsid w:val="00121BAA"/>
    <w:rsid w:val="00122B61"/>
    <w:rsid w:val="00124B6B"/>
    <w:rsid w:val="00126CAD"/>
    <w:rsid w:val="00127F7A"/>
    <w:rsid w:val="00135D8C"/>
    <w:rsid w:val="0014529B"/>
    <w:rsid w:val="00146952"/>
    <w:rsid w:val="00150EC8"/>
    <w:rsid w:val="001557F2"/>
    <w:rsid w:val="0015594B"/>
    <w:rsid w:val="00161ADD"/>
    <w:rsid w:val="001641BB"/>
    <w:rsid w:val="00164793"/>
    <w:rsid w:val="001662B4"/>
    <w:rsid w:val="00170242"/>
    <w:rsid w:val="001779AC"/>
    <w:rsid w:val="001825AE"/>
    <w:rsid w:val="00182AD5"/>
    <w:rsid w:val="00183C30"/>
    <w:rsid w:val="001966D0"/>
    <w:rsid w:val="001A3025"/>
    <w:rsid w:val="001A30F0"/>
    <w:rsid w:val="001C175D"/>
    <w:rsid w:val="001C35BA"/>
    <w:rsid w:val="001D537E"/>
    <w:rsid w:val="001E0C15"/>
    <w:rsid w:val="001E7F10"/>
    <w:rsid w:val="001F69DD"/>
    <w:rsid w:val="0020092C"/>
    <w:rsid w:val="00201819"/>
    <w:rsid w:val="0020471D"/>
    <w:rsid w:val="002047FC"/>
    <w:rsid w:val="00213B57"/>
    <w:rsid w:val="00220568"/>
    <w:rsid w:val="00220BB4"/>
    <w:rsid w:val="0022278F"/>
    <w:rsid w:val="00223427"/>
    <w:rsid w:val="00223500"/>
    <w:rsid w:val="002248A2"/>
    <w:rsid w:val="002334E1"/>
    <w:rsid w:val="00234EF1"/>
    <w:rsid w:val="00241A4F"/>
    <w:rsid w:val="002453D8"/>
    <w:rsid w:val="00245731"/>
    <w:rsid w:val="00245BF7"/>
    <w:rsid w:val="00252EBF"/>
    <w:rsid w:val="00255DBB"/>
    <w:rsid w:val="00256BB1"/>
    <w:rsid w:val="00261783"/>
    <w:rsid w:val="00262060"/>
    <w:rsid w:val="00262C1F"/>
    <w:rsid w:val="00275EC0"/>
    <w:rsid w:val="00277BEF"/>
    <w:rsid w:val="00280112"/>
    <w:rsid w:val="00281B68"/>
    <w:rsid w:val="00281E3D"/>
    <w:rsid w:val="002875E2"/>
    <w:rsid w:val="00287A5C"/>
    <w:rsid w:val="00295226"/>
    <w:rsid w:val="00296D3C"/>
    <w:rsid w:val="0029714C"/>
    <w:rsid w:val="002B021B"/>
    <w:rsid w:val="002B071F"/>
    <w:rsid w:val="002B30EB"/>
    <w:rsid w:val="002B32BD"/>
    <w:rsid w:val="002B7CB3"/>
    <w:rsid w:val="002B7D64"/>
    <w:rsid w:val="002C03B1"/>
    <w:rsid w:val="002C26D0"/>
    <w:rsid w:val="002D022C"/>
    <w:rsid w:val="002D0B58"/>
    <w:rsid w:val="002D1934"/>
    <w:rsid w:val="002D21BC"/>
    <w:rsid w:val="002D27C5"/>
    <w:rsid w:val="002D2AA1"/>
    <w:rsid w:val="002D7575"/>
    <w:rsid w:val="002E1DDD"/>
    <w:rsid w:val="002E2ED5"/>
    <w:rsid w:val="002E7663"/>
    <w:rsid w:val="002E7CC7"/>
    <w:rsid w:val="002F0A78"/>
    <w:rsid w:val="002F2CD4"/>
    <w:rsid w:val="002F3689"/>
    <w:rsid w:val="00305523"/>
    <w:rsid w:val="00305CC7"/>
    <w:rsid w:val="00306C6A"/>
    <w:rsid w:val="00307961"/>
    <w:rsid w:val="003151B0"/>
    <w:rsid w:val="003155C8"/>
    <w:rsid w:val="003222F8"/>
    <w:rsid w:val="003266F9"/>
    <w:rsid w:val="00332622"/>
    <w:rsid w:val="00333C24"/>
    <w:rsid w:val="00335F69"/>
    <w:rsid w:val="00335F84"/>
    <w:rsid w:val="0033792C"/>
    <w:rsid w:val="0034085A"/>
    <w:rsid w:val="00340B7B"/>
    <w:rsid w:val="003458E6"/>
    <w:rsid w:val="00345E20"/>
    <w:rsid w:val="003469DF"/>
    <w:rsid w:val="003611C6"/>
    <w:rsid w:val="00361C77"/>
    <w:rsid w:val="003667AA"/>
    <w:rsid w:val="0036713B"/>
    <w:rsid w:val="00372507"/>
    <w:rsid w:val="00373A43"/>
    <w:rsid w:val="003748BC"/>
    <w:rsid w:val="00377452"/>
    <w:rsid w:val="0038165C"/>
    <w:rsid w:val="00383706"/>
    <w:rsid w:val="00385F91"/>
    <w:rsid w:val="00386034"/>
    <w:rsid w:val="0039187A"/>
    <w:rsid w:val="003A3CD6"/>
    <w:rsid w:val="003A3DF0"/>
    <w:rsid w:val="003B1847"/>
    <w:rsid w:val="003B4188"/>
    <w:rsid w:val="003B5332"/>
    <w:rsid w:val="003B5D27"/>
    <w:rsid w:val="003B7C79"/>
    <w:rsid w:val="003C6BA9"/>
    <w:rsid w:val="003D501E"/>
    <w:rsid w:val="003D5384"/>
    <w:rsid w:val="003D6EE9"/>
    <w:rsid w:val="003E76A2"/>
    <w:rsid w:val="003F4E19"/>
    <w:rsid w:val="00403D10"/>
    <w:rsid w:val="00412F21"/>
    <w:rsid w:val="00414F39"/>
    <w:rsid w:val="00415560"/>
    <w:rsid w:val="00423699"/>
    <w:rsid w:val="0042739E"/>
    <w:rsid w:val="00432E22"/>
    <w:rsid w:val="00432F87"/>
    <w:rsid w:val="00433068"/>
    <w:rsid w:val="00433212"/>
    <w:rsid w:val="004341DB"/>
    <w:rsid w:val="00436FB3"/>
    <w:rsid w:val="00444D4E"/>
    <w:rsid w:val="00447548"/>
    <w:rsid w:val="00453321"/>
    <w:rsid w:val="004652D7"/>
    <w:rsid w:val="004660A1"/>
    <w:rsid w:val="00466FE7"/>
    <w:rsid w:val="004679B2"/>
    <w:rsid w:val="0047084C"/>
    <w:rsid w:val="00470978"/>
    <w:rsid w:val="004718E1"/>
    <w:rsid w:val="00472F34"/>
    <w:rsid w:val="00473601"/>
    <w:rsid w:val="00473BC0"/>
    <w:rsid w:val="0047409C"/>
    <w:rsid w:val="004770CB"/>
    <w:rsid w:val="0048368B"/>
    <w:rsid w:val="004901E9"/>
    <w:rsid w:val="00496322"/>
    <w:rsid w:val="00496FCF"/>
    <w:rsid w:val="004A02E7"/>
    <w:rsid w:val="004A347C"/>
    <w:rsid w:val="004A61BB"/>
    <w:rsid w:val="004B230F"/>
    <w:rsid w:val="004B307F"/>
    <w:rsid w:val="004C292A"/>
    <w:rsid w:val="004C747C"/>
    <w:rsid w:val="004D1CA5"/>
    <w:rsid w:val="004D23B7"/>
    <w:rsid w:val="004D3309"/>
    <w:rsid w:val="004D36BD"/>
    <w:rsid w:val="004D4EB3"/>
    <w:rsid w:val="004E1982"/>
    <w:rsid w:val="004E3919"/>
    <w:rsid w:val="004F261E"/>
    <w:rsid w:val="004F460A"/>
    <w:rsid w:val="00500924"/>
    <w:rsid w:val="00501B88"/>
    <w:rsid w:val="00502985"/>
    <w:rsid w:val="0050332F"/>
    <w:rsid w:val="00505047"/>
    <w:rsid w:val="00514EFB"/>
    <w:rsid w:val="00517820"/>
    <w:rsid w:val="00522DDE"/>
    <w:rsid w:val="00532ABC"/>
    <w:rsid w:val="0053378E"/>
    <w:rsid w:val="005450E9"/>
    <w:rsid w:val="005463F8"/>
    <w:rsid w:val="00552E8A"/>
    <w:rsid w:val="00553C0B"/>
    <w:rsid w:val="00560200"/>
    <w:rsid w:val="00560723"/>
    <w:rsid w:val="005615A5"/>
    <w:rsid w:val="00561F58"/>
    <w:rsid w:val="00565549"/>
    <w:rsid w:val="0057038D"/>
    <w:rsid w:val="00571066"/>
    <w:rsid w:val="0057341C"/>
    <w:rsid w:val="00575EED"/>
    <w:rsid w:val="00577979"/>
    <w:rsid w:val="0058475C"/>
    <w:rsid w:val="00593348"/>
    <w:rsid w:val="00594C8D"/>
    <w:rsid w:val="005A371A"/>
    <w:rsid w:val="005B12D5"/>
    <w:rsid w:val="005B29C2"/>
    <w:rsid w:val="005B5549"/>
    <w:rsid w:val="005C7F98"/>
    <w:rsid w:val="005D0C6D"/>
    <w:rsid w:val="005D15A8"/>
    <w:rsid w:val="005E07EC"/>
    <w:rsid w:val="005E14E1"/>
    <w:rsid w:val="005E3CC4"/>
    <w:rsid w:val="005E5101"/>
    <w:rsid w:val="005E54A9"/>
    <w:rsid w:val="005F1624"/>
    <w:rsid w:val="005F6D35"/>
    <w:rsid w:val="00603CEC"/>
    <w:rsid w:val="00603E4F"/>
    <w:rsid w:val="00606601"/>
    <w:rsid w:val="0061052C"/>
    <w:rsid w:val="00610D8E"/>
    <w:rsid w:val="00612BCC"/>
    <w:rsid w:val="00614068"/>
    <w:rsid w:val="006153AA"/>
    <w:rsid w:val="006205C7"/>
    <w:rsid w:val="006209A7"/>
    <w:rsid w:val="00620BA0"/>
    <w:rsid w:val="00624099"/>
    <w:rsid w:val="00624F65"/>
    <w:rsid w:val="0062762C"/>
    <w:rsid w:val="006323A6"/>
    <w:rsid w:val="00632D97"/>
    <w:rsid w:val="006457C4"/>
    <w:rsid w:val="00646B72"/>
    <w:rsid w:val="00647D26"/>
    <w:rsid w:val="00652AF9"/>
    <w:rsid w:val="00653941"/>
    <w:rsid w:val="00653B0B"/>
    <w:rsid w:val="00661513"/>
    <w:rsid w:val="00662807"/>
    <w:rsid w:val="00662CFB"/>
    <w:rsid w:val="00665D1F"/>
    <w:rsid w:val="006732AD"/>
    <w:rsid w:val="00673595"/>
    <w:rsid w:val="0067477D"/>
    <w:rsid w:val="00682621"/>
    <w:rsid w:val="00683D2D"/>
    <w:rsid w:val="00692E6B"/>
    <w:rsid w:val="00695A5B"/>
    <w:rsid w:val="006A4D91"/>
    <w:rsid w:val="006B251C"/>
    <w:rsid w:val="006C54BA"/>
    <w:rsid w:val="006C5784"/>
    <w:rsid w:val="006D2880"/>
    <w:rsid w:val="006E27ED"/>
    <w:rsid w:val="006E3FFA"/>
    <w:rsid w:val="006E4617"/>
    <w:rsid w:val="006E512A"/>
    <w:rsid w:val="006F5001"/>
    <w:rsid w:val="006F54E3"/>
    <w:rsid w:val="00715112"/>
    <w:rsid w:val="00715E69"/>
    <w:rsid w:val="007175C1"/>
    <w:rsid w:val="007267BC"/>
    <w:rsid w:val="00726FFB"/>
    <w:rsid w:val="00735C7A"/>
    <w:rsid w:val="00735E29"/>
    <w:rsid w:val="00740A98"/>
    <w:rsid w:val="007415F4"/>
    <w:rsid w:val="00742EB1"/>
    <w:rsid w:val="0074371E"/>
    <w:rsid w:val="00744B33"/>
    <w:rsid w:val="007460A8"/>
    <w:rsid w:val="00750155"/>
    <w:rsid w:val="007508F8"/>
    <w:rsid w:val="007555FB"/>
    <w:rsid w:val="00764578"/>
    <w:rsid w:val="007664CD"/>
    <w:rsid w:val="00766510"/>
    <w:rsid w:val="007702CA"/>
    <w:rsid w:val="007713A7"/>
    <w:rsid w:val="007760C1"/>
    <w:rsid w:val="00776DC2"/>
    <w:rsid w:val="00776DF9"/>
    <w:rsid w:val="00777140"/>
    <w:rsid w:val="007808FD"/>
    <w:rsid w:val="0078128B"/>
    <w:rsid w:val="00784C24"/>
    <w:rsid w:val="007850CD"/>
    <w:rsid w:val="00785301"/>
    <w:rsid w:val="0078765E"/>
    <w:rsid w:val="0079123A"/>
    <w:rsid w:val="00792395"/>
    <w:rsid w:val="00795959"/>
    <w:rsid w:val="00797294"/>
    <w:rsid w:val="007A0547"/>
    <w:rsid w:val="007A235B"/>
    <w:rsid w:val="007A6F1E"/>
    <w:rsid w:val="007B75B0"/>
    <w:rsid w:val="007E2A9E"/>
    <w:rsid w:val="007E3A11"/>
    <w:rsid w:val="007E485F"/>
    <w:rsid w:val="007E4DC3"/>
    <w:rsid w:val="007E5200"/>
    <w:rsid w:val="007E6208"/>
    <w:rsid w:val="007F2CA6"/>
    <w:rsid w:val="007F767E"/>
    <w:rsid w:val="00800772"/>
    <w:rsid w:val="00800F6C"/>
    <w:rsid w:val="00805698"/>
    <w:rsid w:val="00807988"/>
    <w:rsid w:val="00810BA5"/>
    <w:rsid w:val="00816BD2"/>
    <w:rsid w:val="00820A6B"/>
    <w:rsid w:val="008225B7"/>
    <w:rsid w:val="00822F24"/>
    <w:rsid w:val="00823F6F"/>
    <w:rsid w:val="008251E2"/>
    <w:rsid w:val="00831E7E"/>
    <w:rsid w:val="00833E02"/>
    <w:rsid w:val="00837ED2"/>
    <w:rsid w:val="00840357"/>
    <w:rsid w:val="008408EC"/>
    <w:rsid w:val="008456F3"/>
    <w:rsid w:val="0084665A"/>
    <w:rsid w:val="00854006"/>
    <w:rsid w:val="0085629B"/>
    <w:rsid w:val="008571C5"/>
    <w:rsid w:val="008656CF"/>
    <w:rsid w:val="0087269F"/>
    <w:rsid w:val="008727DA"/>
    <w:rsid w:val="00880F9E"/>
    <w:rsid w:val="00884663"/>
    <w:rsid w:val="0088615C"/>
    <w:rsid w:val="00886574"/>
    <w:rsid w:val="00893077"/>
    <w:rsid w:val="008A3093"/>
    <w:rsid w:val="008C3FD7"/>
    <w:rsid w:val="008D2C9C"/>
    <w:rsid w:val="008D4C3B"/>
    <w:rsid w:val="008D636B"/>
    <w:rsid w:val="008D7B8F"/>
    <w:rsid w:val="008E28EF"/>
    <w:rsid w:val="008E7FE7"/>
    <w:rsid w:val="008F2AAB"/>
    <w:rsid w:val="008F5FF3"/>
    <w:rsid w:val="008F616E"/>
    <w:rsid w:val="008F7CE5"/>
    <w:rsid w:val="009053B5"/>
    <w:rsid w:val="00907A1D"/>
    <w:rsid w:val="00907FFC"/>
    <w:rsid w:val="00912BE4"/>
    <w:rsid w:val="0092359C"/>
    <w:rsid w:val="00924C82"/>
    <w:rsid w:val="00924EA7"/>
    <w:rsid w:val="00925824"/>
    <w:rsid w:val="00926E57"/>
    <w:rsid w:val="00930FC1"/>
    <w:rsid w:val="00931AD1"/>
    <w:rsid w:val="00940D6E"/>
    <w:rsid w:val="0094131C"/>
    <w:rsid w:val="0094332F"/>
    <w:rsid w:val="0094705E"/>
    <w:rsid w:val="00952BF0"/>
    <w:rsid w:val="009530E3"/>
    <w:rsid w:val="00957988"/>
    <w:rsid w:val="00957FCD"/>
    <w:rsid w:val="009647E3"/>
    <w:rsid w:val="00966927"/>
    <w:rsid w:val="00975B1C"/>
    <w:rsid w:val="00977265"/>
    <w:rsid w:val="00982E41"/>
    <w:rsid w:val="009834A4"/>
    <w:rsid w:val="00985FA1"/>
    <w:rsid w:val="0099192E"/>
    <w:rsid w:val="009967F9"/>
    <w:rsid w:val="009A60B6"/>
    <w:rsid w:val="009A74FC"/>
    <w:rsid w:val="009B1E74"/>
    <w:rsid w:val="009C1358"/>
    <w:rsid w:val="009C4024"/>
    <w:rsid w:val="009C4C7A"/>
    <w:rsid w:val="009D4D11"/>
    <w:rsid w:val="009D61FC"/>
    <w:rsid w:val="009E2A2A"/>
    <w:rsid w:val="009E6459"/>
    <w:rsid w:val="009E6C7E"/>
    <w:rsid w:val="009F0A03"/>
    <w:rsid w:val="009F0CD3"/>
    <w:rsid w:val="009F1420"/>
    <w:rsid w:val="009F320E"/>
    <w:rsid w:val="009F3931"/>
    <w:rsid w:val="009F3F3A"/>
    <w:rsid w:val="009F4308"/>
    <w:rsid w:val="009F7E1D"/>
    <w:rsid w:val="00A00BB9"/>
    <w:rsid w:val="00A11B49"/>
    <w:rsid w:val="00A15B44"/>
    <w:rsid w:val="00A172A6"/>
    <w:rsid w:val="00A24313"/>
    <w:rsid w:val="00A243AC"/>
    <w:rsid w:val="00A25B44"/>
    <w:rsid w:val="00A328AA"/>
    <w:rsid w:val="00A33140"/>
    <w:rsid w:val="00A352E3"/>
    <w:rsid w:val="00A368CA"/>
    <w:rsid w:val="00A4191D"/>
    <w:rsid w:val="00A42943"/>
    <w:rsid w:val="00A43338"/>
    <w:rsid w:val="00A5430F"/>
    <w:rsid w:val="00A56162"/>
    <w:rsid w:val="00A56520"/>
    <w:rsid w:val="00A65AE2"/>
    <w:rsid w:val="00A8232B"/>
    <w:rsid w:val="00A83839"/>
    <w:rsid w:val="00A84D3D"/>
    <w:rsid w:val="00A84F50"/>
    <w:rsid w:val="00A87E5E"/>
    <w:rsid w:val="00A90A63"/>
    <w:rsid w:val="00A915C3"/>
    <w:rsid w:val="00A91F66"/>
    <w:rsid w:val="00A964DF"/>
    <w:rsid w:val="00AA07D4"/>
    <w:rsid w:val="00AA0ED7"/>
    <w:rsid w:val="00AA40D7"/>
    <w:rsid w:val="00AB101E"/>
    <w:rsid w:val="00AB3FE9"/>
    <w:rsid w:val="00AB7409"/>
    <w:rsid w:val="00AC0830"/>
    <w:rsid w:val="00AC4D89"/>
    <w:rsid w:val="00AC56D6"/>
    <w:rsid w:val="00AC73E0"/>
    <w:rsid w:val="00AD3FD6"/>
    <w:rsid w:val="00AE1624"/>
    <w:rsid w:val="00AE45D9"/>
    <w:rsid w:val="00AE5448"/>
    <w:rsid w:val="00AF414C"/>
    <w:rsid w:val="00AF718D"/>
    <w:rsid w:val="00B036C5"/>
    <w:rsid w:val="00B04CF9"/>
    <w:rsid w:val="00B05F67"/>
    <w:rsid w:val="00B07A4B"/>
    <w:rsid w:val="00B07C32"/>
    <w:rsid w:val="00B145E9"/>
    <w:rsid w:val="00B14A92"/>
    <w:rsid w:val="00B179D5"/>
    <w:rsid w:val="00B21BDC"/>
    <w:rsid w:val="00B30B56"/>
    <w:rsid w:val="00B30B67"/>
    <w:rsid w:val="00B41619"/>
    <w:rsid w:val="00B42EBC"/>
    <w:rsid w:val="00B447A2"/>
    <w:rsid w:val="00B44FCC"/>
    <w:rsid w:val="00B50F87"/>
    <w:rsid w:val="00B51A43"/>
    <w:rsid w:val="00B60820"/>
    <w:rsid w:val="00B608E1"/>
    <w:rsid w:val="00B6485E"/>
    <w:rsid w:val="00B7102D"/>
    <w:rsid w:val="00B7413F"/>
    <w:rsid w:val="00B77203"/>
    <w:rsid w:val="00B778A2"/>
    <w:rsid w:val="00B80245"/>
    <w:rsid w:val="00B8059B"/>
    <w:rsid w:val="00B84BA0"/>
    <w:rsid w:val="00B866E5"/>
    <w:rsid w:val="00B87356"/>
    <w:rsid w:val="00B905E4"/>
    <w:rsid w:val="00B93A2C"/>
    <w:rsid w:val="00B93F94"/>
    <w:rsid w:val="00BA03D0"/>
    <w:rsid w:val="00BA4E1B"/>
    <w:rsid w:val="00BB0F3A"/>
    <w:rsid w:val="00BB75B8"/>
    <w:rsid w:val="00BC0E60"/>
    <w:rsid w:val="00BC3D8E"/>
    <w:rsid w:val="00BC4971"/>
    <w:rsid w:val="00BC58B2"/>
    <w:rsid w:val="00BD1900"/>
    <w:rsid w:val="00BD3694"/>
    <w:rsid w:val="00BD3983"/>
    <w:rsid w:val="00BE1100"/>
    <w:rsid w:val="00BE26A9"/>
    <w:rsid w:val="00BE7445"/>
    <w:rsid w:val="00BF0FE5"/>
    <w:rsid w:val="00BF2A28"/>
    <w:rsid w:val="00BF3C6F"/>
    <w:rsid w:val="00BF4DE9"/>
    <w:rsid w:val="00C03D65"/>
    <w:rsid w:val="00C05689"/>
    <w:rsid w:val="00C05E53"/>
    <w:rsid w:val="00C06208"/>
    <w:rsid w:val="00C12163"/>
    <w:rsid w:val="00C139E5"/>
    <w:rsid w:val="00C230E8"/>
    <w:rsid w:val="00C30FFE"/>
    <w:rsid w:val="00C372EB"/>
    <w:rsid w:val="00C37472"/>
    <w:rsid w:val="00C37C49"/>
    <w:rsid w:val="00C41B57"/>
    <w:rsid w:val="00C42BAF"/>
    <w:rsid w:val="00C4361E"/>
    <w:rsid w:val="00C4437A"/>
    <w:rsid w:val="00C50A0D"/>
    <w:rsid w:val="00C53840"/>
    <w:rsid w:val="00C555C2"/>
    <w:rsid w:val="00C65D31"/>
    <w:rsid w:val="00C73922"/>
    <w:rsid w:val="00C74EDF"/>
    <w:rsid w:val="00C76A4F"/>
    <w:rsid w:val="00C81771"/>
    <w:rsid w:val="00C819C6"/>
    <w:rsid w:val="00C9631C"/>
    <w:rsid w:val="00C96320"/>
    <w:rsid w:val="00CA01B0"/>
    <w:rsid w:val="00CB0151"/>
    <w:rsid w:val="00CB0ECC"/>
    <w:rsid w:val="00CB342E"/>
    <w:rsid w:val="00CC02C1"/>
    <w:rsid w:val="00CC0A1A"/>
    <w:rsid w:val="00CC5148"/>
    <w:rsid w:val="00CC5909"/>
    <w:rsid w:val="00CC6C2F"/>
    <w:rsid w:val="00CC702E"/>
    <w:rsid w:val="00CC7DA9"/>
    <w:rsid w:val="00CD0DBF"/>
    <w:rsid w:val="00CD31A8"/>
    <w:rsid w:val="00CF010D"/>
    <w:rsid w:val="00CF6B1F"/>
    <w:rsid w:val="00D00C5E"/>
    <w:rsid w:val="00D05266"/>
    <w:rsid w:val="00D0702B"/>
    <w:rsid w:val="00D0779C"/>
    <w:rsid w:val="00D07D21"/>
    <w:rsid w:val="00D12400"/>
    <w:rsid w:val="00D14902"/>
    <w:rsid w:val="00D161B3"/>
    <w:rsid w:val="00D16AFE"/>
    <w:rsid w:val="00D21B64"/>
    <w:rsid w:val="00D30894"/>
    <w:rsid w:val="00D4516B"/>
    <w:rsid w:val="00D5501C"/>
    <w:rsid w:val="00D57683"/>
    <w:rsid w:val="00D658C0"/>
    <w:rsid w:val="00D71051"/>
    <w:rsid w:val="00D755EB"/>
    <w:rsid w:val="00D82ED7"/>
    <w:rsid w:val="00D85BC4"/>
    <w:rsid w:val="00D93406"/>
    <w:rsid w:val="00DA1ED4"/>
    <w:rsid w:val="00DA3CDA"/>
    <w:rsid w:val="00DA4821"/>
    <w:rsid w:val="00DA54D8"/>
    <w:rsid w:val="00DB0D80"/>
    <w:rsid w:val="00DB1B5F"/>
    <w:rsid w:val="00DB6D0F"/>
    <w:rsid w:val="00DC4520"/>
    <w:rsid w:val="00DC4E8A"/>
    <w:rsid w:val="00DD744C"/>
    <w:rsid w:val="00DE1EAD"/>
    <w:rsid w:val="00DE2525"/>
    <w:rsid w:val="00DE2E9E"/>
    <w:rsid w:val="00DE6C45"/>
    <w:rsid w:val="00DF0870"/>
    <w:rsid w:val="00DF1312"/>
    <w:rsid w:val="00DF2A78"/>
    <w:rsid w:val="00DF4AC8"/>
    <w:rsid w:val="00DF66D8"/>
    <w:rsid w:val="00DF7646"/>
    <w:rsid w:val="00E00C47"/>
    <w:rsid w:val="00E049A5"/>
    <w:rsid w:val="00E12C69"/>
    <w:rsid w:val="00E15A2F"/>
    <w:rsid w:val="00E21343"/>
    <w:rsid w:val="00E224C8"/>
    <w:rsid w:val="00E26D98"/>
    <w:rsid w:val="00E3501E"/>
    <w:rsid w:val="00E376E2"/>
    <w:rsid w:val="00E421DA"/>
    <w:rsid w:val="00E456CF"/>
    <w:rsid w:val="00E45F45"/>
    <w:rsid w:val="00E51145"/>
    <w:rsid w:val="00E51ACB"/>
    <w:rsid w:val="00E51FB4"/>
    <w:rsid w:val="00E531F5"/>
    <w:rsid w:val="00E53402"/>
    <w:rsid w:val="00E560EC"/>
    <w:rsid w:val="00E57AA5"/>
    <w:rsid w:val="00E60371"/>
    <w:rsid w:val="00E60946"/>
    <w:rsid w:val="00E62C34"/>
    <w:rsid w:val="00E62D39"/>
    <w:rsid w:val="00E633D1"/>
    <w:rsid w:val="00E658D9"/>
    <w:rsid w:val="00E65D16"/>
    <w:rsid w:val="00E6618E"/>
    <w:rsid w:val="00E713F0"/>
    <w:rsid w:val="00E71ABD"/>
    <w:rsid w:val="00E739CF"/>
    <w:rsid w:val="00E73EC1"/>
    <w:rsid w:val="00E76CA7"/>
    <w:rsid w:val="00E8610D"/>
    <w:rsid w:val="00E87EA0"/>
    <w:rsid w:val="00E909A6"/>
    <w:rsid w:val="00E958DF"/>
    <w:rsid w:val="00E959AB"/>
    <w:rsid w:val="00E95D59"/>
    <w:rsid w:val="00E97463"/>
    <w:rsid w:val="00EA4A8A"/>
    <w:rsid w:val="00EB4B98"/>
    <w:rsid w:val="00EC2974"/>
    <w:rsid w:val="00EC54EE"/>
    <w:rsid w:val="00EC62E7"/>
    <w:rsid w:val="00ED552B"/>
    <w:rsid w:val="00ED6B97"/>
    <w:rsid w:val="00ED6EC2"/>
    <w:rsid w:val="00EE183B"/>
    <w:rsid w:val="00EF0D3C"/>
    <w:rsid w:val="00EF17A0"/>
    <w:rsid w:val="00EF2F93"/>
    <w:rsid w:val="00EF3336"/>
    <w:rsid w:val="00F10032"/>
    <w:rsid w:val="00F10606"/>
    <w:rsid w:val="00F108EB"/>
    <w:rsid w:val="00F10C7D"/>
    <w:rsid w:val="00F123D7"/>
    <w:rsid w:val="00F141E4"/>
    <w:rsid w:val="00F15BFC"/>
    <w:rsid w:val="00F20921"/>
    <w:rsid w:val="00F21041"/>
    <w:rsid w:val="00F35BE3"/>
    <w:rsid w:val="00F368C8"/>
    <w:rsid w:val="00F37A10"/>
    <w:rsid w:val="00F37EFB"/>
    <w:rsid w:val="00F42B67"/>
    <w:rsid w:val="00F42D01"/>
    <w:rsid w:val="00F501AC"/>
    <w:rsid w:val="00F50E0F"/>
    <w:rsid w:val="00F50E13"/>
    <w:rsid w:val="00F52014"/>
    <w:rsid w:val="00F53373"/>
    <w:rsid w:val="00F614D1"/>
    <w:rsid w:val="00F6268A"/>
    <w:rsid w:val="00F676F4"/>
    <w:rsid w:val="00F73FB2"/>
    <w:rsid w:val="00F767A9"/>
    <w:rsid w:val="00F770D4"/>
    <w:rsid w:val="00F77C10"/>
    <w:rsid w:val="00F8249E"/>
    <w:rsid w:val="00F83AD7"/>
    <w:rsid w:val="00F85B7B"/>
    <w:rsid w:val="00FA0045"/>
    <w:rsid w:val="00FA028E"/>
    <w:rsid w:val="00FA3BE9"/>
    <w:rsid w:val="00FA3FBA"/>
    <w:rsid w:val="00FA4BD5"/>
    <w:rsid w:val="00FB3126"/>
    <w:rsid w:val="00FB3D9C"/>
    <w:rsid w:val="00FB6C12"/>
    <w:rsid w:val="00FC1329"/>
    <w:rsid w:val="00FD2627"/>
    <w:rsid w:val="00FE0337"/>
    <w:rsid w:val="00FE0CC1"/>
    <w:rsid w:val="00FE45A5"/>
    <w:rsid w:val="00FF15D4"/>
    <w:rsid w:val="00FF27E6"/>
    <w:rsid w:val="00FF2D37"/>
    <w:rsid w:val="00FF4428"/>
    <w:rsid w:val="00FF54B8"/>
    <w:rsid w:val="00FF5A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color="none [2732]" stroke="f" strokecolor="#4a7ebb">
      <v:fill color="none [2732]"/>
      <v:stroke color="#4a7ebb" weight="1.5pt" on="f"/>
      <v:shadow opacity="22938f" offset="0"/>
      <v:textbox inset=",7.2pt,,7.2pt"/>
      <o:colormru v:ext="edit" colors="#404040"/>
    </o:shapedefaults>
    <o:shapelayout v:ext="edit">
      <o:idmap v:ext="edit" data="1"/>
    </o:shapelayout>
  </w:shapeDefaults>
  <w:doNotEmbedSmartTags/>
  <w:decimalSymbol w:val="."/>
  <w:listSeparator w:val=","/>
  <w14:docId w14:val="79513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C747C"/>
    <w:rPr>
      <w:rFonts w:ascii="BentonSansF Book" w:hAnsi="BentonSansF Book"/>
    </w:rPr>
  </w:style>
  <w:style w:type="paragraph" w:styleId="Heading1">
    <w:name w:val="heading 1"/>
    <w:basedOn w:val="Normal"/>
    <w:next w:val="Normal"/>
    <w:qFormat/>
    <w:rsid w:val="00890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0B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90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90B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0B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90B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0B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90B2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90B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890B24"/>
    <w:pPr>
      <w:numPr>
        <w:numId w:val="13"/>
      </w:numPr>
    </w:pPr>
  </w:style>
  <w:style w:type="numbering" w:styleId="1ai">
    <w:name w:val="Outline List 1"/>
    <w:basedOn w:val="NoList"/>
    <w:semiHidden/>
    <w:rsid w:val="00890B24"/>
    <w:pPr>
      <w:numPr>
        <w:numId w:val="14"/>
      </w:numPr>
    </w:pPr>
  </w:style>
  <w:style w:type="character" w:customStyle="1" w:styleId="FrogFooterChar">
    <w:name w:val="Frog Footer Char"/>
    <w:basedOn w:val="FrogBodytextChar"/>
    <w:link w:val="FrogFooter"/>
    <w:rsid w:val="00C35E52"/>
    <w:rPr>
      <w:rFonts w:ascii="BentonSansF Medium" w:hAnsi="BentonSansF Medium"/>
      <w:color w:val="808080"/>
      <w:spacing w:val="5"/>
      <w:sz w:val="14"/>
      <w:lang w:val="en-US" w:eastAsia="en-US" w:bidi="ar-SA"/>
    </w:rPr>
  </w:style>
  <w:style w:type="paragraph" w:styleId="DocumentMap">
    <w:name w:val="Document Map"/>
    <w:basedOn w:val="Normal"/>
    <w:semiHidden/>
    <w:rsid w:val="0043256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ogLongTitle">
    <w:name w:val="Frog Long Title"/>
    <w:basedOn w:val="FrogTitle"/>
    <w:rsid w:val="007B0335"/>
    <w:rPr>
      <w:sz w:val="28"/>
      <w:szCs w:val="28"/>
    </w:rPr>
  </w:style>
  <w:style w:type="character" w:customStyle="1" w:styleId="FrogSubhead1CharChar">
    <w:name w:val="Frog Sub head 1 Char Char"/>
    <w:basedOn w:val="FrogBodytextChar"/>
    <w:link w:val="FrogSubhead1"/>
    <w:rsid w:val="007B0335"/>
    <w:rPr>
      <w:rFonts w:ascii="BentonSansF Book" w:hAnsi="BentonSansF Book"/>
      <w:color w:val="B1B3B3"/>
      <w:spacing w:val="5"/>
      <w:sz w:val="28"/>
      <w:lang w:val="en-US" w:eastAsia="en-US" w:bidi="ar-SA"/>
    </w:rPr>
  </w:style>
  <w:style w:type="paragraph" w:customStyle="1" w:styleId="FrogSubhead3">
    <w:name w:val="Frog Sub head 3"/>
    <w:basedOn w:val="FrogBodytext"/>
    <w:rsid w:val="00764578"/>
    <w:pPr>
      <w:spacing w:before="120" w:after="60"/>
      <w:outlineLvl w:val="0"/>
    </w:pPr>
    <w:rPr>
      <w:caps/>
      <w:color w:val="323232"/>
      <w:szCs w:val="18"/>
    </w:rPr>
  </w:style>
  <w:style w:type="paragraph" w:customStyle="1" w:styleId="FrogBodytext">
    <w:name w:val="Frog Body text"/>
    <w:basedOn w:val="Normal"/>
    <w:link w:val="FrogBodytextChar"/>
    <w:rsid w:val="002C10E8"/>
    <w:pPr>
      <w:spacing w:line="240" w:lineRule="atLeast"/>
    </w:pPr>
    <w:rPr>
      <w:color w:val="313232"/>
      <w:spacing w:val="5"/>
      <w:sz w:val="18"/>
      <w:szCs w:val="20"/>
    </w:rPr>
  </w:style>
  <w:style w:type="paragraph" w:customStyle="1" w:styleId="FrogBoldbody">
    <w:name w:val="Frog Bold body"/>
    <w:basedOn w:val="Normal"/>
    <w:rsid w:val="002C10E8"/>
    <w:pPr>
      <w:spacing w:line="240" w:lineRule="atLeast"/>
    </w:pPr>
    <w:rPr>
      <w:b/>
      <w:bCs/>
      <w:color w:val="313232"/>
      <w:spacing w:val="5"/>
      <w:sz w:val="18"/>
      <w:szCs w:val="20"/>
    </w:rPr>
  </w:style>
  <w:style w:type="paragraph" w:customStyle="1" w:styleId="FrogFooter">
    <w:name w:val="Frog Footer"/>
    <w:basedOn w:val="FrogBodytext"/>
    <w:link w:val="FrogFooterChar"/>
    <w:rsid w:val="00C35E52"/>
    <w:pPr>
      <w:tabs>
        <w:tab w:val="left" w:pos="450"/>
        <w:tab w:val="left" w:pos="1710"/>
        <w:tab w:val="right" w:pos="9360"/>
        <w:tab w:val="right" w:pos="10080"/>
      </w:tabs>
      <w:spacing w:before="60"/>
      <w:ind w:left="-720" w:right="-720"/>
    </w:pPr>
    <w:rPr>
      <w:rFonts w:ascii="BentonSansF Medium" w:hAnsi="BentonSansF Medium"/>
      <w:color w:val="808080"/>
      <w:sz w:val="14"/>
    </w:rPr>
  </w:style>
  <w:style w:type="paragraph" w:customStyle="1" w:styleId="FrogBullet">
    <w:name w:val="Frog Bullet"/>
    <w:basedOn w:val="FrogBodytext"/>
    <w:link w:val="FrogBulletChar"/>
    <w:rsid w:val="002C10E8"/>
    <w:pPr>
      <w:numPr>
        <w:numId w:val="1"/>
      </w:numPr>
      <w:tabs>
        <w:tab w:val="left" w:pos="450"/>
      </w:tabs>
      <w:ind w:left="450" w:hanging="180"/>
    </w:pPr>
  </w:style>
  <w:style w:type="paragraph" w:customStyle="1" w:styleId="FrogSub-bullet">
    <w:name w:val="Frog Sub-bullet"/>
    <w:basedOn w:val="FrogBullet"/>
    <w:link w:val="FrogSub-bulletChar"/>
    <w:rsid w:val="007B0335"/>
    <w:pPr>
      <w:numPr>
        <w:numId w:val="2"/>
      </w:numPr>
      <w:tabs>
        <w:tab w:val="clear" w:pos="450"/>
        <w:tab w:val="clear" w:pos="1440"/>
        <w:tab w:val="left" w:pos="810"/>
      </w:tabs>
      <w:ind w:left="810" w:hanging="180"/>
    </w:pPr>
  </w:style>
  <w:style w:type="character" w:customStyle="1" w:styleId="FrogBodytextChar">
    <w:name w:val="Frog Body text Char"/>
    <w:basedOn w:val="DefaultParagraphFont"/>
    <w:link w:val="FrogBodytext"/>
    <w:rsid w:val="002C10E8"/>
    <w:rPr>
      <w:rFonts w:ascii="BentonSansF Book" w:hAnsi="BentonSansF Book"/>
      <w:color w:val="313232"/>
      <w:spacing w:val="5"/>
      <w:sz w:val="18"/>
      <w:lang w:val="en-US" w:eastAsia="en-US" w:bidi="ar-SA"/>
    </w:rPr>
  </w:style>
  <w:style w:type="character" w:customStyle="1" w:styleId="FrogBulletChar">
    <w:name w:val="Frog Bullet Char"/>
    <w:basedOn w:val="FrogBodytextChar"/>
    <w:link w:val="FrogBullet"/>
    <w:rsid w:val="002C10E8"/>
    <w:rPr>
      <w:rFonts w:ascii="BentonSansF Book" w:hAnsi="BentonSansF Book"/>
      <w:color w:val="313232"/>
      <w:spacing w:val="5"/>
      <w:sz w:val="18"/>
      <w:szCs w:val="20"/>
      <w:lang w:val="en-US" w:eastAsia="en-US" w:bidi="ar-SA"/>
    </w:rPr>
  </w:style>
  <w:style w:type="character" w:customStyle="1" w:styleId="FrogSub-bulletChar">
    <w:name w:val="Frog Sub-bullet Char"/>
    <w:basedOn w:val="FrogBulletChar"/>
    <w:link w:val="FrogSub-bullet"/>
    <w:rsid w:val="007B0335"/>
    <w:rPr>
      <w:rFonts w:ascii="BentonSansF Book" w:hAnsi="BentonSansF Book"/>
      <w:color w:val="313232"/>
      <w:spacing w:val="5"/>
      <w:sz w:val="18"/>
      <w:szCs w:val="20"/>
      <w:lang w:val="en-US" w:eastAsia="en-US" w:bidi="ar-SA"/>
    </w:rPr>
  </w:style>
  <w:style w:type="paragraph" w:customStyle="1" w:styleId="FrogCallout">
    <w:name w:val="Frog Call out"/>
    <w:basedOn w:val="Normal"/>
    <w:rsid w:val="002C10E8"/>
    <w:pPr>
      <w:spacing w:line="240" w:lineRule="atLeast"/>
    </w:pPr>
    <w:rPr>
      <w:rFonts w:ascii="BentonSansF ExtraLight" w:hAnsi="BentonSansF ExtraLight"/>
      <w:color w:val="86BF54"/>
      <w:spacing w:val="5"/>
      <w:sz w:val="36"/>
      <w:szCs w:val="20"/>
    </w:rPr>
  </w:style>
  <w:style w:type="numbering" w:styleId="ArticleSection">
    <w:name w:val="Outline List 3"/>
    <w:basedOn w:val="NoList"/>
    <w:semiHidden/>
    <w:rsid w:val="00890B24"/>
    <w:pPr>
      <w:numPr>
        <w:numId w:val="15"/>
      </w:numPr>
    </w:pPr>
  </w:style>
  <w:style w:type="paragraph" w:styleId="BlockText">
    <w:name w:val="Block Text"/>
    <w:basedOn w:val="Normal"/>
    <w:semiHidden/>
    <w:rsid w:val="00890B24"/>
    <w:pPr>
      <w:spacing w:after="120"/>
      <w:ind w:left="1440" w:right="1440"/>
    </w:pPr>
  </w:style>
  <w:style w:type="paragraph" w:styleId="BodyText">
    <w:name w:val="Body Text"/>
    <w:basedOn w:val="Normal"/>
    <w:semiHidden/>
    <w:rsid w:val="00890B24"/>
    <w:pPr>
      <w:spacing w:after="120"/>
    </w:pPr>
  </w:style>
  <w:style w:type="paragraph" w:styleId="BodyText2">
    <w:name w:val="Body Text 2"/>
    <w:basedOn w:val="Normal"/>
    <w:semiHidden/>
    <w:rsid w:val="00890B24"/>
    <w:pPr>
      <w:spacing w:after="120" w:line="480" w:lineRule="auto"/>
    </w:pPr>
  </w:style>
  <w:style w:type="paragraph" w:styleId="BodyText3">
    <w:name w:val="Body Text 3"/>
    <w:basedOn w:val="Normal"/>
    <w:semiHidden/>
    <w:rsid w:val="00890B2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90B24"/>
    <w:pPr>
      <w:ind w:firstLine="210"/>
    </w:pPr>
  </w:style>
  <w:style w:type="paragraph" w:styleId="BodyTextIndent">
    <w:name w:val="Body Text Indent"/>
    <w:basedOn w:val="Normal"/>
    <w:link w:val="BodyTextIndentChar"/>
    <w:rsid w:val="00890B2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890B24"/>
    <w:pPr>
      <w:ind w:firstLine="210"/>
    </w:pPr>
  </w:style>
  <w:style w:type="paragraph" w:styleId="BodyTextIndent2">
    <w:name w:val="Body Text Indent 2"/>
    <w:basedOn w:val="Normal"/>
    <w:semiHidden/>
    <w:rsid w:val="00890B24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890B2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90B24"/>
    <w:pPr>
      <w:ind w:left="4320"/>
    </w:pPr>
  </w:style>
  <w:style w:type="paragraph" w:styleId="Date">
    <w:name w:val="Date"/>
    <w:basedOn w:val="Normal"/>
    <w:next w:val="Normal"/>
    <w:semiHidden/>
    <w:rsid w:val="00890B24"/>
  </w:style>
  <w:style w:type="paragraph" w:styleId="E-mailSignature">
    <w:name w:val="E-mail Signature"/>
    <w:basedOn w:val="Normal"/>
    <w:semiHidden/>
    <w:rsid w:val="00890B24"/>
  </w:style>
  <w:style w:type="character" w:styleId="Emphasis">
    <w:name w:val="Emphasis"/>
    <w:basedOn w:val="DefaultParagraphFont"/>
    <w:qFormat/>
    <w:rsid w:val="00890B24"/>
    <w:rPr>
      <w:i/>
      <w:iCs/>
    </w:rPr>
  </w:style>
  <w:style w:type="paragraph" w:styleId="EnvelopeAddress">
    <w:name w:val="envelope address"/>
    <w:basedOn w:val="Normal"/>
    <w:semiHidden/>
    <w:rsid w:val="00890B2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890B24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890B24"/>
    <w:rPr>
      <w:color w:val="800080"/>
      <w:u w:val="single"/>
    </w:rPr>
  </w:style>
  <w:style w:type="paragraph" w:styleId="Footer">
    <w:name w:val="footer"/>
    <w:basedOn w:val="Normal"/>
    <w:semiHidden/>
    <w:rsid w:val="00890B2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0B24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890B24"/>
  </w:style>
  <w:style w:type="paragraph" w:styleId="HTMLAddress">
    <w:name w:val="HTML Address"/>
    <w:basedOn w:val="Normal"/>
    <w:semiHidden/>
    <w:rsid w:val="00890B24"/>
    <w:rPr>
      <w:i/>
      <w:iCs/>
    </w:rPr>
  </w:style>
  <w:style w:type="character" w:styleId="HTMLCite">
    <w:name w:val="HTML Cite"/>
    <w:basedOn w:val="DefaultParagraphFont"/>
    <w:semiHidden/>
    <w:rsid w:val="00890B24"/>
    <w:rPr>
      <w:i/>
      <w:iCs/>
    </w:rPr>
  </w:style>
  <w:style w:type="character" w:styleId="HTMLCode">
    <w:name w:val="HTML Code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90B24"/>
    <w:rPr>
      <w:i/>
      <w:iCs/>
    </w:rPr>
  </w:style>
  <w:style w:type="character" w:styleId="HTMLKeyboard">
    <w:name w:val="HTML Keyboard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90B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890B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90B24"/>
    <w:rPr>
      <w:i/>
      <w:iCs/>
    </w:rPr>
  </w:style>
  <w:style w:type="character" w:styleId="Hyperlink">
    <w:name w:val="Hyperlink"/>
    <w:basedOn w:val="DefaultParagraphFont"/>
    <w:semiHidden/>
    <w:rsid w:val="00890B24"/>
    <w:rPr>
      <w:color w:val="0000FF"/>
      <w:u w:val="single"/>
    </w:rPr>
  </w:style>
  <w:style w:type="character" w:styleId="LineNumber">
    <w:name w:val="line number"/>
    <w:basedOn w:val="DefaultParagraphFont"/>
    <w:semiHidden/>
    <w:rsid w:val="00890B24"/>
  </w:style>
  <w:style w:type="paragraph" w:styleId="List">
    <w:name w:val="List"/>
    <w:basedOn w:val="Normal"/>
    <w:semiHidden/>
    <w:rsid w:val="00890B24"/>
    <w:pPr>
      <w:ind w:left="360" w:hanging="360"/>
    </w:pPr>
  </w:style>
  <w:style w:type="paragraph" w:styleId="List2">
    <w:name w:val="List 2"/>
    <w:basedOn w:val="Normal"/>
    <w:semiHidden/>
    <w:rsid w:val="00890B24"/>
    <w:pPr>
      <w:ind w:left="720" w:hanging="360"/>
    </w:pPr>
  </w:style>
  <w:style w:type="paragraph" w:styleId="List3">
    <w:name w:val="List 3"/>
    <w:basedOn w:val="Normal"/>
    <w:semiHidden/>
    <w:rsid w:val="00890B24"/>
    <w:pPr>
      <w:ind w:left="1080" w:hanging="360"/>
    </w:pPr>
  </w:style>
  <w:style w:type="paragraph" w:styleId="List4">
    <w:name w:val="List 4"/>
    <w:basedOn w:val="Normal"/>
    <w:semiHidden/>
    <w:rsid w:val="00890B24"/>
    <w:pPr>
      <w:ind w:left="1440" w:hanging="360"/>
    </w:pPr>
  </w:style>
  <w:style w:type="paragraph" w:styleId="List5">
    <w:name w:val="List 5"/>
    <w:basedOn w:val="Normal"/>
    <w:semiHidden/>
    <w:rsid w:val="00890B24"/>
    <w:pPr>
      <w:ind w:left="1800" w:hanging="360"/>
    </w:pPr>
  </w:style>
  <w:style w:type="paragraph" w:styleId="ListBullet">
    <w:name w:val="List Bullet"/>
    <w:basedOn w:val="Normal"/>
    <w:semiHidden/>
    <w:rsid w:val="00890B24"/>
    <w:pPr>
      <w:numPr>
        <w:numId w:val="3"/>
      </w:numPr>
    </w:pPr>
  </w:style>
  <w:style w:type="paragraph" w:styleId="ListBullet2">
    <w:name w:val="List Bullet 2"/>
    <w:basedOn w:val="Normal"/>
    <w:semiHidden/>
    <w:rsid w:val="00890B24"/>
    <w:pPr>
      <w:numPr>
        <w:numId w:val="4"/>
      </w:numPr>
    </w:pPr>
  </w:style>
  <w:style w:type="paragraph" w:styleId="ListBullet3">
    <w:name w:val="List Bullet 3"/>
    <w:basedOn w:val="Normal"/>
    <w:semiHidden/>
    <w:rsid w:val="00890B24"/>
    <w:pPr>
      <w:numPr>
        <w:numId w:val="5"/>
      </w:numPr>
    </w:pPr>
  </w:style>
  <w:style w:type="paragraph" w:styleId="ListBullet4">
    <w:name w:val="List Bullet 4"/>
    <w:basedOn w:val="Normal"/>
    <w:semiHidden/>
    <w:rsid w:val="00890B24"/>
    <w:pPr>
      <w:numPr>
        <w:numId w:val="6"/>
      </w:numPr>
    </w:pPr>
  </w:style>
  <w:style w:type="paragraph" w:styleId="ListBullet5">
    <w:name w:val="List Bullet 5"/>
    <w:basedOn w:val="Normal"/>
    <w:semiHidden/>
    <w:rsid w:val="00890B24"/>
    <w:pPr>
      <w:numPr>
        <w:numId w:val="7"/>
      </w:numPr>
    </w:pPr>
  </w:style>
  <w:style w:type="paragraph" w:styleId="ListContinue">
    <w:name w:val="List Continue"/>
    <w:basedOn w:val="Normal"/>
    <w:semiHidden/>
    <w:rsid w:val="00890B24"/>
    <w:pPr>
      <w:spacing w:after="120"/>
      <w:ind w:left="360"/>
    </w:pPr>
  </w:style>
  <w:style w:type="paragraph" w:styleId="ListContinue2">
    <w:name w:val="List Continue 2"/>
    <w:basedOn w:val="Normal"/>
    <w:semiHidden/>
    <w:rsid w:val="00890B24"/>
    <w:pPr>
      <w:spacing w:after="120"/>
      <w:ind w:left="720"/>
    </w:pPr>
  </w:style>
  <w:style w:type="paragraph" w:styleId="ListContinue3">
    <w:name w:val="List Continue 3"/>
    <w:basedOn w:val="Normal"/>
    <w:semiHidden/>
    <w:rsid w:val="00890B24"/>
    <w:pPr>
      <w:spacing w:after="120"/>
      <w:ind w:left="1080"/>
    </w:pPr>
  </w:style>
  <w:style w:type="paragraph" w:styleId="ListContinue4">
    <w:name w:val="List Continue 4"/>
    <w:basedOn w:val="Normal"/>
    <w:semiHidden/>
    <w:rsid w:val="00890B24"/>
    <w:pPr>
      <w:spacing w:after="120"/>
      <w:ind w:left="1440"/>
    </w:pPr>
  </w:style>
  <w:style w:type="paragraph" w:styleId="ListContinue5">
    <w:name w:val="List Continue 5"/>
    <w:basedOn w:val="Normal"/>
    <w:semiHidden/>
    <w:rsid w:val="00890B24"/>
    <w:pPr>
      <w:spacing w:after="120"/>
      <w:ind w:left="1800"/>
    </w:pPr>
  </w:style>
  <w:style w:type="paragraph" w:styleId="ListNumber">
    <w:name w:val="List Number"/>
    <w:basedOn w:val="Normal"/>
    <w:semiHidden/>
    <w:rsid w:val="00890B24"/>
    <w:pPr>
      <w:numPr>
        <w:numId w:val="8"/>
      </w:numPr>
    </w:pPr>
  </w:style>
  <w:style w:type="paragraph" w:styleId="ListNumber2">
    <w:name w:val="List Number 2"/>
    <w:basedOn w:val="Normal"/>
    <w:semiHidden/>
    <w:rsid w:val="00890B24"/>
    <w:pPr>
      <w:numPr>
        <w:numId w:val="9"/>
      </w:numPr>
    </w:pPr>
  </w:style>
  <w:style w:type="paragraph" w:styleId="ListNumber3">
    <w:name w:val="List Number 3"/>
    <w:basedOn w:val="Normal"/>
    <w:semiHidden/>
    <w:rsid w:val="00890B24"/>
    <w:pPr>
      <w:numPr>
        <w:numId w:val="10"/>
      </w:numPr>
    </w:pPr>
  </w:style>
  <w:style w:type="paragraph" w:styleId="ListNumber4">
    <w:name w:val="List Number 4"/>
    <w:basedOn w:val="Normal"/>
    <w:semiHidden/>
    <w:rsid w:val="00890B24"/>
    <w:pPr>
      <w:numPr>
        <w:numId w:val="11"/>
      </w:numPr>
    </w:pPr>
  </w:style>
  <w:style w:type="paragraph" w:styleId="ListNumber5">
    <w:name w:val="List Number 5"/>
    <w:basedOn w:val="Normal"/>
    <w:semiHidden/>
    <w:rsid w:val="00890B24"/>
    <w:pPr>
      <w:numPr>
        <w:numId w:val="12"/>
      </w:numPr>
    </w:pPr>
  </w:style>
  <w:style w:type="paragraph" w:styleId="MessageHeader">
    <w:name w:val="Message Header"/>
    <w:basedOn w:val="Normal"/>
    <w:semiHidden/>
    <w:rsid w:val="00890B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890B24"/>
  </w:style>
  <w:style w:type="paragraph" w:styleId="NormalIndent">
    <w:name w:val="Normal Indent"/>
    <w:basedOn w:val="Normal"/>
    <w:semiHidden/>
    <w:rsid w:val="00890B24"/>
    <w:pPr>
      <w:ind w:left="720"/>
    </w:pPr>
  </w:style>
  <w:style w:type="paragraph" w:styleId="NoteHeading">
    <w:name w:val="Note Heading"/>
    <w:basedOn w:val="Normal"/>
    <w:next w:val="Normal"/>
    <w:semiHidden/>
    <w:rsid w:val="00890B24"/>
  </w:style>
  <w:style w:type="paragraph" w:styleId="PlainText">
    <w:name w:val="Plain Text"/>
    <w:basedOn w:val="Normal"/>
    <w:semiHidden/>
    <w:rsid w:val="00890B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890B24"/>
  </w:style>
  <w:style w:type="paragraph" w:styleId="Signature">
    <w:name w:val="Signature"/>
    <w:basedOn w:val="Normal"/>
    <w:semiHidden/>
    <w:rsid w:val="00890B24"/>
    <w:pPr>
      <w:ind w:left="4320"/>
    </w:pPr>
  </w:style>
  <w:style w:type="character" w:styleId="Strong">
    <w:name w:val="Strong"/>
    <w:basedOn w:val="DefaultParagraphFont"/>
    <w:qFormat/>
    <w:rsid w:val="00890B24"/>
    <w:rPr>
      <w:b/>
      <w:bCs/>
    </w:rPr>
  </w:style>
  <w:style w:type="paragraph" w:styleId="Subtitle">
    <w:name w:val="Subtitle"/>
    <w:basedOn w:val="Normal"/>
    <w:qFormat/>
    <w:rsid w:val="00890B2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890B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90B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90B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90B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90B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90B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90B2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90B2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90B2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90B2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90B2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90B2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90B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90B2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90B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90B2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90B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9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90B2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90B2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90B2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90B2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90B2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90B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90B2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90B2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90B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90B2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90B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90B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90B2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90B2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90B2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9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90B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90B2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90B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90B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rogHyperlink">
    <w:name w:val="Frog Hyperlink"/>
    <w:basedOn w:val="FrogBodytext"/>
    <w:link w:val="FrogHyperlinkCharChar"/>
    <w:rsid w:val="002C10E8"/>
    <w:rPr>
      <w:color w:val="86BF54"/>
    </w:rPr>
  </w:style>
  <w:style w:type="character" w:customStyle="1" w:styleId="FrogHyperlinkCharChar">
    <w:name w:val="Frog Hyperlink Char Char"/>
    <w:basedOn w:val="FrogBodytextChar"/>
    <w:link w:val="FrogHyperlink"/>
    <w:rsid w:val="002C10E8"/>
    <w:rPr>
      <w:rFonts w:ascii="BentonSansF Book" w:hAnsi="BentonSansF Book"/>
      <w:color w:val="86BF54"/>
      <w:spacing w:val="5"/>
      <w:sz w:val="18"/>
      <w:lang w:val="en-US" w:eastAsia="en-US" w:bidi="ar-SA"/>
    </w:rPr>
  </w:style>
  <w:style w:type="paragraph" w:customStyle="1" w:styleId="FrogTitle">
    <w:name w:val="Frog Title"/>
    <w:basedOn w:val="FrogBodytext"/>
    <w:rsid w:val="007B0335"/>
    <w:pPr>
      <w:outlineLvl w:val="0"/>
    </w:pPr>
    <w:rPr>
      <w:b/>
      <w:color w:val="B1B3B3"/>
      <w:sz w:val="48"/>
    </w:rPr>
  </w:style>
  <w:style w:type="paragraph" w:customStyle="1" w:styleId="FrogSubhead1">
    <w:name w:val="Frog Sub head 1"/>
    <w:basedOn w:val="FrogBodytext"/>
    <w:link w:val="FrogSubhead1CharChar"/>
    <w:rsid w:val="007B0335"/>
    <w:pPr>
      <w:outlineLvl w:val="0"/>
    </w:pPr>
    <w:rPr>
      <w:color w:val="B1B3B3"/>
      <w:sz w:val="28"/>
    </w:rPr>
  </w:style>
  <w:style w:type="paragraph" w:customStyle="1" w:styleId="FrogSubhead2">
    <w:name w:val="Frog Sub head 2"/>
    <w:basedOn w:val="FrogBodytext"/>
    <w:rsid w:val="00F83B4F"/>
    <w:pPr>
      <w:spacing w:after="120"/>
      <w:outlineLvl w:val="0"/>
    </w:pPr>
    <w:rPr>
      <w:b/>
      <w:caps/>
      <w:color w:val="86BF54"/>
      <w:sz w:val="20"/>
    </w:rPr>
  </w:style>
  <w:style w:type="paragraph" w:styleId="TOC1">
    <w:name w:val="toc 1"/>
    <w:aliases w:val="Frog TOC 1"/>
    <w:basedOn w:val="FrogBodytext"/>
    <w:next w:val="FrogBodytext"/>
    <w:semiHidden/>
    <w:rsid w:val="00116455"/>
    <w:rPr>
      <w:rFonts w:ascii="BentonSansF ExtraLight" w:hAnsi="BentonSansF ExtraLight"/>
      <w:sz w:val="20"/>
    </w:rPr>
  </w:style>
  <w:style w:type="paragraph" w:styleId="TOC2">
    <w:name w:val="toc 2"/>
    <w:aliases w:val="Frog TOC 2"/>
    <w:basedOn w:val="FrogBodytext"/>
    <w:next w:val="FrogBodytext"/>
    <w:semiHidden/>
    <w:rsid w:val="00116455"/>
    <w:pPr>
      <w:ind w:left="240"/>
    </w:pPr>
    <w:rPr>
      <w:rFonts w:ascii="BentonSansF ExtraLight" w:hAnsi="BentonSansF ExtraLight"/>
      <w:sz w:val="20"/>
    </w:rPr>
  </w:style>
  <w:style w:type="paragraph" w:styleId="TOC3">
    <w:name w:val="toc 3"/>
    <w:aliases w:val="Frog TOC 3"/>
    <w:basedOn w:val="FrogBodytext"/>
    <w:next w:val="FrogBodytext"/>
    <w:semiHidden/>
    <w:rsid w:val="00116455"/>
    <w:pPr>
      <w:ind w:left="480"/>
    </w:pPr>
    <w:rPr>
      <w:rFonts w:ascii="BentonSansF ExtraLight" w:hAnsi="BentonSansF ExtraLight"/>
      <w:sz w:val="20"/>
    </w:rPr>
  </w:style>
  <w:style w:type="paragraph" w:styleId="TOC4">
    <w:name w:val="toc 4"/>
    <w:aliases w:val="Frog TOC 4"/>
    <w:basedOn w:val="FrogBodytext"/>
    <w:next w:val="FrogBodytext"/>
    <w:semiHidden/>
    <w:rsid w:val="00116455"/>
    <w:pPr>
      <w:ind w:left="720"/>
    </w:pPr>
    <w:rPr>
      <w:rFonts w:ascii="BentonSansF ExtraLight" w:hAnsi="BentonSansF ExtraLight"/>
      <w:sz w:val="20"/>
    </w:rPr>
  </w:style>
  <w:style w:type="character" w:styleId="PageNumber">
    <w:name w:val="page number"/>
    <w:aliases w:val="Frog Page Number"/>
    <w:basedOn w:val="FrogFooterChar"/>
    <w:rsid w:val="00222C31"/>
    <w:rPr>
      <w:rFonts w:ascii="BentonSansF Medium" w:hAnsi="BentonSansF Medium"/>
      <w:color w:val="808080"/>
      <w:spacing w:val="5"/>
      <w:sz w:val="14"/>
      <w:szCs w:val="14"/>
      <w:lang w:val="en-US" w:eastAsia="en-US" w:bidi="ar-SA"/>
    </w:rPr>
  </w:style>
  <w:style w:type="paragraph" w:styleId="ListParagraph">
    <w:name w:val="List Paragraph"/>
    <w:basedOn w:val="Normal"/>
    <w:qFormat/>
    <w:rsid w:val="005E3CC4"/>
    <w:pPr>
      <w:ind w:left="720"/>
      <w:contextualSpacing/>
    </w:pPr>
    <w:rPr>
      <w:rFonts w:cstheme="minorBidi"/>
    </w:rPr>
  </w:style>
  <w:style w:type="paragraph" w:styleId="BalloonText">
    <w:name w:val="Balloon Text"/>
    <w:basedOn w:val="Normal"/>
    <w:link w:val="BalloonTextChar"/>
    <w:rsid w:val="00AE54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44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E5448"/>
    <w:rPr>
      <w:sz w:val="18"/>
      <w:szCs w:val="18"/>
    </w:rPr>
  </w:style>
  <w:style w:type="paragraph" w:styleId="CommentText">
    <w:name w:val="annotation text"/>
    <w:basedOn w:val="Normal"/>
    <w:link w:val="CommentTextChar"/>
    <w:rsid w:val="00AE5448"/>
  </w:style>
  <w:style w:type="character" w:customStyle="1" w:styleId="CommentTextChar">
    <w:name w:val="Comment Text Char"/>
    <w:basedOn w:val="DefaultParagraphFont"/>
    <w:link w:val="CommentText"/>
    <w:rsid w:val="00AE5448"/>
  </w:style>
  <w:style w:type="paragraph" w:styleId="CommentSubject">
    <w:name w:val="annotation subject"/>
    <w:basedOn w:val="CommentText"/>
    <w:next w:val="CommentText"/>
    <w:link w:val="CommentSubjectChar"/>
    <w:rsid w:val="00AE54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E5448"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73595"/>
  </w:style>
  <w:style w:type="paragraph" w:styleId="z-BottomofForm">
    <w:name w:val="HTML Bottom of Form"/>
    <w:basedOn w:val="Normal"/>
    <w:next w:val="Normal"/>
    <w:link w:val="z-BottomofFormChar"/>
    <w:hidden/>
    <w:rsid w:val="00CB342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B342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CB342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B342E"/>
    <w:rPr>
      <w:rFonts w:ascii="Arial" w:hAnsi="Arial"/>
      <w:vanish/>
      <w:sz w:val="16"/>
      <w:szCs w:val="16"/>
    </w:rPr>
  </w:style>
  <w:style w:type="character" w:customStyle="1" w:styleId="frogfooterChar0">
    <w:name w:val="frog_footer Char"/>
    <w:link w:val="frogfooter0"/>
    <w:rsid w:val="00B866E5"/>
    <w:rPr>
      <w:rFonts w:ascii="BentonSansF Book" w:hAnsi="BentonSansF Book"/>
      <w:color w:val="808080"/>
      <w:sz w:val="14"/>
      <w:szCs w:val="14"/>
    </w:rPr>
  </w:style>
  <w:style w:type="paragraph" w:customStyle="1" w:styleId="frogfooter0">
    <w:name w:val="frog_footer"/>
    <w:basedOn w:val="Normal"/>
    <w:link w:val="frogfooterChar0"/>
    <w:rsid w:val="00B866E5"/>
    <w:pPr>
      <w:tabs>
        <w:tab w:val="left" w:pos="450"/>
        <w:tab w:val="left" w:pos="1710"/>
        <w:tab w:val="right" w:pos="9360"/>
        <w:tab w:val="right" w:pos="10080"/>
      </w:tabs>
      <w:spacing w:line="240" w:lineRule="atLeast"/>
    </w:pPr>
    <w:rPr>
      <w:color w:val="808080"/>
      <w:sz w:val="14"/>
      <w:szCs w:val="14"/>
    </w:rPr>
  </w:style>
  <w:style w:type="paragraph" w:styleId="FootnoteText">
    <w:name w:val="footnote text"/>
    <w:basedOn w:val="Normal"/>
    <w:link w:val="FootnoteTextChar"/>
    <w:unhideWhenUsed/>
    <w:rsid w:val="00CC02C1"/>
  </w:style>
  <w:style w:type="character" w:customStyle="1" w:styleId="FootnoteTextChar">
    <w:name w:val="Footnote Text Char"/>
    <w:basedOn w:val="DefaultParagraphFont"/>
    <w:link w:val="FootnoteText"/>
    <w:rsid w:val="00CC02C1"/>
    <w:rPr>
      <w:rFonts w:ascii="BentonSansF Book" w:hAnsi="BentonSansF Book"/>
    </w:rPr>
  </w:style>
  <w:style w:type="character" w:styleId="FootnoteReference">
    <w:name w:val="footnote reference"/>
    <w:basedOn w:val="DefaultParagraphFont"/>
    <w:unhideWhenUsed/>
    <w:rsid w:val="00CC02C1"/>
    <w:rPr>
      <w:vertAlign w:val="superscript"/>
    </w:rPr>
  </w:style>
  <w:style w:type="character" w:customStyle="1" w:styleId="apple-converted-space">
    <w:name w:val="apple-converted-space"/>
    <w:basedOn w:val="DefaultParagraphFont"/>
    <w:rsid w:val="00BC58B2"/>
  </w:style>
  <w:style w:type="paragraph" w:customStyle="1" w:styleId="p1">
    <w:name w:val="p1"/>
    <w:basedOn w:val="Normal"/>
    <w:rsid w:val="0079123A"/>
    <w:rPr>
      <w:rFonts w:ascii="Helvetica" w:hAnsi="Helvetica"/>
      <w:sz w:val="18"/>
      <w:szCs w:val="18"/>
    </w:rPr>
  </w:style>
  <w:style w:type="paragraph" w:styleId="Revision">
    <w:name w:val="Revision"/>
    <w:hidden/>
    <w:semiHidden/>
    <w:rsid w:val="008408EC"/>
    <w:rPr>
      <w:rFonts w:ascii="BentonSansF Book" w:hAnsi="BentonSansF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C747C"/>
    <w:rPr>
      <w:rFonts w:ascii="BentonSansF Book" w:hAnsi="BentonSansF Book"/>
    </w:rPr>
  </w:style>
  <w:style w:type="paragraph" w:styleId="Heading1">
    <w:name w:val="heading 1"/>
    <w:basedOn w:val="Normal"/>
    <w:next w:val="Normal"/>
    <w:qFormat/>
    <w:rsid w:val="00890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90B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90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90B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0B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90B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0B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90B2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90B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890B24"/>
    <w:pPr>
      <w:numPr>
        <w:numId w:val="13"/>
      </w:numPr>
    </w:pPr>
  </w:style>
  <w:style w:type="numbering" w:styleId="1ai">
    <w:name w:val="Outline List 1"/>
    <w:basedOn w:val="NoList"/>
    <w:semiHidden/>
    <w:rsid w:val="00890B24"/>
    <w:pPr>
      <w:numPr>
        <w:numId w:val="14"/>
      </w:numPr>
    </w:pPr>
  </w:style>
  <w:style w:type="character" w:customStyle="1" w:styleId="FrogFooterChar">
    <w:name w:val="Frog Footer Char"/>
    <w:basedOn w:val="FrogBodytextChar"/>
    <w:link w:val="FrogFooter"/>
    <w:rsid w:val="00C35E52"/>
    <w:rPr>
      <w:rFonts w:ascii="BentonSansF Medium" w:hAnsi="BentonSansF Medium"/>
      <w:color w:val="808080"/>
      <w:spacing w:val="5"/>
      <w:sz w:val="14"/>
      <w:lang w:val="en-US" w:eastAsia="en-US" w:bidi="ar-SA"/>
    </w:rPr>
  </w:style>
  <w:style w:type="paragraph" w:styleId="DocumentMap">
    <w:name w:val="Document Map"/>
    <w:basedOn w:val="Normal"/>
    <w:semiHidden/>
    <w:rsid w:val="0043256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ogLongTitle">
    <w:name w:val="Frog Long Title"/>
    <w:basedOn w:val="FrogTitle"/>
    <w:rsid w:val="007B0335"/>
    <w:rPr>
      <w:sz w:val="28"/>
      <w:szCs w:val="28"/>
    </w:rPr>
  </w:style>
  <w:style w:type="character" w:customStyle="1" w:styleId="FrogSubhead1CharChar">
    <w:name w:val="Frog Sub head 1 Char Char"/>
    <w:basedOn w:val="FrogBodytextChar"/>
    <w:link w:val="FrogSubhead1"/>
    <w:rsid w:val="007B0335"/>
    <w:rPr>
      <w:rFonts w:ascii="BentonSansF Book" w:hAnsi="BentonSansF Book"/>
      <w:color w:val="B1B3B3"/>
      <w:spacing w:val="5"/>
      <w:sz w:val="28"/>
      <w:lang w:val="en-US" w:eastAsia="en-US" w:bidi="ar-SA"/>
    </w:rPr>
  </w:style>
  <w:style w:type="paragraph" w:customStyle="1" w:styleId="FrogSubhead3">
    <w:name w:val="Frog Sub head 3"/>
    <w:basedOn w:val="FrogBodytext"/>
    <w:rsid w:val="00764578"/>
    <w:pPr>
      <w:spacing w:before="120" w:after="60"/>
      <w:outlineLvl w:val="0"/>
    </w:pPr>
    <w:rPr>
      <w:caps/>
      <w:color w:val="323232"/>
      <w:szCs w:val="18"/>
    </w:rPr>
  </w:style>
  <w:style w:type="paragraph" w:customStyle="1" w:styleId="FrogBodytext">
    <w:name w:val="Frog Body text"/>
    <w:basedOn w:val="Normal"/>
    <w:link w:val="FrogBodytextChar"/>
    <w:rsid w:val="002C10E8"/>
    <w:pPr>
      <w:spacing w:line="240" w:lineRule="atLeast"/>
    </w:pPr>
    <w:rPr>
      <w:color w:val="313232"/>
      <w:spacing w:val="5"/>
      <w:sz w:val="18"/>
      <w:szCs w:val="20"/>
    </w:rPr>
  </w:style>
  <w:style w:type="paragraph" w:customStyle="1" w:styleId="FrogBoldbody">
    <w:name w:val="Frog Bold body"/>
    <w:basedOn w:val="Normal"/>
    <w:rsid w:val="002C10E8"/>
    <w:pPr>
      <w:spacing w:line="240" w:lineRule="atLeast"/>
    </w:pPr>
    <w:rPr>
      <w:b/>
      <w:bCs/>
      <w:color w:val="313232"/>
      <w:spacing w:val="5"/>
      <w:sz w:val="18"/>
      <w:szCs w:val="20"/>
    </w:rPr>
  </w:style>
  <w:style w:type="paragraph" w:customStyle="1" w:styleId="FrogFooter">
    <w:name w:val="Frog Footer"/>
    <w:basedOn w:val="FrogBodytext"/>
    <w:link w:val="FrogFooterChar"/>
    <w:rsid w:val="00C35E52"/>
    <w:pPr>
      <w:tabs>
        <w:tab w:val="left" w:pos="450"/>
        <w:tab w:val="left" w:pos="1710"/>
        <w:tab w:val="right" w:pos="9360"/>
        <w:tab w:val="right" w:pos="10080"/>
      </w:tabs>
      <w:spacing w:before="60"/>
      <w:ind w:left="-720" w:right="-720"/>
    </w:pPr>
    <w:rPr>
      <w:rFonts w:ascii="BentonSansF Medium" w:hAnsi="BentonSansF Medium"/>
      <w:color w:val="808080"/>
      <w:sz w:val="14"/>
    </w:rPr>
  </w:style>
  <w:style w:type="paragraph" w:customStyle="1" w:styleId="FrogBullet">
    <w:name w:val="Frog Bullet"/>
    <w:basedOn w:val="FrogBodytext"/>
    <w:link w:val="FrogBulletChar"/>
    <w:rsid w:val="002C10E8"/>
    <w:pPr>
      <w:numPr>
        <w:numId w:val="1"/>
      </w:numPr>
      <w:tabs>
        <w:tab w:val="left" w:pos="450"/>
      </w:tabs>
      <w:ind w:left="450" w:hanging="180"/>
    </w:pPr>
  </w:style>
  <w:style w:type="paragraph" w:customStyle="1" w:styleId="FrogSub-bullet">
    <w:name w:val="Frog Sub-bullet"/>
    <w:basedOn w:val="FrogBullet"/>
    <w:link w:val="FrogSub-bulletChar"/>
    <w:rsid w:val="007B0335"/>
    <w:pPr>
      <w:numPr>
        <w:numId w:val="2"/>
      </w:numPr>
      <w:tabs>
        <w:tab w:val="clear" w:pos="450"/>
        <w:tab w:val="clear" w:pos="1440"/>
        <w:tab w:val="left" w:pos="810"/>
      </w:tabs>
      <w:ind w:left="810" w:hanging="180"/>
    </w:pPr>
  </w:style>
  <w:style w:type="character" w:customStyle="1" w:styleId="FrogBodytextChar">
    <w:name w:val="Frog Body text Char"/>
    <w:basedOn w:val="DefaultParagraphFont"/>
    <w:link w:val="FrogBodytext"/>
    <w:rsid w:val="002C10E8"/>
    <w:rPr>
      <w:rFonts w:ascii="BentonSansF Book" w:hAnsi="BentonSansF Book"/>
      <w:color w:val="313232"/>
      <w:spacing w:val="5"/>
      <w:sz w:val="18"/>
      <w:lang w:val="en-US" w:eastAsia="en-US" w:bidi="ar-SA"/>
    </w:rPr>
  </w:style>
  <w:style w:type="character" w:customStyle="1" w:styleId="FrogBulletChar">
    <w:name w:val="Frog Bullet Char"/>
    <w:basedOn w:val="FrogBodytextChar"/>
    <w:link w:val="FrogBullet"/>
    <w:rsid w:val="002C10E8"/>
    <w:rPr>
      <w:rFonts w:ascii="BentonSansF Book" w:hAnsi="BentonSansF Book"/>
      <w:color w:val="313232"/>
      <w:spacing w:val="5"/>
      <w:sz w:val="18"/>
      <w:szCs w:val="20"/>
      <w:lang w:val="en-US" w:eastAsia="en-US" w:bidi="ar-SA"/>
    </w:rPr>
  </w:style>
  <w:style w:type="character" w:customStyle="1" w:styleId="FrogSub-bulletChar">
    <w:name w:val="Frog Sub-bullet Char"/>
    <w:basedOn w:val="FrogBulletChar"/>
    <w:link w:val="FrogSub-bullet"/>
    <w:rsid w:val="007B0335"/>
    <w:rPr>
      <w:rFonts w:ascii="BentonSansF Book" w:hAnsi="BentonSansF Book"/>
      <w:color w:val="313232"/>
      <w:spacing w:val="5"/>
      <w:sz w:val="18"/>
      <w:szCs w:val="20"/>
      <w:lang w:val="en-US" w:eastAsia="en-US" w:bidi="ar-SA"/>
    </w:rPr>
  </w:style>
  <w:style w:type="paragraph" w:customStyle="1" w:styleId="FrogCallout">
    <w:name w:val="Frog Call out"/>
    <w:basedOn w:val="Normal"/>
    <w:rsid w:val="002C10E8"/>
    <w:pPr>
      <w:spacing w:line="240" w:lineRule="atLeast"/>
    </w:pPr>
    <w:rPr>
      <w:rFonts w:ascii="BentonSansF ExtraLight" w:hAnsi="BentonSansF ExtraLight"/>
      <w:color w:val="86BF54"/>
      <w:spacing w:val="5"/>
      <w:sz w:val="36"/>
      <w:szCs w:val="20"/>
    </w:rPr>
  </w:style>
  <w:style w:type="numbering" w:styleId="ArticleSection">
    <w:name w:val="Outline List 3"/>
    <w:basedOn w:val="NoList"/>
    <w:semiHidden/>
    <w:rsid w:val="00890B24"/>
    <w:pPr>
      <w:numPr>
        <w:numId w:val="15"/>
      </w:numPr>
    </w:pPr>
  </w:style>
  <w:style w:type="paragraph" w:styleId="BlockText">
    <w:name w:val="Block Text"/>
    <w:basedOn w:val="Normal"/>
    <w:semiHidden/>
    <w:rsid w:val="00890B24"/>
    <w:pPr>
      <w:spacing w:after="120"/>
      <w:ind w:left="1440" w:right="1440"/>
    </w:pPr>
  </w:style>
  <w:style w:type="paragraph" w:styleId="BodyText">
    <w:name w:val="Body Text"/>
    <w:basedOn w:val="Normal"/>
    <w:semiHidden/>
    <w:rsid w:val="00890B24"/>
    <w:pPr>
      <w:spacing w:after="120"/>
    </w:pPr>
  </w:style>
  <w:style w:type="paragraph" w:styleId="BodyText2">
    <w:name w:val="Body Text 2"/>
    <w:basedOn w:val="Normal"/>
    <w:semiHidden/>
    <w:rsid w:val="00890B24"/>
    <w:pPr>
      <w:spacing w:after="120" w:line="480" w:lineRule="auto"/>
    </w:pPr>
  </w:style>
  <w:style w:type="paragraph" w:styleId="BodyText3">
    <w:name w:val="Body Text 3"/>
    <w:basedOn w:val="Normal"/>
    <w:semiHidden/>
    <w:rsid w:val="00890B2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90B24"/>
    <w:pPr>
      <w:ind w:firstLine="210"/>
    </w:pPr>
  </w:style>
  <w:style w:type="paragraph" w:styleId="BodyTextIndent">
    <w:name w:val="Body Text Indent"/>
    <w:basedOn w:val="Normal"/>
    <w:link w:val="BodyTextIndentChar"/>
    <w:rsid w:val="00890B2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890B24"/>
    <w:pPr>
      <w:ind w:firstLine="210"/>
    </w:pPr>
  </w:style>
  <w:style w:type="paragraph" w:styleId="BodyTextIndent2">
    <w:name w:val="Body Text Indent 2"/>
    <w:basedOn w:val="Normal"/>
    <w:semiHidden/>
    <w:rsid w:val="00890B24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890B2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90B24"/>
    <w:pPr>
      <w:ind w:left="4320"/>
    </w:pPr>
  </w:style>
  <w:style w:type="paragraph" w:styleId="Date">
    <w:name w:val="Date"/>
    <w:basedOn w:val="Normal"/>
    <w:next w:val="Normal"/>
    <w:semiHidden/>
    <w:rsid w:val="00890B24"/>
  </w:style>
  <w:style w:type="paragraph" w:styleId="E-mailSignature">
    <w:name w:val="E-mail Signature"/>
    <w:basedOn w:val="Normal"/>
    <w:semiHidden/>
    <w:rsid w:val="00890B24"/>
  </w:style>
  <w:style w:type="character" w:styleId="Emphasis">
    <w:name w:val="Emphasis"/>
    <w:basedOn w:val="DefaultParagraphFont"/>
    <w:qFormat/>
    <w:rsid w:val="00890B24"/>
    <w:rPr>
      <w:i/>
      <w:iCs/>
    </w:rPr>
  </w:style>
  <w:style w:type="paragraph" w:styleId="EnvelopeAddress">
    <w:name w:val="envelope address"/>
    <w:basedOn w:val="Normal"/>
    <w:semiHidden/>
    <w:rsid w:val="00890B2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890B24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890B24"/>
    <w:rPr>
      <w:color w:val="800080"/>
      <w:u w:val="single"/>
    </w:rPr>
  </w:style>
  <w:style w:type="paragraph" w:styleId="Footer">
    <w:name w:val="footer"/>
    <w:basedOn w:val="Normal"/>
    <w:semiHidden/>
    <w:rsid w:val="00890B2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0B24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890B24"/>
  </w:style>
  <w:style w:type="paragraph" w:styleId="HTMLAddress">
    <w:name w:val="HTML Address"/>
    <w:basedOn w:val="Normal"/>
    <w:semiHidden/>
    <w:rsid w:val="00890B24"/>
    <w:rPr>
      <w:i/>
      <w:iCs/>
    </w:rPr>
  </w:style>
  <w:style w:type="character" w:styleId="HTMLCite">
    <w:name w:val="HTML Cite"/>
    <w:basedOn w:val="DefaultParagraphFont"/>
    <w:semiHidden/>
    <w:rsid w:val="00890B24"/>
    <w:rPr>
      <w:i/>
      <w:iCs/>
    </w:rPr>
  </w:style>
  <w:style w:type="character" w:styleId="HTMLCode">
    <w:name w:val="HTML Code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90B24"/>
    <w:rPr>
      <w:i/>
      <w:iCs/>
    </w:rPr>
  </w:style>
  <w:style w:type="character" w:styleId="HTMLKeyboard">
    <w:name w:val="HTML Keyboard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90B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890B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90B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90B24"/>
    <w:rPr>
      <w:i/>
      <w:iCs/>
    </w:rPr>
  </w:style>
  <w:style w:type="character" w:styleId="Hyperlink">
    <w:name w:val="Hyperlink"/>
    <w:basedOn w:val="DefaultParagraphFont"/>
    <w:semiHidden/>
    <w:rsid w:val="00890B24"/>
    <w:rPr>
      <w:color w:val="0000FF"/>
      <w:u w:val="single"/>
    </w:rPr>
  </w:style>
  <w:style w:type="character" w:styleId="LineNumber">
    <w:name w:val="line number"/>
    <w:basedOn w:val="DefaultParagraphFont"/>
    <w:semiHidden/>
    <w:rsid w:val="00890B24"/>
  </w:style>
  <w:style w:type="paragraph" w:styleId="List">
    <w:name w:val="List"/>
    <w:basedOn w:val="Normal"/>
    <w:semiHidden/>
    <w:rsid w:val="00890B24"/>
    <w:pPr>
      <w:ind w:left="360" w:hanging="360"/>
    </w:pPr>
  </w:style>
  <w:style w:type="paragraph" w:styleId="List2">
    <w:name w:val="List 2"/>
    <w:basedOn w:val="Normal"/>
    <w:semiHidden/>
    <w:rsid w:val="00890B24"/>
    <w:pPr>
      <w:ind w:left="720" w:hanging="360"/>
    </w:pPr>
  </w:style>
  <w:style w:type="paragraph" w:styleId="List3">
    <w:name w:val="List 3"/>
    <w:basedOn w:val="Normal"/>
    <w:semiHidden/>
    <w:rsid w:val="00890B24"/>
    <w:pPr>
      <w:ind w:left="1080" w:hanging="360"/>
    </w:pPr>
  </w:style>
  <w:style w:type="paragraph" w:styleId="List4">
    <w:name w:val="List 4"/>
    <w:basedOn w:val="Normal"/>
    <w:semiHidden/>
    <w:rsid w:val="00890B24"/>
    <w:pPr>
      <w:ind w:left="1440" w:hanging="360"/>
    </w:pPr>
  </w:style>
  <w:style w:type="paragraph" w:styleId="List5">
    <w:name w:val="List 5"/>
    <w:basedOn w:val="Normal"/>
    <w:semiHidden/>
    <w:rsid w:val="00890B24"/>
    <w:pPr>
      <w:ind w:left="1800" w:hanging="360"/>
    </w:pPr>
  </w:style>
  <w:style w:type="paragraph" w:styleId="ListBullet">
    <w:name w:val="List Bullet"/>
    <w:basedOn w:val="Normal"/>
    <w:semiHidden/>
    <w:rsid w:val="00890B24"/>
    <w:pPr>
      <w:numPr>
        <w:numId w:val="3"/>
      </w:numPr>
    </w:pPr>
  </w:style>
  <w:style w:type="paragraph" w:styleId="ListBullet2">
    <w:name w:val="List Bullet 2"/>
    <w:basedOn w:val="Normal"/>
    <w:semiHidden/>
    <w:rsid w:val="00890B24"/>
    <w:pPr>
      <w:numPr>
        <w:numId w:val="4"/>
      </w:numPr>
    </w:pPr>
  </w:style>
  <w:style w:type="paragraph" w:styleId="ListBullet3">
    <w:name w:val="List Bullet 3"/>
    <w:basedOn w:val="Normal"/>
    <w:semiHidden/>
    <w:rsid w:val="00890B24"/>
    <w:pPr>
      <w:numPr>
        <w:numId w:val="5"/>
      </w:numPr>
    </w:pPr>
  </w:style>
  <w:style w:type="paragraph" w:styleId="ListBullet4">
    <w:name w:val="List Bullet 4"/>
    <w:basedOn w:val="Normal"/>
    <w:semiHidden/>
    <w:rsid w:val="00890B24"/>
    <w:pPr>
      <w:numPr>
        <w:numId w:val="6"/>
      </w:numPr>
    </w:pPr>
  </w:style>
  <w:style w:type="paragraph" w:styleId="ListBullet5">
    <w:name w:val="List Bullet 5"/>
    <w:basedOn w:val="Normal"/>
    <w:semiHidden/>
    <w:rsid w:val="00890B24"/>
    <w:pPr>
      <w:numPr>
        <w:numId w:val="7"/>
      </w:numPr>
    </w:pPr>
  </w:style>
  <w:style w:type="paragraph" w:styleId="ListContinue">
    <w:name w:val="List Continue"/>
    <w:basedOn w:val="Normal"/>
    <w:semiHidden/>
    <w:rsid w:val="00890B24"/>
    <w:pPr>
      <w:spacing w:after="120"/>
      <w:ind w:left="360"/>
    </w:pPr>
  </w:style>
  <w:style w:type="paragraph" w:styleId="ListContinue2">
    <w:name w:val="List Continue 2"/>
    <w:basedOn w:val="Normal"/>
    <w:semiHidden/>
    <w:rsid w:val="00890B24"/>
    <w:pPr>
      <w:spacing w:after="120"/>
      <w:ind w:left="720"/>
    </w:pPr>
  </w:style>
  <w:style w:type="paragraph" w:styleId="ListContinue3">
    <w:name w:val="List Continue 3"/>
    <w:basedOn w:val="Normal"/>
    <w:semiHidden/>
    <w:rsid w:val="00890B24"/>
    <w:pPr>
      <w:spacing w:after="120"/>
      <w:ind w:left="1080"/>
    </w:pPr>
  </w:style>
  <w:style w:type="paragraph" w:styleId="ListContinue4">
    <w:name w:val="List Continue 4"/>
    <w:basedOn w:val="Normal"/>
    <w:semiHidden/>
    <w:rsid w:val="00890B24"/>
    <w:pPr>
      <w:spacing w:after="120"/>
      <w:ind w:left="1440"/>
    </w:pPr>
  </w:style>
  <w:style w:type="paragraph" w:styleId="ListContinue5">
    <w:name w:val="List Continue 5"/>
    <w:basedOn w:val="Normal"/>
    <w:semiHidden/>
    <w:rsid w:val="00890B24"/>
    <w:pPr>
      <w:spacing w:after="120"/>
      <w:ind w:left="1800"/>
    </w:pPr>
  </w:style>
  <w:style w:type="paragraph" w:styleId="ListNumber">
    <w:name w:val="List Number"/>
    <w:basedOn w:val="Normal"/>
    <w:semiHidden/>
    <w:rsid w:val="00890B24"/>
    <w:pPr>
      <w:numPr>
        <w:numId w:val="8"/>
      </w:numPr>
    </w:pPr>
  </w:style>
  <w:style w:type="paragraph" w:styleId="ListNumber2">
    <w:name w:val="List Number 2"/>
    <w:basedOn w:val="Normal"/>
    <w:semiHidden/>
    <w:rsid w:val="00890B24"/>
    <w:pPr>
      <w:numPr>
        <w:numId w:val="9"/>
      </w:numPr>
    </w:pPr>
  </w:style>
  <w:style w:type="paragraph" w:styleId="ListNumber3">
    <w:name w:val="List Number 3"/>
    <w:basedOn w:val="Normal"/>
    <w:semiHidden/>
    <w:rsid w:val="00890B24"/>
    <w:pPr>
      <w:numPr>
        <w:numId w:val="10"/>
      </w:numPr>
    </w:pPr>
  </w:style>
  <w:style w:type="paragraph" w:styleId="ListNumber4">
    <w:name w:val="List Number 4"/>
    <w:basedOn w:val="Normal"/>
    <w:semiHidden/>
    <w:rsid w:val="00890B24"/>
    <w:pPr>
      <w:numPr>
        <w:numId w:val="11"/>
      </w:numPr>
    </w:pPr>
  </w:style>
  <w:style w:type="paragraph" w:styleId="ListNumber5">
    <w:name w:val="List Number 5"/>
    <w:basedOn w:val="Normal"/>
    <w:semiHidden/>
    <w:rsid w:val="00890B24"/>
    <w:pPr>
      <w:numPr>
        <w:numId w:val="12"/>
      </w:numPr>
    </w:pPr>
  </w:style>
  <w:style w:type="paragraph" w:styleId="MessageHeader">
    <w:name w:val="Message Header"/>
    <w:basedOn w:val="Normal"/>
    <w:semiHidden/>
    <w:rsid w:val="00890B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890B24"/>
  </w:style>
  <w:style w:type="paragraph" w:styleId="NormalIndent">
    <w:name w:val="Normal Indent"/>
    <w:basedOn w:val="Normal"/>
    <w:semiHidden/>
    <w:rsid w:val="00890B24"/>
    <w:pPr>
      <w:ind w:left="720"/>
    </w:pPr>
  </w:style>
  <w:style w:type="paragraph" w:styleId="NoteHeading">
    <w:name w:val="Note Heading"/>
    <w:basedOn w:val="Normal"/>
    <w:next w:val="Normal"/>
    <w:semiHidden/>
    <w:rsid w:val="00890B24"/>
  </w:style>
  <w:style w:type="paragraph" w:styleId="PlainText">
    <w:name w:val="Plain Text"/>
    <w:basedOn w:val="Normal"/>
    <w:semiHidden/>
    <w:rsid w:val="00890B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890B24"/>
  </w:style>
  <w:style w:type="paragraph" w:styleId="Signature">
    <w:name w:val="Signature"/>
    <w:basedOn w:val="Normal"/>
    <w:semiHidden/>
    <w:rsid w:val="00890B24"/>
    <w:pPr>
      <w:ind w:left="4320"/>
    </w:pPr>
  </w:style>
  <w:style w:type="character" w:styleId="Strong">
    <w:name w:val="Strong"/>
    <w:basedOn w:val="DefaultParagraphFont"/>
    <w:qFormat/>
    <w:rsid w:val="00890B24"/>
    <w:rPr>
      <w:b/>
      <w:bCs/>
    </w:rPr>
  </w:style>
  <w:style w:type="paragraph" w:styleId="Subtitle">
    <w:name w:val="Subtitle"/>
    <w:basedOn w:val="Normal"/>
    <w:qFormat/>
    <w:rsid w:val="00890B2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890B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90B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90B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90B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90B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90B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90B2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90B2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90B2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90B2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90B2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90B2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90B2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90B2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90B2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90B2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90B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9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90B2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90B2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90B2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90B2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90B2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90B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90B2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90B2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90B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90B2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90B2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90B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90B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90B2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90B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90B2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90B2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9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90B2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90B2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90B2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90B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rogHyperlink">
    <w:name w:val="Frog Hyperlink"/>
    <w:basedOn w:val="FrogBodytext"/>
    <w:link w:val="FrogHyperlinkCharChar"/>
    <w:rsid w:val="002C10E8"/>
    <w:rPr>
      <w:color w:val="86BF54"/>
    </w:rPr>
  </w:style>
  <w:style w:type="character" w:customStyle="1" w:styleId="FrogHyperlinkCharChar">
    <w:name w:val="Frog Hyperlink Char Char"/>
    <w:basedOn w:val="FrogBodytextChar"/>
    <w:link w:val="FrogHyperlink"/>
    <w:rsid w:val="002C10E8"/>
    <w:rPr>
      <w:rFonts w:ascii="BentonSansF Book" w:hAnsi="BentonSansF Book"/>
      <w:color w:val="86BF54"/>
      <w:spacing w:val="5"/>
      <w:sz w:val="18"/>
      <w:lang w:val="en-US" w:eastAsia="en-US" w:bidi="ar-SA"/>
    </w:rPr>
  </w:style>
  <w:style w:type="paragraph" w:customStyle="1" w:styleId="FrogTitle">
    <w:name w:val="Frog Title"/>
    <w:basedOn w:val="FrogBodytext"/>
    <w:rsid w:val="007B0335"/>
    <w:pPr>
      <w:outlineLvl w:val="0"/>
    </w:pPr>
    <w:rPr>
      <w:b/>
      <w:color w:val="B1B3B3"/>
      <w:sz w:val="48"/>
    </w:rPr>
  </w:style>
  <w:style w:type="paragraph" w:customStyle="1" w:styleId="FrogSubhead1">
    <w:name w:val="Frog Sub head 1"/>
    <w:basedOn w:val="FrogBodytext"/>
    <w:link w:val="FrogSubhead1CharChar"/>
    <w:rsid w:val="007B0335"/>
    <w:pPr>
      <w:outlineLvl w:val="0"/>
    </w:pPr>
    <w:rPr>
      <w:color w:val="B1B3B3"/>
      <w:sz w:val="28"/>
    </w:rPr>
  </w:style>
  <w:style w:type="paragraph" w:customStyle="1" w:styleId="FrogSubhead2">
    <w:name w:val="Frog Sub head 2"/>
    <w:basedOn w:val="FrogBodytext"/>
    <w:rsid w:val="00F83B4F"/>
    <w:pPr>
      <w:spacing w:after="120"/>
      <w:outlineLvl w:val="0"/>
    </w:pPr>
    <w:rPr>
      <w:b/>
      <w:caps/>
      <w:color w:val="86BF54"/>
      <w:sz w:val="20"/>
    </w:rPr>
  </w:style>
  <w:style w:type="paragraph" w:styleId="TOC1">
    <w:name w:val="toc 1"/>
    <w:aliases w:val="Frog TOC 1"/>
    <w:basedOn w:val="FrogBodytext"/>
    <w:next w:val="FrogBodytext"/>
    <w:semiHidden/>
    <w:rsid w:val="00116455"/>
    <w:rPr>
      <w:rFonts w:ascii="BentonSansF ExtraLight" w:hAnsi="BentonSansF ExtraLight"/>
      <w:sz w:val="20"/>
    </w:rPr>
  </w:style>
  <w:style w:type="paragraph" w:styleId="TOC2">
    <w:name w:val="toc 2"/>
    <w:aliases w:val="Frog TOC 2"/>
    <w:basedOn w:val="FrogBodytext"/>
    <w:next w:val="FrogBodytext"/>
    <w:semiHidden/>
    <w:rsid w:val="00116455"/>
    <w:pPr>
      <w:ind w:left="240"/>
    </w:pPr>
    <w:rPr>
      <w:rFonts w:ascii="BentonSansF ExtraLight" w:hAnsi="BentonSansF ExtraLight"/>
      <w:sz w:val="20"/>
    </w:rPr>
  </w:style>
  <w:style w:type="paragraph" w:styleId="TOC3">
    <w:name w:val="toc 3"/>
    <w:aliases w:val="Frog TOC 3"/>
    <w:basedOn w:val="FrogBodytext"/>
    <w:next w:val="FrogBodytext"/>
    <w:semiHidden/>
    <w:rsid w:val="00116455"/>
    <w:pPr>
      <w:ind w:left="480"/>
    </w:pPr>
    <w:rPr>
      <w:rFonts w:ascii="BentonSansF ExtraLight" w:hAnsi="BentonSansF ExtraLight"/>
      <w:sz w:val="20"/>
    </w:rPr>
  </w:style>
  <w:style w:type="paragraph" w:styleId="TOC4">
    <w:name w:val="toc 4"/>
    <w:aliases w:val="Frog TOC 4"/>
    <w:basedOn w:val="FrogBodytext"/>
    <w:next w:val="FrogBodytext"/>
    <w:semiHidden/>
    <w:rsid w:val="00116455"/>
    <w:pPr>
      <w:ind w:left="720"/>
    </w:pPr>
    <w:rPr>
      <w:rFonts w:ascii="BentonSansF ExtraLight" w:hAnsi="BentonSansF ExtraLight"/>
      <w:sz w:val="20"/>
    </w:rPr>
  </w:style>
  <w:style w:type="character" w:styleId="PageNumber">
    <w:name w:val="page number"/>
    <w:aliases w:val="Frog Page Number"/>
    <w:basedOn w:val="FrogFooterChar"/>
    <w:rsid w:val="00222C31"/>
    <w:rPr>
      <w:rFonts w:ascii="BentonSansF Medium" w:hAnsi="BentonSansF Medium"/>
      <w:color w:val="808080"/>
      <w:spacing w:val="5"/>
      <w:sz w:val="14"/>
      <w:szCs w:val="14"/>
      <w:lang w:val="en-US" w:eastAsia="en-US" w:bidi="ar-SA"/>
    </w:rPr>
  </w:style>
  <w:style w:type="paragraph" w:styleId="ListParagraph">
    <w:name w:val="List Paragraph"/>
    <w:basedOn w:val="Normal"/>
    <w:qFormat/>
    <w:rsid w:val="005E3CC4"/>
    <w:pPr>
      <w:ind w:left="720"/>
      <w:contextualSpacing/>
    </w:pPr>
    <w:rPr>
      <w:rFonts w:cstheme="minorBidi"/>
    </w:rPr>
  </w:style>
  <w:style w:type="paragraph" w:styleId="BalloonText">
    <w:name w:val="Balloon Text"/>
    <w:basedOn w:val="Normal"/>
    <w:link w:val="BalloonTextChar"/>
    <w:rsid w:val="00AE54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44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E5448"/>
    <w:rPr>
      <w:sz w:val="18"/>
      <w:szCs w:val="18"/>
    </w:rPr>
  </w:style>
  <w:style w:type="paragraph" w:styleId="CommentText">
    <w:name w:val="annotation text"/>
    <w:basedOn w:val="Normal"/>
    <w:link w:val="CommentTextChar"/>
    <w:rsid w:val="00AE5448"/>
  </w:style>
  <w:style w:type="character" w:customStyle="1" w:styleId="CommentTextChar">
    <w:name w:val="Comment Text Char"/>
    <w:basedOn w:val="DefaultParagraphFont"/>
    <w:link w:val="CommentText"/>
    <w:rsid w:val="00AE5448"/>
  </w:style>
  <w:style w:type="paragraph" w:styleId="CommentSubject">
    <w:name w:val="annotation subject"/>
    <w:basedOn w:val="CommentText"/>
    <w:next w:val="CommentText"/>
    <w:link w:val="CommentSubjectChar"/>
    <w:rsid w:val="00AE54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E5448"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73595"/>
  </w:style>
  <w:style w:type="paragraph" w:styleId="z-BottomofForm">
    <w:name w:val="HTML Bottom of Form"/>
    <w:basedOn w:val="Normal"/>
    <w:next w:val="Normal"/>
    <w:link w:val="z-BottomofFormChar"/>
    <w:hidden/>
    <w:rsid w:val="00CB342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B342E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CB342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B342E"/>
    <w:rPr>
      <w:rFonts w:ascii="Arial" w:hAnsi="Arial"/>
      <w:vanish/>
      <w:sz w:val="16"/>
      <w:szCs w:val="16"/>
    </w:rPr>
  </w:style>
  <w:style w:type="character" w:customStyle="1" w:styleId="frogfooterChar0">
    <w:name w:val="frog_footer Char"/>
    <w:link w:val="frogfooter0"/>
    <w:rsid w:val="00B866E5"/>
    <w:rPr>
      <w:rFonts w:ascii="BentonSansF Book" w:hAnsi="BentonSansF Book"/>
      <w:color w:val="808080"/>
      <w:sz w:val="14"/>
      <w:szCs w:val="14"/>
    </w:rPr>
  </w:style>
  <w:style w:type="paragraph" w:customStyle="1" w:styleId="frogfooter0">
    <w:name w:val="frog_footer"/>
    <w:basedOn w:val="Normal"/>
    <w:link w:val="frogfooterChar0"/>
    <w:rsid w:val="00B866E5"/>
    <w:pPr>
      <w:tabs>
        <w:tab w:val="left" w:pos="450"/>
        <w:tab w:val="left" w:pos="1710"/>
        <w:tab w:val="right" w:pos="9360"/>
        <w:tab w:val="right" w:pos="10080"/>
      </w:tabs>
      <w:spacing w:line="240" w:lineRule="atLeast"/>
    </w:pPr>
    <w:rPr>
      <w:color w:val="808080"/>
      <w:sz w:val="14"/>
      <w:szCs w:val="14"/>
    </w:rPr>
  </w:style>
  <w:style w:type="paragraph" w:styleId="FootnoteText">
    <w:name w:val="footnote text"/>
    <w:basedOn w:val="Normal"/>
    <w:link w:val="FootnoteTextChar"/>
    <w:unhideWhenUsed/>
    <w:rsid w:val="00CC02C1"/>
  </w:style>
  <w:style w:type="character" w:customStyle="1" w:styleId="FootnoteTextChar">
    <w:name w:val="Footnote Text Char"/>
    <w:basedOn w:val="DefaultParagraphFont"/>
    <w:link w:val="FootnoteText"/>
    <w:rsid w:val="00CC02C1"/>
    <w:rPr>
      <w:rFonts w:ascii="BentonSansF Book" w:hAnsi="BentonSansF Book"/>
    </w:rPr>
  </w:style>
  <w:style w:type="character" w:styleId="FootnoteReference">
    <w:name w:val="footnote reference"/>
    <w:basedOn w:val="DefaultParagraphFont"/>
    <w:unhideWhenUsed/>
    <w:rsid w:val="00CC02C1"/>
    <w:rPr>
      <w:vertAlign w:val="superscript"/>
    </w:rPr>
  </w:style>
  <w:style w:type="character" w:customStyle="1" w:styleId="apple-converted-space">
    <w:name w:val="apple-converted-space"/>
    <w:basedOn w:val="DefaultParagraphFont"/>
    <w:rsid w:val="00BC58B2"/>
  </w:style>
  <w:style w:type="paragraph" w:customStyle="1" w:styleId="p1">
    <w:name w:val="p1"/>
    <w:basedOn w:val="Normal"/>
    <w:rsid w:val="0079123A"/>
    <w:rPr>
      <w:rFonts w:ascii="Helvetica" w:hAnsi="Helvetica"/>
      <w:sz w:val="18"/>
      <w:szCs w:val="18"/>
    </w:rPr>
  </w:style>
  <w:style w:type="paragraph" w:styleId="Revision">
    <w:name w:val="Revision"/>
    <w:hidden/>
    <w:semiHidden/>
    <w:rsid w:val="008408EC"/>
    <w:rPr>
      <w:rFonts w:ascii="BentonSansF Book" w:hAnsi="BentonSansF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3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2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1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2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1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06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37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0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90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43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4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3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28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648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8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4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58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07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55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30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7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03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F96B6CAC304587487B1B5690133D" ma:contentTypeVersion="4" ma:contentTypeDescription="Create a new document." ma:contentTypeScope="" ma:versionID="c40229db197c8b3a766a7105449fac71">
  <xsd:schema xmlns:xsd="http://www.w3.org/2001/XMLSchema" xmlns:xs="http://www.w3.org/2001/XMLSchema" xmlns:p="http://schemas.microsoft.com/office/2006/metadata/properties" xmlns:ns2="95c875f3-fe90-4ec6-a2b9-41ed6aaaca9c" xmlns:ns3="ff41cd71-b2bc-4aa9-ae4f-316f25b2bd85" targetNamespace="http://schemas.microsoft.com/office/2006/metadata/properties" ma:root="true" ma:fieldsID="9ae08abb754a245a8151c394ee44ceec" ns2:_="" ns3:_="">
    <xsd:import namespace="95c875f3-fe90-4ec6-a2b9-41ed6aaaca9c"/>
    <xsd:import namespace="ff41cd71-b2bc-4aa9-ae4f-316f25b2b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75f3-fe90-4ec6-a2b9-41ed6aaa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1cd71-b2bc-4aa9-ae4f-316f25b2b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A346-8501-4FDB-99BD-C6E5BA9B133C}">
  <ds:schemaRefs>
    <ds:schemaRef ds:uri="ff41cd71-b2bc-4aa9-ae4f-316f25b2bd85"/>
    <ds:schemaRef ds:uri="95c875f3-fe90-4ec6-a2b9-41ed6aaaca9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675C28-8A52-4054-A7EB-46329DE39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73C8D-975B-48ED-BE4F-63CEEE342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875f3-fe90-4ec6-a2b9-41ed6aaaca9c"/>
    <ds:schemaRef ds:uri="ff41cd71-b2bc-4aa9-ae4f-316f25b2b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ABCEF-73C1-4A69-AEB8-03BBADD7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or Headline Is Here (24pt)</vt:lpstr>
    </vt:vector>
  </TitlesOfParts>
  <Company>frog design</Company>
  <LinksUpToDate>false</LinksUpToDate>
  <CharactersWithSpaces>5735</CharactersWithSpaces>
  <SharedDoc>false</SharedDoc>
  <HLinks>
    <vt:vector size="24" baseType="variant">
      <vt:variant>
        <vt:i4>6094884</vt:i4>
      </vt:variant>
      <vt:variant>
        <vt:i4>-1</vt:i4>
      </vt:variant>
      <vt:variant>
        <vt:i4>2057</vt:i4>
      </vt:variant>
      <vt:variant>
        <vt:i4>1</vt:i4>
      </vt:variant>
      <vt:variant>
        <vt:lpwstr>frog_design_rgb</vt:lpwstr>
      </vt:variant>
      <vt:variant>
        <vt:lpwstr/>
      </vt:variant>
      <vt:variant>
        <vt:i4>6094884</vt:i4>
      </vt:variant>
      <vt:variant>
        <vt:i4>-1</vt:i4>
      </vt:variant>
      <vt:variant>
        <vt:i4>2083</vt:i4>
      </vt:variant>
      <vt:variant>
        <vt:i4>1</vt:i4>
      </vt:variant>
      <vt:variant>
        <vt:lpwstr>frog_design_rgb</vt:lpwstr>
      </vt:variant>
      <vt:variant>
        <vt:lpwstr/>
      </vt:variant>
      <vt:variant>
        <vt:i4>6094884</vt:i4>
      </vt:variant>
      <vt:variant>
        <vt:i4>-1</vt:i4>
      </vt:variant>
      <vt:variant>
        <vt:i4>2088</vt:i4>
      </vt:variant>
      <vt:variant>
        <vt:i4>1</vt:i4>
      </vt:variant>
      <vt:variant>
        <vt:lpwstr>frog_design_rgb</vt:lpwstr>
      </vt:variant>
      <vt:variant>
        <vt:lpwstr/>
      </vt:variant>
      <vt:variant>
        <vt:i4>6094884</vt:i4>
      </vt:variant>
      <vt:variant>
        <vt:i4>-1</vt:i4>
      </vt:variant>
      <vt:variant>
        <vt:i4>1028</vt:i4>
      </vt:variant>
      <vt:variant>
        <vt:i4>1</vt:i4>
      </vt:variant>
      <vt:variant>
        <vt:lpwstr>frog_design_rgb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or Headline Is Here (24pt)</dc:title>
  <dc:creator>frog design</dc:creator>
  <cp:lastModifiedBy>SYSTEM</cp:lastModifiedBy>
  <cp:revision>2</cp:revision>
  <cp:lastPrinted>2017-08-23T17:57:00Z</cp:lastPrinted>
  <dcterms:created xsi:type="dcterms:W3CDTF">2017-08-24T18:48:00Z</dcterms:created>
  <dcterms:modified xsi:type="dcterms:W3CDTF">2017-08-24T18:48:00Z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0x01010002AEF96B6CAC304587487B1B5690133D</vt:lpwstr>
  </property>
</Properties>
</file>