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B08" w:rsidRDefault="00150B08" w:rsidP="00150B08">
      <w:pPr>
        <w:spacing w:after="0" w:line="240" w:lineRule="auto"/>
        <w:jc w:val="center"/>
        <w:rPr>
          <w:rFonts w:ascii="Arial" w:eastAsia="Calibri" w:hAnsi="Arial" w:cs="Arial"/>
          <w:b/>
          <w:caps/>
          <w:sz w:val="20"/>
          <w:szCs w:val="20"/>
        </w:rPr>
      </w:pPr>
      <w:r>
        <w:rPr>
          <w:rFonts w:ascii="Arial" w:eastAsia="Calibri" w:hAnsi="Arial" w:cs="Arial"/>
          <w:b/>
          <w:caps/>
          <w:sz w:val="20"/>
          <w:szCs w:val="20"/>
        </w:rPr>
        <w:t>CURRENT CAREGIVER CONSENT FORM</w:t>
      </w:r>
    </w:p>
    <w:p w:rsidR="00150B08" w:rsidRDefault="00150B08" w:rsidP="00150B08">
      <w:pPr>
        <w:spacing w:after="0" w:line="240" w:lineRule="auto"/>
        <w:jc w:val="center"/>
        <w:rPr>
          <w:rFonts w:ascii="Arial" w:eastAsia="Calibri" w:hAnsi="Arial" w:cs="Arial"/>
          <w:caps/>
          <w:sz w:val="20"/>
          <w:szCs w:val="20"/>
        </w:rPr>
      </w:pPr>
      <w:r>
        <w:rPr>
          <w:rFonts w:ascii="Arial" w:eastAsia="Calibri" w:hAnsi="Arial" w:cs="Arial"/>
          <w:caps/>
          <w:sz w:val="20"/>
          <w:szCs w:val="20"/>
        </w:rPr>
        <w:t>To be printed on Westat Letterhead</w:t>
      </w:r>
    </w:p>
    <w:p w:rsidR="00150B08" w:rsidRPr="00796FE4" w:rsidRDefault="00150B08" w:rsidP="00150B08">
      <w:pPr>
        <w:spacing w:after="0" w:line="240" w:lineRule="auto"/>
        <w:rPr>
          <w:rFonts w:ascii="Arial" w:eastAsia="Calibri" w:hAnsi="Arial" w:cs="Arial"/>
          <w:caps/>
          <w:sz w:val="20"/>
          <w:szCs w:val="20"/>
        </w:rPr>
      </w:pPr>
    </w:p>
    <w:p w:rsidR="00150B08" w:rsidRPr="00D35D1B" w:rsidRDefault="00150B08" w:rsidP="00150B08">
      <w:pPr>
        <w:spacing w:after="0" w:line="240" w:lineRule="auto"/>
        <w:rPr>
          <w:rFonts w:ascii="Arial" w:eastAsia="Calibri" w:hAnsi="Arial" w:cs="Arial"/>
          <w:b/>
          <w:caps/>
          <w:sz w:val="20"/>
          <w:szCs w:val="20"/>
        </w:rPr>
      </w:pPr>
      <w:r w:rsidRPr="00D35D1B">
        <w:rPr>
          <w:rFonts w:ascii="Arial" w:eastAsia="Calibri" w:hAnsi="Arial" w:cs="Arial"/>
          <w:b/>
          <w:caps/>
          <w:sz w:val="20"/>
          <w:szCs w:val="20"/>
        </w:rPr>
        <w:t>Introduction and</w:t>
      </w:r>
      <w:r w:rsidRPr="00D35D1B">
        <w:rPr>
          <w:rFonts w:ascii="Arial" w:eastAsia="Calibri" w:hAnsi="Arial" w:cs="Arial"/>
          <w:b/>
          <w:bCs/>
          <w:sz w:val="20"/>
          <w:szCs w:val="20"/>
        </w:rPr>
        <w:t xml:space="preserve"> PURPOSE OF STUDY</w:t>
      </w:r>
    </w:p>
    <w:p w:rsidR="00150B08" w:rsidRPr="00D35D1B" w:rsidRDefault="00150B08" w:rsidP="00150B08">
      <w:pPr>
        <w:spacing w:after="0" w:line="240" w:lineRule="auto"/>
        <w:rPr>
          <w:rFonts w:ascii="Arial" w:eastAsia="Calibri" w:hAnsi="Arial" w:cs="Arial"/>
          <w:sz w:val="20"/>
          <w:szCs w:val="20"/>
        </w:rPr>
      </w:pPr>
      <w:r>
        <w:rPr>
          <w:rFonts w:ascii="Arial" w:eastAsia="Calibri" w:hAnsi="Arial" w:cs="Arial"/>
          <w:sz w:val="20"/>
          <w:szCs w:val="20"/>
        </w:rPr>
        <w:t>Westat, a company hired by t</w:t>
      </w:r>
      <w:r w:rsidRPr="00D35D1B">
        <w:rPr>
          <w:rFonts w:ascii="Arial" w:eastAsia="Calibri" w:hAnsi="Arial" w:cs="Arial"/>
          <w:sz w:val="20"/>
          <w:szCs w:val="20"/>
        </w:rPr>
        <w:t>he U.S. Department of Health and Human Services</w:t>
      </w:r>
      <w:r>
        <w:rPr>
          <w:rFonts w:ascii="Arial" w:eastAsia="Calibri" w:hAnsi="Arial" w:cs="Arial"/>
          <w:sz w:val="20"/>
          <w:szCs w:val="20"/>
        </w:rPr>
        <w:t>, is studying</w:t>
      </w:r>
      <w:r w:rsidRPr="00D35D1B">
        <w:rPr>
          <w:rFonts w:ascii="Arial" w:eastAsia="Calibri" w:hAnsi="Arial" w:cs="Arial"/>
          <w:sz w:val="20"/>
          <w:szCs w:val="20"/>
        </w:rPr>
        <w:t xml:space="preserve"> special services being providing by a group working with the Los Angeles County Department of Children and Family Services </w:t>
      </w:r>
      <w:r>
        <w:rPr>
          <w:rFonts w:ascii="Arial" w:eastAsia="Calibri" w:hAnsi="Arial" w:cs="Arial"/>
          <w:sz w:val="20"/>
          <w:szCs w:val="20"/>
        </w:rPr>
        <w:t>(DCFS). The study is to find out</w:t>
      </w:r>
      <w:r w:rsidRPr="00D35D1B">
        <w:rPr>
          <w:rFonts w:ascii="Arial" w:eastAsia="Calibri" w:hAnsi="Arial" w:cs="Arial"/>
          <w:sz w:val="20"/>
          <w:szCs w:val="20"/>
        </w:rPr>
        <w:t xml:space="preserve"> if the special services </w:t>
      </w:r>
      <w:r>
        <w:rPr>
          <w:rFonts w:ascii="Arial" w:eastAsia="Calibri" w:hAnsi="Arial" w:cs="Arial"/>
          <w:sz w:val="20"/>
          <w:szCs w:val="20"/>
        </w:rPr>
        <w:t>help children stay out of foster care or leave foster care sooner</w:t>
      </w:r>
      <w:r w:rsidRPr="00D35D1B">
        <w:rPr>
          <w:rFonts w:ascii="Arial" w:eastAsia="Calibri" w:hAnsi="Arial" w:cs="Arial"/>
          <w:sz w:val="20"/>
          <w:szCs w:val="20"/>
        </w:rPr>
        <w:t>.  It wil</w:t>
      </w:r>
      <w:r>
        <w:rPr>
          <w:rFonts w:ascii="Arial" w:eastAsia="Calibri" w:hAnsi="Arial" w:cs="Arial"/>
          <w:sz w:val="20"/>
          <w:szCs w:val="20"/>
        </w:rPr>
        <w:t>l also help groups in your</w:t>
      </w:r>
      <w:r w:rsidRPr="00D35D1B">
        <w:rPr>
          <w:rFonts w:ascii="Arial" w:eastAsia="Calibri" w:hAnsi="Arial" w:cs="Arial"/>
          <w:sz w:val="20"/>
          <w:szCs w:val="20"/>
        </w:rPr>
        <w:t xml:space="preserve"> community come up with better ways to serve children and families. </w:t>
      </w:r>
    </w:p>
    <w:p w:rsidR="00150B08" w:rsidRPr="00D35D1B" w:rsidRDefault="00150B08" w:rsidP="00150B08">
      <w:pPr>
        <w:spacing w:after="0" w:line="240" w:lineRule="auto"/>
        <w:rPr>
          <w:rFonts w:ascii="Arial" w:eastAsia="Calibri" w:hAnsi="Arial" w:cs="Arial"/>
          <w:sz w:val="20"/>
          <w:szCs w:val="20"/>
        </w:rPr>
      </w:pPr>
    </w:p>
    <w:p w:rsidR="00150B08" w:rsidRDefault="00150B08" w:rsidP="00150B08">
      <w:pPr>
        <w:spacing w:after="0" w:line="240" w:lineRule="auto"/>
        <w:rPr>
          <w:rFonts w:ascii="Arial" w:eastAsia="Calibri" w:hAnsi="Arial" w:cs="Arial"/>
          <w:sz w:val="20"/>
          <w:szCs w:val="20"/>
        </w:rPr>
      </w:pPr>
      <w:r>
        <w:rPr>
          <w:rFonts w:ascii="Arial" w:eastAsia="Calibri" w:hAnsi="Arial" w:cs="Arial"/>
          <w:sz w:val="20"/>
          <w:szCs w:val="20"/>
        </w:rPr>
        <w:t>We are asking you</w:t>
      </w:r>
      <w:r w:rsidRPr="00D35D1B">
        <w:rPr>
          <w:rFonts w:ascii="Arial" w:eastAsia="Calibri" w:hAnsi="Arial" w:cs="Arial"/>
          <w:sz w:val="20"/>
          <w:szCs w:val="20"/>
        </w:rPr>
        <w:t xml:space="preserve"> to </w:t>
      </w:r>
      <w:r>
        <w:rPr>
          <w:rFonts w:ascii="Arial" w:eastAsia="Calibri" w:hAnsi="Arial" w:cs="Arial"/>
          <w:sz w:val="20"/>
          <w:szCs w:val="20"/>
        </w:rPr>
        <w:t>take part</w:t>
      </w:r>
      <w:r w:rsidRPr="00D35D1B">
        <w:rPr>
          <w:rFonts w:ascii="Arial" w:eastAsia="Calibri" w:hAnsi="Arial" w:cs="Arial"/>
          <w:sz w:val="20"/>
          <w:szCs w:val="20"/>
        </w:rPr>
        <w:t xml:space="preserve"> in this study because you </w:t>
      </w:r>
      <w:r>
        <w:rPr>
          <w:rFonts w:ascii="Arial" w:eastAsia="Calibri" w:hAnsi="Arial" w:cs="Arial"/>
          <w:sz w:val="20"/>
          <w:szCs w:val="20"/>
        </w:rPr>
        <w:t>currently provide or will be providing care for</w:t>
      </w:r>
      <w:r w:rsidRPr="00D35D1B">
        <w:rPr>
          <w:rFonts w:ascii="Arial" w:eastAsia="Calibri" w:hAnsi="Arial" w:cs="Arial"/>
          <w:sz w:val="20"/>
          <w:szCs w:val="20"/>
        </w:rPr>
        <w:t xml:space="preserve"> a child receiving these special services</w:t>
      </w:r>
      <w:r>
        <w:rPr>
          <w:rFonts w:ascii="Arial" w:eastAsia="Calibri" w:hAnsi="Arial" w:cs="Arial"/>
          <w:sz w:val="20"/>
          <w:szCs w:val="20"/>
        </w:rPr>
        <w:t xml:space="preserve">. </w:t>
      </w:r>
      <w:r w:rsidRPr="00D35D1B">
        <w:rPr>
          <w:rFonts w:ascii="Arial" w:eastAsia="Calibri" w:hAnsi="Arial" w:cs="Arial"/>
          <w:sz w:val="20"/>
          <w:szCs w:val="20"/>
        </w:rPr>
        <w:t xml:space="preserve">We </w:t>
      </w:r>
      <w:r>
        <w:rPr>
          <w:rFonts w:ascii="Arial" w:eastAsia="Calibri" w:hAnsi="Arial" w:cs="Arial"/>
          <w:sz w:val="20"/>
          <w:szCs w:val="20"/>
        </w:rPr>
        <w:t xml:space="preserve">will </w:t>
      </w:r>
      <w:r w:rsidRPr="00D35D1B">
        <w:rPr>
          <w:rFonts w:ascii="Arial" w:eastAsia="Calibri" w:hAnsi="Arial" w:cs="Arial"/>
          <w:sz w:val="20"/>
          <w:szCs w:val="20"/>
        </w:rPr>
        <w:t xml:space="preserve">also </w:t>
      </w:r>
      <w:r>
        <w:rPr>
          <w:rFonts w:ascii="Arial" w:eastAsia="Calibri" w:hAnsi="Arial" w:cs="Arial"/>
          <w:sz w:val="20"/>
          <w:szCs w:val="20"/>
        </w:rPr>
        <w:t>ask</w:t>
      </w:r>
      <w:r w:rsidRPr="00D35D1B">
        <w:rPr>
          <w:rFonts w:ascii="Arial" w:eastAsia="Calibri" w:hAnsi="Arial" w:cs="Arial"/>
          <w:sz w:val="20"/>
          <w:szCs w:val="20"/>
        </w:rPr>
        <w:t xml:space="preserve"> the </w:t>
      </w:r>
      <w:r>
        <w:rPr>
          <w:rFonts w:ascii="Arial" w:eastAsia="Calibri" w:hAnsi="Arial" w:cs="Arial"/>
          <w:sz w:val="20"/>
          <w:szCs w:val="20"/>
        </w:rPr>
        <w:t>child if we can interview him or her</w:t>
      </w:r>
      <w:r w:rsidRPr="00D35D1B">
        <w:rPr>
          <w:rFonts w:ascii="Arial" w:eastAsia="Calibri" w:hAnsi="Arial" w:cs="Arial"/>
          <w:sz w:val="20"/>
          <w:szCs w:val="20"/>
        </w:rPr>
        <w:t xml:space="preserve">.  </w:t>
      </w:r>
    </w:p>
    <w:p w:rsidR="00150B08" w:rsidRDefault="00150B08" w:rsidP="00150B08">
      <w:pPr>
        <w:spacing w:after="0" w:line="240" w:lineRule="auto"/>
        <w:rPr>
          <w:rFonts w:ascii="Arial" w:eastAsia="Calibri" w:hAnsi="Arial" w:cs="Arial"/>
          <w:sz w:val="20"/>
          <w:szCs w:val="20"/>
        </w:rPr>
      </w:pPr>
    </w:p>
    <w:p w:rsidR="00150B08" w:rsidRPr="00D35D1B" w:rsidRDefault="00150B08" w:rsidP="00150B08">
      <w:pPr>
        <w:spacing w:after="0" w:line="240" w:lineRule="auto"/>
        <w:rPr>
          <w:rFonts w:ascii="Arial" w:eastAsia="Calibri" w:hAnsi="Arial" w:cs="Arial"/>
          <w:sz w:val="20"/>
          <w:szCs w:val="20"/>
        </w:rPr>
      </w:pPr>
      <w:r w:rsidRPr="00D35D1B">
        <w:rPr>
          <w:rFonts w:ascii="Arial" w:eastAsia="Calibri" w:hAnsi="Arial" w:cs="Arial"/>
          <w:sz w:val="20"/>
          <w:szCs w:val="20"/>
        </w:rPr>
        <w:t xml:space="preserve">You do not have to be in the study. You can stop being in the study at any time. </w:t>
      </w:r>
      <w:r w:rsidRPr="00D35D1B">
        <w:rPr>
          <w:rFonts w:ascii="Arial" w:eastAsia="Calibri" w:hAnsi="Arial" w:cs="Arial"/>
          <w:color w:val="000000"/>
          <w:sz w:val="20"/>
          <w:szCs w:val="20"/>
        </w:rPr>
        <w:t xml:space="preserve">Your choice will not affect the services that you and your family get. </w:t>
      </w:r>
    </w:p>
    <w:p w:rsidR="00150B08" w:rsidRPr="00D35D1B" w:rsidRDefault="00150B08" w:rsidP="00150B08">
      <w:pPr>
        <w:spacing w:after="0" w:line="240" w:lineRule="auto"/>
        <w:rPr>
          <w:rFonts w:ascii="Arial" w:eastAsia="Calibri" w:hAnsi="Arial" w:cs="Arial"/>
          <w:sz w:val="20"/>
          <w:szCs w:val="20"/>
        </w:rPr>
      </w:pPr>
    </w:p>
    <w:p w:rsidR="00150B08" w:rsidRPr="00D35D1B" w:rsidRDefault="00150B08" w:rsidP="00150B08">
      <w:pPr>
        <w:spacing w:after="0" w:line="240" w:lineRule="auto"/>
        <w:rPr>
          <w:rFonts w:ascii="Arial" w:eastAsia="Calibri" w:hAnsi="Arial" w:cs="Arial"/>
          <w:b/>
          <w:caps/>
          <w:sz w:val="20"/>
          <w:szCs w:val="20"/>
        </w:rPr>
      </w:pPr>
      <w:r w:rsidRPr="00D35D1B">
        <w:rPr>
          <w:rFonts w:ascii="Arial" w:eastAsia="Calibri" w:hAnsi="Arial" w:cs="Arial"/>
          <w:b/>
          <w:caps/>
          <w:sz w:val="20"/>
          <w:szCs w:val="20"/>
        </w:rPr>
        <w:t>Procedures</w:t>
      </w:r>
    </w:p>
    <w:p w:rsidR="00150B08" w:rsidRPr="00D35D1B" w:rsidRDefault="00150B08" w:rsidP="00150B08">
      <w:pPr>
        <w:spacing w:after="0" w:line="240" w:lineRule="auto"/>
        <w:rPr>
          <w:rFonts w:ascii="Arial" w:eastAsia="Calibri" w:hAnsi="Arial" w:cs="Arial"/>
          <w:sz w:val="20"/>
          <w:szCs w:val="20"/>
        </w:rPr>
      </w:pPr>
      <w:r w:rsidRPr="00D35D1B">
        <w:rPr>
          <w:rFonts w:ascii="Arial" w:eastAsia="Calibri" w:hAnsi="Arial" w:cs="Arial"/>
          <w:i/>
          <w:sz w:val="20"/>
          <w:szCs w:val="20"/>
        </w:rPr>
        <w:t>Collection and use of interview responses</w:t>
      </w:r>
      <w:r w:rsidRPr="00D35D1B">
        <w:rPr>
          <w:rFonts w:ascii="Arial" w:eastAsia="Calibri" w:hAnsi="Arial" w:cs="Arial"/>
          <w:sz w:val="20"/>
          <w:szCs w:val="20"/>
        </w:rPr>
        <w:t>:</w:t>
      </w:r>
    </w:p>
    <w:p w:rsidR="00150B08" w:rsidRPr="00D35D1B" w:rsidRDefault="00150B08" w:rsidP="00150B08">
      <w:pPr>
        <w:spacing w:after="0" w:line="240" w:lineRule="auto"/>
        <w:rPr>
          <w:rFonts w:ascii="Arial" w:eastAsia="Calibri" w:hAnsi="Arial" w:cs="Arial"/>
          <w:sz w:val="20"/>
          <w:szCs w:val="20"/>
        </w:rPr>
      </w:pPr>
      <w:r w:rsidRPr="00D35D1B">
        <w:rPr>
          <w:rFonts w:ascii="Arial" w:eastAsia="Calibri" w:hAnsi="Arial" w:cs="Arial"/>
          <w:sz w:val="20"/>
          <w:szCs w:val="20"/>
        </w:rPr>
        <w:t xml:space="preserve">While you are getting the special services, Westat will be studying how much these services help </w:t>
      </w:r>
      <w:r>
        <w:rPr>
          <w:rFonts w:ascii="Arial" w:eastAsia="Calibri" w:hAnsi="Arial" w:cs="Arial"/>
          <w:sz w:val="20"/>
          <w:szCs w:val="20"/>
        </w:rPr>
        <w:t>children</w:t>
      </w:r>
      <w:r w:rsidRPr="00D35D1B">
        <w:rPr>
          <w:rFonts w:ascii="Arial" w:eastAsia="Calibri" w:hAnsi="Arial" w:cs="Arial"/>
          <w:sz w:val="20"/>
          <w:szCs w:val="20"/>
        </w:rPr>
        <w:t>. Part of the study include</w:t>
      </w:r>
      <w:r>
        <w:rPr>
          <w:rFonts w:ascii="Arial" w:eastAsia="Calibri" w:hAnsi="Arial" w:cs="Arial"/>
          <w:sz w:val="20"/>
          <w:szCs w:val="20"/>
        </w:rPr>
        <w:t xml:space="preserve">s getting information about you, </w:t>
      </w:r>
      <w:r w:rsidRPr="00D35D1B">
        <w:rPr>
          <w:rFonts w:ascii="Arial" w:eastAsia="Calibri" w:hAnsi="Arial" w:cs="Arial"/>
          <w:sz w:val="20"/>
          <w:szCs w:val="20"/>
        </w:rPr>
        <w:t>the child receiving special services</w:t>
      </w:r>
      <w:r>
        <w:rPr>
          <w:rFonts w:ascii="Arial" w:eastAsia="Calibri" w:hAnsi="Arial" w:cs="Arial"/>
          <w:sz w:val="20"/>
          <w:szCs w:val="20"/>
        </w:rPr>
        <w:t>,</w:t>
      </w:r>
      <w:r w:rsidRPr="00D35D1B">
        <w:rPr>
          <w:rFonts w:ascii="Arial" w:eastAsia="Calibri" w:hAnsi="Arial" w:cs="Arial"/>
          <w:sz w:val="20"/>
          <w:szCs w:val="20"/>
        </w:rPr>
        <w:t xml:space="preserve"> and </w:t>
      </w:r>
      <w:r>
        <w:rPr>
          <w:rFonts w:ascii="Arial" w:eastAsia="Calibri" w:hAnsi="Arial" w:cs="Arial"/>
          <w:sz w:val="20"/>
          <w:szCs w:val="20"/>
        </w:rPr>
        <w:t>how you feel</w:t>
      </w:r>
      <w:r w:rsidRPr="00D35D1B">
        <w:rPr>
          <w:rFonts w:ascii="Arial" w:eastAsia="Calibri" w:hAnsi="Arial" w:cs="Arial"/>
          <w:sz w:val="20"/>
          <w:szCs w:val="20"/>
        </w:rPr>
        <w:t xml:space="preserve"> about similar children. </w:t>
      </w:r>
    </w:p>
    <w:p w:rsidR="00150B08" w:rsidRPr="00D35D1B" w:rsidRDefault="00150B08" w:rsidP="00150B08">
      <w:pPr>
        <w:spacing w:after="0" w:line="240" w:lineRule="auto"/>
        <w:rPr>
          <w:rFonts w:ascii="Arial" w:eastAsia="Calibri" w:hAnsi="Arial" w:cs="Arial"/>
          <w:sz w:val="20"/>
          <w:szCs w:val="20"/>
        </w:rPr>
      </w:pPr>
    </w:p>
    <w:p w:rsidR="00150B08" w:rsidRPr="00D35D1B" w:rsidRDefault="00150B08" w:rsidP="00150B08">
      <w:pPr>
        <w:spacing w:after="0" w:line="240" w:lineRule="auto"/>
        <w:rPr>
          <w:rFonts w:ascii="Arial" w:eastAsia="Calibri" w:hAnsi="Arial" w:cs="Arial"/>
          <w:sz w:val="20"/>
          <w:szCs w:val="20"/>
        </w:rPr>
      </w:pPr>
      <w:r w:rsidRPr="00D35D1B">
        <w:rPr>
          <w:rFonts w:ascii="Arial" w:eastAsia="Calibri" w:hAnsi="Arial" w:cs="Arial"/>
          <w:sz w:val="20"/>
          <w:szCs w:val="20"/>
        </w:rPr>
        <w:t xml:space="preserve">A Westat </w:t>
      </w:r>
      <w:r>
        <w:rPr>
          <w:rFonts w:ascii="Arial" w:eastAsia="Calibri" w:hAnsi="Arial" w:cs="Arial"/>
          <w:sz w:val="20"/>
          <w:szCs w:val="20"/>
        </w:rPr>
        <w:t>worker</w:t>
      </w:r>
      <w:r w:rsidRPr="00D35D1B">
        <w:rPr>
          <w:rFonts w:ascii="Arial" w:eastAsia="Calibri" w:hAnsi="Arial" w:cs="Arial"/>
          <w:sz w:val="20"/>
          <w:szCs w:val="20"/>
        </w:rPr>
        <w:t xml:space="preserve"> is going to be asking you questions up to </w:t>
      </w:r>
      <w:r>
        <w:rPr>
          <w:rFonts w:ascii="Arial" w:eastAsia="Calibri" w:hAnsi="Arial" w:cs="Arial"/>
          <w:sz w:val="20"/>
          <w:szCs w:val="20"/>
        </w:rPr>
        <w:t>2</w:t>
      </w:r>
      <w:r w:rsidRPr="00D35D1B">
        <w:rPr>
          <w:rFonts w:ascii="Arial" w:eastAsia="Calibri" w:hAnsi="Arial" w:cs="Arial"/>
          <w:sz w:val="20"/>
          <w:szCs w:val="20"/>
        </w:rPr>
        <w:t xml:space="preserve"> different times.  The first interview will be soon after </w:t>
      </w:r>
      <w:r>
        <w:rPr>
          <w:rFonts w:ascii="Arial" w:eastAsia="Calibri" w:hAnsi="Arial" w:cs="Arial"/>
          <w:sz w:val="20"/>
          <w:szCs w:val="20"/>
        </w:rPr>
        <w:t>you start participating in the special services from</w:t>
      </w:r>
      <w:r w:rsidRPr="00D35D1B">
        <w:rPr>
          <w:rFonts w:ascii="Arial" w:eastAsia="Calibri" w:hAnsi="Arial" w:cs="Arial"/>
          <w:sz w:val="20"/>
          <w:szCs w:val="20"/>
        </w:rPr>
        <w:t xml:space="preserve"> the group working with DCFS.  The </w:t>
      </w:r>
      <w:r>
        <w:rPr>
          <w:rFonts w:ascii="Arial" w:eastAsia="Calibri" w:hAnsi="Arial" w:cs="Arial"/>
          <w:sz w:val="20"/>
          <w:szCs w:val="20"/>
        </w:rPr>
        <w:t>worker</w:t>
      </w:r>
      <w:r w:rsidRPr="00D35D1B">
        <w:rPr>
          <w:rFonts w:ascii="Arial" w:eastAsia="Calibri" w:hAnsi="Arial" w:cs="Arial"/>
          <w:sz w:val="20"/>
          <w:szCs w:val="20"/>
        </w:rPr>
        <w:t xml:space="preserve"> </w:t>
      </w:r>
      <w:r>
        <w:rPr>
          <w:rFonts w:ascii="Arial" w:eastAsia="Calibri" w:hAnsi="Arial" w:cs="Arial"/>
          <w:sz w:val="20"/>
          <w:szCs w:val="20"/>
        </w:rPr>
        <w:t xml:space="preserve">will </w:t>
      </w:r>
      <w:r w:rsidRPr="00D35D1B">
        <w:rPr>
          <w:rFonts w:ascii="Arial" w:eastAsia="Calibri" w:hAnsi="Arial" w:cs="Arial"/>
          <w:sz w:val="20"/>
          <w:szCs w:val="20"/>
        </w:rPr>
        <w:t xml:space="preserve">meet with you again </w:t>
      </w:r>
      <w:r>
        <w:rPr>
          <w:rFonts w:ascii="Arial" w:eastAsia="Calibri" w:hAnsi="Arial" w:cs="Arial"/>
          <w:sz w:val="20"/>
          <w:szCs w:val="20"/>
        </w:rPr>
        <w:t>once more before services end</w:t>
      </w:r>
      <w:r w:rsidRPr="00D35D1B">
        <w:rPr>
          <w:rFonts w:ascii="Arial" w:eastAsia="Calibri" w:hAnsi="Arial" w:cs="Arial"/>
          <w:sz w:val="20"/>
          <w:szCs w:val="20"/>
        </w:rPr>
        <w:t xml:space="preserve">. </w:t>
      </w:r>
    </w:p>
    <w:p w:rsidR="00150B08" w:rsidRPr="00D35D1B" w:rsidRDefault="00150B08" w:rsidP="00150B08">
      <w:pPr>
        <w:spacing w:after="0" w:line="240" w:lineRule="auto"/>
        <w:rPr>
          <w:rFonts w:ascii="Arial" w:eastAsia="Calibri" w:hAnsi="Arial" w:cs="Arial"/>
          <w:sz w:val="20"/>
          <w:szCs w:val="20"/>
        </w:rPr>
      </w:pPr>
    </w:p>
    <w:p w:rsidR="00150B08" w:rsidRPr="00D35D1B" w:rsidRDefault="00150B08" w:rsidP="00150B08">
      <w:pPr>
        <w:spacing w:after="0" w:line="240" w:lineRule="auto"/>
        <w:rPr>
          <w:rFonts w:ascii="Arial" w:eastAsia="Calibri" w:hAnsi="Arial" w:cs="Arial"/>
          <w:sz w:val="20"/>
          <w:szCs w:val="20"/>
        </w:rPr>
      </w:pPr>
      <w:r w:rsidRPr="00D35D1B">
        <w:rPr>
          <w:rFonts w:ascii="Arial" w:eastAsia="Calibri" w:hAnsi="Arial" w:cs="Arial"/>
          <w:sz w:val="20"/>
          <w:szCs w:val="20"/>
        </w:rPr>
        <w:t xml:space="preserve">A Westat </w:t>
      </w:r>
      <w:r>
        <w:rPr>
          <w:rFonts w:ascii="Arial" w:eastAsia="Calibri" w:hAnsi="Arial" w:cs="Arial"/>
          <w:sz w:val="20"/>
          <w:szCs w:val="20"/>
        </w:rPr>
        <w:t>worker</w:t>
      </w:r>
      <w:r w:rsidRPr="00D35D1B">
        <w:rPr>
          <w:rFonts w:ascii="Arial" w:eastAsia="Calibri" w:hAnsi="Arial" w:cs="Arial"/>
          <w:sz w:val="20"/>
          <w:szCs w:val="20"/>
        </w:rPr>
        <w:t xml:space="preserve"> will visit you at home at a time that is best for you. You can ask questions at any time. You can also skip questions that you do not want to answer. The questions will take about </w:t>
      </w:r>
      <w:r w:rsidR="0077400C">
        <w:rPr>
          <w:rFonts w:ascii="Arial" w:eastAsia="Calibri" w:hAnsi="Arial" w:cs="Arial"/>
          <w:sz w:val="20"/>
          <w:szCs w:val="20"/>
        </w:rPr>
        <w:t xml:space="preserve">36 </w:t>
      </w:r>
      <w:r w:rsidRPr="00D35D1B">
        <w:rPr>
          <w:rFonts w:ascii="Arial" w:eastAsia="Calibri" w:hAnsi="Arial" w:cs="Arial"/>
          <w:sz w:val="20"/>
          <w:szCs w:val="20"/>
        </w:rPr>
        <w:t xml:space="preserve">minutes to answer. There are no right and wrong answers.  We </w:t>
      </w:r>
      <w:r>
        <w:rPr>
          <w:rFonts w:ascii="Arial" w:eastAsia="Calibri" w:hAnsi="Arial" w:cs="Arial"/>
          <w:sz w:val="20"/>
          <w:szCs w:val="20"/>
        </w:rPr>
        <w:t>just want you to be honest when you answer</w:t>
      </w:r>
      <w:r w:rsidRPr="00D35D1B">
        <w:rPr>
          <w:rFonts w:ascii="Arial" w:eastAsia="Calibri" w:hAnsi="Arial" w:cs="Arial"/>
          <w:sz w:val="20"/>
          <w:szCs w:val="20"/>
        </w:rPr>
        <w:t xml:space="preserve">.  </w:t>
      </w:r>
    </w:p>
    <w:p w:rsidR="00150B08" w:rsidRPr="00D35D1B" w:rsidRDefault="00150B08" w:rsidP="00150B08">
      <w:pPr>
        <w:spacing w:after="0" w:line="240" w:lineRule="auto"/>
        <w:rPr>
          <w:rFonts w:ascii="Arial" w:eastAsia="Calibri" w:hAnsi="Arial" w:cs="Arial"/>
          <w:sz w:val="20"/>
          <w:szCs w:val="20"/>
        </w:rPr>
      </w:pPr>
    </w:p>
    <w:p w:rsidR="00150B08" w:rsidRPr="00D35D1B" w:rsidRDefault="00150B08" w:rsidP="00150B08">
      <w:pPr>
        <w:spacing w:after="0" w:line="240" w:lineRule="auto"/>
        <w:rPr>
          <w:rFonts w:ascii="Arial" w:eastAsia="Calibri" w:hAnsi="Arial" w:cs="Arial"/>
          <w:i/>
          <w:sz w:val="20"/>
          <w:szCs w:val="20"/>
        </w:rPr>
      </w:pPr>
      <w:r w:rsidRPr="00D35D1B">
        <w:rPr>
          <w:rFonts w:ascii="Arial" w:eastAsia="Calibri" w:hAnsi="Arial" w:cs="Arial"/>
          <w:i/>
          <w:sz w:val="20"/>
          <w:szCs w:val="20"/>
        </w:rPr>
        <w:t xml:space="preserve">Studying your interview responses and </w:t>
      </w:r>
      <w:r>
        <w:rPr>
          <w:rFonts w:ascii="Arial" w:eastAsia="Calibri" w:hAnsi="Arial" w:cs="Arial"/>
          <w:i/>
          <w:sz w:val="20"/>
          <w:szCs w:val="20"/>
        </w:rPr>
        <w:t xml:space="preserve">foster care </w:t>
      </w:r>
      <w:r w:rsidRPr="00D35D1B">
        <w:rPr>
          <w:rFonts w:ascii="Arial" w:eastAsia="Calibri" w:hAnsi="Arial" w:cs="Arial"/>
          <w:i/>
          <w:sz w:val="20"/>
          <w:szCs w:val="20"/>
        </w:rPr>
        <w:t>client records:</w:t>
      </w:r>
    </w:p>
    <w:p w:rsidR="00150B08" w:rsidRPr="00D35D1B" w:rsidRDefault="00150B08" w:rsidP="00150B08">
      <w:pPr>
        <w:spacing w:after="0" w:line="240" w:lineRule="auto"/>
        <w:rPr>
          <w:rFonts w:ascii="Arial" w:eastAsia="Calibri" w:hAnsi="Arial" w:cs="Arial"/>
          <w:sz w:val="20"/>
          <w:szCs w:val="20"/>
        </w:rPr>
      </w:pPr>
      <w:r w:rsidRPr="00D35D1B">
        <w:rPr>
          <w:rFonts w:ascii="Arial" w:eastAsia="Calibri" w:hAnsi="Arial" w:cs="Arial"/>
          <w:sz w:val="20"/>
          <w:szCs w:val="20"/>
        </w:rPr>
        <w:t xml:space="preserve">During the study Westat </w:t>
      </w:r>
      <w:r>
        <w:rPr>
          <w:rFonts w:ascii="Arial" w:eastAsia="Calibri" w:hAnsi="Arial" w:cs="Arial"/>
          <w:sz w:val="20"/>
          <w:szCs w:val="20"/>
        </w:rPr>
        <w:t>workers</w:t>
      </w:r>
      <w:r w:rsidRPr="00D35D1B">
        <w:rPr>
          <w:rFonts w:ascii="Arial" w:eastAsia="Calibri" w:hAnsi="Arial" w:cs="Arial"/>
          <w:sz w:val="20"/>
          <w:szCs w:val="20"/>
        </w:rPr>
        <w:t xml:space="preserve"> will review the information from questions we ask you and will also review information </w:t>
      </w:r>
      <w:r>
        <w:rPr>
          <w:rFonts w:ascii="Arial" w:eastAsia="Calibri" w:hAnsi="Arial" w:cs="Arial"/>
          <w:sz w:val="20"/>
          <w:szCs w:val="20"/>
        </w:rPr>
        <w:t>from</w:t>
      </w:r>
      <w:r w:rsidRPr="00D35D1B">
        <w:rPr>
          <w:rFonts w:ascii="Arial" w:eastAsia="Calibri" w:hAnsi="Arial" w:cs="Arial"/>
          <w:sz w:val="20"/>
          <w:szCs w:val="20"/>
        </w:rPr>
        <w:t xml:space="preserve"> </w:t>
      </w:r>
      <w:r>
        <w:rPr>
          <w:rFonts w:ascii="Arial" w:eastAsia="Calibri" w:hAnsi="Arial" w:cs="Arial"/>
          <w:sz w:val="20"/>
          <w:szCs w:val="20"/>
        </w:rPr>
        <w:t>foster care client records</w:t>
      </w:r>
      <w:r w:rsidRPr="00D35D1B">
        <w:rPr>
          <w:rFonts w:ascii="Arial" w:eastAsia="Calibri" w:hAnsi="Arial" w:cs="Arial"/>
          <w:sz w:val="20"/>
          <w:szCs w:val="20"/>
        </w:rPr>
        <w:t xml:space="preserve">.  These records have information </w:t>
      </w:r>
      <w:r w:rsidRPr="006062B4">
        <w:rPr>
          <w:rFonts w:ascii="Arial" w:eastAsia="Calibri" w:hAnsi="Arial" w:cs="Arial"/>
          <w:sz w:val="20"/>
          <w:szCs w:val="20"/>
        </w:rPr>
        <w:t>that is already collected on children that are</w:t>
      </w:r>
      <w:r>
        <w:rPr>
          <w:rFonts w:ascii="Arial" w:eastAsia="Calibri" w:hAnsi="Arial" w:cs="Arial"/>
          <w:sz w:val="20"/>
          <w:szCs w:val="20"/>
        </w:rPr>
        <w:t xml:space="preserve"> part of the foster care system</w:t>
      </w:r>
      <w:r w:rsidRPr="00D35D1B">
        <w:rPr>
          <w:rFonts w:ascii="Arial" w:eastAsia="Calibri" w:hAnsi="Arial" w:cs="Arial"/>
          <w:sz w:val="20"/>
          <w:szCs w:val="20"/>
        </w:rPr>
        <w:t xml:space="preserve">.  We are asking if you will agree to let us to study your answers together with the answers the child gives us and the information we </w:t>
      </w:r>
      <w:r>
        <w:rPr>
          <w:rFonts w:ascii="Arial" w:eastAsia="Calibri" w:hAnsi="Arial" w:cs="Arial"/>
          <w:sz w:val="20"/>
          <w:szCs w:val="20"/>
        </w:rPr>
        <w:t>get</w:t>
      </w:r>
      <w:r w:rsidRPr="00D35D1B">
        <w:rPr>
          <w:rFonts w:ascii="Arial" w:eastAsia="Calibri" w:hAnsi="Arial" w:cs="Arial"/>
          <w:sz w:val="20"/>
          <w:szCs w:val="20"/>
        </w:rPr>
        <w:t xml:space="preserve"> from the child’s </w:t>
      </w:r>
      <w:r>
        <w:rPr>
          <w:rFonts w:ascii="Arial" w:eastAsia="Calibri" w:hAnsi="Arial" w:cs="Arial"/>
          <w:sz w:val="20"/>
          <w:szCs w:val="20"/>
        </w:rPr>
        <w:t>foster care</w:t>
      </w:r>
      <w:r w:rsidRPr="00D35D1B">
        <w:rPr>
          <w:rFonts w:ascii="Arial" w:eastAsia="Calibri" w:hAnsi="Arial" w:cs="Arial"/>
          <w:sz w:val="20"/>
          <w:szCs w:val="20"/>
        </w:rPr>
        <w:t xml:space="preserve"> records. We will use this information only for </w:t>
      </w:r>
      <w:r>
        <w:rPr>
          <w:rFonts w:ascii="Arial" w:eastAsia="Calibri" w:hAnsi="Arial" w:cs="Arial"/>
          <w:sz w:val="20"/>
          <w:szCs w:val="20"/>
        </w:rPr>
        <w:t>the study</w:t>
      </w:r>
      <w:r w:rsidRPr="00D35D1B">
        <w:rPr>
          <w:rFonts w:ascii="Arial" w:eastAsia="Calibri" w:hAnsi="Arial" w:cs="Arial"/>
          <w:sz w:val="20"/>
          <w:szCs w:val="20"/>
        </w:rPr>
        <w:t xml:space="preserve">. </w:t>
      </w:r>
    </w:p>
    <w:p w:rsidR="00150B08" w:rsidRPr="00D35D1B" w:rsidRDefault="00150B08" w:rsidP="00150B08">
      <w:pPr>
        <w:spacing w:after="0" w:line="240" w:lineRule="auto"/>
        <w:rPr>
          <w:rFonts w:ascii="Arial" w:eastAsia="Calibri" w:hAnsi="Arial" w:cs="Arial"/>
          <w:b/>
          <w:bCs/>
          <w:sz w:val="20"/>
          <w:szCs w:val="20"/>
        </w:rPr>
      </w:pPr>
    </w:p>
    <w:p w:rsidR="00150B08" w:rsidRPr="00EA757B" w:rsidRDefault="00150B08" w:rsidP="00150B08">
      <w:pPr>
        <w:spacing w:before="100" w:beforeAutospacing="1" w:after="100" w:afterAutospacing="1" w:line="240" w:lineRule="auto"/>
        <w:contextualSpacing/>
        <w:rPr>
          <w:rFonts w:ascii="Arial" w:eastAsia="Times New Roman" w:hAnsi="Arial" w:cs="Arial"/>
          <w:b/>
          <w:bCs/>
          <w:color w:val="000000"/>
          <w:sz w:val="20"/>
          <w:szCs w:val="20"/>
        </w:rPr>
      </w:pPr>
      <w:r w:rsidRPr="00EA757B">
        <w:rPr>
          <w:rFonts w:ascii="Arial" w:eastAsia="Times New Roman" w:hAnsi="Arial" w:cs="Arial"/>
          <w:b/>
          <w:bCs/>
          <w:color w:val="000000"/>
          <w:sz w:val="20"/>
          <w:szCs w:val="20"/>
        </w:rPr>
        <w:t>DIFFERENT WAYS TO PARTICIPATE</w:t>
      </w:r>
    </w:p>
    <w:p w:rsidR="00150B08" w:rsidRPr="00EA757B" w:rsidRDefault="00150B08" w:rsidP="00150B08">
      <w:pPr>
        <w:spacing w:before="100" w:beforeAutospacing="1" w:after="100" w:afterAutospacing="1" w:line="240" w:lineRule="auto"/>
        <w:contextualSpacing/>
        <w:rPr>
          <w:rFonts w:ascii="Arial" w:eastAsia="Times New Roman" w:hAnsi="Arial" w:cs="Arial"/>
          <w:bCs/>
          <w:color w:val="000000"/>
          <w:sz w:val="20"/>
          <w:szCs w:val="20"/>
        </w:rPr>
      </w:pPr>
      <w:r w:rsidRPr="00EA757B">
        <w:rPr>
          <w:rFonts w:ascii="Arial" w:eastAsia="Times New Roman" w:hAnsi="Arial" w:cs="Arial"/>
          <w:bCs/>
          <w:color w:val="000000"/>
          <w:sz w:val="20"/>
          <w:szCs w:val="20"/>
        </w:rPr>
        <w:t xml:space="preserve">There are no other ways to participate in the study other than completing the </w:t>
      </w:r>
      <w:r>
        <w:rPr>
          <w:rFonts w:ascii="Arial" w:eastAsia="Times New Roman" w:hAnsi="Arial" w:cs="Arial"/>
          <w:bCs/>
          <w:color w:val="000000"/>
          <w:sz w:val="20"/>
          <w:szCs w:val="20"/>
        </w:rPr>
        <w:t>interviews</w:t>
      </w:r>
      <w:r w:rsidRPr="00EA757B">
        <w:rPr>
          <w:rFonts w:ascii="Arial" w:eastAsia="Times New Roman" w:hAnsi="Arial" w:cs="Arial"/>
          <w:bCs/>
          <w:color w:val="000000"/>
          <w:sz w:val="20"/>
          <w:szCs w:val="20"/>
        </w:rPr>
        <w:t xml:space="preserve">.  </w:t>
      </w:r>
    </w:p>
    <w:p w:rsidR="00150B08" w:rsidRDefault="00150B08" w:rsidP="00150B08">
      <w:pPr>
        <w:spacing w:after="0" w:line="240" w:lineRule="auto"/>
        <w:rPr>
          <w:rFonts w:ascii="Arial" w:eastAsia="Calibri" w:hAnsi="Arial" w:cs="Arial"/>
          <w:b/>
          <w:bCs/>
          <w:caps/>
          <w:sz w:val="20"/>
          <w:szCs w:val="20"/>
        </w:rPr>
      </w:pPr>
    </w:p>
    <w:p w:rsidR="00150B08" w:rsidRPr="00D35D1B" w:rsidRDefault="00150B08" w:rsidP="00150B08">
      <w:pPr>
        <w:spacing w:after="0" w:line="240" w:lineRule="auto"/>
        <w:rPr>
          <w:rFonts w:ascii="Arial" w:eastAsia="Calibri" w:hAnsi="Arial" w:cs="Arial"/>
          <w:b/>
          <w:bCs/>
          <w:caps/>
          <w:sz w:val="20"/>
          <w:szCs w:val="20"/>
        </w:rPr>
      </w:pPr>
      <w:r w:rsidRPr="00D35D1B">
        <w:rPr>
          <w:rFonts w:ascii="Arial" w:eastAsia="Calibri" w:hAnsi="Arial" w:cs="Arial"/>
          <w:b/>
          <w:bCs/>
          <w:caps/>
          <w:sz w:val="20"/>
          <w:szCs w:val="20"/>
        </w:rPr>
        <w:t xml:space="preserve">Participant and Data </w:t>
      </w:r>
      <w:r>
        <w:rPr>
          <w:rFonts w:ascii="Arial" w:eastAsia="Calibri" w:hAnsi="Arial" w:cs="Arial"/>
          <w:b/>
          <w:bCs/>
          <w:caps/>
          <w:sz w:val="20"/>
          <w:szCs w:val="20"/>
        </w:rPr>
        <w:t>Privacy</w:t>
      </w:r>
    </w:p>
    <w:p w:rsidR="00150B08" w:rsidRPr="00D35D1B" w:rsidRDefault="00150B08" w:rsidP="00150B08">
      <w:pPr>
        <w:spacing w:after="0" w:line="240" w:lineRule="auto"/>
        <w:rPr>
          <w:rFonts w:ascii="Arial" w:eastAsia="Calibri" w:hAnsi="Arial" w:cs="Arial"/>
          <w:sz w:val="20"/>
          <w:szCs w:val="20"/>
        </w:rPr>
      </w:pPr>
      <w:r>
        <w:rPr>
          <w:rFonts w:ascii="Arial" w:eastAsia="Calibri" w:hAnsi="Arial" w:cs="Arial"/>
          <w:sz w:val="20"/>
          <w:szCs w:val="20"/>
        </w:rPr>
        <w:t>Only Westat worke</w:t>
      </w:r>
      <w:r w:rsidRPr="00D35D1B">
        <w:rPr>
          <w:rFonts w:ascii="Arial" w:eastAsia="Calibri" w:hAnsi="Arial" w:cs="Arial"/>
          <w:sz w:val="20"/>
          <w:szCs w:val="20"/>
        </w:rPr>
        <w:t>rs will see your answers and we will keep your information private</w:t>
      </w:r>
      <w:r w:rsidRPr="006062B4">
        <w:rPr>
          <w:rFonts w:ascii="Calibri" w:eastAsia="Calibri" w:hAnsi="Calibri" w:cs="Calibri"/>
          <w:sz w:val="21"/>
          <w:szCs w:val="21"/>
        </w:rPr>
        <w:t xml:space="preserve"> </w:t>
      </w:r>
      <w:r>
        <w:rPr>
          <w:rFonts w:ascii="Arial" w:eastAsia="Calibri" w:hAnsi="Arial" w:cs="Arial"/>
          <w:sz w:val="20"/>
          <w:szCs w:val="20"/>
        </w:rPr>
        <w:t>to the extent permitted by law</w:t>
      </w:r>
      <w:r w:rsidRPr="001230C7">
        <w:rPr>
          <w:rFonts w:ascii="Arial" w:eastAsia="Calibri" w:hAnsi="Arial" w:cs="Arial"/>
          <w:sz w:val="20"/>
          <w:szCs w:val="20"/>
        </w:rPr>
        <w:t>. We</w:t>
      </w:r>
      <w:r>
        <w:rPr>
          <w:rFonts w:ascii="Arial" w:eastAsia="Calibri" w:hAnsi="Arial" w:cs="Arial"/>
          <w:sz w:val="20"/>
          <w:szCs w:val="20"/>
        </w:rPr>
        <w:t xml:space="preserve"> will use your information</w:t>
      </w:r>
      <w:r w:rsidRPr="00D35D1B">
        <w:rPr>
          <w:rFonts w:ascii="Arial" w:eastAsia="Calibri" w:hAnsi="Arial" w:cs="Arial"/>
          <w:sz w:val="20"/>
          <w:szCs w:val="20"/>
        </w:rPr>
        <w:t xml:space="preserve"> only</w:t>
      </w:r>
      <w:r>
        <w:rPr>
          <w:rFonts w:ascii="Arial" w:eastAsia="Calibri" w:hAnsi="Arial" w:cs="Arial"/>
          <w:sz w:val="20"/>
          <w:szCs w:val="20"/>
        </w:rPr>
        <w:t xml:space="preserve"> for research</w:t>
      </w:r>
      <w:r w:rsidRPr="00D35D1B">
        <w:rPr>
          <w:rFonts w:ascii="Arial" w:eastAsia="Calibri" w:hAnsi="Arial" w:cs="Arial"/>
          <w:sz w:val="20"/>
          <w:szCs w:val="20"/>
        </w:rPr>
        <w:t>. We will not include information that identifies you or your family in reports</w:t>
      </w:r>
      <w:r>
        <w:rPr>
          <w:rFonts w:ascii="Arial" w:eastAsia="Calibri" w:hAnsi="Arial" w:cs="Arial"/>
          <w:sz w:val="20"/>
          <w:szCs w:val="20"/>
        </w:rPr>
        <w:t xml:space="preserve"> we write</w:t>
      </w:r>
      <w:r w:rsidRPr="00D35D1B">
        <w:rPr>
          <w:rFonts w:ascii="Arial" w:eastAsia="Calibri" w:hAnsi="Arial" w:cs="Arial"/>
          <w:sz w:val="20"/>
          <w:szCs w:val="20"/>
        </w:rPr>
        <w:t xml:space="preserve">. </w:t>
      </w:r>
    </w:p>
    <w:p w:rsidR="00150B08" w:rsidRPr="00D35D1B" w:rsidRDefault="00150B08" w:rsidP="00150B08">
      <w:pPr>
        <w:spacing w:after="0" w:line="240" w:lineRule="auto"/>
        <w:rPr>
          <w:rFonts w:ascii="Arial" w:eastAsia="Calibri" w:hAnsi="Arial" w:cs="Arial"/>
          <w:sz w:val="20"/>
          <w:szCs w:val="20"/>
        </w:rPr>
      </w:pPr>
    </w:p>
    <w:p w:rsidR="00150B08" w:rsidRPr="00D35D1B" w:rsidRDefault="00150B08" w:rsidP="00150B08">
      <w:pPr>
        <w:spacing w:after="0" w:line="240" w:lineRule="auto"/>
        <w:rPr>
          <w:rFonts w:ascii="Arial" w:eastAsia="Calibri" w:hAnsi="Arial" w:cs="Arial"/>
          <w:sz w:val="20"/>
          <w:szCs w:val="20"/>
        </w:rPr>
      </w:pPr>
      <w:r w:rsidRPr="00D35D1B">
        <w:rPr>
          <w:rFonts w:ascii="Arial" w:eastAsia="Calibri" w:hAnsi="Arial" w:cs="Arial"/>
          <w:bCs/>
          <w:sz w:val="20"/>
          <w:szCs w:val="20"/>
        </w:rPr>
        <w:t xml:space="preserve">To help us protect your information, we </w:t>
      </w:r>
      <w:r w:rsidRPr="00D35D1B">
        <w:rPr>
          <w:rFonts w:ascii="Arial" w:eastAsia="Calibri" w:hAnsi="Arial" w:cs="Arial"/>
          <w:sz w:val="20"/>
          <w:szCs w:val="20"/>
        </w:rPr>
        <w:t xml:space="preserve">have a Certificate of Confidentiality from the U.S. Department of Health and Human Services. This Certificate means that no one can force us to share information that may identify you.  This is true even in any court or legal proceeding, under a court order or subpoena. But we do have to take any </w:t>
      </w:r>
      <w:r>
        <w:rPr>
          <w:rFonts w:ascii="Arial" w:eastAsia="Calibri" w:hAnsi="Arial" w:cs="Arial"/>
          <w:sz w:val="20"/>
          <w:szCs w:val="20"/>
        </w:rPr>
        <w:t>needed</w:t>
      </w:r>
      <w:r w:rsidRPr="00D35D1B">
        <w:rPr>
          <w:rFonts w:ascii="Arial" w:eastAsia="Calibri" w:hAnsi="Arial" w:cs="Arial"/>
          <w:sz w:val="20"/>
          <w:szCs w:val="20"/>
        </w:rPr>
        <w:t xml:space="preserve"> action, including reporting to authorities, to prevent harm to yourself or others. This includes reporting suspected child abuse or neglect. </w:t>
      </w:r>
    </w:p>
    <w:p w:rsidR="00150B08" w:rsidRPr="00D35D1B" w:rsidRDefault="00150B08" w:rsidP="00150B08">
      <w:pPr>
        <w:spacing w:after="0" w:line="240" w:lineRule="auto"/>
        <w:rPr>
          <w:rFonts w:ascii="Arial" w:eastAsia="Calibri" w:hAnsi="Arial" w:cs="Arial"/>
          <w:sz w:val="20"/>
          <w:szCs w:val="20"/>
        </w:rPr>
      </w:pPr>
    </w:p>
    <w:p w:rsidR="00150B08" w:rsidRDefault="00150B08" w:rsidP="00150B08">
      <w:pPr>
        <w:spacing w:after="0" w:line="240" w:lineRule="auto"/>
        <w:rPr>
          <w:rFonts w:ascii="Arial" w:eastAsia="Calibri" w:hAnsi="Arial" w:cs="Arial"/>
          <w:bCs/>
          <w:sz w:val="20"/>
          <w:szCs w:val="20"/>
        </w:rPr>
        <w:sectPr w:rsidR="00150B08" w:rsidSect="00F32510">
          <w:headerReference w:type="even" r:id="rId8"/>
          <w:headerReference w:type="default" r:id="rId9"/>
          <w:footerReference w:type="even" r:id="rId10"/>
          <w:footerReference w:type="default" r:id="rId11"/>
          <w:headerReference w:type="first" r:id="rId12"/>
          <w:footerReference w:type="first" r:id="rId13"/>
          <w:pgSz w:w="12240" w:h="15840" w:code="1"/>
          <w:pgMar w:top="1296" w:right="1152" w:bottom="1296" w:left="1152" w:header="576" w:footer="720" w:gutter="0"/>
          <w:cols w:space="720"/>
          <w:titlePg/>
          <w:docGrid w:linePitch="360"/>
        </w:sectPr>
      </w:pPr>
    </w:p>
    <w:p w:rsidR="00150B08" w:rsidRPr="00D35D1B" w:rsidRDefault="00150B08" w:rsidP="00150B08">
      <w:pPr>
        <w:spacing w:after="0" w:line="240" w:lineRule="auto"/>
        <w:rPr>
          <w:rFonts w:ascii="Arial" w:eastAsia="Calibri" w:hAnsi="Arial" w:cs="Arial"/>
          <w:bCs/>
          <w:sz w:val="20"/>
          <w:szCs w:val="20"/>
        </w:rPr>
      </w:pPr>
      <w:r w:rsidRPr="00D35D1B">
        <w:rPr>
          <w:rFonts w:ascii="Arial" w:eastAsia="Calibri" w:hAnsi="Arial" w:cs="Arial"/>
          <w:bCs/>
          <w:sz w:val="20"/>
          <w:szCs w:val="20"/>
        </w:rPr>
        <w:lastRenderedPageBreak/>
        <w:t>T</w:t>
      </w:r>
      <w:r>
        <w:rPr>
          <w:rFonts w:ascii="Arial" w:eastAsia="Calibri" w:hAnsi="Arial" w:cs="Arial"/>
          <w:bCs/>
          <w:sz w:val="20"/>
          <w:szCs w:val="20"/>
        </w:rPr>
        <w:t>o make sure that Westat work</w:t>
      </w:r>
      <w:r w:rsidRPr="00D35D1B">
        <w:rPr>
          <w:rFonts w:ascii="Arial" w:eastAsia="Calibri" w:hAnsi="Arial" w:cs="Arial"/>
          <w:bCs/>
          <w:sz w:val="20"/>
          <w:szCs w:val="20"/>
        </w:rPr>
        <w:t>ers are collecting the data co</w:t>
      </w:r>
      <w:r>
        <w:rPr>
          <w:rFonts w:ascii="Arial" w:eastAsia="Calibri" w:hAnsi="Arial" w:cs="Arial"/>
          <w:bCs/>
          <w:sz w:val="20"/>
          <w:szCs w:val="20"/>
        </w:rPr>
        <w:t>rrectly, another Westat work</w:t>
      </w:r>
      <w:r w:rsidRPr="00D35D1B">
        <w:rPr>
          <w:rFonts w:ascii="Arial" w:eastAsia="Calibri" w:hAnsi="Arial" w:cs="Arial"/>
          <w:bCs/>
          <w:sz w:val="20"/>
          <w:szCs w:val="20"/>
        </w:rPr>
        <w:t xml:space="preserve">er may ask to sit in on the interview.  We will ask you ahead of time so you </w:t>
      </w:r>
      <w:r>
        <w:rPr>
          <w:rFonts w:ascii="Arial" w:eastAsia="Calibri" w:hAnsi="Arial" w:cs="Arial"/>
          <w:bCs/>
          <w:sz w:val="20"/>
          <w:szCs w:val="20"/>
        </w:rPr>
        <w:t>can decide if the other work</w:t>
      </w:r>
      <w:r w:rsidRPr="00D35D1B">
        <w:rPr>
          <w:rFonts w:ascii="Arial" w:eastAsia="Calibri" w:hAnsi="Arial" w:cs="Arial"/>
          <w:bCs/>
          <w:sz w:val="20"/>
          <w:szCs w:val="20"/>
        </w:rPr>
        <w:t xml:space="preserve">er can come or not.   </w:t>
      </w:r>
    </w:p>
    <w:p w:rsidR="00150B08" w:rsidRPr="00D35D1B" w:rsidRDefault="00150B08" w:rsidP="00150B08">
      <w:pPr>
        <w:spacing w:after="0" w:line="240" w:lineRule="auto"/>
        <w:rPr>
          <w:rFonts w:ascii="Arial" w:eastAsia="Calibri" w:hAnsi="Arial" w:cs="Arial"/>
          <w:b/>
          <w:bCs/>
          <w:sz w:val="20"/>
          <w:szCs w:val="20"/>
        </w:rPr>
      </w:pPr>
    </w:p>
    <w:p w:rsidR="00150B08" w:rsidRPr="00C14B69" w:rsidRDefault="00150B08" w:rsidP="00150B08">
      <w:pPr>
        <w:spacing w:after="0" w:line="240" w:lineRule="auto"/>
        <w:rPr>
          <w:rFonts w:ascii="Arial" w:eastAsia="Calibri" w:hAnsi="Arial" w:cs="Arial"/>
          <w:b/>
          <w:bCs/>
          <w:sz w:val="20"/>
          <w:szCs w:val="20"/>
        </w:rPr>
      </w:pPr>
      <w:r w:rsidRPr="00C14B69">
        <w:rPr>
          <w:rFonts w:ascii="Arial" w:eastAsia="Calibri" w:hAnsi="Arial" w:cs="Arial"/>
          <w:b/>
          <w:bCs/>
          <w:sz w:val="20"/>
          <w:szCs w:val="20"/>
        </w:rPr>
        <w:lastRenderedPageBreak/>
        <w:t>INCENTIVE FOR PARTICIPATING IN THE STUDY</w:t>
      </w:r>
    </w:p>
    <w:p w:rsidR="00150B08" w:rsidRPr="00EA757B" w:rsidRDefault="00150B08" w:rsidP="00150B08">
      <w:pPr>
        <w:spacing w:after="0" w:line="240" w:lineRule="auto"/>
        <w:rPr>
          <w:rFonts w:ascii="Arial" w:eastAsia="Calibri" w:hAnsi="Arial" w:cs="Arial"/>
          <w:bCs/>
          <w:sz w:val="20"/>
          <w:szCs w:val="20"/>
        </w:rPr>
      </w:pPr>
      <w:r w:rsidRPr="00EA757B">
        <w:rPr>
          <w:rFonts w:ascii="Arial" w:eastAsia="Calibri" w:hAnsi="Arial" w:cs="Arial"/>
          <w:bCs/>
          <w:sz w:val="20"/>
          <w:szCs w:val="20"/>
        </w:rPr>
        <w:t>You will receive a $20 gift card for taking part in each interview.</w:t>
      </w:r>
    </w:p>
    <w:p w:rsidR="00150B08" w:rsidRDefault="00150B08" w:rsidP="00150B08">
      <w:pPr>
        <w:spacing w:after="0" w:line="240" w:lineRule="auto"/>
        <w:rPr>
          <w:rFonts w:ascii="Arial" w:eastAsia="Calibri" w:hAnsi="Arial" w:cs="Arial"/>
          <w:b/>
          <w:bCs/>
          <w:sz w:val="20"/>
          <w:szCs w:val="20"/>
        </w:rPr>
      </w:pPr>
    </w:p>
    <w:p w:rsidR="00150B08" w:rsidRPr="00C14B69" w:rsidRDefault="00150B08" w:rsidP="00150B08">
      <w:pPr>
        <w:spacing w:after="0" w:line="240" w:lineRule="auto"/>
        <w:rPr>
          <w:rFonts w:ascii="Arial" w:eastAsia="Calibri" w:hAnsi="Arial" w:cs="Arial"/>
          <w:b/>
          <w:bCs/>
          <w:sz w:val="20"/>
          <w:szCs w:val="20"/>
        </w:rPr>
      </w:pPr>
      <w:r w:rsidRPr="00C14B69">
        <w:rPr>
          <w:rFonts w:ascii="Arial" w:eastAsia="Calibri" w:hAnsi="Arial" w:cs="Arial"/>
          <w:b/>
          <w:bCs/>
          <w:sz w:val="20"/>
          <w:szCs w:val="20"/>
        </w:rPr>
        <w:t>BENEFITS</w:t>
      </w:r>
    </w:p>
    <w:p w:rsidR="00150B08" w:rsidRPr="00EA757B" w:rsidRDefault="00150B08" w:rsidP="00150B08">
      <w:pPr>
        <w:spacing w:after="0" w:line="240" w:lineRule="auto"/>
        <w:rPr>
          <w:rFonts w:ascii="Arial" w:eastAsia="Calibri" w:hAnsi="Arial" w:cs="Arial"/>
          <w:bCs/>
          <w:sz w:val="20"/>
          <w:szCs w:val="20"/>
        </w:rPr>
      </w:pPr>
      <w:r>
        <w:rPr>
          <w:rFonts w:ascii="Arial" w:eastAsia="Calibri" w:hAnsi="Arial" w:cs="Arial"/>
          <w:bCs/>
          <w:sz w:val="20"/>
          <w:szCs w:val="20"/>
        </w:rPr>
        <w:t>There are no direct benefits to you. But b</w:t>
      </w:r>
      <w:r w:rsidRPr="00EA757B">
        <w:rPr>
          <w:rFonts w:ascii="Arial" w:eastAsia="Calibri" w:hAnsi="Arial" w:cs="Arial"/>
          <w:bCs/>
          <w:sz w:val="20"/>
          <w:szCs w:val="20"/>
        </w:rPr>
        <w:t xml:space="preserve">y taking part, you will help groups in your community come up with better ways to serve children and families. </w:t>
      </w:r>
    </w:p>
    <w:p w:rsidR="00150B08" w:rsidRDefault="00150B08" w:rsidP="00150B08">
      <w:pPr>
        <w:spacing w:after="0" w:line="240" w:lineRule="auto"/>
        <w:rPr>
          <w:rFonts w:ascii="Arial" w:eastAsia="Calibri" w:hAnsi="Arial" w:cs="Arial"/>
          <w:b/>
          <w:bCs/>
          <w:sz w:val="20"/>
          <w:szCs w:val="20"/>
        </w:rPr>
      </w:pPr>
    </w:p>
    <w:p w:rsidR="00150B08" w:rsidRPr="00D35D1B" w:rsidRDefault="00150B08" w:rsidP="00150B08">
      <w:pPr>
        <w:spacing w:after="0" w:line="240" w:lineRule="auto"/>
        <w:rPr>
          <w:rFonts w:ascii="Arial" w:eastAsia="Calibri" w:hAnsi="Arial" w:cs="Arial"/>
          <w:b/>
          <w:bCs/>
          <w:sz w:val="20"/>
          <w:szCs w:val="20"/>
        </w:rPr>
      </w:pPr>
      <w:r w:rsidRPr="00D35D1B">
        <w:rPr>
          <w:rFonts w:ascii="Arial" w:eastAsia="Calibri" w:hAnsi="Arial" w:cs="Arial"/>
          <w:b/>
          <w:bCs/>
          <w:sz w:val="20"/>
          <w:szCs w:val="20"/>
        </w:rPr>
        <w:t>RISKS</w:t>
      </w:r>
    </w:p>
    <w:p w:rsidR="00150B08" w:rsidRPr="00D35D1B" w:rsidRDefault="00150B08" w:rsidP="00150B08">
      <w:pPr>
        <w:spacing w:after="0" w:line="240" w:lineRule="auto"/>
        <w:rPr>
          <w:rFonts w:ascii="Arial" w:eastAsia="Calibri" w:hAnsi="Arial" w:cs="Arial"/>
          <w:sz w:val="20"/>
          <w:szCs w:val="20"/>
        </w:rPr>
      </w:pPr>
      <w:r w:rsidRPr="00D35D1B">
        <w:rPr>
          <w:rFonts w:ascii="Arial" w:eastAsia="Calibri" w:hAnsi="Arial" w:cs="Arial"/>
          <w:sz w:val="20"/>
          <w:szCs w:val="20"/>
        </w:rPr>
        <w:t xml:space="preserve">We do not expect </w:t>
      </w:r>
      <w:r>
        <w:rPr>
          <w:rFonts w:ascii="Arial" w:eastAsia="Calibri" w:hAnsi="Arial" w:cs="Arial"/>
          <w:sz w:val="20"/>
          <w:szCs w:val="20"/>
        </w:rPr>
        <w:t>that there are any risks from your taking part in the study</w:t>
      </w:r>
      <w:r w:rsidRPr="00D35D1B">
        <w:rPr>
          <w:rFonts w:ascii="Arial" w:eastAsia="Calibri" w:hAnsi="Arial" w:cs="Arial"/>
          <w:sz w:val="20"/>
          <w:szCs w:val="20"/>
        </w:rPr>
        <w:t>. If some of the questions make you feel upset or sad, you can talk</w:t>
      </w:r>
      <w:r>
        <w:rPr>
          <w:rFonts w:ascii="Arial" w:eastAsia="Calibri" w:hAnsi="Arial" w:cs="Arial"/>
          <w:sz w:val="20"/>
          <w:szCs w:val="20"/>
        </w:rPr>
        <w:t xml:space="preserve"> with a caseworker. The work</w:t>
      </w:r>
      <w:r w:rsidRPr="00D35D1B">
        <w:rPr>
          <w:rFonts w:ascii="Arial" w:eastAsia="Calibri" w:hAnsi="Arial" w:cs="Arial"/>
          <w:sz w:val="20"/>
          <w:szCs w:val="20"/>
        </w:rPr>
        <w:t>er also has a list of local mental health agencies that he or she can give you, if you ask. You can also skip questions that you do not want to answer or end the interview at any time.</w:t>
      </w:r>
    </w:p>
    <w:p w:rsidR="00150B08" w:rsidRPr="00D35D1B" w:rsidRDefault="00150B08" w:rsidP="00150B08">
      <w:pPr>
        <w:spacing w:after="0" w:line="240" w:lineRule="auto"/>
        <w:rPr>
          <w:rFonts w:ascii="Arial" w:eastAsia="Calibri" w:hAnsi="Arial" w:cs="Arial"/>
          <w:sz w:val="20"/>
          <w:szCs w:val="20"/>
        </w:rPr>
      </w:pPr>
    </w:p>
    <w:p w:rsidR="00150B08" w:rsidRPr="00EA757B" w:rsidRDefault="00150B08" w:rsidP="00150B08">
      <w:pPr>
        <w:spacing w:after="0" w:line="240" w:lineRule="auto"/>
        <w:rPr>
          <w:rFonts w:ascii="Arial" w:eastAsia="Calibri" w:hAnsi="Arial" w:cs="Arial"/>
          <w:b/>
          <w:bCs/>
          <w:caps/>
          <w:sz w:val="20"/>
          <w:szCs w:val="20"/>
        </w:rPr>
      </w:pPr>
      <w:r w:rsidRPr="00EA757B">
        <w:rPr>
          <w:rFonts w:ascii="Arial" w:eastAsia="Calibri" w:hAnsi="Arial" w:cs="Arial"/>
          <w:b/>
          <w:bCs/>
          <w:caps/>
          <w:sz w:val="20"/>
          <w:szCs w:val="20"/>
        </w:rPr>
        <w:t>treatment for injury related to this study</w:t>
      </w:r>
    </w:p>
    <w:p w:rsidR="00150B08" w:rsidRPr="00EA757B" w:rsidRDefault="00150B08" w:rsidP="00150B08">
      <w:pPr>
        <w:spacing w:after="0" w:line="240" w:lineRule="auto"/>
        <w:rPr>
          <w:rFonts w:ascii="Arial" w:eastAsia="Calibri" w:hAnsi="Arial" w:cs="Arial"/>
          <w:sz w:val="20"/>
          <w:szCs w:val="20"/>
        </w:rPr>
      </w:pPr>
      <w:r w:rsidRPr="00EA757B">
        <w:rPr>
          <w:rFonts w:ascii="Arial" w:eastAsia="Calibri" w:hAnsi="Arial" w:cs="Arial"/>
          <w:sz w:val="20"/>
          <w:szCs w:val="20"/>
        </w:rPr>
        <w:t>We do not expect that you will experience any injuries because of participating in the study. Therefore, no treatment will be available to address any injuries.</w:t>
      </w:r>
    </w:p>
    <w:p w:rsidR="00150B08" w:rsidRPr="00C14B69" w:rsidRDefault="00150B08" w:rsidP="00150B08">
      <w:pPr>
        <w:spacing w:after="0" w:line="240" w:lineRule="auto"/>
        <w:rPr>
          <w:rFonts w:ascii="Arial" w:eastAsia="Calibri" w:hAnsi="Arial" w:cs="Arial"/>
          <w:b/>
          <w:bCs/>
          <w:caps/>
          <w:sz w:val="20"/>
          <w:szCs w:val="20"/>
        </w:rPr>
      </w:pPr>
    </w:p>
    <w:p w:rsidR="00150B08" w:rsidRPr="00EA757B" w:rsidRDefault="00150B08" w:rsidP="00150B08">
      <w:pPr>
        <w:spacing w:before="100" w:beforeAutospacing="1" w:after="100" w:afterAutospacing="1" w:line="240" w:lineRule="auto"/>
        <w:contextualSpacing/>
        <w:rPr>
          <w:rFonts w:ascii="Arial" w:eastAsia="Times New Roman" w:hAnsi="Arial" w:cs="Arial"/>
          <w:b/>
          <w:bCs/>
          <w:color w:val="000000"/>
          <w:sz w:val="20"/>
          <w:szCs w:val="20"/>
        </w:rPr>
      </w:pPr>
      <w:r w:rsidRPr="00EA757B">
        <w:rPr>
          <w:rFonts w:ascii="Arial" w:eastAsia="Times New Roman" w:hAnsi="Arial" w:cs="Arial"/>
          <w:b/>
          <w:bCs/>
          <w:color w:val="000000"/>
          <w:sz w:val="20"/>
          <w:szCs w:val="20"/>
        </w:rPr>
        <w:t xml:space="preserve">CONFLICT OF INTEREST </w:t>
      </w:r>
    </w:p>
    <w:p w:rsidR="00150B08" w:rsidRPr="00EA757B" w:rsidRDefault="00150B08" w:rsidP="00150B08">
      <w:pPr>
        <w:spacing w:before="100" w:beforeAutospacing="1" w:after="100" w:afterAutospacing="1" w:line="240" w:lineRule="auto"/>
        <w:contextualSpacing/>
        <w:rPr>
          <w:rFonts w:ascii="Arial" w:eastAsia="Times New Roman" w:hAnsi="Arial" w:cs="Arial"/>
          <w:bCs/>
          <w:color w:val="000000"/>
          <w:sz w:val="20"/>
          <w:szCs w:val="20"/>
        </w:rPr>
      </w:pPr>
      <w:r w:rsidRPr="00EA757B">
        <w:rPr>
          <w:rFonts w:ascii="Arial" w:eastAsia="Times New Roman" w:hAnsi="Arial" w:cs="Arial"/>
          <w:bCs/>
          <w:color w:val="000000"/>
          <w:sz w:val="20"/>
          <w:szCs w:val="20"/>
        </w:rPr>
        <w:t xml:space="preserve">Westat has no financial or other relationships with your agency that will affect our role in conducting </w:t>
      </w:r>
      <w:r>
        <w:rPr>
          <w:rFonts w:ascii="Arial" w:eastAsia="Times New Roman" w:hAnsi="Arial" w:cs="Arial"/>
          <w:bCs/>
          <w:color w:val="000000"/>
          <w:sz w:val="20"/>
          <w:szCs w:val="20"/>
        </w:rPr>
        <w:t>the study</w:t>
      </w:r>
      <w:r w:rsidRPr="00EA757B">
        <w:rPr>
          <w:rFonts w:ascii="Arial" w:eastAsia="Times New Roman" w:hAnsi="Arial" w:cs="Arial"/>
          <w:bCs/>
          <w:color w:val="000000"/>
          <w:sz w:val="20"/>
          <w:szCs w:val="20"/>
        </w:rPr>
        <w:t xml:space="preserve">, including interpreting and reporting the study results.  </w:t>
      </w:r>
    </w:p>
    <w:p w:rsidR="00150B08" w:rsidRPr="00D35D1B" w:rsidRDefault="00150B08" w:rsidP="00150B08">
      <w:pPr>
        <w:spacing w:after="0" w:line="240" w:lineRule="auto"/>
        <w:rPr>
          <w:rFonts w:ascii="Arial" w:eastAsia="Calibri" w:hAnsi="Arial" w:cs="Arial"/>
          <w:sz w:val="20"/>
          <w:szCs w:val="20"/>
        </w:rPr>
      </w:pPr>
    </w:p>
    <w:p w:rsidR="00150B08" w:rsidRPr="00D35D1B" w:rsidRDefault="00150B08" w:rsidP="00150B08">
      <w:pPr>
        <w:spacing w:after="0" w:line="240" w:lineRule="auto"/>
        <w:rPr>
          <w:rFonts w:ascii="Arial" w:eastAsia="Calibri" w:hAnsi="Arial" w:cs="Arial"/>
          <w:b/>
          <w:bCs/>
          <w:caps/>
          <w:sz w:val="20"/>
          <w:szCs w:val="20"/>
        </w:rPr>
      </w:pPr>
    </w:p>
    <w:p w:rsidR="00150B08" w:rsidRPr="00D35D1B" w:rsidRDefault="00150B08" w:rsidP="00150B08">
      <w:pPr>
        <w:spacing w:after="0" w:line="240" w:lineRule="auto"/>
        <w:rPr>
          <w:rFonts w:ascii="Arial" w:eastAsia="Calibri" w:hAnsi="Arial" w:cs="Arial"/>
          <w:b/>
          <w:caps/>
          <w:sz w:val="20"/>
          <w:szCs w:val="20"/>
        </w:rPr>
      </w:pPr>
      <w:r w:rsidRPr="00D35D1B">
        <w:rPr>
          <w:rFonts w:ascii="Arial" w:eastAsia="Calibri" w:hAnsi="Arial" w:cs="Arial"/>
          <w:b/>
          <w:caps/>
          <w:sz w:val="20"/>
          <w:szCs w:val="20"/>
        </w:rPr>
        <w:t>Signature</w:t>
      </w:r>
    </w:p>
    <w:p w:rsidR="00150B08" w:rsidRPr="001230C7" w:rsidRDefault="00150B08" w:rsidP="00150B08">
      <w:pPr>
        <w:spacing w:after="0"/>
        <w:rPr>
          <w:rFonts w:ascii="Arial" w:eastAsia="Calibri" w:hAnsi="Arial" w:cs="Arial"/>
          <w:sz w:val="20"/>
          <w:szCs w:val="20"/>
        </w:rPr>
      </w:pPr>
      <w:r w:rsidRPr="001230C7">
        <w:rPr>
          <w:rFonts w:ascii="Arial" w:eastAsia="Calibri" w:hAnsi="Arial" w:cs="Arial"/>
          <w:sz w:val="20"/>
          <w:szCs w:val="20"/>
        </w:rPr>
        <w:t>Signing this form means that you read or listened to someone read this form to you, that you understand what it says, and that you agree to be in this study.  Please provide your response to participating in the study by checking Yes or No in box A and B. Then, sign your name and give this form to the Westat researcher. You will receive a copy of the consent form.</w:t>
      </w:r>
    </w:p>
    <w:p w:rsidR="00150B08" w:rsidRPr="00D35D1B" w:rsidRDefault="00150B08" w:rsidP="00150B08">
      <w:pPr>
        <w:spacing w:after="0" w:line="240" w:lineRule="auto"/>
        <w:rPr>
          <w:rFonts w:ascii="Arial" w:eastAsia="Calibri" w:hAnsi="Arial" w:cs="Arial"/>
          <w:b/>
          <w:caps/>
          <w:sz w:val="20"/>
          <w:szCs w:val="20"/>
        </w:rPr>
      </w:pPr>
    </w:p>
    <w:p w:rsidR="00150B08" w:rsidRPr="00D35D1B" w:rsidRDefault="00150B08" w:rsidP="00150B08">
      <w:pPr>
        <w:spacing w:after="0" w:line="240" w:lineRule="auto"/>
        <w:rPr>
          <w:rFonts w:ascii="Arial" w:eastAsia="Calibri" w:hAnsi="Arial" w:cs="Arial"/>
          <w:sz w:val="20"/>
          <w:szCs w:val="20"/>
        </w:rPr>
      </w:pPr>
    </w:p>
    <w:tbl>
      <w:tblPr>
        <w:tblW w:w="0" w:type="auto"/>
        <w:tblLook w:val="04A0" w:firstRow="1" w:lastRow="0" w:firstColumn="1" w:lastColumn="0" w:noHBand="0" w:noVBand="1"/>
      </w:tblPr>
      <w:tblGrid>
        <w:gridCol w:w="2538"/>
        <w:gridCol w:w="2538"/>
        <w:gridCol w:w="2538"/>
        <w:gridCol w:w="2538"/>
      </w:tblGrid>
      <w:tr w:rsidR="00150B08" w:rsidRPr="00D35D1B" w:rsidTr="00C94CDF">
        <w:tc>
          <w:tcPr>
            <w:tcW w:w="10152" w:type="dxa"/>
            <w:gridSpan w:val="4"/>
            <w:tcBorders>
              <w:top w:val="single" w:sz="8" w:space="0" w:color="auto"/>
              <w:left w:val="single" w:sz="8" w:space="0" w:color="auto"/>
              <w:right w:val="single" w:sz="8" w:space="0" w:color="auto"/>
            </w:tcBorders>
          </w:tcPr>
          <w:p w:rsidR="00150B08" w:rsidRPr="00547803" w:rsidRDefault="00150B08" w:rsidP="00C94CDF">
            <w:pPr>
              <w:rPr>
                <w:rFonts w:ascii="Calibri" w:eastAsia="Calibri" w:hAnsi="Calibri" w:cs="Calibri"/>
                <w:color w:val="000000"/>
                <w:sz w:val="21"/>
                <w:szCs w:val="21"/>
              </w:rPr>
            </w:pPr>
            <w:r w:rsidRPr="00D35D1B">
              <w:rPr>
                <w:rFonts w:ascii="Arial" w:eastAsia="Calibri" w:hAnsi="Arial" w:cs="Arial"/>
                <w:sz w:val="20"/>
                <w:szCs w:val="20"/>
              </w:rPr>
              <w:t>A..</w:t>
            </w:r>
            <w:r w:rsidRPr="00547803">
              <w:rPr>
                <w:rFonts w:ascii="Calibri" w:eastAsia="Calibri" w:hAnsi="Calibri" w:cs="Calibri"/>
                <w:color w:val="000000"/>
                <w:sz w:val="21"/>
                <w:szCs w:val="21"/>
              </w:rPr>
              <w:t xml:space="preserve"> </w:t>
            </w:r>
            <w:r w:rsidRPr="00EA757B">
              <w:rPr>
                <w:rFonts w:ascii="Arial" w:eastAsia="Calibri" w:hAnsi="Arial" w:cs="Arial"/>
                <w:color w:val="000000"/>
                <w:sz w:val="20"/>
                <w:szCs w:val="20"/>
              </w:rPr>
              <w:t xml:space="preserve">Do you agree that you have received a copy of the Research Participant’s Bill of Rights and agree to </w:t>
            </w:r>
            <w:r>
              <w:rPr>
                <w:rFonts w:ascii="Arial" w:eastAsia="Calibri" w:hAnsi="Arial" w:cs="Arial"/>
                <w:color w:val="000000"/>
                <w:sz w:val="20"/>
                <w:szCs w:val="20"/>
              </w:rPr>
              <w:t>the collection and use of your interview answers in this study</w:t>
            </w:r>
            <w:r w:rsidRPr="00EA757B">
              <w:rPr>
                <w:rFonts w:ascii="Arial" w:eastAsia="Calibri" w:hAnsi="Arial" w:cs="Arial"/>
                <w:color w:val="000000"/>
                <w:sz w:val="20"/>
                <w:szCs w:val="20"/>
              </w:rPr>
              <w:t>?</w:t>
            </w:r>
          </w:p>
          <w:p w:rsidR="00150B08" w:rsidRPr="00D35D1B" w:rsidRDefault="00150B08" w:rsidP="00C94CDF">
            <w:pPr>
              <w:spacing w:before="120" w:after="0" w:line="240" w:lineRule="auto"/>
              <w:rPr>
                <w:rFonts w:ascii="Arial" w:eastAsia="Calibri" w:hAnsi="Arial" w:cs="Arial"/>
                <w:sz w:val="20"/>
                <w:szCs w:val="20"/>
              </w:rPr>
            </w:pPr>
          </w:p>
        </w:tc>
      </w:tr>
      <w:tr w:rsidR="00150B08" w:rsidRPr="00D35D1B" w:rsidTr="00C94CDF">
        <w:tc>
          <w:tcPr>
            <w:tcW w:w="5076" w:type="dxa"/>
            <w:gridSpan w:val="2"/>
            <w:tcBorders>
              <w:left w:val="single" w:sz="8" w:space="0" w:color="auto"/>
              <w:bottom w:val="single" w:sz="8" w:space="0" w:color="auto"/>
            </w:tcBorders>
          </w:tcPr>
          <w:p w:rsidR="00150B08" w:rsidRPr="00D35D1B" w:rsidRDefault="00150B08" w:rsidP="00C94CDF">
            <w:pPr>
              <w:numPr>
                <w:ilvl w:val="0"/>
                <w:numId w:val="5"/>
              </w:numPr>
              <w:spacing w:after="120" w:line="240" w:lineRule="auto"/>
              <w:ind w:left="360"/>
              <w:rPr>
                <w:rFonts w:ascii="Arial" w:eastAsia="Calibri" w:hAnsi="Arial" w:cs="Arial"/>
                <w:sz w:val="20"/>
                <w:szCs w:val="20"/>
              </w:rPr>
            </w:pPr>
            <w:r w:rsidRPr="00D35D1B">
              <w:rPr>
                <w:rFonts w:ascii="Arial" w:eastAsia="Calibri" w:hAnsi="Arial" w:cs="Arial"/>
                <w:sz w:val="20"/>
                <w:szCs w:val="20"/>
              </w:rPr>
              <w:t xml:space="preserve">Yes, </w:t>
            </w:r>
            <w:r>
              <w:rPr>
                <w:rFonts w:ascii="Arial" w:eastAsia="Calibri" w:hAnsi="Arial" w:cs="Arial"/>
                <w:sz w:val="20"/>
                <w:szCs w:val="20"/>
              </w:rPr>
              <w:t xml:space="preserve">I </w:t>
            </w:r>
            <w:r w:rsidRPr="00D15AB7">
              <w:rPr>
                <w:rFonts w:ascii="Arial" w:eastAsia="Calibri" w:hAnsi="Arial" w:cs="Arial"/>
                <w:sz w:val="20"/>
                <w:szCs w:val="20"/>
              </w:rPr>
              <w:t>agree to the collection and use of my interview answers in this study</w:t>
            </w:r>
            <w:r>
              <w:rPr>
                <w:rFonts w:ascii="Arial" w:eastAsia="Calibri" w:hAnsi="Arial" w:cs="Arial"/>
                <w:sz w:val="20"/>
                <w:szCs w:val="20"/>
              </w:rPr>
              <w:t xml:space="preserve"> and I</w:t>
            </w:r>
            <w:r w:rsidRPr="00EA757B">
              <w:rPr>
                <w:rFonts w:ascii="Arial" w:eastAsia="Calibri" w:hAnsi="Arial" w:cs="Arial"/>
                <w:sz w:val="20"/>
                <w:szCs w:val="20"/>
              </w:rPr>
              <w:t xml:space="preserve"> have received a copy of the Research </w:t>
            </w:r>
            <w:r>
              <w:rPr>
                <w:rFonts w:ascii="Arial" w:eastAsia="Calibri" w:hAnsi="Arial" w:cs="Arial"/>
                <w:sz w:val="20"/>
                <w:szCs w:val="20"/>
              </w:rPr>
              <w:t>Participant’s Bill of Rights.</w:t>
            </w:r>
            <w:r w:rsidRPr="00EA757B">
              <w:rPr>
                <w:rFonts w:ascii="Arial" w:eastAsia="Calibri" w:hAnsi="Arial" w:cs="Arial"/>
                <w:sz w:val="20"/>
                <w:szCs w:val="20"/>
              </w:rPr>
              <w:t xml:space="preserve"> </w:t>
            </w:r>
            <w:r w:rsidRPr="00D15AB7">
              <w:rPr>
                <w:rFonts w:ascii="Arial" w:eastAsia="Calibri" w:hAnsi="Arial" w:cs="Arial"/>
                <w:sz w:val="20"/>
                <w:szCs w:val="20"/>
              </w:rPr>
              <w:t>[Please proceed with answering the question in box B.]</w:t>
            </w:r>
            <w:r w:rsidRPr="00D35D1B">
              <w:rPr>
                <w:rFonts w:ascii="Arial" w:eastAsia="Calibri" w:hAnsi="Arial" w:cs="Arial"/>
                <w:sz w:val="20"/>
                <w:szCs w:val="20"/>
              </w:rPr>
              <w:t xml:space="preserve">. </w:t>
            </w:r>
          </w:p>
        </w:tc>
        <w:tc>
          <w:tcPr>
            <w:tcW w:w="5076" w:type="dxa"/>
            <w:gridSpan w:val="2"/>
            <w:tcBorders>
              <w:bottom w:val="single" w:sz="8" w:space="0" w:color="auto"/>
              <w:right w:val="single" w:sz="8" w:space="0" w:color="auto"/>
            </w:tcBorders>
          </w:tcPr>
          <w:p w:rsidR="00150B08" w:rsidRPr="00D35D1B" w:rsidRDefault="00150B08" w:rsidP="00C94CDF">
            <w:pPr>
              <w:numPr>
                <w:ilvl w:val="0"/>
                <w:numId w:val="4"/>
              </w:numPr>
              <w:spacing w:after="120" w:line="240" w:lineRule="auto"/>
              <w:ind w:left="414" w:hanging="414"/>
              <w:rPr>
                <w:rFonts w:ascii="Arial" w:eastAsia="Calibri" w:hAnsi="Arial" w:cs="Arial"/>
                <w:sz w:val="20"/>
                <w:szCs w:val="20"/>
              </w:rPr>
            </w:pPr>
            <w:r w:rsidRPr="00D35D1B">
              <w:rPr>
                <w:rFonts w:ascii="Arial" w:eastAsia="Calibri" w:hAnsi="Arial" w:cs="Arial"/>
                <w:sz w:val="20"/>
                <w:szCs w:val="20"/>
              </w:rPr>
              <w:t>No, I do not agree to let Westat collect and use my interview answers in this study</w:t>
            </w:r>
            <w:r>
              <w:rPr>
                <w:rFonts w:ascii="Arial" w:eastAsia="Calibri" w:hAnsi="Arial" w:cs="Arial"/>
                <w:sz w:val="20"/>
                <w:szCs w:val="20"/>
              </w:rPr>
              <w:t xml:space="preserve"> but I agree that I have received a copy of </w:t>
            </w:r>
            <w:r w:rsidRPr="00EA757B">
              <w:rPr>
                <w:rFonts w:ascii="Arial" w:eastAsia="Calibri" w:hAnsi="Arial" w:cs="Arial"/>
                <w:sz w:val="20"/>
                <w:szCs w:val="20"/>
              </w:rPr>
              <w:t>the Research Participant’s Bill of Rights</w:t>
            </w:r>
            <w:r w:rsidRPr="00D35D1B">
              <w:rPr>
                <w:rFonts w:ascii="Arial" w:eastAsia="Calibri" w:hAnsi="Arial" w:cs="Arial"/>
                <w:sz w:val="20"/>
                <w:szCs w:val="20"/>
              </w:rPr>
              <w:t xml:space="preserve">. </w:t>
            </w:r>
            <w:r w:rsidRPr="00D15AB7">
              <w:rPr>
                <w:rFonts w:ascii="Arial" w:eastAsia="Calibri" w:hAnsi="Arial" w:cs="Arial"/>
                <w:sz w:val="20"/>
                <w:szCs w:val="20"/>
              </w:rPr>
              <w:t>[You may skip box B and proceed with signing this form].</w:t>
            </w:r>
          </w:p>
        </w:tc>
      </w:tr>
      <w:tr w:rsidR="00150B08" w:rsidRPr="00D35D1B" w:rsidTr="00C94CDF">
        <w:trPr>
          <w:trHeight w:val="144"/>
        </w:trPr>
        <w:tc>
          <w:tcPr>
            <w:tcW w:w="2538" w:type="dxa"/>
            <w:tcBorders>
              <w:top w:val="single" w:sz="8" w:space="0" w:color="auto"/>
              <w:bottom w:val="single" w:sz="8" w:space="0" w:color="auto"/>
            </w:tcBorders>
          </w:tcPr>
          <w:p w:rsidR="00150B08" w:rsidRDefault="00150B08" w:rsidP="00C94CDF">
            <w:pPr>
              <w:spacing w:after="0" w:line="240" w:lineRule="auto"/>
              <w:rPr>
                <w:rFonts w:ascii="Arial" w:eastAsia="Calibri" w:hAnsi="Arial" w:cs="Arial"/>
                <w:sz w:val="20"/>
                <w:szCs w:val="20"/>
              </w:rPr>
            </w:pPr>
          </w:p>
          <w:p w:rsidR="00150B08" w:rsidRPr="00D35D1B" w:rsidRDefault="00150B08" w:rsidP="00C94CDF">
            <w:pPr>
              <w:spacing w:after="0" w:line="240" w:lineRule="auto"/>
              <w:rPr>
                <w:rFonts w:ascii="Arial" w:eastAsia="Calibri" w:hAnsi="Arial" w:cs="Arial"/>
                <w:sz w:val="20"/>
                <w:szCs w:val="20"/>
              </w:rPr>
            </w:pPr>
          </w:p>
        </w:tc>
        <w:tc>
          <w:tcPr>
            <w:tcW w:w="2538" w:type="dxa"/>
            <w:tcBorders>
              <w:top w:val="single" w:sz="8" w:space="0" w:color="auto"/>
              <w:bottom w:val="single" w:sz="8" w:space="0" w:color="auto"/>
            </w:tcBorders>
          </w:tcPr>
          <w:p w:rsidR="00150B08" w:rsidRPr="00D35D1B" w:rsidRDefault="00150B08" w:rsidP="00C94CDF">
            <w:pPr>
              <w:spacing w:after="0" w:line="240" w:lineRule="auto"/>
              <w:rPr>
                <w:rFonts w:ascii="Arial" w:eastAsia="Calibri" w:hAnsi="Arial" w:cs="Arial"/>
                <w:sz w:val="20"/>
                <w:szCs w:val="20"/>
              </w:rPr>
            </w:pPr>
          </w:p>
        </w:tc>
        <w:tc>
          <w:tcPr>
            <w:tcW w:w="2538" w:type="dxa"/>
            <w:tcBorders>
              <w:top w:val="single" w:sz="8" w:space="0" w:color="auto"/>
              <w:bottom w:val="single" w:sz="8" w:space="0" w:color="auto"/>
            </w:tcBorders>
          </w:tcPr>
          <w:p w:rsidR="00150B08" w:rsidRPr="00D35D1B" w:rsidRDefault="00150B08" w:rsidP="00C94CDF">
            <w:pPr>
              <w:spacing w:after="0" w:line="240" w:lineRule="auto"/>
              <w:rPr>
                <w:rFonts w:ascii="Arial" w:eastAsia="Calibri" w:hAnsi="Arial" w:cs="Arial"/>
                <w:sz w:val="20"/>
                <w:szCs w:val="20"/>
              </w:rPr>
            </w:pPr>
          </w:p>
        </w:tc>
        <w:tc>
          <w:tcPr>
            <w:tcW w:w="2538" w:type="dxa"/>
            <w:tcBorders>
              <w:top w:val="single" w:sz="8" w:space="0" w:color="auto"/>
              <w:bottom w:val="single" w:sz="8" w:space="0" w:color="auto"/>
            </w:tcBorders>
          </w:tcPr>
          <w:p w:rsidR="00150B08" w:rsidRPr="00D35D1B" w:rsidRDefault="00150B08" w:rsidP="00C94CDF">
            <w:pPr>
              <w:spacing w:after="0" w:line="240" w:lineRule="auto"/>
              <w:rPr>
                <w:rFonts w:ascii="Arial" w:eastAsia="Calibri" w:hAnsi="Arial" w:cs="Arial"/>
                <w:sz w:val="20"/>
                <w:szCs w:val="20"/>
              </w:rPr>
            </w:pPr>
          </w:p>
        </w:tc>
      </w:tr>
      <w:tr w:rsidR="00150B08" w:rsidRPr="00D35D1B" w:rsidTr="00C94CDF">
        <w:trPr>
          <w:trHeight w:val="144"/>
        </w:trPr>
        <w:tc>
          <w:tcPr>
            <w:tcW w:w="10152" w:type="dxa"/>
            <w:gridSpan w:val="4"/>
            <w:tcBorders>
              <w:top w:val="single" w:sz="8" w:space="0" w:color="auto"/>
              <w:left w:val="single" w:sz="8" w:space="0" w:color="auto"/>
              <w:right w:val="single" w:sz="8" w:space="0" w:color="auto"/>
            </w:tcBorders>
          </w:tcPr>
          <w:p w:rsidR="00150B08" w:rsidRPr="00D35D1B" w:rsidRDefault="00150B08" w:rsidP="00C94CDF">
            <w:pPr>
              <w:spacing w:after="0"/>
              <w:rPr>
                <w:rFonts w:ascii="Arial" w:eastAsia="Calibri" w:hAnsi="Arial" w:cs="Arial"/>
                <w:sz w:val="20"/>
                <w:szCs w:val="20"/>
              </w:rPr>
            </w:pPr>
            <w:r w:rsidRPr="00D35D1B">
              <w:rPr>
                <w:rFonts w:ascii="Arial" w:eastAsia="Calibri" w:hAnsi="Arial" w:cs="Arial"/>
                <w:sz w:val="20"/>
                <w:szCs w:val="20"/>
              </w:rPr>
              <w:t xml:space="preserve">B. </w:t>
            </w:r>
            <w:r>
              <w:rPr>
                <w:rFonts w:ascii="Arial" w:eastAsia="Calibri" w:hAnsi="Arial" w:cs="Arial"/>
                <w:sz w:val="20"/>
                <w:szCs w:val="20"/>
              </w:rPr>
              <w:t>Do you agree</w:t>
            </w:r>
            <w:r w:rsidRPr="00D35D1B">
              <w:rPr>
                <w:rFonts w:ascii="Arial" w:eastAsia="Calibri" w:hAnsi="Arial" w:cs="Arial"/>
                <w:sz w:val="20"/>
                <w:szCs w:val="20"/>
              </w:rPr>
              <w:t xml:space="preserve"> to have Westat study </w:t>
            </w:r>
            <w:r>
              <w:rPr>
                <w:rFonts w:ascii="Arial" w:eastAsia="Calibri" w:hAnsi="Arial" w:cs="Arial"/>
                <w:sz w:val="20"/>
                <w:szCs w:val="20"/>
              </w:rPr>
              <w:t>your</w:t>
            </w:r>
            <w:r w:rsidRPr="00D35D1B">
              <w:rPr>
                <w:rFonts w:ascii="Arial" w:eastAsia="Calibri" w:hAnsi="Arial" w:cs="Arial"/>
                <w:sz w:val="20"/>
                <w:szCs w:val="20"/>
              </w:rPr>
              <w:t xml:space="preserve"> interview answers with the interview answers provided by [insert child name] and the </w:t>
            </w:r>
            <w:r>
              <w:rPr>
                <w:rFonts w:ascii="Arial" w:eastAsia="Calibri" w:hAnsi="Arial" w:cs="Arial"/>
                <w:sz w:val="20"/>
                <w:szCs w:val="20"/>
              </w:rPr>
              <w:t>foster care</w:t>
            </w:r>
            <w:r w:rsidRPr="00D35D1B">
              <w:rPr>
                <w:rFonts w:ascii="Arial" w:eastAsia="Calibri" w:hAnsi="Arial" w:cs="Arial"/>
                <w:sz w:val="20"/>
                <w:szCs w:val="20"/>
              </w:rPr>
              <w:t xml:space="preserve"> records for this child’s case</w:t>
            </w:r>
            <w:r>
              <w:rPr>
                <w:rFonts w:ascii="Arial" w:eastAsia="Calibri" w:hAnsi="Arial" w:cs="Arial"/>
                <w:sz w:val="20"/>
                <w:szCs w:val="20"/>
              </w:rPr>
              <w:t>?</w:t>
            </w:r>
          </w:p>
        </w:tc>
      </w:tr>
      <w:tr w:rsidR="00150B08" w:rsidRPr="00D35D1B" w:rsidTr="00C94CDF">
        <w:trPr>
          <w:trHeight w:val="144"/>
        </w:trPr>
        <w:tc>
          <w:tcPr>
            <w:tcW w:w="5076" w:type="dxa"/>
            <w:gridSpan w:val="2"/>
            <w:tcBorders>
              <w:left w:val="single" w:sz="8" w:space="0" w:color="auto"/>
              <w:bottom w:val="single" w:sz="8" w:space="0" w:color="auto"/>
            </w:tcBorders>
          </w:tcPr>
          <w:p w:rsidR="00150B08" w:rsidRPr="00D35D1B" w:rsidRDefault="00150B08" w:rsidP="00C94CDF">
            <w:pPr>
              <w:numPr>
                <w:ilvl w:val="0"/>
                <w:numId w:val="4"/>
              </w:numPr>
              <w:spacing w:after="0" w:line="240" w:lineRule="auto"/>
              <w:contextualSpacing/>
              <w:rPr>
                <w:rFonts w:ascii="Arial" w:eastAsia="Calibri" w:hAnsi="Arial" w:cs="Arial"/>
                <w:sz w:val="20"/>
                <w:szCs w:val="20"/>
              </w:rPr>
            </w:pPr>
            <w:r w:rsidRPr="00D35D1B">
              <w:rPr>
                <w:rFonts w:ascii="Arial" w:eastAsia="Calibri" w:hAnsi="Arial" w:cs="Arial"/>
                <w:sz w:val="20"/>
                <w:szCs w:val="20"/>
              </w:rPr>
              <w:t xml:space="preserve">Yes, I agree to let Westat study my interview answers with the interview answers provided by [insert child name] and the </w:t>
            </w:r>
            <w:r>
              <w:rPr>
                <w:rFonts w:ascii="Arial" w:eastAsia="Calibri" w:hAnsi="Arial" w:cs="Arial"/>
                <w:sz w:val="20"/>
                <w:szCs w:val="20"/>
              </w:rPr>
              <w:t>foster care</w:t>
            </w:r>
            <w:r w:rsidRPr="00D35D1B">
              <w:rPr>
                <w:rFonts w:ascii="Arial" w:eastAsia="Calibri" w:hAnsi="Arial" w:cs="Arial"/>
                <w:sz w:val="20"/>
                <w:szCs w:val="20"/>
              </w:rPr>
              <w:t xml:space="preserve"> records for this child.</w:t>
            </w:r>
          </w:p>
        </w:tc>
        <w:tc>
          <w:tcPr>
            <w:tcW w:w="5076" w:type="dxa"/>
            <w:gridSpan w:val="2"/>
            <w:tcBorders>
              <w:bottom w:val="single" w:sz="8" w:space="0" w:color="auto"/>
              <w:right w:val="single" w:sz="8" w:space="0" w:color="auto"/>
            </w:tcBorders>
          </w:tcPr>
          <w:p w:rsidR="00150B08" w:rsidRPr="00D35D1B" w:rsidRDefault="00150B08" w:rsidP="00C94CDF">
            <w:pPr>
              <w:numPr>
                <w:ilvl w:val="0"/>
                <w:numId w:val="4"/>
              </w:numPr>
              <w:spacing w:after="0" w:line="240" w:lineRule="auto"/>
              <w:ind w:left="414" w:hanging="414"/>
              <w:contextualSpacing/>
              <w:rPr>
                <w:rFonts w:ascii="Arial" w:eastAsia="Calibri" w:hAnsi="Arial" w:cs="Arial"/>
                <w:sz w:val="20"/>
                <w:szCs w:val="20"/>
              </w:rPr>
            </w:pPr>
            <w:r w:rsidRPr="00D35D1B">
              <w:rPr>
                <w:rFonts w:ascii="Arial" w:eastAsia="Calibri" w:hAnsi="Arial" w:cs="Arial"/>
                <w:sz w:val="20"/>
                <w:szCs w:val="20"/>
              </w:rPr>
              <w:t xml:space="preserve">No, I do not agree to let Westat study my interview answers with the interview answers provided by [insert child name] and the </w:t>
            </w:r>
            <w:r>
              <w:rPr>
                <w:rFonts w:ascii="Arial" w:eastAsia="Calibri" w:hAnsi="Arial" w:cs="Arial"/>
                <w:sz w:val="20"/>
                <w:szCs w:val="20"/>
              </w:rPr>
              <w:t xml:space="preserve">foster care </w:t>
            </w:r>
            <w:r w:rsidRPr="00D35D1B">
              <w:rPr>
                <w:rFonts w:ascii="Arial" w:eastAsia="Calibri" w:hAnsi="Arial" w:cs="Arial"/>
                <w:sz w:val="20"/>
                <w:szCs w:val="20"/>
              </w:rPr>
              <w:t>records for this child.</w:t>
            </w:r>
          </w:p>
        </w:tc>
      </w:tr>
    </w:tbl>
    <w:p w:rsidR="00150B08" w:rsidRPr="00D35D1B" w:rsidRDefault="00150B08" w:rsidP="00150B08">
      <w:pPr>
        <w:spacing w:after="0" w:line="240" w:lineRule="auto"/>
        <w:rPr>
          <w:rFonts w:ascii="Arial" w:eastAsia="Calibri" w:hAnsi="Arial" w:cs="Arial"/>
          <w:sz w:val="20"/>
          <w:szCs w:val="20"/>
        </w:rPr>
      </w:pPr>
    </w:p>
    <w:p w:rsidR="00150B08" w:rsidRDefault="00150B08" w:rsidP="00150B08">
      <w:pPr>
        <w:spacing w:after="0" w:line="240" w:lineRule="auto"/>
        <w:rPr>
          <w:rFonts w:ascii="Arial" w:eastAsia="Calibri" w:hAnsi="Arial" w:cs="Arial"/>
          <w:sz w:val="20"/>
          <w:szCs w:val="20"/>
        </w:rPr>
      </w:pPr>
    </w:p>
    <w:p w:rsidR="00150B08" w:rsidRDefault="00150B08" w:rsidP="00150B08">
      <w:pPr>
        <w:spacing w:after="0" w:line="240" w:lineRule="auto"/>
        <w:rPr>
          <w:rFonts w:ascii="Arial" w:eastAsia="Calibri" w:hAnsi="Arial" w:cs="Arial"/>
          <w:sz w:val="20"/>
          <w:szCs w:val="20"/>
        </w:rPr>
      </w:pPr>
    </w:p>
    <w:p w:rsidR="00150B08" w:rsidRPr="00D35D1B" w:rsidRDefault="00150B08" w:rsidP="00150B08">
      <w:pPr>
        <w:spacing w:after="0" w:line="240" w:lineRule="auto"/>
        <w:rPr>
          <w:rFonts w:ascii="Arial" w:eastAsia="Calibri" w:hAnsi="Arial" w:cs="Arial"/>
          <w:sz w:val="20"/>
          <w:szCs w:val="20"/>
        </w:rPr>
      </w:pPr>
    </w:p>
    <w:p w:rsidR="00150B08" w:rsidRPr="00D35D1B" w:rsidRDefault="00150B08" w:rsidP="00150B08">
      <w:pPr>
        <w:spacing w:after="0" w:line="240" w:lineRule="auto"/>
        <w:rPr>
          <w:rFonts w:ascii="Arial" w:eastAsia="Calibri" w:hAnsi="Arial" w:cs="Arial"/>
          <w:sz w:val="20"/>
          <w:szCs w:val="20"/>
        </w:rPr>
      </w:pPr>
    </w:p>
    <w:p w:rsidR="00150B08" w:rsidRPr="00D35D1B" w:rsidRDefault="00150B08" w:rsidP="00150B08">
      <w:pPr>
        <w:spacing w:after="0"/>
        <w:rPr>
          <w:rFonts w:ascii="Arial" w:eastAsia="Calibri" w:hAnsi="Arial" w:cs="Arial"/>
          <w:sz w:val="20"/>
          <w:szCs w:val="20"/>
        </w:rPr>
        <w:sectPr w:rsidR="00150B08" w:rsidRPr="00D35D1B" w:rsidSect="00BA0050">
          <w:headerReference w:type="default" r:id="rId14"/>
          <w:footerReference w:type="default" r:id="rId15"/>
          <w:headerReference w:type="first" r:id="rId16"/>
          <w:footerReference w:type="first" r:id="rId17"/>
          <w:type w:val="continuous"/>
          <w:pgSz w:w="12240" w:h="15840" w:code="1"/>
          <w:pgMar w:top="1296" w:right="1152" w:bottom="1296" w:left="1152" w:header="576" w:footer="720" w:gutter="0"/>
          <w:cols w:space="720"/>
          <w:docGrid w:linePitch="360"/>
        </w:sectPr>
      </w:pPr>
    </w:p>
    <w:p w:rsidR="00150B08" w:rsidRPr="00D35D1B" w:rsidRDefault="00150B08" w:rsidP="00150B08">
      <w:pPr>
        <w:spacing w:after="0"/>
        <w:ind w:left="-90" w:right="-180"/>
        <w:rPr>
          <w:rFonts w:ascii="Arial" w:eastAsia="Calibri" w:hAnsi="Arial" w:cs="Arial"/>
          <w:sz w:val="20"/>
          <w:szCs w:val="20"/>
        </w:rPr>
      </w:pPr>
      <w:r w:rsidRPr="00D35D1B">
        <w:rPr>
          <w:rFonts w:ascii="Arial" w:eastAsia="Calibri" w:hAnsi="Arial" w:cs="Arial"/>
          <w:sz w:val="20"/>
          <w:szCs w:val="20"/>
        </w:rPr>
        <w:lastRenderedPageBreak/>
        <w:t>___________________________________</w:t>
      </w:r>
      <w:r>
        <w:rPr>
          <w:rFonts w:ascii="Arial" w:eastAsia="Calibri" w:hAnsi="Arial" w:cs="Arial"/>
          <w:sz w:val="20"/>
          <w:szCs w:val="20"/>
        </w:rPr>
        <w:t xml:space="preserve">        </w:t>
      </w:r>
    </w:p>
    <w:p w:rsidR="00150B08" w:rsidRPr="00D35D1B" w:rsidRDefault="00150B08" w:rsidP="00150B08">
      <w:pPr>
        <w:spacing w:after="0"/>
        <w:ind w:left="-90" w:right="-180"/>
        <w:rPr>
          <w:rFonts w:ascii="Arial" w:eastAsia="Calibri" w:hAnsi="Arial" w:cs="Arial"/>
          <w:sz w:val="20"/>
          <w:szCs w:val="20"/>
        </w:rPr>
      </w:pPr>
      <w:r w:rsidRPr="00D35D1B">
        <w:rPr>
          <w:rFonts w:ascii="Arial" w:eastAsia="Calibri" w:hAnsi="Arial" w:cs="Arial"/>
          <w:sz w:val="20"/>
          <w:szCs w:val="20"/>
        </w:rPr>
        <w:lastRenderedPageBreak/>
        <w:t>Participant’s Signature</w:t>
      </w:r>
    </w:p>
    <w:p w:rsidR="00150B08" w:rsidRPr="00D35D1B" w:rsidRDefault="00150B08" w:rsidP="00150B08">
      <w:pPr>
        <w:spacing w:after="0"/>
        <w:ind w:left="-90" w:right="-180"/>
        <w:rPr>
          <w:rFonts w:ascii="Arial" w:eastAsia="Calibri" w:hAnsi="Arial" w:cs="Arial"/>
          <w:sz w:val="20"/>
          <w:szCs w:val="20"/>
        </w:rPr>
      </w:pPr>
    </w:p>
    <w:p w:rsidR="00150B08" w:rsidRPr="00D35D1B" w:rsidRDefault="00150B08" w:rsidP="00150B08">
      <w:pPr>
        <w:spacing w:after="0"/>
        <w:ind w:left="-90" w:right="-180"/>
        <w:rPr>
          <w:rFonts w:ascii="Arial" w:eastAsia="Calibri" w:hAnsi="Arial" w:cs="Arial"/>
          <w:sz w:val="20"/>
          <w:szCs w:val="20"/>
          <w:u w:val="single"/>
        </w:rPr>
      </w:pPr>
      <w:r w:rsidRPr="00D35D1B">
        <w:rPr>
          <w:rFonts w:ascii="Arial" w:eastAsia="Calibri" w:hAnsi="Arial" w:cs="Arial"/>
          <w:sz w:val="20"/>
          <w:szCs w:val="20"/>
        </w:rPr>
        <w:t>_____________________________________</w:t>
      </w:r>
      <w:r w:rsidRPr="00D35D1B">
        <w:rPr>
          <w:rFonts w:ascii="Arial" w:eastAsia="Calibri" w:hAnsi="Arial" w:cs="Arial"/>
          <w:sz w:val="20"/>
          <w:szCs w:val="20"/>
          <w:u w:val="single"/>
        </w:rPr>
        <w:tab/>
      </w:r>
    </w:p>
    <w:p w:rsidR="00150B08" w:rsidRDefault="00150B08" w:rsidP="00150B08">
      <w:pPr>
        <w:spacing w:after="0"/>
        <w:ind w:left="-90" w:right="-180"/>
        <w:rPr>
          <w:rFonts w:ascii="Arial" w:eastAsia="Calibri" w:hAnsi="Arial" w:cs="Arial"/>
          <w:sz w:val="20"/>
          <w:szCs w:val="20"/>
        </w:rPr>
      </w:pPr>
      <w:r w:rsidRPr="00D35D1B">
        <w:rPr>
          <w:rFonts w:ascii="Arial" w:eastAsia="Calibri" w:hAnsi="Arial" w:cs="Arial"/>
          <w:sz w:val="20"/>
          <w:szCs w:val="20"/>
        </w:rPr>
        <w:t>Print Name</w:t>
      </w:r>
    </w:p>
    <w:p w:rsidR="00150B08" w:rsidRDefault="00150B08" w:rsidP="00150B08">
      <w:pPr>
        <w:spacing w:after="0"/>
        <w:ind w:left="-90" w:right="-180"/>
        <w:rPr>
          <w:rFonts w:ascii="Arial" w:eastAsia="Calibri" w:hAnsi="Arial" w:cs="Arial"/>
          <w:sz w:val="20"/>
          <w:szCs w:val="20"/>
        </w:rPr>
      </w:pPr>
    </w:p>
    <w:p w:rsidR="00150B08" w:rsidRPr="00D35D1B" w:rsidRDefault="00150B08" w:rsidP="00150B08">
      <w:pPr>
        <w:spacing w:after="0"/>
        <w:ind w:left="-90" w:right="-180"/>
        <w:rPr>
          <w:rFonts w:ascii="Arial" w:eastAsia="Calibri" w:hAnsi="Arial" w:cs="Arial"/>
          <w:sz w:val="20"/>
          <w:szCs w:val="20"/>
        </w:rPr>
      </w:pPr>
      <w:r w:rsidRPr="00D35D1B">
        <w:rPr>
          <w:rFonts w:ascii="Arial" w:eastAsia="Calibri" w:hAnsi="Arial" w:cs="Arial"/>
          <w:sz w:val="20"/>
          <w:szCs w:val="20"/>
        </w:rPr>
        <w:t>___________________________________</w:t>
      </w:r>
    </w:p>
    <w:p w:rsidR="00150B08" w:rsidRPr="00D35D1B" w:rsidRDefault="00150B08" w:rsidP="00150B08">
      <w:pPr>
        <w:spacing w:after="0"/>
        <w:rPr>
          <w:rFonts w:ascii="Arial" w:eastAsia="Calibri" w:hAnsi="Arial" w:cs="Arial"/>
          <w:sz w:val="20"/>
          <w:szCs w:val="20"/>
        </w:rPr>
      </w:pPr>
      <w:r w:rsidRPr="00D35D1B">
        <w:rPr>
          <w:rFonts w:ascii="Arial" w:eastAsia="Calibri" w:hAnsi="Arial" w:cs="Arial"/>
          <w:sz w:val="20"/>
          <w:szCs w:val="20"/>
        </w:rPr>
        <w:t>Date</w:t>
      </w:r>
    </w:p>
    <w:p w:rsidR="00150B08" w:rsidRPr="00D35D1B" w:rsidRDefault="00150B08" w:rsidP="00150B08">
      <w:pPr>
        <w:spacing w:after="0"/>
        <w:rPr>
          <w:rFonts w:ascii="Arial" w:eastAsia="Calibri" w:hAnsi="Arial" w:cs="Arial"/>
          <w:sz w:val="20"/>
          <w:szCs w:val="20"/>
        </w:rPr>
      </w:pPr>
    </w:p>
    <w:p w:rsidR="00150B08" w:rsidRDefault="00150B08" w:rsidP="00150B08">
      <w:pPr>
        <w:spacing w:after="0" w:line="240" w:lineRule="auto"/>
        <w:ind w:right="-90"/>
        <w:rPr>
          <w:rFonts w:ascii="Arial" w:eastAsia="Calibri" w:hAnsi="Arial" w:cs="Arial"/>
          <w:b/>
          <w:sz w:val="20"/>
          <w:szCs w:val="20"/>
        </w:rPr>
      </w:pPr>
      <w:r w:rsidRPr="00D35D1B">
        <w:rPr>
          <w:rFonts w:ascii="Arial" w:eastAsia="Calibri" w:hAnsi="Arial" w:cs="Arial"/>
          <w:b/>
          <w:sz w:val="20"/>
          <w:szCs w:val="20"/>
        </w:rPr>
        <w:t>CONTACT</w:t>
      </w:r>
    </w:p>
    <w:p w:rsidR="00150B08" w:rsidRPr="00D35D1B" w:rsidRDefault="00150B08" w:rsidP="00150B08">
      <w:pPr>
        <w:spacing w:after="0" w:line="240" w:lineRule="auto"/>
        <w:ind w:right="-90"/>
        <w:rPr>
          <w:rFonts w:ascii="Arial" w:eastAsia="Calibri" w:hAnsi="Arial" w:cs="Arial"/>
          <w:b/>
          <w:sz w:val="20"/>
          <w:szCs w:val="20"/>
        </w:rPr>
      </w:pPr>
    </w:p>
    <w:tbl>
      <w:tblPr>
        <w:tblW w:w="8928" w:type="dxa"/>
        <w:tblInd w:w="-180" w:type="dxa"/>
        <w:tblBorders>
          <w:insideH w:val="single" w:sz="4" w:space="0" w:color="auto"/>
        </w:tblBorders>
        <w:tblLook w:val="04A0" w:firstRow="1" w:lastRow="0" w:firstColumn="1" w:lastColumn="0" w:noHBand="0" w:noVBand="1"/>
      </w:tblPr>
      <w:tblGrid>
        <w:gridCol w:w="4248"/>
        <w:gridCol w:w="4680"/>
      </w:tblGrid>
      <w:tr w:rsidR="00150B08" w:rsidRPr="001230C7" w:rsidTr="00C94CDF">
        <w:tc>
          <w:tcPr>
            <w:tcW w:w="4248" w:type="dxa"/>
          </w:tcPr>
          <w:p w:rsidR="00150B08" w:rsidRPr="00D35D1B" w:rsidRDefault="00150B08" w:rsidP="00C94CDF">
            <w:pPr>
              <w:spacing w:after="0" w:line="240" w:lineRule="auto"/>
              <w:ind w:left="180" w:right="-90"/>
              <w:rPr>
                <w:rFonts w:ascii="Arial" w:eastAsia="Calibri" w:hAnsi="Arial" w:cs="Arial"/>
                <w:sz w:val="20"/>
                <w:szCs w:val="20"/>
              </w:rPr>
            </w:pPr>
            <w:r w:rsidRPr="00D35D1B">
              <w:rPr>
                <w:rFonts w:ascii="Arial" w:eastAsia="Calibri" w:hAnsi="Arial" w:cs="Arial"/>
                <w:sz w:val="20"/>
                <w:szCs w:val="20"/>
              </w:rPr>
              <w:t>For questions about the study, please contact:</w:t>
            </w:r>
          </w:p>
          <w:p w:rsidR="00150B08" w:rsidRPr="00D35D1B" w:rsidRDefault="00150B08" w:rsidP="00C94CDF">
            <w:pPr>
              <w:spacing w:after="0"/>
              <w:ind w:left="180" w:right="-90"/>
              <w:rPr>
                <w:rFonts w:ascii="Arial" w:eastAsia="Calibri" w:hAnsi="Arial" w:cs="Arial"/>
                <w:sz w:val="20"/>
                <w:szCs w:val="20"/>
              </w:rPr>
            </w:pPr>
          </w:p>
          <w:p w:rsidR="00150B08" w:rsidRPr="00D35D1B" w:rsidRDefault="00150B08" w:rsidP="00C94CDF">
            <w:pPr>
              <w:spacing w:after="0"/>
              <w:ind w:left="180" w:right="-90"/>
              <w:rPr>
                <w:rFonts w:ascii="Arial" w:eastAsia="Calibri" w:hAnsi="Arial" w:cs="Arial"/>
                <w:sz w:val="20"/>
                <w:szCs w:val="20"/>
              </w:rPr>
            </w:pPr>
            <w:r>
              <w:rPr>
                <w:rFonts w:ascii="Arial" w:eastAsia="Calibri" w:hAnsi="Arial" w:cs="Arial"/>
                <w:sz w:val="20"/>
                <w:szCs w:val="20"/>
              </w:rPr>
              <w:t>Jaymie Lorthridge</w:t>
            </w:r>
            <w:r w:rsidRPr="00D35D1B">
              <w:rPr>
                <w:rFonts w:ascii="Arial" w:eastAsia="Calibri" w:hAnsi="Arial" w:cs="Arial"/>
                <w:sz w:val="20"/>
                <w:szCs w:val="20"/>
              </w:rPr>
              <w:t xml:space="preserve">, </w:t>
            </w:r>
            <w:r w:rsidRPr="00D35D1B">
              <w:rPr>
                <w:rFonts w:ascii="Arial" w:eastAsia="Calibri" w:hAnsi="Arial" w:cs="Arial"/>
                <w:i/>
                <w:sz w:val="20"/>
                <w:szCs w:val="20"/>
              </w:rPr>
              <w:t>Westat Study Contact</w:t>
            </w:r>
          </w:p>
          <w:p w:rsidR="00150B08" w:rsidRPr="00D35D1B" w:rsidRDefault="00150B08" w:rsidP="00C94CDF">
            <w:pPr>
              <w:spacing w:after="0"/>
              <w:ind w:left="180"/>
              <w:rPr>
                <w:rFonts w:ascii="Arial" w:eastAsia="Calibri" w:hAnsi="Arial" w:cs="Arial"/>
                <w:sz w:val="20"/>
                <w:szCs w:val="20"/>
              </w:rPr>
            </w:pPr>
            <w:r w:rsidRPr="00D35D1B">
              <w:rPr>
                <w:rFonts w:ascii="Arial" w:eastAsia="Calibri" w:hAnsi="Arial" w:cs="Arial"/>
                <w:sz w:val="20"/>
                <w:szCs w:val="20"/>
              </w:rPr>
              <w:t>1-800-WESTAT1 (937-8281), x</w:t>
            </w:r>
            <w:r>
              <w:rPr>
                <w:rFonts w:ascii="Arial" w:eastAsia="Calibri" w:hAnsi="Arial" w:cs="Arial"/>
                <w:sz w:val="20"/>
                <w:szCs w:val="20"/>
              </w:rPr>
              <w:t>5871</w:t>
            </w:r>
          </w:p>
          <w:p w:rsidR="00150B08" w:rsidRPr="00D35D1B" w:rsidRDefault="0077251E" w:rsidP="00C94CDF">
            <w:pPr>
              <w:spacing w:after="0"/>
              <w:ind w:left="180" w:right="-86"/>
              <w:rPr>
                <w:rFonts w:ascii="Arial" w:eastAsia="Calibri" w:hAnsi="Arial" w:cs="Arial"/>
                <w:sz w:val="20"/>
                <w:szCs w:val="20"/>
              </w:rPr>
            </w:pPr>
            <w:hyperlink r:id="rId18" w:history="1">
              <w:r w:rsidR="00150B08">
                <w:rPr>
                  <w:rFonts w:ascii="Arial" w:eastAsia="Calibri" w:hAnsi="Arial" w:cs="Arial"/>
                  <w:color w:val="0000FF"/>
                  <w:sz w:val="20"/>
                  <w:szCs w:val="20"/>
                  <w:u w:val="single"/>
                </w:rPr>
                <w:t>JaymieLorthridge</w:t>
              </w:r>
              <w:r w:rsidR="00150B08" w:rsidRPr="00D35D1B">
                <w:rPr>
                  <w:rFonts w:ascii="Arial" w:eastAsia="Calibri" w:hAnsi="Arial" w:cs="Arial"/>
                  <w:color w:val="0000FF"/>
                  <w:sz w:val="20"/>
                  <w:szCs w:val="20"/>
                  <w:u w:val="single"/>
                </w:rPr>
                <w:t>@westat.com</w:t>
              </w:r>
            </w:hyperlink>
          </w:p>
          <w:p w:rsidR="00150B08" w:rsidRPr="00D35D1B" w:rsidRDefault="00150B08" w:rsidP="00C94CDF">
            <w:pPr>
              <w:spacing w:after="0" w:line="240" w:lineRule="auto"/>
              <w:ind w:left="180" w:right="-90"/>
              <w:rPr>
                <w:rFonts w:ascii="Arial" w:eastAsia="Calibri" w:hAnsi="Arial" w:cs="Arial"/>
                <w:sz w:val="20"/>
                <w:szCs w:val="20"/>
              </w:rPr>
            </w:pPr>
          </w:p>
        </w:tc>
        <w:tc>
          <w:tcPr>
            <w:tcW w:w="4680" w:type="dxa"/>
          </w:tcPr>
          <w:p w:rsidR="00150B08" w:rsidRPr="001230C7" w:rsidRDefault="00150B08" w:rsidP="00C94CDF">
            <w:pPr>
              <w:spacing w:after="0" w:line="240" w:lineRule="auto"/>
              <w:ind w:left="18" w:right="1242"/>
              <w:rPr>
                <w:rFonts w:ascii="Arial" w:eastAsia="Calibri" w:hAnsi="Arial" w:cs="Arial"/>
                <w:sz w:val="20"/>
                <w:szCs w:val="20"/>
              </w:rPr>
            </w:pPr>
            <w:r w:rsidRPr="001230C7">
              <w:rPr>
                <w:rFonts w:ascii="Arial" w:eastAsia="Calibri" w:hAnsi="Arial" w:cs="Arial"/>
                <w:sz w:val="20"/>
                <w:szCs w:val="20"/>
              </w:rPr>
              <w:t xml:space="preserve">You can learn more about your rights as a part of the study from the </w:t>
            </w:r>
            <w:r w:rsidRPr="001230C7">
              <w:rPr>
                <w:rFonts w:ascii="Arial" w:eastAsia="Calibri" w:hAnsi="Arial" w:cs="Arial"/>
                <w:i/>
                <w:sz w:val="20"/>
                <w:szCs w:val="20"/>
              </w:rPr>
              <w:t xml:space="preserve">Research Participant’s Bill of Rights </w:t>
            </w:r>
            <w:r w:rsidRPr="001230C7">
              <w:rPr>
                <w:rFonts w:ascii="Arial" w:eastAsia="Calibri" w:hAnsi="Arial" w:cs="Arial"/>
                <w:sz w:val="20"/>
                <w:szCs w:val="20"/>
              </w:rPr>
              <w:t xml:space="preserve">document. For questions about your rights as a participant in this study, contact: </w:t>
            </w:r>
            <w:r w:rsidRPr="001230C7">
              <w:rPr>
                <w:rFonts w:ascii="Arial" w:eastAsia="Calibri" w:hAnsi="Arial" w:cs="Arial"/>
                <w:i/>
                <w:sz w:val="20"/>
                <w:szCs w:val="20"/>
              </w:rPr>
              <w:t>The</w:t>
            </w:r>
            <w:r w:rsidRPr="001230C7">
              <w:rPr>
                <w:rFonts w:ascii="Arial" w:eastAsia="Calibri" w:hAnsi="Arial" w:cs="Arial"/>
                <w:sz w:val="20"/>
                <w:szCs w:val="20"/>
              </w:rPr>
              <w:t xml:space="preserve"> </w:t>
            </w:r>
            <w:r w:rsidRPr="001230C7">
              <w:rPr>
                <w:rFonts w:ascii="Arial" w:eastAsia="Calibri" w:hAnsi="Arial" w:cs="Arial"/>
                <w:i/>
                <w:sz w:val="20"/>
                <w:szCs w:val="20"/>
              </w:rPr>
              <w:t xml:space="preserve">Committee for the Protection of Human Subjects, </w:t>
            </w:r>
            <w:r w:rsidRPr="001230C7">
              <w:rPr>
                <w:rFonts w:ascii="Arial" w:eastAsia="Calibri" w:hAnsi="Arial" w:cs="Arial"/>
                <w:sz w:val="20"/>
                <w:szCs w:val="20"/>
              </w:rPr>
              <w:t>(916) 326-3660.</w:t>
            </w:r>
          </w:p>
          <w:p w:rsidR="00150B08" w:rsidRPr="001230C7" w:rsidRDefault="00150B08" w:rsidP="00C94CDF">
            <w:pPr>
              <w:spacing w:after="0"/>
              <w:ind w:left="14"/>
              <w:rPr>
                <w:rFonts w:ascii="Arial" w:eastAsia="Calibri" w:hAnsi="Arial" w:cs="Arial"/>
                <w:sz w:val="20"/>
                <w:szCs w:val="20"/>
              </w:rPr>
            </w:pPr>
          </w:p>
        </w:tc>
      </w:tr>
    </w:tbl>
    <w:p w:rsidR="00150B08" w:rsidRDefault="00150B08" w:rsidP="00150B08">
      <w:pPr>
        <w:spacing w:after="0" w:line="240" w:lineRule="auto"/>
        <w:rPr>
          <w:rFonts w:ascii="Arial" w:hAnsi="Arial" w:cs="Arial"/>
          <w:b/>
          <w:bCs/>
          <w:sz w:val="20"/>
          <w:szCs w:val="20"/>
        </w:rPr>
      </w:pPr>
    </w:p>
    <w:p w:rsidR="00150B08" w:rsidRDefault="00150B08" w:rsidP="00150B08">
      <w:pPr>
        <w:spacing w:after="0" w:line="240" w:lineRule="auto"/>
        <w:rPr>
          <w:rFonts w:ascii="Arial" w:hAnsi="Arial" w:cs="Arial"/>
          <w:b/>
          <w:bCs/>
          <w:sz w:val="20"/>
          <w:szCs w:val="20"/>
        </w:rPr>
      </w:pPr>
    </w:p>
    <w:p w:rsidR="00150B08" w:rsidRDefault="00150B08" w:rsidP="00150B08">
      <w:pPr>
        <w:spacing w:after="0" w:line="240" w:lineRule="auto"/>
        <w:rPr>
          <w:rFonts w:ascii="Arial" w:hAnsi="Arial" w:cs="Arial"/>
          <w:b/>
          <w:bCs/>
          <w:sz w:val="20"/>
          <w:szCs w:val="20"/>
        </w:rPr>
      </w:pPr>
    </w:p>
    <w:p w:rsidR="00150B08" w:rsidRPr="00EB3925" w:rsidRDefault="00150B08" w:rsidP="00150B08">
      <w:pPr>
        <w:spacing w:after="0" w:line="240" w:lineRule="auto"/>
        <w:rPr>
          <w:rFonts w:ascii="Arial" w:hAnsi="Arial" w:cs="Arial"/>
          <w:i/>
          <w:iCs/>
          <w:sz w:val="20"/>
          <w:szCs w:val="20"/>
        </w:rPr>
      </w:pPr>
      <w:r w:rsidRPr="00EB3925">
        <w:rPr>
          <w:rFonts w:ascii="Arial" w:hAnsi="Arial" w:cs="Arial"/>
          <w:b/>
          <w:bCs/>
          <w:sz w:val="20"/>
          <w:szCs w:val="20"/>
        </w:rPr>
        <w:t>Date of IRB approval of this consent:</w:t>
      </w:r>
      <w:r>
        <w:rPr>
          <w:rFonts w:ascii="Arial" w:hAnsi="Arial" w:cs="Arial"/>
          <w:b/>
          <w:bCs/>
          <w:sz w:val="20"/>
          <w:szCs w:val="20"/>
        </w:rPr>
        <w:t xml:space="preserve">  </w:t>
      </w:r>
    </w:p>
    <w:p w:rsidR="00150B08" w:rsidRPr="00EB3925" w:rsidRDefault="00150B08" w:rsidP="00150B08">
      <w:pPr>
        <w:spacing w:after="0" w:line="240" w:lineRule="auto"/>
        <w:rPr>
          <w:rFonts w:ascii="Arial" w:hAnsi="Arial" w:cs="Arial"/>
          <w:sz w:val="20"/>
          <w:szCs w:val="20"/>
        </w:rPr>
      </w:pPr>
      <w:r w:rsidRPr="00EB3925">
        <w:rPr>
          <w:rFonts w:ascii="Arial" w:hAnsi="Arial" w:cs="Arial"/>
          <w:b/>
          <w:bCs/>
          <w:sz w:val="20"/>
          <w:szCs w:val="20"/>
        </w:rPr>
        <w:t>Expiration date of IRB approval of this consent:</w:t>
      </w:r>
      <w:r>
        <w:rPr>
          <w:rFonts w:ascii="Arial" w:hAnsi="Arial" w:cs="Arial"/>
          <w:b/>
          <w:bCs/>
          <w:sz w:val="20"/>
          <w:szCs w:val="20"/>
        </w:rPr>
        <w:t xml:space="preserve"> </w:t>
      </w:r>
    </w:p>
    <w:p w:rsidR="00150B08" w:rsidRDefault="00150B08" w:rsidP="00150B08">
      <w:pPr>
        <w:spacing w:after="0"/>
        <w:ind w:left="-90" w:right="-180"/>
        <w:rPr>
          <w:rFonts w:ascii="Arial" w:eastAsia="Calibri" w:hAnsi="Arial" w:cs="Arial"/>
          <w:sz w:val="20"/>
          <w:szCs w:val="20"/>
        </w:rPr>
        <w:sectPr w:rsidR="00150B08" w:rsidSect="00B813BC">
          <w:type w:val="continuous"/>
          <w:pgSz w:w="12240" w:h="15840"/>
          <w:pgMar w:top="1440" w:right="1350" w:bottom="1440" w:left="1260" w:header="720" w:footer="720" w:gutter="0"/>
          <w:cols w:space="720"/>
          <w:docGrid w:linePitch="360"/>
        </w:sectPr>
      </w:pPr>
    </w:p>
    <w:p w:rsidR="00150B08" w:rsidRPr="00D35D1B" w:rsidRDefault="00150B08" w:rsidP="00150B08">
      <w:pPr>
        <w:spacing w:after="0"/>
        <w:ind w:left="-90" w:right="-180"/>
        <w:rPr>
          <w:rFonts w:ascii="Arial" w:eastAsia="Calibri" w:hAnsi="Arial" w:cs="Arial"/>
          <w:sz w:val="20"/>
          <w:szCs w:val="20"/>
        </w:rPr>
      </w:pPr>
    </w:p>
    <w:p w:rsidR="00150B08" w:rsidRPr="00D35D1B" w:rsidRDefault="00150B08" w:rsidP="00150B08">
      <w:pPr>
        <w:spacing w:after="0"/>
        <w:ind w:left="-90" w:right="-180"/>
        <w:rPr>
          <w:rFonts w:ascii="Arial" w:eastAsia="Calibri" w:hAnsi="Arial" w:cs="Arial"/>
          <w:sz w:val="20"/>
          <w:szCs w:val="20"/>
        </w:rPr>
      </w:pPr>
    </w:p>
    <w:p w:rsidR="00150B08" w:rsidRPr="00D35D1B" w:rsidRDefault="00150B08" w:rsidP="00150B08">
      <w:pPr>
        <w:spacing w:after="0"/>
        <w:ind w:left="-90" w:right="-180"/>
        <w:rPr>
          <w:rFonts w:ascii="Arial" w:eastAsia="Calibri" w:hAnsi="Arial" w:cs="Arial"/>
          <w:sz w:val="20"/>
          <w:szCs w:val="20"/>
        </w:rPr>
        <w:sectPr w:rsidR="00150B08" w:rsidRPr="00D35D1B">
          <w:type w:val="continuous"/>
          <w:pgSz w:w="12240" w:h="15840"/>
          <w:pgMar w:top="1440" w:right="1350" w:bottom="1440" w:left="1260" w:header="720" w:footer="720" w:gutter="0"/>
          <w:cols w:num="2" w:space="720"/>
          <w:docGrid w:linePitch="360"/>
        </w:sectPr>
      </w:pPr>
    </w:p>
    <w:p w:rsidR="00150B08" w:rsidRDefault="00150B08" w:rsidP="00150B08">
      <w:pPr>
        <w:spacing w:after="0" w:line="240" w:lineRule="auto"/>
        <w:rPr>
          <w:rFonts w:ascii="Arial" w:eastAsia="Calibri" w:hAnsi="Arial" w:cs="Arial"/>
          <w:iCs/>
          <w:sz w:val="20"/>
          <w:szCs w:val="20"/>
        </w:rPr>
      </w:pPr>
    </w:p>
    <w:p w:rsidR="00150B08" w:rsidRPr="00535FE2" w:rsidRDefault="00150B08" w:rsidP="00150B08">
      <w:pPr>
        <w:jc w:val="center"/>
        <w:rPr>
          <w:rFonts w:ascii="Arial" w:hAnsi="Arial" w:cs="Arial"/>
          <w:b/>
          <w:sz w:val="28"/>
          <w:szCs w:val="28"/>
        </w:rPr>
      </w:pPr>
      <w:r>
        <w:rPr>
          <w:rFonts w:ascii="Arial" w:hAnsi="Arial" w:cs="Arial"/>
          <w:b/>
          <w:sz w:val="28"/>
          <w:szCs w:val="28"/>
        </w:rPr>
        <w:t xml:space="preserve">RISE </w:t>
      </w:r>
      <w:r w:rsidRPr="00535FE2">
        <w:rPr>
          <w:rFonts w:ascii="Arial" w:hAnsi="Arial" w:cs="Arial"/>
          <w:b/>
          <w:sz w:val="28"/>
          <w:szCs w:val="28"/>
        </w:rPr>
        <w:t>CURRENT CAREGIVER INTERVIEW</w:t>
      </w:r>
    </w:p>
    <w:p w:rsidR="00150B08" w:rsidRDefault="00150B08" w:rsidP="00150B08">
      <w:pPr>
        <w:rPr>
          <w:rFonts w:ascii="Arial" w:hAnsi="Arial" w:cs="Arial"/>
          <w:b/>
          <w:sz w:val="20"/>
          <w:szCs w:val="20"/>
        </w:rPr>
      </w:pPr>
    </w:p>
    <w:p w:rsidR="00150B08" w:rsidRPr="00D47FD6" w:rsidRDefault="00150B08" w:rsidP="00150B08">
      <w:pPr>
        <w:spacing w:line="240" w:lineRule="auto"/>
        <w:rPr>
          <w:rFonts w:ascii="Arial" w:eastAsia="Calibri" w:hAnsi="Arial" w:cs="Arial"/>
          <w:b/>
          <w:caps/>
          <w:sz w:val="20"/>
          <w:szCs w:val="20"/>
        </w:rPr>
      </w:pPr>
      <w:r w:rsidRPr="00D47FD6">
        <w:rPr>
          <w:rFonts w:ascii="Arial" w:eastAsia="Calibri" w:hAnsi="Arial" w:cs="Arial"/>
          <w:b/>
          <w:caps/>
          <w:sz w:val="24"/>
          <w:szCs w:val="24"/>
        </w:rPr>
        <w:t>DATE</w:t>
      </w:r>
      <w:r w:rsidRPr="00D47FD6">
        <w:rPr>
          <w:rFonts w:ascii="Arial" w:eastAsia="Calibri" w:hAnsi="Arial" w:cs="Arial"/>
          <w:b/>
          <w:caps/>
          <w:sz w:val="20"/>
          <w:szCs w:val="20"/>
        </w:rPr>
        <w:t>:  _______________________________________</w:t>
      </w:r>
    </w:p>
    <w:p w:rsidR="00150B08" w:rsidRPr="00D47FD6" w:rsidRDefault="00150B08" w:rsidP="00150B08">
      <w:pPr>
        <w:spacing w:line="240" w:lineRule="auto"/>
        <w:rPr>
          <w:rFonts w:ascii="Arial" w:eastAsia="Calibri" w:hAnsi="Arial" w:cs="Arial"/>
          <w:b/>
          <w:caps/>
          <w:sz w:val="20"/>
          <w:szCs w:val="20"/>
        </w:rPr>
      </w:pPr>
    </w:p>
    <w:p w:rsidR="00150B08" w:rsidRPr="00D47FD6" w:rsidRDefault="00150B08" w:rsidP="00150B08">
      <w:pPr>
        <w:spacing w:line="240" w:lineRule="auto"/>
        <w:rPr>
          <w:rFonts w:ascii="Arial" w:eastAsia="Calibri" w:hAnsi="Arial" w:cs="Arial"/>
          <w:b/>
          <w:caps/>
          <w:sz w:val="20"/>
          <w:szCs w:val="20"/>
        </w:rPr>
      </w:pPr>
      <w:r w:rsidRPr="00D47FD6">
        <w:rPr>
          <w:rFonts w:ascii="Arial" w:eastAsia="Calibri" w:hAnsi="Arial" w:cs="Arial"/>
          <w:b/>
          <w:caps/>
          <w:sz w:val="24"/>
          <w:szCs w:val="24"/>
        </w:rPr>
        <w:t>EVALUATION id:</w:t>
      </w:r>
      <w:r w:rsidRPr="00D47FD6">
        <w:rPr>
          <w:rFonts w:ascii="Arial" w:eastAsia="Calibri" w:hAnsi="Arial" w:cs="Arial"/>
          <w:b/>
          <w:caps/>
          <w:sz w:val="20"/>
          <w:szCs w:val="20"/>
        </w:rPr>
        <w:t xml:space="preserve"> ___________________________</w:t>
      </w:r>
    </w:p>
    <w:p w:rsidR="00150B08" w:rsidRPr="00D47FD6" w:rsidRDefault="00150B08" w:rsidP="00150B08">
      <w:pPr>
        <w:spacing w:line="240" w:lineRule="auto"/>
        <w:rPr>
          <w:rFonts w:ascii="Arial" w:eastAsia="Calibri" w:hAnsi="Arial" w:cs="Arial"/>
          <w:b/>
          <w:caps/>
          <w:sz w:val="20"/>
          <w:szCs w:val="20"/>
        </w:rPr>
      </w:pPr>
    </w:p>
    <w:p w:rsidR="00150B08" w:rsidRPr="00D47FD6" w:rsidRDefault="00150B08" w:rsidP="00150B08">
      <w:pPr>
        <w:spacing w:line="240" w:lineRule="auto"/>
        <w:rPr>
          <w:rFonts w:ascii="Arial" w:eastAsia="Calibri" w:hAnsi="Arial" w:cs="Arial"/>
          <w:b/>
          <w:caps/>
          <w:sz w:val="20"/>
          <w:szCs w:val="20"/>
        </w:rPr>
      </w:pPr>
      <w:r w:rsidRPr="00D47FD6">
        <w:rPr>
          <w:rFonts w:ascii="Arial" w:eastAsia="Calibri" w:hAnsi="Arial" w:cs="Arial"/>
          <w:b/>
          <w:caps/>
          <w:sz w:val="24"/>
          <w:szCs w:val="24"/>
        </w:rPr>
        <w:t>INTERVIEWER:</w:t>
      </w:r>
      <w:r w:rsidRPr="00D47FD6">
        <w:rPr>
          <w:rFonts w:ascii="Arial" w:eastAsia="Calibri" w:hAnsi="Arial" w:cs="Arial"/>
          <w:b/>
          <w:caps/>
          <w:sz w:val="20"/>
          <w:szCs w:val="20"/>
        </w:rPr>
        <w:t xml:space="preserve"> _______________________________________ </w:t>
      </w:r>
    </w:p>
    <w:p w:rsidR="00150B08" w:rsidRPr="00D47FD6" w:rsidRDefault="00150B08" w:rsidP="00150B08">
      <w:pPr>
        <w:spacing w:line="240" w:lineRule="auto"/>
        <w:rPr>
          <w:rFonts w:ascii="Arial" w:eastAsia="Calibri" w:hAnsi="Arial" w:cs="Arial"/>
          <w:b/>
          <w:caps/>
          <w:sz w:val="20"/>
          <w:szCs w:val="20"/>
        </w:rPr>
      </w:pPr>
    </w:p>
    <w:p w:rsidR="00150B08" w:rsidRPr="00D47FD6" w:rsidRDefault="00150B08" w:rsidP="00150B08">
      <w:pPr>
        <w:spacing w:line="240" w:lineRule="auto"/>
        <w:rPr>
          <w:rFonts w:ascii="Arial" w:eastAsia="Calibri" w:hAnsi="Arial" w:cs="Arial"/>
          <w:b/>
          <w:caps/>
          <w:sz w:val="24"/>
          <w:szCs w:val="24"/>
        </w:rPr>
      </w:pPr>
    </w:p>
    <w:p w:rsidR="00150B08" w:rsidRPr="00D47FD6" w:rsidRDefault="00150B08" w:rsidP="00150B08">
      <w:pPr>
        <w:spacing w:line="240" w:lineRule="auto"/>
        <w:rPr>
          <w:rFonts w:ascii="Arial" w:eastAsia="Calibri" w:hAnsi="Arial" w:cs="Arial"/>
          <w:b/>
          <w:caps/>
          <w:sz w:val="24"/>
          <w:szCs w:val="24"/>
        </w:rPr>
      </w:pPr>
      <w:r w:rsidRPr="00D47FD6">
        <w:rPr>
          <w:rFonts w:ascii="Arial" w:eastAsia="Calibri" w:hAnsi="Arial" w:cs="Arial"/>
          <w:b/>
          <w:caps/>
          <w:sz w:val="24"/>
          <w:szCs w:val="24"/>
        </w:rPr>
        <w:t xml:space="preserve">interview task:  </w:t>
      </w:r>
    </w:p>
    <w:p w:rsidR="00150B08" w:rsidRPr="00D47FD6" w:rsidRDefault="00150B08" w:rsidP="00150B08">
      <w:pPr>
        <w:spacing w:line="240" w:lineRule="auto"/>
        <w:rPr>
          <w:rFonts w:ascii="Arial" w:eastAsia="Calibri" w:hAnsi="Arial" w:cs="Arial"/>
          <w:b/>
          <w:caps/>
          <w:sz w:val="20"/>
          <w:szCs w:val="20"/>
        </w:rPr>
      </w:pPr>
    </w:p>
    <w:p w:rsidR="00150B08" w:rsidRPr="00D47FD6" w:rsidRDefault="00150B08" w:rsidP="00150B08">
      <w:pPr>
        <w:spacing w:line="240" w:lineRule="auto"/>
        <w:rPr>
          <w:rFonts w:ascii="Arial" w:eastAsia="Times New Roman" w:hAnsi="Arial" w:cs="Arial"/>
          <w:sz w:val="24"/>
          <w:szCs w:val="24"/>
        </w:rPr>
      </w:pPr>
      <w:r w:rsidRPr="00D47FD6">
        <w:rPr>
          <w:rFonts w:ascii="MS Gothic" w:eastAsia="MS Gothic" w:hAnsi="MS Gothic" w:cs="MS Gothic" w:hint="eastAsia"/>
          <w:b/>
          <w:sz w:val="36"/>
          <w:szCs w:val="36"/>
        </w:rPr>
        <w:t>☐</w:t>
      </w:r>
      <w:r w:rsidRPr="00D47FD6">
        <w:rPr>
          <w:rFonts w:ascii="Arial" w:eastAsia="Times New Roman" w:hAnsi="Arial" w:cs="Arial"/>
          <w:b/>
          <w:sz w:val="24"/>
          <w:szCs w:val="24"/>
        </w:rPr>
        <w:t>BASELINE</w:t>
      </w:r>
    </w:p>
    <w:p w:rsidR="00150B08" w:rsidRPr="00D47FD6" w:rsidRDefault="00150B08" w:rsidP="00150B08">
      <w:pPr>
        <w:spacing w:line="240" w:lineRule="auto"/>
        <w:rPr>
          <w:rFonts w:ascii="Arial" w:eastAsia="Calibri" w:hAnsi="Arial" w:cs="Arial"/>
          <w:b/>
          <w:caps/>
          <w:sz w:val="24"/>
          <w:szCs w:val="24"/>
        </w:rPr>
      </w:pPr>
      <w:r w:rsidRPr="00D47FD6">
        <w:rPr>
          <w:rFonts w:ascii="MS Gothic" w:eastAsia="MS Gothic" w:hAnsi="MS Gothic" w:cs="MS Gothic" w:hint="eastAsia"/>
          <w:b/>
          <w:sz w:val="36"/>
          <w:szCs w:val="36"/>
        </w:rPr>
        <w:t>☐</w:t>
      </w:r>
      <w:r w:rsidRPr="00D47FD6">
        <w:rPr>
          <w:rFonts w:ascii="Arial" w:eastAsia="MS Gothic" w:hAnsi="Arial" w:cs="Arial"/>
          <w:b/>
          <w:sz w:val="24"/>
          <w:szCs w:val="24"/>
        </w:rPr>
        <w:t>FOLLOW-UP</w:t>
      </w:r>
    </w:p>
    <w:p w:rsidR="00150B08" w:rsidRDefault="00150B08" w:rsidP="00150B08">
      <w:pPr>
        <w:jc w:val="center"/>
        <w:rPr>
          <w:rFonts w:ascii="Arial" w:hAnsi="Arial" w:cs="Arial"/>
          <w:b/>
        </w:rPr>
        <w:sectPr w:rsidR="00150B08" w:rsidSect="00E7065C">
          <w:headerReference w:type="default" r:id="rId19"/>
          <w:footerReference w:type="default" r:id="rId20"/>
          <w:pgSz w:w="12240" w:h="15840"/>
          <w:pgMar w:top="1296" w:right="720" w:bottom="1296" w:left="1008" w:header="720" w:footer="720" w:gutter="0"/>
          <w:cols w:space="720"/>
          <w:docGrid w:linePitch="360"/>
        </w:sectPr>
      </w:pPr>
      <w:r w:rsidRPr="00D47FD6">
        <w:rPr>
          <w:rFonts w:ascii="Arial" w:hAnsi="Arial" w:cs="Arial"/>
          <w:b/>
        </w:rPr>
        <w:br w:type="page"/>
      </w:r>
    </w:p>
    <w:p w:rsidR="00150B08" w:rsidRPr="00535FE2" w:rsidRDefault="00150B08" w:rsidP="00150B08">
      <w:pPr>
        <w:jc w:val="center"/>
        <w:rPr>
          <w:rFonts w:ascii="Arial Bold" w:hAnsi="Arial Bold" w:cs="Arial"/>
          <w:b/>
          <w:caps/>
          <w:sz w:val="20"/>
          <w:szCs w:val="20"/>
        </w:rPr>
      </w:pPr>
    </w:p>
    <w:p w:rsidR="00150B08" w:rsidRPr="001629B9" w:rsidRDefault="00150B08" w:rsidP="00150B08">
      <w:pPr>
        <w:jc w:val="center"/>
        <w:rPr>
          <w:rFonts w:ascii="Arial" w:hAnsi="Arial" w:cs="Arial"/>
          <w:sz w:val="20"/>
          <w:szCs w:val="20"/>
        </w:rPr>
      </w:pPr>
      <w:r w:rsidRPr="001629B9">
        <w:rPr>
          <w:rFonts w:ascii="Arial" w:hAnsi="Arial" w:cs="Arial"/>
          <w:b/>
          <w:sz w:val="20"/>
          <w:szCs w:val="20"/>
        </w:rPr>
        <w:t>Supporting/Rejecting Attitudes Scale (MHI) Adult</w:t>
      </w:r>
    </w:p>
    <w:p w:rsidR="00150B08" w:rsidRPr="001629B9" w:rsidRDefault="00150B08" w:rsidP="00150B08">
      <w:pPr>
        <w:ind w:left="-360"/>
        <w:rPr>
          <w:rFonts w:ascii="Arial" w:hAnsi="Arial" w:cs="Arial"/>
          <w:sz w:val="20"/>
          <w:szCs w:val="20"/>
        </w:rPr>
      </w:pPr>
      <w:r w:rsidRPr="001629B9">
        <w:rPr>
          <w:rFonts w:ascii="Arial" w:hAnsi="Arial" w:cs="Arial"/>
          <w:b/>
          <w:caps/>
          <w:sz w:val="20"/>
          <w:szCs w:val="20"/>
        </w:rPr>
        <w:t>NOTE:  Hand the respondent the rating card and read the following statement aloud</w:t>
      </w:r>
      <w:r>
        <w:rPr>
          <w:rFonts w:ascii="Arial" w:hAnsi="Arial" w:cs="Arial"/>
          <w:caps/>
          <w:sz w:val="20"/>
          <w:szCs w:val="20"/>
        </w:rPr>
        <w:t>.</w:t>
      </w:r>
    </w:p>
    <w:p w:rsidR="00150B08" w:rsidRPr="00487BE9" w:rsidRDefault="00150B08" w:rsidP="00150B08">
      <w:pPr>
        <w:ind w:left="-360"/>
        <w:rPr>
          <w:rFonts w:ascii="Arial" w:hAnsi="Arial" w:cs="Arial"/>
          <w:szCs w:val="20"/>
        </w:rPr>
      </w:pPr>
      <w:r w:rsidRPr="00487BE9">
        <w:rPr>
          <w:rFonts w:ascii="Arial" w:hAnsi="Arial" w:cs="Arial"/>
          <w:szCs w:val="20"/>
        </w:rPr>
        <w:t xml:space="preserve">We are doing a study about youth in the child welfare system.  We want to get the opinions and attitudes of caregivers who provide temporary and permanent homes to these youth. We want to know your beliefs and attitudes about youth sexuality and youth sexual orientation.  </w:t>
      </w:r>
    </w:p>
    <w:p w:rsidR="00150B08" w:rsidRPr="00487BE9" w:rsidRDefault="00150B08" w:rsidP="00150B08">
      <w:pPr>
        <w:ind w:left="-360"/>
        <w:rPr>
          <w:rFonts w:ascii="Arial" w:hAnsi="Arial" w:cs="Arial"/>
          <w:szCs w:val="20"/>
        </w:rPr>
      </w:pPr>
      <w:r w:rsidRPr="00487BE9">
        <w:rPr>
          <w:rFonts w:ascii="Arial" w:hAnsi="Arial" w:cs="Arial"/>
          <w:szCs w:val="20"/>
        </w:rPr>
        <w:t xml:space="preserve">I am going to read you some statements. I would like you to rate how much you agree or disagree with each of the statements. Use one of the phrases on this card </w:t>
      </w:r>
      <w:r w:rsidRPr="00487BE9">
        <w:rPr>
          <w:rFonts w:ascii="Arial" w:hAnsi="Arial" w:cs="Arial"/>
          <w:b/>
          <w:szCs w:val="20"/>
        </w:rPr>
        <w:t>[</w:t>
      </w:r>
      <w:r w:rsidRPr="00487BE9">
        <w:rPr>
          <w:rFonts w:ascii="Arial" w:hAnsi="Arial" w:cs="Arial"/>
          <w:b/>
          <w:caps/>
          <w:szCs w:val="20"/>
        </w:rPr>
        <w:t>point to card]</w:t>
      </w:r>
      <w:r w:rsidRPr="00487BE9">
        <w:rPr>
          <w:rFonts w:ascii="Arial" w:hAnsi="Arial" w:cs="Arial"/>
          <w:szCs w:val="20"/>
        </w:rPr>
        <w:t xml:space="preserve"> to answer: </w:t>
      </w:r>
    </w:p>
    <w:p w:rsidR="00150B08" w:rsidRPr="00487BE9" w:rsidRDefault="00150B08" w:rsidP="00150B08">
      <w:pPr>
        <w:pStyle w:val="ListParagraph"/>
        <w:numPr>
          <w:ilvl w:val="0"/>
          <w:numId w:val="16"/>
        </w:numPr>
        <w:tabs>
          <w:tab w:val="clear" w:pos="360"/>
        </w:tabs>
        <w:spacing w:after="240" w:line="276" w:lineRule="auto"/>
        <w:ind w:right="0"/>
        <w:jc w:val="left"/>
        <w:rPr>
          <w:rFonts w:ascii="Arial" w:hAnsi="Arial" w:cs="Arial"/>
          <w:szCs w:val="20"/>
        </w:rPr>
      </w:pPr>
      <w:r w:rsidRPr="00487BE9">
        <w:rPr>
          <w:rFonts w:ascii="Arial" w:hAnsi="Arial" w:cs="Arial"/>
          <w:szCs w:val="20"/>
        </w:rPr>
        <w:t xml:space="preserve">strongly disagree, </w:t>
      </w:r>
    </w:p>
    <w:p w:rsidR="00150B08" w:rsidRPr="00487BE9" w:rsidRDefault="00150B08" w:rsidP="00150B08">
      <w:pPr>
        <w:pStyle w:val="ListParagraph"/>
        <w:numPr>
          <w:ilvl w:val="0"/>
          <w:numId w:val="16"/>
        </w:numPr>
        <w:tabs>
          <w:tab w:val="clear" w:pos="360"/>
        </w:tabs>
        <w:spacing w:after="240" w:line="276" w:lineRule="auto"/>
        <w:ind w:right="0"/>
        <w:jc w:val="left"/>
        <w:rPr>
          <w:rFonts w:ascii="Arial" w:hAnsi="Arial" w:cs="Arial"/>
          <w:szCs w:val="20"/>
        </w:rPr>
      </w:pPr>
      <w:r w:rsidRPr="00487BE9">
        <w:rPr>
          <w:rFonts w:ascii="Arial" w:hAnsi="Arial" w:cs="Arial"/>
          <w:szCs w:val="20"/>
        </w:rPr>
        <w:t xml:space="preserve">disagree, </w:t>
      </w:r>
    </w:p>
    <w:p w:rsidR="00150B08" w:rsidRPr="00487BE9" w:rsidRDefault="00150B08" w:rsidP="00150B08">
      <w:pPr>
        <w:pStyle w:val="ListParagraph"/>
        <w:numPr>
          <w:ilvl w:val="0"/>
          <w:numId w:val="16"/>
        </w:numPr>
        <w:tabs>
          <w:tab w:val="clear" w:pos="360"/>
        </w:tabs>
        <w:spacing w:after="240" w:line="276" w:lineRule="auto"/>
        <w:ind w:right="0"/>
        <w:jc w:val="left"/>
        <w:rPr>
          <w:rFonts w:ascii="Arial" w:hAnsi="Arial" w:cs="Arial"/>
          <w:szCs w:val="20"/>
        </w:rPr>
      </w:pPr>
      <w:r w:rsidRPr="00487BE9">
        <w:rPr>
          <w:rFonts w:ascii="Arial" w:hAnsi="Arial" w:cs="Arial"/>
          <w:szCs w:val="20"/>
        </w:rPr>
        <w:t xml:space="preserve">somewhat disagree, </w:t>
      </w:r>
    </w:p>
    <w:p w:rsidR="00150B08" w:rsidRPr="00487BE9" w:rsidRDefault="00150B08" w:rsidP="00150B08">
      <w:pPr>
        <w:pStyle w:val="ListParagraph"/>
        <w:numPr>
          <w:ilvl w:val="0"/>
          <w:numId w:val="16"/>
        </w:numPr>
        <w:tabs>
          <w:tab w:val="clear" w:pos="360"/>
        </w:tabs>
        <w:spacing w:after="240" w:line="276" w:lineRule="auto"/>
        <w:ind w:right="0"/>
        <w:jc w:val="left"/>
        <w:rPr>
          <w:rFonts w:ascii="Arial" w:hAnsi="Arial" w:cs="Arial"/>
          <w:szCs w:val="20"/>
        </w:rPr>
      </w:pPr>
      <w:r w:rsidRPr="00487BE9">
        <w:rPr>
          <w:rFonts w:ascii="Arial" w:hAnsi="Arial" w:cs="Arial"/>
          <w:szCs w:val="20"/>
        </w:rPr>
        <w:t xml:space="preserve">neither agree or disagree, </w:t>
      </w:r>
    </w:p>
    <w:p w:rsidR="00150B08" w:rsidRPr="00487BE9" w:rsidRDefault="00150B08" w:rsidP="00150B08">
      <w:pPr>
        <w:pStyle w:val="ListParagraph"/>
        <w:numPr>
          <w:ilvl w:val="0"/>
          <w:numId w:val="16"/>
        </w:numPr>
        <w:tabs>
          <w:tab w:val="clear" w:pos="360"/>
        </w:tabs>
        <w:spacing w:after="240" w:line="276" w:lineRule="auto"/>
        <w:ind w:right="0"/>
        <w:jc w:val="left"/>
        <w:rPr>
          <w:rFonts w:ascii="Arial" w:hAnsi="Arial" w:cs="Arial"/>
          <w:szCs w:val="20"/>
        </w:rPr>
      </w:pPr>
      <w:r w:rsidRPr="00487BE9">
        <w:rPr>
          <w:rFonts w:ascii="Arial" w:hAnsi="Arial" w:cs="Arial"/>
          <w:szCs w:val="20"/>
        </w:rPr>
        <w:t xml:space="preserve">somewhat agree, </w:t>
      </w:r>
    </w:p>
    <w:p w:rsidR="00150B08" w:rsidRPr="00487BE9" w:rsidRDefault="00150B08" w:rsidP="00150B08">
      <w:pPr>
        <w:pStyle w:val="ListParagraph"/>
        <w:numPr>
          <w:ilvl w:val="0"/>
          <w:numId w:val="16"/>
        </w:numPr>
        <w:tabs>
          <w:tab w:val="clear" w:pos="360"/>
        </w:tabs>
        <w:spacing w:after="240" w:line="276" w:lineRule="auto"/>
        <w:ind w:right="0"/>
        <w:jc w:val="left"/>
        <w:rPr>
          <w:rFonts w:ascii="Arial" w:hAnsi="Arial" w:cs="Arial"/>
          <w:szCs w:val="20"/>
        </w:rPr>
      </w:pPr>
      <w:r w:rsidRPr="00487BE9">
        <w:rPr>
          <w:rFonts w:ascii="Arial" w:hAnsi="Arial" w:cs="Arial"/>
          <w:szCs w:val="20"/>
        </w:rPr>
        <w:t xml:space="preserve">agree, or </w:t>
      </w:r>
    </w:p>
    <w:p w:rsidR="00150B08" w:rsidRPr="00487BE9" w:rsidRDefault="00150B08" w:rsidP="00150B08">
      <w:pPr>
        <w:pStyle w:val="ListParagraph"/>
        <w:numPr>
          <w:ilvl w:val="0"/>
          <w:numId w:val="16"/>
        </w:numPr>
        <w:tabs>
          <w:tab w:val="clear" w:pos="360"/>
        </w:tabs>
        <w:spacing w:after="0" w:line="276" w:lineRule="auto"/>
        <w:ind w:right="0"/>
        <w:jc w:val="left"/>
        <w:rPr>
          <w:rFonts w:ascii="Arial" w:hAnsi="Arial" w:cs="Arial"/>
          <w:szCs w:val="20"/>
        </w:rPr>
      </w:pPr>
      <w:r w:rsidRPr="00487BE9">
        <w:rPr>
          <w:rFonts w:ascii="Arial" w:hAnsi="Arial" w:cs="Arial"/>
          <w:szCs w:val="20"/>
        </w:rPr>
        <w:t xml:space="preserve">strongly agree. </w:t>
      </w:r>
    </w:p>
    <w:p w:rsidR="00150B08" w:rsidRPr="00F25B13" w:rsidRDefault="00150B08" w:rsidP="00150B08">
      <w:pPr>
        <w:spacing w:after="0"/>
        <w:rPr>
          <w:rFonts w:ascii="Arial" w:hAnsi="Arial" w:cs="Arial"/>
          <w:szCs w:val="20"/>
        </w:rPr>
      </w:pPr>
    </w:p>
    <w:p w:rsidR="00150B08" w:rsidRPr="00F25B13" w:rsidRDefault="00150B08" w:rsidP="00150B08">
      <w:pPr>
        <w:ind w:left="-360"/>
        <w:rPr>
          <w:rFonts w:ascii="Arial" w:hAnsi="Arial" w:cs="Arial"/>
          <w:szCs w:val="20"/>
        </w:rPr>
      </w:pPr>
      <w:r w:rsidRPr="00487BE9">
        <w:rPr>
          <w:rFonts w:ascii="Arial" w:hAnsi="Arial" w:cs="Arial"/>
          <w:szCs w:val="20"/>
        </w:rPr>
        <w:t xml:space="preserve">There are no right or wrong answers. We want this information so that we can better provide services </w:t>
      </w:r>
      <w:r>
        <w:rPr>
          <w:rFonts w:ascii="Arial" w:hAnsi="Arial" w:cs="Arial"/>
          <w:szCs w:val="20"/>
        </w:rPr>
        <w:t>to youth and their caregivers.</w:t>
      </w:r>
    </w:p>
    <w:tbl>
      <w:tblPr>
        <w:tblW w:w="11232" w:type="dxa"/>
        <w:tblInd w:w="-2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3942"/>
        <w:gridCol w:w="18"/>
        <w:gridCol w:w="973"/>
        <w:gridCol w:w="18"/>
        <w:gridCol w:w="1015"/>
        <w:gridCol w:w="18"/>
        <w:gridCol w:w="1200"/>
        <w:gridCol w:w="18"/>
        <w:gridCol w:w="973"/>
        <w:gridCol w:w="18"/>
        <w:gridCol w:w="1152"/>
        <w:gridCol w:w="18"/>
        <w:gridCol w:w="885"/>
        <w:gridCol w:w="18"/>
        <w:gridCol w:w="948"/>
        <w:gridCol w:w="18"/>
      </w:tblGrid>
      <w:tr w:rsidR="00150B08" w:rsidRPr="003720CF" w:rsidTr="00C94CDF">
        <w:trPr>
          <w:gridAfter w:val="1"/>
          <w:wAfter w:w="8" w:type="pct"/>
          <w:cantSplit/>
          <w:trHeight w:val="575"/>
          <w:tblHeader/>
        </w:trPr>
        <w:tc>
          <w:tcPr>
            <w:tcW w:w="1755" w:type="pct"/>
            <w:shd w:val="clear" w:color="auto" w:fill="F2F2F2" w:themeFill="background1" w:themeFillShade="F2"/>
            <w:vAlign w:val="center"/>
          </w:tcPr>
          <w:p w:rsidR="00150B08" w:rsidRPr="003720CF" w:rsidRDefault="00150B08" w:rsidP="00C94CDF">
            <w:pPr>
              <w:spacing w:line="250" w:lineRule="auto"/>
              <w:jc w:val="center"/>
              <w:rPr>
                <w:rFonts w:ascii="Arial Narrow" w:hAnsi="Arial Narrow" w:cs="Arial"/>
                <w:sz w:val="20"/>
                <w:szCs w:val="20"/>
              </w:rPr>
            </w:pPr>
          </w:p>
        </w:tc>
        <w:tc>
          <w:tcPr>
            <w:tcW w:w="441" w:type="pct"/>
            <w:gridSpan w:val="2"/>
            <w:shd w:val="clear" w:color="auto" w:fill="F2F2F2" w:themeFill="background1" w:themeFillShade="F2"/>
            <w:vAlign w:val="center"/>
          </w:tcPr>
          <w:p w:rsidR="00150B08" w:rsidRPr="003720CF" w:rsidRDefault="00150B08" w:rsidP="00C94CDF">
            <w:pPr>
              <w:spacing w:line="250" w:lineRule="auto"/>
              <w:jc w:val="center"/>
              <w:rPr>
                <w:rFonts w:ascii="Arial Narrow" w:hAnsi="Arial Narrow" w:cs="Arial"/>
                <w:b/>
                <w:sz w:val="20"/>
                <w:szCs w:val="20"/>
              </w:rPr>
            </w:pPr>
            <w:r w:rsidRPr="003720CF">
              <w:rPr>
                <w:rFonts w:ascii="Arial Narrow" w:hAnsi="Arial Narrow" w:cs="Arial"/>
                <w:b/>
                <w:sz w:val="20"/>
                <w:szCs w:val="20"/>
              </w:rPr>
              <w:t>Strongly Disagree</w:t>
            </w:r>
          </w:p>
        </w:tc>
        <w:tc>
          <w:tcPr>
            <w:tcW w:w="460" w:type="pct"/>
            <w:gridSpan w:val="2"/>
            <w:shd w:val="clear" w:color="auto" w:fill="F2F2F2" w:themeFill="background1" w:themeFillShade="F2"/>
            <w:vAlign w:val="center"/>
          </w:tcPr>
          <w:p w:rsidR="00150B08" w:rsidRPr="003720CF" w:rsidRDefault="00150B08" w:rsidP="00C94CDF">
            <w:pPr>
              <w:spacing w:line="250" w:lineRule="auto"/>
              <w:jc w:val="center"/>
              <w:rPr>
                <w:rFonts w:ascii="Arial Narrow" w:hAnsi="Arial Narrow" w:cs="Arial"/>
                <w:b/>
                <w:sz w:val="20"/>
                <w:szCs w:val="20"/>
              </w:rPr>
            </w:pPr>
            <w:r w:rsidRPr="003720CF">
              <w:rPr>
                <w:rFonts w:ascii="Arial Narrow" w:hAnsi="Arial Narrow" w:cs="Arial"/>
                <w:b/>
                <w:sz w:val="20"/>
                <w:szCs w:val="20"/>
              </w:rPr>
              <w:t>Disagree</w:t>
            </w:r>
          </w:p>
        </w:tc>
        <w:tc>
          <w:tcPr>
            <w:tcW w:w="542" w:type="pct"/>
            <w:gridSpan w:val="2"/>
            <w:shd w:val="clear" w:color="auto" w:fill="F2F2F2" w:themeFill="background1" w:themeFillShade="F2"/>
            <w:vAlign w:val="center"/>
          </w:tcPr>
          <w:p w:rsidR="00150B08" w:rsidRPr="003720CF" w:rsidRDefault="00150B08" w:rsidP="00C94CDF">
            <w:pPr>
              <w:spacing w:line="250" w:lineRule="auto"/>
              <w:jc w:val="center"/>
              <w:rPr>
                <w:rFonts w:ascii="Arial Narrow" w:hAnsi="Arial Narrow" w:cs="Arial"/>
                <w:b/>
                <w:sz w:val="20"/>
                <w:szCs w:val="20"/>
              </w:rPr>
            </w:pPr>
            <w:r w:rsidRPr="003720CF">
              <w:rPr>
                <w:rFonts w:ascii="Arial Narrow" w:hAnsi="Arial Narrow" w:cs="Arial"/>
                <w:b/>
                <w:sz w:val="20"/>
                <w:szCs w:val="20"/>
              </w:rPr>
              <w:t>Somewhat</w:t>
            </w:r>
          </w:p>
          <w:p w:rsidR="00150B08" w:rsidRPr="003720CF" w:rsidRDefault="00150B08" w:rsidP="00C94CDF">
            <w:pPr>
              <w:spacing w:line="250" w:lineRule="auto"/>
              <w:jc w:val="center"/>
              <w:rPr>
                <w:rFonts w:ascii="Arial Narrow" w:hAnsi="Arial Narrow" w:cs="Arial"/>
                <w:b/>
                <w:sz w:val="20"/>
                <w:szCs w:val="20"/>
              </w:rPr>
            </w:pPr>
            <w:r w:rsidRPr="003720CF">
              <w:rPr>
                <w:rFonts w:ascii="Arial Narrow" w:hAnsi="Arial Narrow" w:cs="Arial"/>
                <w:b/>
                <w:sz w:val="20"/>
                <w:szCs w:val="20"/>
              </w:rPr>
              <w:t>Disagree</w:t>
            </w:r>
          </w:p>
        </w:tc>
        <w:tc>
          <w:tcPr>
            <w:tcW w:w="441" w:type="pct"/>
            <w:gridSpan w:val="2"/>
            <w:shd w:val="clear" w:color="auto" w:fill="F2F2F2" w:themeFill="background1" w:themeFillShade="F2"/>
            <w:vAlign w:val="center"/>
          </w:tcPr>
          <w:p w:rsidR="00150B08" w:rsidRPr="003720CF" w:rsidRDefault="00150B08" w:rsidP="00C94CDF">
            <w:pPr>
              <w:spacing w:line="250" w:lineRule="auto"/>
              <w:jc w:val="center"/>
              <w:rPr>
                <w:rFonts w:ascii="Arial Narrow" w:hAnsi="Arial Narrow" w:cs="Arial"/>
                <w:b/>
                <w:sz w:val="20"/>
                <w:szCs w:val="20"/>
              </w:rPr>
            </w:pPr>
            <w:r w:rsidRPr="003720CF">
              <w:rPr>
                <w:rFonts w:ascii="Arial Narrow" w:hAnsi="Arial Narrow" w:cs="Arial"/>
                <w:b/>
                <w:sz w:val="20"/>
                <w:szCs w:val="20"/>
              </w:rPr>
              <w:t>Neither Agree</w:t>
            </w:r>
          </w:p>
          <w:p w:rsidR="00150B08" w:rsidRPr="003720CF" w:rsidRDefault="00150B08" w:rsidP="00C94CDF">
            <w:pPr>
              <w:spacing w:line="250" w:lineRule="auto"/>
              <w:jc w:val="center"/>
              <w:rPr>
                <w:rFonts w:ascii="Arial Narrow" w:hAnsi="Arial Narrow" w:cs="Arial"/>
                <w:b/>
                <w:sz w:val="20"/>
                <w:szCs w:val="20"/>
              </w:rPr>
            </w:pPr>
            <w:r w:rsidRPr="003720CF">
              <w:rPr>
                <w:rFonts w:ascii="Arial Narrow" w:hAnsi="Arial Narrow" w:cs="Arial"/>
                <w:b/>
                <w:sz w:val="20"/>
                <w:szCs w:val="20"/>
              </w:rPr>
              <w:t>or Disagree</w:t>
            </w:r>
          </w:p>
        </w:tc>
        <w:tc>
          <w:tcPr>
            <w:tcW w:w="521" w:type="pct"/>
            <w:gridSpan w:val="2"/>
            <w:shd w:val="clear" w:color="auto" w:fill="F2F2F2" w:themeFill="background1" w:themeFillShade="F2"/>
            <w:vAlign w:val="center"/>
          </w:tcPr>
          <w:p w:rsidR="00150B08" w:rsidRPr="003720CF" w:rsidRDefault="00150B08" w:rsidP="00C94CDF">
            <w:pPr>
              <w:spacing w:line="250" w:lineRule="auto"/>
              <w:jc w:val="center"/>
              <w:rPr>
                <w:rFonts w:ascii="Arial Narrow" w:hAnsi="Arial Narrow" w:cs="Arial"/>
                <w:b/>
                <w:sz w:val="20"/>
                <w:szCs w:val="20"/>
              </w:rPr>
            </w:pPr>
            <w:r w:rsidRPr="003720CF">
              <w:rPr>
                <w:rFonts w:ascii="Arial Narrow" w:hAnsi="Arial Narrow" w:cs="Arial"/>
                <w:b/>
                <w:sz w:val="20"/>
                <w:szCs w:val="20"/>
              </w:rPr>
              <w:t>Somewhat</w:t>
            </w:r>
          </w:p>
          <w:p w:rsidR="00150B08" w:rsidRPr="003720CF" w:rsidRDefault="00150B08" w:rsidP="00C94CDF">
            <w:pPr>
              <w:spacing w:line="250" w:lineRule="auto"/>
              <w:jc w:val="center"/>
              <w:rPr>
                <w:rFonts w:ascii="Arial Narrow" w:hAnsi="Arial Narrow" w:cs="Arial"/>
                <w:b/>
                <w:sz w:val="20"/>
                <w:szCs w:val="20"/>
              </w:rPr>
            </w:pPr>
            <w:r w:rsidRPr="003720CF">
              <w:rPr>
                <w:rFonts w:ascii="Arial Narrow" w:hAnsi="Arial Narrow" w:cs="Arial"/>
                <w:b/>
                <w:sz w:val="20"/>
                <w:szCs w:val="20"/>
              </w:rPr>
              <w:t>Agree</w:t>
            </w:r>
          </w:p>
        </w:tc>
        <w:tc>
          <w:tcPr>
            <w:tcW w:w="402" w:type="pct"/>
            <w:gridSpan w:val="2"/>
            <w:shd w:val="clear" w:color="auto" w:fill="F2F2F2" w:themeFill="background1" w:themeFillShade="F2"/>
            <w:vAlign w:val="center"/>
          </w:tcPr>
          <w:p w:rsidR="00150B08" w:rsidRPr="003720CF" w:rsidRDefault="00150B08" w:rsidP="00C94CDF">
            <w:pPr>
              <w:spacing w:line="250" w:lineRule="auto"/>
              <w:jc w:val="center"/>
              <w:rPr>
                <w:rFonts w:ascii="Arial Narrow" w:hAnsi="Arial Narrow" w:cs="Arial"/>
                <w:b/>
                <w:sz w:val="20"/>
                <w:szCs w:val="20"/>
              </w:rPr>
            </w:pPr>
            <w:r w:rsidRPr="003720CF">
              <w:rPr>
                <w:rFonts w:ascii="Arial Narrow" w:hAnsi="Arial Narrow" w:cs="Arial"/>
                <w:b/>
                <w:sz w:val="20"/>
                <w:szCs w:val="20"/>
              </w:rPr>
              <w:t>Agree</w:t>
            </w:r>
          </w:p>
        </w:tc>
        <w:tc>
          <w:tcPr>
            <w:tcW w:w="430" w:type="pct"/>
            <w:gridSpan w:val="2"/>
            <w:shd w:val="clear" w:color="auto" w:fill="F2F2F2" w:themeFill="background1" w:themeFillShade="F2"/>
            <w:vAlign w:val="center"/>
          </w:tcPr>
          <w:p w:rsidR="00150B08" w:rsidRPr="003720CF" w:rsidRDefault="00150B08" w:rsidP="00C94CDF">
            <w:pPr>
              <w:spacing w:line="250" w:lineRule="auto"/>
              <w:jc w:val="center"/>
              <w:rPr>
                <w:rFonts w:ascii="Arial Narrow" w:hAnsi="Arial Narrow" w:cs="Arial"/>
                <w:b/>
                <w:sz w:val="20"/>
                <w:szCs w:val="20"/>
              </w:rPr>
            </w:pPr>
            <w:r w:rsidRPr="003720CF">
              <w:rPr>
                <w:rFonts w:ascii="Arial Narrow" w:hAnsi="Arial Narrow" w:cs="Arial"/>
                <w:b/>
                <w:sz w:val="20"/>
                <w:szCs w:val="20"/>
              </w:rPr>
              <w:t>Strongly Agree</w:t>
            </w:r>
          </w:p>
        </w:tc>
      </w:tr>
      <w:tr w:rsidR="00150B08" w:rsidRPr="003720CF" w:rsidTr="00C94CDF">
        <w:trPr>
          <w:gridAfter w:val="1"/>
          <w:wAfter w:w="8" w:type="pct"/>
          <w:cantSplit/>
          <w:trHeight w:val="314"/>
        </w:trPr>
        <w:tc>
          <w:tcPr>
            <w:tcW w:w="1755" w:type="pct"/>
            <w:shd w:val="clear" w:color="auto" w:fill="BFBFBF" w:themeFill="background1" w:themeFillShade="BF"/>
          </w:tcPr>
          <w:p w:rsidR="00150B08" w:rsidRPr="003D2764" w:rsidRDefault="00150B08" w:rsidP="00C94CDF">
            <w:pPr>
              <w:numPr>
                <w:ilvl w:val="0"/>
                <w:numId w:val="33"/>
              </w:numPr>
              <w:spacing w:before="80" w:after="0"/>
              <w:rPr>
                <w:rFonts w:ascii="Arial Narrow" w:hAnsi="Arial Narrow" w:cs="Arial"/>
                <w:szCs w:val="20"/>
              </w:rPr>
            </w:pPr>
            <w:r w:rsidRPr="003D2764">
              <w:rPr>
                <w:rFonts w:ascii="Arial Narrow" w:hAnsi="Arial Narrow" w:cs="Arial"/>
                <w:szCs w:val="20"/>
              </w:rPr>
              <w:t>I prefer the youth in my care to be heterosexual.</w:t>
            </w:r>
          </w:p>
        </w:tc>
        <w:sdt>
          <w:sdtPr>
            <w:rPr>
              <w:rFonts w:ascii="Arial Narrow" w:hAnsi="Arial Narrow" w:cs="Arial"/>
              <w:sz w:val="24"/>
              <w:szCs w:val="24"/>
            </w:rPr>
            <w:id w:val="258878252"/>
          </w:sdtPr>
          <w:sdtEndPr/>
          <w:sdtContent>
            <w:tc>
              <w:tcPr>
                <w:tcW w:w="441" w:type="pct"/>
                <w:gridSpan w:val="2"/>
                <w:shd w:val="clear" w:color="auto" w:fill="BFBFBF" w:themeFill="background1" w:themeFillShade="BF"/>
                <w:vAlign w:val="center"/>
              </w:tcPr>
              <w:p w:rsidR="00150B08" w:rsidRPr="00A9402E" w:rsidRDefault="00150B08" w:rsidP="00C94CDF">
                <w:pPr>
                  <w:spacing w:before="80"/>
                  <w:jc w:val="center"/>
                  <w:rPr>
                    <w:rFonts w:ascii="Arial Narrow" w:hAnsi="Arial Narrow" w:cs="Arial"/>
                    <w:sz w:val="24"/>
                    <w:szCs w:val="24"/>
                  </w:rPr>
                </w:pPr>
                <w:r>
                  <w:rPr>
                    <w:rFonts w:ascii="MS Gothic" w:eastAsia="MS Gothic" w:hAnsi="MS Gothic" w:cs="Arial" w:hint="eastAsia"/>
                    <w:sz w:val="24"/>
                    <w:szCs w:val="24"/>
                  </w:rPr>
                  <w:t>☐</w:t>
                </w:r>
              </w:p>
            </w:tc>
          </w:sdtContent>
        </w:sdt>
        <w:sdt>
          <w:sdtPr>
            <w:rPr>
              <w:rFonts w:ascii="Arial Narrow" w:hAnsi="Arial Narrow" w:cs="Arial"/>
              <w:sz w:val="24"/>
              <w:szCs w:val="24"/>
            </w:rPr>
            <w:id w:val="-1719191849"/>
          </w:sdtPr>
          <w:sdtEndPr/>
          <w:sdtContent>
            <w:tc>
              <w:tcPr>
                <w:tcW w:w="460"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935950020"/>
          </w:sdtPr>
          <w:sdtEndPr/>
          <w:sdtContent>
            <w:tc>
              <w:tcPr>
                <w:tcW w:w="542"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2017227159"/>
          </w:sdtPr>
          <w:sdtEndPr/>
          <w:sdtContent>
            <w:tc>
              <w:tcPr>
                <w:tcW w:w="441"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354487313"/>
          </w:sdtPr>
          <w:sdtEndPr/>
          <w:sdtContent>
            <w:tc>
              <w:tcPr>
                <w:tcW w:w="521"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15989754"/>
          </w:sdtPr>
          <w:sdtEndPr/>
          <w:sdtContent>
            <w:tc>
              <w:tcPr>
                <w:tcW w:w="402"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28876042"/>
          </w:sdtPr>
          <w:sdtEndPr/>
          <w:sdtContent>
            <w:tc>
              <w:tcPr>
                <w:tcW w:w="430"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tr>
      <w:tr w:rsidR="00150B08" w:rsidRPr="003720CF" w:rsidTr="00C94CDF">
        <w:trPr>
          <w:gridAfter w:val="1"/>
          <w:wAfter w:w="8" w:type="pct"/>
          <w:cantSplit/>
        </w:trPr>
        <w:tc>
          <w:tcPr>
            <w:tcW w:w="1755" w:type="pct"/>
          </w:tcPr>
          <w:p w:rsidR="00150B08" w:rsidRPr="003D2764" w:rsidRDefault="00150B08" w:rsidP="00C94CDF">
            <w:pPr>
              <w:numPr>
                <w:ilvl w:val="0"/>
                <w:numId w:val="33"/>
              </w:numPr>
              <w:spacing w:before="80" w:after="0"/>
              <w:rPr>
                <w:rFonts w:ascii="Arial Narrow" w:hAnsi="Arial Narrow" w:cs="Arial"/>
                <w:szCs w:val="20"/>
              </w:rPr>
            </w:pPr>
            <w:r w:rsidRPr="003D2764">
              <w:rPr>
                <w:rFonts w:ascii="Arial Narrow" w:hAnsi="Arial Narrow" w:cs="Arial"/>
                <w:szCs w:val="20"/>
              </w:rPr>
              <w:t>I prefer the youth in my care NOT be gay/lesbian/bisexual.</w:t>
            </w:r>
          </w:p>
        </w:tc>
        <w:sdt>
          <w:sdtPr>
            <w:rPr>
              <w:rFonts w:ascii="Arial Narrow" w:hAnsi="Arial Narrow" w:cs="Arial"/>
              <w:sz w:val="24"/>
              <w:szCs w:val="24"/>
            </w:rPr>
            <w:id w:val="-626694087"/>
          </w:sdtPr>
          <w:sdtEndPr/>
          <w:sdtContent>
            <w:tc>
              <w:tcPr>
                <w:tcW w:w="441" w:type="pct"/>
                <w:gridSpan w:val="2"/>
                <w:vAlign w:val="center"/>
              </w:tcPr>
              <w:p w:rsidR="00150B08" w:rsidRPr="00A9402E" w:rsidRDefault="00150B08" w:rsidP="00C94CDF">
                <w:pPr>
                  <w:spacing w:before="80"/>
                  <w:jc w:val="center"/>
                  <w:rPr>
                    <w:rFonts w:ascii="Arial Narrow" w:hAnsi="Arial Narrow" w:cs="Arial"/>
                    <w:sz w:val="24"/>
                    <w:szCs w:val="24"/>
                  </w:rPr>
                </w:pPr>
                <w:r>
                  <w:rPr>
                    <w:rFonts w:ascii="MS Gothic" w:eastAsia="MS Gothic" w:hAnsi="MS Gothic" w:cs="Arial" w:hint="eastAsia"/>
                    <w:sz w:val="24"/>
                    <w:szCs w:val="24"/>
                  </w:rPr>
                  <w:t>☐</w:t>
                </w:r>
              </w:p>
            </w:tc>
          </w:sdtContent>
        </w:sdt>
        <w:sdt>
          <w:sdtPr>
            <w:rPr>
              <w:rFonts w:ascii="Arial Narrow" w:hAnsi="Arial Narrow" w:cs="Arial"/>
              <w:sz w:val="24"/>
              <w:szCs w:val="24"/>
            </w:rPr>
            <w:id w:val="-1721428977"/>
          </w:sdtPr>
          <w:sdtEndPr/>
          <w:sdtContent>
            <w:tc>
              <w:tcPr>
                <w:tcW w:w="460"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584764972"/>
          </w:sdtPr>
          <w:sdtEndPr/>
          <w:sdtContent>
            <w:tc>
              <w:tcPr>
                <w:tcW w:w="542"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494258706"/>
          </w:sdtPr>
          <w:sdtEndPr/>
          <w:sdtContent>
            <w:tc>
              <w:tcPr>
                <w:tcW w:w="441"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263029497"/>
          </w:sdtPr>
          <w:sdtEndPr/>
          <w:sdtContent>
            <w:tc>
              <w:tcPr>
                <w:tcW w:w="521"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887848637"/>
          </w:sdtPr>
          <w:sdtEndPr/>
          <w:sdtContent>
            <w:tc>
              <w:tcPr>
                <w:tcW w:w="402"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972163677"/>
          </w:sdtPr>
          <w:sdtEndPr/>
          <w:sdtContent>
            <w:tc>
              <w:tcPr>
                <w:tcW w:w="430"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tr>
      <w:tr w:rsidR="00150B08" w:rsidRPr="003720CF" w:rsidTr="00C94CDF">
        <w:trPr>
          <w:gridAfter w:val="1"/>
          <w:wAfter w:w="8" w:type="pct"/>
          <w:cantSplit/>
          <w:trHeight w:val="791"/>
        </w:trPr>
        <w:tc>
          <w:tcPr>
            <w:tcW w:w="1755" w:type="pct"/>
            <w:shd w:val="clear" w:color="auto" w:fill="BFBFBF" w:themeFill="background1" w:themeFillShade="BF"/>
          </w:tcPr>
          <w:p w:rsidR="00150B08" w:rsidRPr="003D2764" w:rsidRDefault="00150B08" w:rsidP="00C94CDF">
            <w:pPr>
              <w:numPr>
                <w:ilvl w:val="0"/>
                <w:numId w:val="33"/>
              </w:numPr>
              <w:spacing w:before="80" w:after="0"/>
              <w:rPr>
                <w:rFonts w:ascii="Arial Narrow" w:hAnsi="Arial Narrow" w:cs="Arial"/>
                <w:szCs w:val="20"/>
              </w:rPr>
            </w:pPr>
            <w:r w:rsidRPr="003D2764">
              <w:rPr>
                <w:rFonts w:ascii="Arial Narrow" w:hAnsi="Arial Narrow" w:cs="Arial"/>
                <w:szCs w:val="20"/>
              </w:rPr>
              <w:t>I prefer the youth in my care NOT be gay/lesbian/bisexual because it will affect the way people treat them.</w:t>
            </w:r>
          </w:p>
        </w:tc>
        <w:sdt>
          <w:sdtPr>
            <w:rPr>
              <w:rFonts w:ascii="Arial Narrow" w:hAnsi="Arial Narrow" w:cs="Arial"/>
              <w:sz w:val="24"/>
              <w:szCs w:val="24"/>
            </w:rPr>
            <w:id w:val="1842046020"/>
          </w:sdtPr>
          <w:sdtEndPr/>
          <w:sdtContent>
            <w:tc>
              <w:tcPr>
                <w:tcW w:w="441" w:type="pct"/>
                <w:gridSpan w:val="2"/>
                <w:shd w:val="clear" w:color="auto" w:fill="BFBFBF" w:themeFill="background1" w:themeFillShade="BF"/>
                <w:vAlign w:val="center"/>
              </w:tcPr>
              <w:p w:rsidR="00150B08" w:rsidRPr="00A9402E" w:rsidRDefault="00150B08" w:rsidP="00C94CDF">
                <w:pPr>
                  <w:spacing w:before="80"/>
                  <w:jc w:val="center"/>
                  <w:rPr>
                    <w:rFonts w:ascii="Arial Narrow" w:hAnsi="Arial Narrow" w:cs="Arial"/>
                    <w:sz w:val="24"/>
                    <w:szCs w:val="24"/>
                  </w:rPr>
                </w:pPr>
                <w:r>
                  <w:rPr>
                    <w:rFonts w:ascii="MS Gothic" w:eastAsia="MS Gothic" w:hAnsi="MS Gothic" w:cs="Arial" w:hint="eastAsia"/>
                    <w:sz w:val="24"/>
                    <w:szCs w:val="24"/>
                  </w:rPr>
                  <w:t>☐</w:t>
                </w:r>
              </w:p>
            </w:tc>
          </w:sdtContent>
        </w:sdt>
        <w:sdt>
          <w:sdtPr>
            <w:rPr>
              <w:rFonts w:ascii="Arial Narrow" w:hAnsi="Arial Narrow" w:cs="Arial"/>
              <w:sz w:val="24"/>
              <w:szCs w:val="24"/>
            </w:rPr>
            <w:id w:val="-736394335"/>
          </w:sdtPr>
          <w:sdtEndPr/>
          <w:sdtContent>
            <w:tc>
              <w:tcPr>
                <w:tcW w:w="460"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27051069"/>
          </w:sdtPr>
          <w:sdtEndPr/>
          <w:sdtContent>
            <w:tc>
              <w:tcPr>
                <w:tcW w:w="542"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2072489152"/>
          </w:sdtPr>
          <w:sdtEndPr/>
          <w:sdtContent>
            <w:tc>
              <w:tcPr>
                <w:tcW w:w="441"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10104420"/>
          </w:sdtPr>
          <w:sdtEndPr/>
          <w:sdtContent>
            <w:tc>
              <w:tcPr>
                <w:tcW w:w="521"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132245212"/>
          </w:sdtPr>
          <w:sdtEndPr/>
          <w:sdtContent>
            <w:tc>
              <w:tcPr>
                <w:tcW w:w="402"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983587199"/>
          </w:sdtPr>
          <w:sdtEndPr/>
          <w:sdtContent>
            <w:tc>
              <w:tcPr>
                <w:tcW w:w="430"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tr>
      <w:tr w:rsidR="00150B08" w:rsidRPr="003720CF" w:rsidTr="00C94CDF">
        <w:trPr>
          <w:gridAfter w:val="1"/>
          <w:wAfter w:w="8" w:type="pct"/>
          <w:cantSplit/>
          <w:trHeight w:val="521"/>
        </w:trPr>
        <w:tc>
          <w:tcPr>
            <w:tcW w:w="1755" w:type="pct"/>
          </w:tcPr>
          <w:p w:rsidR="00150B08" w:rsidRPr="003D2764" w:rsidRDefault="00150B08" w:rsidP="00C94CDF">
            <w:pPr>
              <w:numPr>
                <w:ilvl w:val="0"/>
                <w:numId w:val="33"/>
              </w:numPr>
              <w:spacing w:before="80" w:after="0"/>
              <w:rPr>
                <w:rFonts w:ascii="Arial Narrow" w:hAnsi="Arial Narrow" w:cs="Arial"/>
                <w:szCs w:val="20"/>
              </w:rPr>
            </w:pPr>
            <w:r w:rsidRPr="003D2764">
              <w:rPr>
                <w:rFonts w:ascii="Arial Narrow" w:hAnsi="Arial Narrow" w:cs="Arial"/>
                <w:szCs w:val="20"/>
              </w:rPr>
              <w:t>If I found out a youth in my care is gay/lesbian/bisexual, I would support him/her.</w:t>
            </w:r>
          </w:p>
        </w:tc>
        <w:sdt>
          <w:sdtPr>
            <w:rPr>
              <w:rFonts w:ascii="Arial Narrow" w:hAnsi="Arial Narrow" w:cs="Arial"/>
              <w:sz w:val="24"/>
              <w:szCs w:val="24"/>
            </w:rPr>
            <w:id w:val="30548100"/>
          </w:sdtPr>
          <w:sdtEndPr/>
          <w:sdtContent>
            <w:tc>
              <w:tcPr>
                <w:tcW w:w="441" w:type="pct"/>
                <w:gridSpan w:val="2"/>
                <w:vAlign w:val="center"/>
              </w:tcPr>
              <w:p w:rsidR="00150B08" w:rsidRPr="00A9402E" w:rsidRDefault="00150B08" w:rsidP="00C94CDF">
                <w:pPr>
                  <w:spacing w:before="80"/>
                  <w:jc w:val="center"/>
                  <w:rPr>
                    <w:rFonts w:ascii="Arial Narrow" w:hAnsi="Arial Narrow" w:cs="Arial"/>
                    <w:sz w:val="24"/>
                    <w:szCs w:val="24"/>
                  </w:rPr>
                </w:pPr>
                <w:r>
                  <w:rPr>
                    <w:rFonts w:ascii="MS Gothic" w:eastAsia="MS Gothic" w:hAnsi="MS Gothic" w:cs="Arial" w:hint="eastAsia"/>
                    <w:sz w:val="24"/>
                    <w:szCs w:val="24"/>
                  </w:rPr>
                  <w:t>☐</w:t>
                </w:r>
              </w:p>
            </w:tc>
          </w:sdtContent>
        </w:sdt>
        <w:sdt>
          <w:sdtPr>
            <w:rPr>
              <w:rFonts w:ascii="Arial Narrow" w:hAnsi="Arial Narrow" w:cs="Arial"/>
              <w:sz w:val="24"/>
              <w:szCs w:val="24"/>
            </w:rPr>
            <w:id w:val="-1260753838"/>
          </w:sdtPr>
          <w:sdtEndPr/>
          <w:sdtContent>
            <w:tc>
              <w:tcPr>
                <w:tcW w:w="460"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562721050"/>
          </w:sdtPr>
          <w:sdtEndPr/>
          <w:sdtContent>
            <w:tc>
              <w:tcPr>
                <w:tcW w:w="542"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611548185"/>
          </w:sdtPr>
          <w:sdtEndPr/>
          <w:sdtContent>
            <w:tc>
              <w:tcPr>
                <w:tcW w:w="441"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852939925"/>
          </w:sdtPr>
          <w:sdtEndPr/>
          <w:sdtContent>
            <w:tc>
              <w:tcPr>
                <w:tcW w:w="521"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588920633"/>
          </w:sdtPr>
          <w:sdtEndPr/>
          <w:sdtContent>
            <w:tc>
              <w:tcPr>
                <w:tcW w:w="402"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2067708833"/>
          </w:sdtPr>
          <w:sdtEndPr/>
          <w:sdtContent>
            <w:tc>
              <w:tcPr>
                <w:tcW w:w="430"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tr>
      <w:tr w:rsidR="00150B08" w:rsidRPr="003720CF" w:rsidTr="00C94CDF">
        <w:trPr>
          <w:gridAfter w:val="1"/>
          <w:wAfter w:w="8" w:type="pct"/>
          <w:cantSplit/>
          <w:trHeight w:val="611"/>
        </w:trPr>
        <w:tc>
          <w:tcPr>
            <w:tcW w:w="1755" w:type="pct"/>
            <w:shd w:val="clear" w:color="auto" w:fill="BFBFBF" w:themeFill="background1" w:themeFillShade="BF"/>
          </w:tcPr>
          <w:p w:rsidR="00150B08" w:rsidRPr="003D2764" w:rsidRDefault="00150B08" w:rsidP="00C94CDF">
            <w:pPr>
              <w:numPr>
                <w:ilvl w:val="0"/>
                <w:numId w:val="33"/>
              </w:numPr>
              <w:spacing w:before="80" w:after="0"/>
              <w:rPr>
                <w:rFonts w:ascii="Arial Narrow" w:hAnsi="Arial Narrow" w:cs="Arial"/>
                <w:szCs w:val="20"/>
              </w:rPr>
            </w:pPr>
            <w:r w:rsidRPr="003D2764">
              <w:rPr>
                <w:rFonts w:ascii="Arial Narrow" w:hAnsi="Arial Narrow" w:cs="Arial"/>
                <w:szCs w:val="20"/>
              </w:rPr>
              <w:t xml:space="preserve">If I found out a youth in my care was discriminated against because he/she is gay/lesbian/bisexual, I would help him/her. </w:t>
            </w:r>
          </w:p>
        </w:tc>
        <w:sdt>
          <w:sdtPr>
            <w:rPr>
              <w:rFonts w:ascii="Arial Narrow" w:hAnsi="Arial Narrow" w:cs="Arial"/>
              <w:sz w:val="24"/>
              <w:szCs w:val="24"/>
            </w:rPr>
            <w:id w:val="1097533551"/>
          </w:sdtPr>
          <w:sdtEndPr/>
          <w:sdtContent>
            <w:tc>
              <w:tcPr>
                <w:tcW w:w="441" w:type="pct"/>
                <w:gridSpan w:val="2"/>
                <w:shd w:val="clear" w:color="auto" w:fill="BFBFBF" w:themeFill="background1" w:themeFillShade="BF"/>
                <w:vAlign w:val="center"/>
              </w:tcPr>
              <w:p w:rsidR="00150B08" w:rsidRPr="00A9402E" w:rsidRDefault="00150B08" w:rsidP="00C94CDF">
                <w:pPr>
                  <w:spacing w:before="80"/>
                  <w:jc w:val="center"/>
                  <w:rPr>
                    <w:rFonts w:ascii="Arial Narrow" w:hAnsi="Arial Narrow" w:cs="Arial"/>
                    <w:sz w:val="24"/>
                    <w:szCs w:val="24"/>
                  </w:rPr>
                </w:pPr>
                <w:r>
                  <w:rPr>
                    <w:rFonts w:ascii="MS Gothic" w:eastAsia="MS Gothic" w:hAnsi="MS Gothic" w:cs="Arial" w:hint="eastAsia"/>
                    <w:sz w:val="24"/>
                    <w:szCs w:val="24"/>
                  </w:rPr>
                  <w:t>☐</w:t>
                </w:r>
              </w:p>
            </w:tc>
          </w:sdtContent>
        </w:sdt>
        <w:sdt>
          <w:sdtPr>
            <w:rPr>
              <w:rFonts w:ascii="Arial Narrow" w:hAnsi="Arial Narrow" w:cs="Arial"/>
              <w:sz w:val="24"/>
              <w:szCs w:val="24"/>
            </w:rPr>
            <w:id w:val="-940827499"/>
          </w:sdtPr>
          <w:sdtEndPr/>
          <w:sdtContent>
            <w:tc>
              <w:tcPr>
                <w:tcW w:w="460"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907693078"/>
          </w:sdtPr>
          <w:sdtEndPr/>
          <w:sdtContent>
            <w:tc>
              <w:tcPr>
                <w:tcW w:w="542"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998179140"/>
          </w:sdtPr>
          <w:sdtEndPr/>
          <w:sdtContent>
            <w:tc>
              <w:tcPr>
                <w:tcW w:w="441"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726796170"/>
          </w:sdtPr>
          <w:sdtEndPr/>
          <w:sdtContent>
            <w:tc>
              <w:tcPr>
                <w:tcW w:w="521"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7170708"/>
          </w:sdtPr>
          <w:sdtEndPr/>
          <w:sdtContent>
            <w:tc>
              <w:tcPr>
                <w:tcW w:w="402"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344757425"/>
          </w:sdtPr>
          <w:sdtEndPr/>
          <w:sdtContent>
            <w:tc>
              <w:tcPr>
                <w:tcW w:w="430"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tr>
      <w:tr w:rsidR="00150B08" w:rsidRPr="003720CF" w:rsidTr="00C94CDF">
        <w:trPr>
          <w:gridAfter w:val="1"/>
          <w:wAfter w:w="8" w:type="pct"/>
          <w:cantSplit/>
        </w:trPr>
        <w:tc>
          <w:tcPr>
            <w:tcW w:w="1755" w:type="pct"/>
          </w:tcPr>
          <w:p w:rsidR="00150B08" w:rsidRPr="003D2764" w:rsidRDefault="00150B08" w:rsidP="00C94CDF">
            <w:pPr>
              <w:numPr>
                <w:ilvl w:val="0"/>
                <w:numId w:val="33"/>
              </w:numPr>
              <w:spacing w:before="80" w:after="0"/>
              <w:rPr>
                <w:rFonts w:ascii="Arial Narrow" w:hAnsi="Arial Narrow" w:cs="Arial"/>
                <w:szCs w:val="20"/>
              </w:rPr>
            </w:pPr>
            <w:r w:rsidRPr="003D2764">
              <w:rPr>
                <w:rFonts w:ascii="Arial Narrow" w:hAnsi="Arial Narrow" w:cs="Arial"/>
                <w:szCs w:val="20"/>
              </w:rPr>
              <w:lastRenderedPageBreak/>
              <w:t>I prefer the youth in my care NOT be gay/lesbian/bisexual because religious institutions</w:t>
            </w:r>
            <w:r w:rsidRPr="003D2764">
              <w:rPr>
                <w:rFonts w:ascii="Arial Narrow" w:hAnsi="Arial Narrow" w:cs="Arial"/>
                <w:i/>
                <w:iCs/>
                <w:szCs w:val="20"/>
              </w:rPr>
              <w:t xml:space="preserve"> </w:t>
            </w:r>
            <w:r w:rsidRPr="003D2764">
              <w:rPr>
                <w:rFonts w:ascii="Arial Narrow" w:hAnsi="Arial Narrow" w:cs="Arial"/>
                <w:szCs w:val="20"/>
              </w:rPr>
              <w:t>reject these people.</w:t>
            </w:r>
          </w:p>
        </w:tc>
        <w:sdt>
          <w:sdtPr>
            <w:rPr>
              <w:rFonts w:ascii="Arial Narrow" w:hAnsi="Arial Narrow" w:cs="Arial"/>
              <w:sz w:val="24"/>
              <w:szCs w:val="24"/>
            </w:rPr>
            <w:id w:val="-1761664428"/>
          </w:sdtPr>
          <w:sdtEndPr/>
          <w:sdtContent>
            <w:tc>
              <w:tcPr>
                <w:tcW w:w="441" w:type="pct"/>
                <w:gridSpan w:val="2"/>
                <w:vAlign w:val="center"/>
              </w:tcPr>
              <w:p w:rsidR="00150B08" w:rsidRPr="00A9402E" w:rsidRDefault="00150B08" w:rsidP="00C94CDF">
                <w:pPr>
                  <w:spacing w:before="80"/>
                  <w:jc w:val="center"/>
                  <w:rPr>
                    <w:rFonts w:ascii="Arial Narrow" w:hAnsi="Arial Narrow" w:cs="Arial"/>
                    <w:sz w:val="24"/>
                    <w:szCs w:val="24"/>
                  </w:rPr>
                </w:pPr>
                <w:r>
                  <w:rPr>
                    <w:rFonts w:ascii="MS Gothic" w:eastAsia="MS Gothic" w:hAnsi="MS Gothic" w:cs="Arial" w:hint="eastAsia"/>
                    <w:sz w:val="24"/>
                    <w:szCs w:val="24"/>
                  </w:rPr>
                  <w:t>☐</w:t>
                </w:r>
              </w:p>
            </w:tc>
          </w:sdtContent>
        </w:sdt>
        <w:sdt>
          <w:sdtPr>
            <w:rPr>
              <w:rFonts w:ascii="Arial Narrow" w:hAnsi="Arial Narrow" w:cs="Arial"/>
              <w:sz w:val="24"/>
              <w:szCs w:val="24"/>
            </w:rPr>
            <w:id w:val="852387521"/>
          </w:sdtPr>
          <w:sdtEndPr/>
          <w:sdtContent>
            <w:tc>
              <w:tcPr>
                <w:tcW w:w="460"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181543554"/>
          </w:sdtPr>
          <w:sdtEndPr/>
          <w:sdtContent>
            <w:tc>
              <w:tcPr>
                <w:tcW w:w="542"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456945041"/>
          </w:sdtPr>
          <w:sdtEndPr/>
          <w:sdtContent>
            <w:tc>
              <w:tcPr>
                <w:tcW w:w="441"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480152083"/>
          </w:sdtPr>
          <w:sdtEndPr/>
          <w:sdtContent>
            <w:tc>
              <w:tcPr>
                <w:tcW w:w="521"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401182516"/>
          </w:sdtPr>
          <w:sdtEndPr/>
          <w:sdtContent>
            <w:tc>
              <w:tcPr>
                <w:tcW w:w="402"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745536236"/>
          </w:sdtPr>
          <w:sdtEndPr/>
          <w:sdtContent>
            <w:tc>
              <w:tcPr>
                <w:tcW w:w="430"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tr>
      <w:tr w:rsidR="00150B08" w:rsidRPr="003720CF" w:rsidTr="00C94CDF">
        <w:trPr>
          <w:cantSplit/>
        </w:trPr>
        <w:tc>
          <w:tcPr>
            <w:tcW w:w="1763" w:type="pct"/>
            <w:gridSpan w:val="2"/>
            <w:shd w:val="clear" w:color="auto" w:fill="BFBFBF" w:themeFill="background1" w:themeFillShade="BF"/>
          </w:tcPr>
          <w:p w:rsidR="00150B08" w:rsidRPr="003D2764" w:rsidRDefault="00150B08" w:rsidP="00C94CDF">
            <w:pPr>
              <w:numPr>
                <w:ilvl w:val="0"/>
                <w:numId w:val="33"/>
              </w:numPr>
              <w:spacing w:before="80" w:after="0"/>
              <w:rPr>
                <w:rFonts w:ascii="Arial Narrow" w:hAnsi="Arial Narrow" w:cs="Arial"/>
                <w:szCs w:val="20"/>
              </w:rPr>
            </w:pPr>
            <w:r w:rsidRPr="003D2764">
              <w:rPr>
                <w:rFonts w:ascii="Arial Narrow" w:hAnsi="Arial Narrow" w:cs="Arial"/>
                <w:szCs w:val="20"/>
              </w:rPr>
              <w:t xml:space="preserve">If I found out a youth in my care is gay/lesbian/bisexual, I would feel comfortable with their boyfriend/girlfriend coming to my home. </w:t>
            </w:r>
          </w:p>
        </w:tc>
        <w:sdt>
          <w:sdtPr>
            <w:rPr>
              <w:rFonts w:ascii="Arial Narrow" w:hAnsi="Arial Narrow" w:cs="Arial"/>
              <w:sz w:val="24"/>
              <w:szCs w:val="24"/>
            </w:rPr>
            <w:id w:val="-1725820215"/>
          </w:sdtPr>
          <w:sdtEndPr/>
          <w:sdtContent>
            <w:tc>
              <w:tcPr>
                <w:tcW w:w="441" w:type="pct"/>
                <w:gridSpan w:val="2"/>
                <w:shd w:val="clear" w:color="auto" w:fill="BFBFBF" w:themeFill="background1" w:themeFillShade="BF"/>
                <w:vAlign w:val="center"/>
              </w:tcPr>
              <w:p w:rsidR="00150B08" w:rsidRPr="00A9402E" w:rsidRDefault="00150B08" w:rsidP="00C94CDF">
                <w:pPr>
                  <w:spacing w:before="80"/>
                  <w:jc w:val="center"/>
                  <w:rPr>
                    <w:rFonts w:ascii="Arial Narrow" w:hAnsi="Arial Narrow" w:cs="Arial"/>
                    <w:sz w:val="24"/>
                    <w:szCs w:val="24"/>
                  </w:rPr>
                </w:pPr>
                <w:r>
                  <w:rPr>
                    <w:rFonts w:ascii="MS Gothic" w:eastAsia="MS Gothic" w:hAnsi="MS Gothic" w:cs="Arial" w:hint="eastAsia"/>
                    <w:sz w:val="24"/>
                    <w:szCs w:val="24"/>
                  </w:rPr>
                  <w:t>☐</w:t>
                </w:r>
              </w:p>
            </w:tc>
          </w:sdtContent>
        </w:sdt>
        <w:sdt>
          <w:sdtPr>
            <w:rPr>
              <w:rFonts w:ascii="Arial Narrow" w:hAnsi="Arial Narrow" w:cs="Arial"/>
              <w:sz w:val="24"/>
              <w:szCs w:val="24"/>
            </w:rPr>
            <w:id w:val="-181198213"/>
          </w:sdtPr>
          <w:sdtEndPr/>
          <w:sdtContent>
            <w:tc>
              <w:tcPr>
                <w:tcW w:w="460"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277302684"/>
          </w:sdtPr>
          <w:sdtEndPr/>
          <w:sdtContent>
            <w:tc>
              <w:tcPr>
                <w:tcW w:w="542"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114363349"/>
          </w:sdtPr>
          <w:sdtEndPr/>
          <w:sdtContent>
            <w:tc>
              <w:tcPr>
                <w:tcW w:w="441"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25158834"/>
          </w:sdtPr>
          <w:sdtEndPr/>
          <w:sdtContent>
            <w:tc>
              <w:tcPr>
                <w:tcW w:w="521"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344826085"/>
          </w:sdtPr>
          <w:sdtEndPr/>
          <w:sdtContent>
            <w:tc>
              <w:tcPr>
                <w:tcW w:w="402"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531493979"/>
          </w:sdtPr>
          <w:sdtEndPr/>
          <w:sdtContent>
            <w:tc>
              <w:tcPr>
                <w:tcW w:w="430"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tr>
      <w:tr w:rsidR="00150B08" w:rsidRPr="003720CF" w:rsidTr="00C94CDF">
        <w:trPr>
          <w:cantSplit/>
        </w:trPr>
        <w:tc>
          <w:tcPr>
            <w:tcW w:w="1763" w:type="pct"/>
            <w:gridSpan w:val="2"/>
          </w:tcPr>
          <w:p w:rsidR="00150B08" w:rsidRPr="003D2764" w:rsidRDefault="00150B08" w:rsidP="00C94CDF">
            <w:pPr>
              <w:numPr>
                <w:ilvl w:val="0"/>
                <w:numId w:val="33"/>
              </w:numPr>
              <w:spacing w:before="80" w:after="0"/>
              <w:rPr>
                <w:rFonts w:ascii="Arial Narrow" w:hAnsi="Arial Narrow" w:cs="Arial"/>
                <w:szCs w:val="20"/>
              </w:rPr>
            </w:pPr>
            <w:r w:rsidRPr="003D2764">
              <w:rPr>
                <w:rFonts w:ascii="Arial Narrow" w:hAnsi="Arial Narrow" w:cs="Arial"/>
                <w:szCs w:val="20"/>
              </w:rPr>
              <w:t>I prefer the youth in my care NOT be gay/lesbian/bisexual because it will be</w:t>
            </w:r>
            <w:r w:rsidRPr="003D2764">
              <w:rPr>
                <w:rFonts w:ascii="Arial Narrow" w:hAnsi="Arial Narrow" w:cs="Arial"/>
                <w:i/>
                <w:iCs/>
                <w:szCs w:val="20"/>
              </w:rPr>
              <w:t xml:space="preserve"> </w:t>
            </w:r>
            <w:r w:rsidRPr="003D2764">
              <w:rPr>
                <w:rFonts w:ascii="Arial Narrow" w:hAnsi="Arial Narrow" w:cs="Arial"/>
                <w:szCs w:val="20"/>
              </w:rPr>
              <w:t>harder for them to adopt or have children.</w:t>
            </w:r>
          </w:p>
        </w:tc>
        <w:sdt>
          <w:sdtPr>
            <w:rPr>
              <w:rFonts w:ascii="Arial Narrow" w:hAnsi="Arial Narrow" w:cs="Arial"/>
              <w:sz w:val="24"/>
              <w:szCs w:val="24"/>
            </w:rPr>
            <w:id w:val="6112627"/>
          </w:sdtPr>
          <w:sdtEndPr/>
          <w:sdtContent>
            <w:tc>
              <w:tcPr>
                <w:tcW w:w="441" w:type="pct"/>
                <w:gridSpan w:val="2"/>
                <w:vAlign w:val="center"/>
              </w:tcPr>
              <w:p w:rsidR="00150B08" w:rsidRPr="00A9402E" w:rsidRDefault="00150B08" w:rsidP="00C94CDF">
                <w:pPr>
                  <w:spacing w:before="80"/>
                  <w:jc w:val="center"/>
                  <w:rPr>
                    <w:rFonts w:ascii="Arial Narrow" w:hAnsi="Arial Narrow" w:cs="Arial"/>
                    <w:sz w:val="24"/>
                    <w:szCs w:val="24"/>
                  </w:rPr>
                </w:pPr>
                <w:r>
                  <w:rPr>
                    <w:rFonts w:ascii="MS Gothic" w:eastAsia="MS Gothic" w:hAnsi="MS Gothic" w:cs="Arial" w:hint="eastAsia"/>
                    <w:sz w:val="24"/>
                    <w:szCs w:val="24"/>
                  </w:rPr>
                  <w:t>☐</w:t>
                </w:r>
              </w:p>
            </w:tc>
          </w:sdtContent>
        </w:sdt>
        <w:sdt>
          <w:sdtPr>
            <w:rPr>
              <w:rFonts w:ascii="Arial Narrow" w:hAnsi="Arial Narrow" w:cs="Arial"/>
              <w:sz w:val="24"/>
              <w:szCs w:val="24"/>
            </w:rPr>
            <w:id w:val="-1299610073"/>
          </w:sdtPr>
          <w:sdtEndPr/>
          <w:sdtContent>
            <w:tc>
              <w:tcPr>
                <w:tcW w:w="460"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600339674"/>
          </w:sdtPr>
          <w:sdtEndPr/>
          <w:sdtContent>
            <w:tc>
              <w:tcPr>
                <w:tcW w:w="542"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2111616876"/>
          </w:sdtPr>
          <w:sdtEndPr/>
          <w:sdtContent>
            <w:tc>
              <w:tcPr>
                <w:tcW w:w="441"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3826125"/>
          </w:sdtPr>
          <w:sdtEndPr/>
          <w:sdtContent>
            <w:tc>
              <w:tcPr>
                <w:tcW w:w="521"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588264350"/>
          </w:sdtPr>
          <w:sdtEndPr/>
          <w:sdtContent>
            <w:tc>
              <w:tcPr>
                <w:tcW w:w="402"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53857651"/>
          </w:sdtPr>
          <w:sdtEndPr/>
          <w:sdtContent>
            <w:tc>
              <w:tcPr>
                <w:tcW w:w="430"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tr>
      <w:tr w:rsidR="00150B08" w:rsidRPr="003720CF" w:rsidTr="00C94CDF">
        <w:trPr>
          <w:cantSplit/>
        </w:trPr>
        <w:tc>
          <w:tcPr>
            <w:tcW w:w="1763" w:type="pct"/>
            <w:gridSpan w:val="2"/>
            <w:shd w:val="clear" w:color="auto" w:fill="BFBFBF" w:themeFill="background1" w:themeFillShade="BF"/>
          </w:tcPr>
          <w:p w:rsidR="00150B08" w:rsidRPr="003D2764" w:rsidRDefault="00150B08" w:rsidP="00C94CDF">
            <w:pPr>
              <w:numPr>
                <w:ilvl w:val="0"/>
                <w:numId w:val="33"/>
              </w:numPr>
              <w:spacing w:before="80" w:after="0"/>
              <w:rPr>
                <w:rFonts w:ascii="Arial Narrow" w:hAnsi="Arial Narrow" w:cs="Arial"/>
                <w:szCs w:val="20"/>
              </w:rPr>
            </w:pPr>
            <w:r w:rsidRPr="003D2764">
              <w:rPr>
                <w:rFonts w:ascii="Arial Narrow" w:hAnsi="Arial Narrow" w:cs="Arial"/>
                <w:szCs w:val="20"/>
              </w:rPr>
              <w:t>I prefer the youth in my care NOT be gay/lesbian/bisexual because they won’t be able to marry the person they love.</w:t>
            </w:r>
          </w:p>
        </w:tc>
        <w:sdt>
          <w:sdtPr>
            <w:rPr>
              <w:rFonts w:ascii="Arial Narrow" w:hAnsi="Arial Narrow" w:cs="Arial"/>
              <w:sz w:val="24"/>
              <w:szCs w:val="24"/>
            </w:rPr>
            <w:id w:val="-1459484635"/>
          </w:sdtPr>
          <w:sdtEndPr/>
          <w:sdtContent>
            <w:tc>
              <w:tcPr>
                <w:tcW w:w="441" w:type="pct"/>
                <w:gridSpan w:val="2"/>
                <w:shd w:val="clear" w:color="auto" w:fill="BFBFBF" w:themeFill="background1" w:themeFillShade="BF"/>
                <w:vAlign w:val="center"/>
              </w:tcPr>
              <w:p w:rsidR="00150B08" w:rsidRPr="00A9402E" w:rsidRDefault="00150B08" w:rsidP="00C94CDF">
                <w:pPr>
                  <w:spacing w:before="80"/>
                  <w:jc w:val="center"/>
                  <w:rPr>
                    <w:rFonts w:ascii="Arial Narrow" w:hAnsi="Arial Narrow" w:cs="Arial"/>
                    <w:sz w:val="24"/>
                    <w:szCs w:val="24"/>
                  </w:rPr>
                </w:pPr>
                <w:r>
                  <w:rPr>
                    <w:rFonts w:ascii="MS Gothic" w:eastAsia="MS Gothic" w:hAnsi="MS Gothic" w:cs="Arial" w:hint="eastAsia"/>
                    <w:sz w:val="24"/>
                    <w:szCs w:val="24"/>
                  </w:rPr>
                  <w:t>☐</w:t>
                </w:r>
              </w:p>
            </w:tc>
          </w:sdtContent>
        </w:sdt>
        <w:sdt>
          <w:sdtPr>
            <w:rPr>
              <w:rFonts w:ascii="Arial Narrow" w:hAnsi="Arial Narrow" w:cs="Arial"/>
              <w:sz w:val="24"/>
              <w:szCs w:val="24"/>
            </w:rPr>
            <w:id w:val="-880782072"/>
          </w:sdtPr>
          <w:sdtEndPr/>
          <w:sdtContent>
            <w:tc>
              <w:tcPr>
                <w:tcW w:w="460"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836643904"/>
          </w:sdtPr>
          <w:sdtEndPr/>
          <w:sdtContent>
            <w:tc>
              <w:tcPr>
                <w:tcW w:w="542"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487127845"/>
          </w:sdtPr>
          <w:sdtEndPr/>
          <w:sdtContent>
            <w:tc>
              <w:tcPr>
                <w:tcW w:w="441"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951655665"/>
          </w:sdtPr>
          <w:sdtEndPr/>
          <w:sdtContent>
            <w:tc>
              <w:tcPr>
                <w:tcW w:w="521"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634762974"/>
          </w:sdtPr>
          <w:sdtEndPr/>
          <w:sdtContent>
            <w:tc>
              <w:tcPr>
                <w:tcW w:w="402"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206869808"/>
          </w:sdtPr>
          <w:sdtEndPr/>
          <w:sdtContent>
            <w:tc>
              <w:tcPr>
                <w:tcW w:w="430"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tr>
      <w:tr w:rsidR="00150B08" w:rsidRPr="003720CF" w:rsidTr="00C94CDF">
        <w:trPr>
          <w:cantSplit/>
        </w:trPr>
        <w:tc>
          <w:tcPr>
            <w:tcW w:w="1763" w:type="pct"/>
            <w:gridSpan w:val="2"/>
          </w:tcPr>
          <w:p w:rsidR="00150B08" w:rsidRPr="003D2764" w:rsidRDefault="00150B08" w:rsidP="00C94CDF">
            <w:pPr>
              <w:numPr>
                <w:ilvl w:val="0"/>
                <w:numId w:val="33"/>
              </w:numPr>
              <w:spacing w:before="80" w:after="0"/>
              <w:rPr>
                <w:rFonts w:ascii="Arial Narrow" w:hAnsi="Arial Narrow" w:cs="Arial"/>
                <w:szCs w:val="20"/>
              </w:rPr>
            </w:pPr>
            <w:r w:rsidRPr="003D2764">
              <w:rPr>
                <w:rFonts w:ascii="Arial Narrow" w:hAnsi="Arial Narrow" w:cs="Arial"/>
                <w:szCs w:val="20"/>
              </w:rPr>
              <w:t>I have at least one gay/lesbian/bisexual friend.</w:t>
            </w:r>
          </w:p>
        </w:tc>
        <w:sdt>
          <w:sdtPr>
            <w:rPr>
              <w:rFonts w:ascii="Arial Narrow" w:hAnsi="Arial Narrow" w:cs="Arial"/>
              <w:sz w:val="24"/>
              <w:szCs w:val="24"/>
            </w:rPr>
            <w:id w:val="-1555070462"/>
          </w:sdtPr>
          <w:sdtEndPr/>
          <w:sdtContent>
            <w:tc>
              <w:tcPr>
                <w:tcW w:w="441" w:type="pct"/>
                <w:gridSpan w:val="2"/>
                <w:vAlign w:val="center"/>
              </w:tcPr>
              <w:p w:rsidR="00150B08" w:rsidRPr="00A9402E" w:rsidRDefault="00150B08" w:rsidP="00C94CDF">
                <w:pPr>
                  <w:spacing w:before="80"/>
                  <w:jc w:val="center"/>
                  <w:rPr>
                    <w:rFonts w:ascii="Arial Narrow" w:hAnsi="Arial Narrow" w:cs="Arial"/>
                    <w:sz w:val="24"/>
                    <w:szCs w:val="24"/>
                  </w:rPr>
                </w:pPr>
                <w:r>
                  <w:rPr>
                    <w:rFonts w:ascii="MS Gothic" w:eastAsia="MS Gothic" w:hAnsi="MS Gothic" w:cs="Arial" w:hint="eastAsia"/>
                    <w:sz w:val="24"/>
                    <w:szCs w:val="24"/>
                  </w:rPr>
                  <w:t>☐</w:t>
                </w:r>
              </w:p>
            </w:tc>
          </w:sdtContent>
        </w:sdt>
        <w:sdt>
          <w:sdtPr>
            <w:rPr>
              <w:rFonts w:ascii="Arial Narrow" w:hAnsi="Arial Narrow" w:cs="Arial"/>
              <w:sz w:val="24"/>
              <w:szCs w:val="24"/>
            </w:rPr>
            <w:id w:val="-368068264"/>
          </w:sdtPr>
          <w:sdtEndPr/>
          <w:sdtContent>
            <w:tc>
              <w:tcPr>
                <w:tcW w:w="460"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910920376"/>
          </w:sdtPr>
          <w:sdtEndPr/>
          <w:sdtContent>
            <w:tc>
              <w:tcPr>
                <w:tcW w:w="542"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560930380"/>
          </w:sdtPr>
          <w:sdtEndPr/>
          <w:sdtContent>
            <w:tc>
              <w:tcPr>
                <w:tcW w:w="441"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689596862"/>
          </w:sdtPr>
          <w:sdtEndPr/>
          <w:sdtContent>
            <w:tc>
              <w:tcPr>
                <w:tcW w:w="521"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2048874031"/>
          </w:sdtPr>
          <w:sdtEndPr/>
          <w:sdtContent>
            <w:tc>
              <w:tcPr>
                <w:tcW w:w="402"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339691076"/>
          </w:sdtPr>
          <w:sdtEndPr/>
          <w:sdtContent>
            <w:tc>
              <w:tcPr>
                <w:tcW w:w="430"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tr>
      <w:tr w:rsidR="00150B08" w:rsidRPr="003720CF" w:rsidTr="00C94CDF">
        <w:trPr>
          <w:cantSplit/>
        </w:trPr>
        <w:tc>
          <w:tcPr>
            <w:tcW w:w="1763" w:type="pct"/>
            <w:gridSpan w:val="2"/>
            <w:shd w:val="clear" w:color="auto" w:fill="BFBFBF" w:themeFill="background1" w:themeFillShade="BF"/>
          </w:tcPr>
          <w:p w:rsidR="00150B08" w:rsidRPr="003D2764" w:rsidRDefault="00150B08" w:rsidP="00C94CDF">
            <w:pPr>
              <w:numPr>
                <w:ilvl w:val="0"/>
                <w:numId w:val="33"/>
              </w:numPr>
              <w:spacing w:before="80" w:after="0"/>
              <w:rPr>
                <w:rFonts w:ascii="Arial Narrow" w:hAnsi="Arial Narrow" w:cs="Arial"/>
                <w:szCs w:val="20"/>
              </w:rPr>
            </w:pPr>
            <w:r w:rsidRPr="003D2764">
              <w:rPr>
                <w:rFonts w:ascii="Arial Narrow" w:hAnsi="Arial Narrow" w:cs="Arial"/>
                <w:szCs w:val="20"/>
              </w:rPr>
              <w:t>At least one of my family members is gay/lesbian/bisexual.</w:t>
            </w:r>
          </w:p>
        </w:tc>
        <w:sdt>
          <w:sdtPr>
            <w:rPr>
              <w:rFonts w:ascii="Arial Narrow" w:hAnsi="Arial Narrow" w:cs="Arial"/>
              <w:sz w:val="24"/>
              <w:szCs w:val="24"/>
            </w:rPr>
            <w:id w:val="2086645009"/>
          </w:sdtPr>
          <w:sdtEndPr/>
          <w:sdtContent>
            <w:tc>
              <w:tcPr>
                <w:tcW w:w="441" w:type="pct"/>
                <w:gridSpan w:val="2"/>
                <w:shd w:val="clear" w:color="auto" w:fill="BFBFBF" w:themeFill="background1" w:themeFillShade="BF"/>
                <w:vAlign w:val="center"/>
              </w:tcPr>
              <w:p w:rsidR="00150B08" w:rsidRPr="00A9402E" w:rsidRDefault="00150B08" w:rsidP="00C94CDF">
                <w:pPr>
                  <w:spacing w:before="80"/>
                  <w:jc w:val="center"/>
                  <w:rPr>
                    <w:rFonts w:ascii="Arial Narrow" w:hAnsi="Arial Narrow" w:cs="Arial"/>
                    <w:sz w:val="24"/>
                    <w:szCs w:val="24"/>
                  </w:rPr>
                </w:pPr>
                <w:r>
                  <w:rPr>
                    <w:rFonts w:ascii="MS Gothic" w:eastAsia="MS Gothic" w:hAnsi="MS Gothic" w:cs="Arial" w:hint="eastAsia"/>
                    <w:sz w:val="24"/>
                    <w:szCs w:val="24"/>
                  </w:rPr>
                  <w:t>☐</w:t>
                </w:r>
              </w:p>
            </w:tc>
          </w:sdtContent>
        </w:sdt>
        <w:sdt>
          <w:sdtPr>
            <w:rPr>
              <w:rFonts w:ascii="Arial Narrow" w:hAnsi="Arial Narrow" w:cs="Arial"/>
              <w:sz w:val="24"/>
              <w:szCs w:val="24"/>
            </w:rPr>
            <w:id w:val="-706880052"/>
          </w:sdtPr>
          <w:sdtEndPr/>
          <w:sdtContent>
            <w:tc>
              <w:tcPr>
                <w:tcW w:w="460"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048101375"/>
          </w:sdtPr>
          <w:sdtEndPr/>
          <w:sdtContent>
            <w:tc>
              <w:tcPr>
                <w:tcW w:w="542"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417020967"/>
          </w:sdtPr>
          <w:sdtEndPr/>
          <w:sdtContent>
            <w:tc>
              <w:tcPr>
                <w:tcW w:w="441"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679769706"/>
          </w:sdtPr>
          <w:sdtEndPr/>
          <w:sdtContent>
            <w:tc>
              <w:tcPr>
                <w:tcW w:w="521"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751232380"/>
          </w:sdtPr>
          <w:sdtEndPr/>
          <w:sdtContent>
            <w:tc>
              <w:tcPr>
                <w:tcW w:w="402"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861807743"/>
          </w:sdtPr>
          <w:sdtEndPr/>
          <w:sdtContent>
            <w:tc>
              <w:tcPr>
                <w:tcW w:w="430"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tr>
      <w:tr w:rsidR="00150B08" w:rsidRPr="003720CF" w:rsidTr="00C94CDF">
        <w:trPr>
          <w:cantSplit/>
        </w:trPr>
        <w:tc>
          <w:tcPr>
            <w:tcW w:w="1763" w:type="pct"/>
            <w:gridSpan w:val="2"/>
          </w:tcPr>
          <w:p w:rsidR="00150B08" w:rsidRPr="003D2764" w:rsidRDefault="00150B08" w:rsidP="00C94CDF">
            <w:pPr>
              <w:numPr>
                <w:ilvl w:val="0"/>
                <w:numId w:val="33"/>
              </w:numPr>
              <w:spacing w:before="80" w:after="0"/>
              <w:rPr>
                <w:rFonts w:ascii="Arial Narrow" w:hAnsi="Arial Narrow" w:cs="Arial"/>
                <w:szCs w:val="20"/>
              </w:rPr>
            </w:pPr>
            <w:r w:rsidRPr="003D2764">
              <w:rPr>
                <w:rFonts w:ascii="Arial Narrow" w:hAnsi="Arial Narrow" w:cs="Arial"/>
                <w:szCs w:val="20"/>
              </w:rPr>
              <w:t>Gay/lesbian/bisexual people should not talk about their sexuality. It should be a private thing.</w:t>
            </w:r>
          </w:p>
        </w:tc>
        <w:sdt>
          <w:sdtPr>
            <w:rPr>
              <w:rFonts w:ascii="Arial Narrow" w:hAnsi="Arial Narrow" w:cs="Arial"/>
              <w:sz w:val="24"/>
              <w:szCs w:val="24"/>
            </w:rPr>
            <w:id w:val="-652985201"/>
          </w:sdtPr>
          <w:sdtEndPr/>
          <w:sdtContent>
            <w:tc>
              <w:tcPr>
                <w:tcW w:w="441" w:type="pct"/>
                <w:gridSpan w:val="2"/>
                <w:vAlign w:val="center"/>
              </w:tcPr>
              <w:p w:rsidR="00150B08" w:rsidRPr="00A9402E" w:rsidRDefault="00150B08" w:rsidP="00C94CDF">
                <w:pPr>
                  <w:spacing w:before="80"/>
                  <w:jc w:val="center"/>
                  <w:rPr>
                    <w:rFonts w:ascii="Arial Narrow" w:hAnsi="Arial Narrow" w:cs="Arial"/>
                    <w:sz w:val="24"/>
                    <w:szCs w:val="24"/>
                  </w:rPr>
                </w:pPr>
                <w:r>
                  <w:rPr>
                    <w:rFonts w:ascii="MS Gothic" w:eastAsia="MS Gothic" w:hAnsi="MS Gothic" w:cs="Arial" w:hint="eastAsia"/>
                    <w:sz w:val="24"/>
                    <w:szCs w:val="24"/>
                  </w:rPr>
                  <w:t>☐</w:t>
                </w:r>
              </w:p>
            </w:tc>
          </w:sdtContent>
        </w:sdt>
        <w:sdt>
          <w:sdtPr>
            <w:rPr>
              <w:rFonts w:ascii="Arial Narrow" w:hAnsi="Arial Narrow" w:cs="Arial"/>
              <w:sz w:val="24"/>
              <w:szCs w:val="24"/>
            </w:rPr>
            <w:id w:val="-2122063894"/>
          </w:sdtPr>
          <w:sdtEndPr/>
          <w:sdtContent>
            <w:tc>
              <w:tcPr>
                <w:tcW w:w="460"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939707436"/>
          </w:sdtPr>
          <w:sdtEndPr/>
          <w:sdtContent>
            <w:tc>
              <w:tcPr>
                <w:tcW w:w="542"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2058194983"/>
          </w:sdtPr>
          <w:sdtEndPr/>
          <w:sdtContent>
            <w:tc>
              <w:tcPr>
                <w:tcW w:w="441"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2100059545"/>
          </w:sdtPr>
          <w:sdtEndPr/>
          <w:sdtContent>
            <w:tc>
              <w:tcPr>
                <w:tcW w:w="521"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70504670"/>
          </w:sdtPr>
          <w:sdtEndPr/>
          <w:sdtContent>
            <w:tc>
              <w:tcPr>
                <w:tcW w:w="402"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2010715980"/>
          </w:sdtPr>
          <w:sdtEndPr/>
          <w:sdtContent>
            <w:tc>
              <w:tcPr>
                <w:tcW w:w="430"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tr>
      <w:tr w:rsidR="00150B08" w:rsidRPr="003720CF" w:rsidTr="00C94CDF">
        <w:trPr>
          <w:cantSplit/>
        </w:trPr>
        <w:tc>
          <w:tcPr>
            <w:tcW w:w="1763" w:type="pct"/>
            <w:gridSpan w:val="2"/>
            <w:shd w:val="clear" w:color="auto" w:fill="BFBFBF" w:themeFill="background1" w:themeFillShade="BF"/>
          </w:tcPr>
          <w:p w:rsidR="00150B08" w:rsidRPr="003D2764" w:rsidRDefault="00150B08" w:rsidP="00C94CDF">
            <w:pPr>
              <w:numPr>
                <w:ilvl w:val="0"/>
                <w:numId w:val="33"/>
              </w:numPr>
              <w:spacing w:before="80" w:after="0"/>
              <w:rPr>
                <w:rFonts w:ascii="Arial Narrow" w:hAnsi="Arial Narrow" w:cs="Arial"/>
                <w:szCs w:val="20"/>
              </w:rPr>
            </w:pPr>
            <w:r w:rsidRPr="003D2764">
              <w:rPr>
                <w:rFonts w:ascii="Arial Narrow" w:hAnsi="Arial Narrow" w:cs="Arial"/>
                <w:szCs w:val="20"/>
              </w:rPr>
              <w:t>I believe being gay/lesbian/bisexual is wrong.</w:t>
            </w:r>
          </w:p>
        </w:tc>
        <w:sdt>
          <w:sdtPr>
            <w:rPr>
              <w:rFonts w:ascii="Arial Narrow" w:hAnsi="Arial Narrow" w:cs="Arial"/>
              <w:sz w:val="24"/>
              <w:szCs w:val="24"/>
            </w:rPr>
            <w:id w:val="192583999"/>
          </w:sdtPr>
          <w:sdtEndPr/>
          <w:sdtContent>
            <w:tc>
              <w:tcPr>
                <w:tcW w:w="441" w:type="pct"/>
                <w:gridSpan w:val="2"/>
                <w:shd w:val="clear" w:color="auto" w:fill="BFBFBF" w:themeFill="background1" w:themeFillShade="BF"/>
                <w:vAlign w:val="center"/>
              </w:tcPr>
              <w:p w:rsidR="00150B08" w:rsidRPr="00A9402E" w:rsidRDefault="00150B08" w:rsidP="00C94CDF">
                <w:pPr>
                  <w:spacing w:before="80"/>
                  <w:jc w:val="center"/>
                  <w:rPr>
                    <w:rFonts w:ascii="Arial Narrow" w:hAnsi="Arial Narrow" w:cs="Arial"/>
                    <w:sz w:val="24"/>
                    <w:szCs w:val="24"/>
                  </w:rPr>
                </w:pPr>
                <w:r>
                  <w:rPr>
                    <w:rFonts w:ascii="MS Gothic" w:eastAsia="MS Gothic" w:hAnsi="MS Gothic" w:cs="Arial" w:hint="eastAsia"/>
                    <w:sz w:val="24"/>
                    <w:szCs w:val="24"/>
                  </w:rPr>
                  <w:t>☐</w:t>
                </w:r>
              </w:p>
            </w:tc>
          </w:sdtContent>
        </w:sdt>
        <w:sdt>
          <w:sdtPr>
            <w:rPr>
              <w:rFonts w:ascii="Arial Narrow" w:hAnsi="Arial Narrow" w:cs="Arial"/>
              <w:sz w:val="24"/>
              <w:szCs w:val="24"/>
            </w:rPr>
            <w:id w:val="1890076311"/>
          </w:sdtPr>
          <w:sdtEndPr/>
          <w:sdtContent>
            <w:tc>
              <w:tcPr>
                <w:tcW w:w="460"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360159941"/>
          </w:sdtPr>
          <w:sdtEndPr/>
          <w:sdtContent>
            <w:tc>
              <w:tcPr>
                <w:tcW w:w="542"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734975899"/>
          </w:sdtPr>
          <w:sdtEndPr/>
          <w:sdtContent>
            <w:tc>
              <w:tcPr>
                <w:tcW w:w="441"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134478918"/>
          </w:sdtPr>
          <w:sdtEndPr/>
          <w:sdtContent>
            <w:tc>
              <w:tcPr>
                <w:tcW w:w="521"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533036271"/>
          </w:sdtPr>
          <w:sdtEndPr/>
          <w:sdtContent>
            <w:tc>
              <w:tcPr>
                <w:tcW w:w="402"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999945821"/>
          </w:sdtPr>
          <w:sdtEndPr/>
          <w:sdtContent>
            <w:tc>
              <w:tcPr>
                <w:tcW w:w="430"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tr>
      <w:tr w:rsidR="00150B08" w:rsidRPr="003720CF" w:rsidTr="00C94CDF">
        <w:trPr>
          <w:cantSplit/>
        </w:trPr>
        <w:tc>
          <w:tcPr>
            <w:tcW w:w="1763" w:type="pct"/>
            <w:gridSpan w:val="2"/>
          </w:tcPr>
          <w:p w:rsidR="00150B08" w:rsidRPr="003D2764" w:rsidRDefault="00150B08" w:rsidP="00C94CDF">
            <w:pPr>
              <w:numPr>
                <w:ilvl w:val="0"/>
                <w:numId w:val="33"/>
              </w:numPr>
              <w:spacing w:before="80" w:after="0"/>
              <w:rPr>
                <w:rFonts w:ascii="Arial Narrow" w:hAnsi="Arial Narrow" w:cs="Arial"/>
                <w:szCs w:val="20"/>
              </w:rPr>
            </w:pPr>
            <w:r w:rsidRPr="003D2764">
              <w:rPr>
                <w:rFonts w:ascii="Arial Narrow" w:hAnsi="Arial Narrow" w:cs="Arial"/>
                <w:szCs w:val="20"/>
              </w:rPr>
              <w:t xml:space="preserve">I watch TV shows that have a gay/lesbian/bisexual character. </w:t>
            </w:r>
          </w:p>
        </w:tc>
        <w:sdt>
          <w:sdtPr>
            <w:rPr>
              <w:rFonts w:ascii="Arial Narrow" w:hAnsi="Arial Narrow" w:cs="Arial"/>
              <w:sz w:val="24"/>
              <w:szCs w:val="24"/>
            </w:rPr>
            <w:id w:val="-1527554001"/>
          </w:sdtPr>
          <w:sdtEndPr/>
          <w:sdtContent>
            <w:tc>
              <w:tcPr>
                <w:tcW w:w="441" w:type="pct"/>
                <w:gridSpan w:val="2"/>
                <w:vAlign w:val="center"/>
              </w:tcPr>
              <w:p w:rsidR="00150B08" w:rsidRPr="00A9402E" w:rsidRDefault="00150B08" w:rsidP="00C94CDF">
                <w:pPr>
                  <w:spacing w:before="80"/>
                  <w:jc w:val="center"/>
                  <w:rPr>
                    <w:rFonts w:ascii="Arial Narrow" w:hAnsi="Arial Narrow" w:cs="Arial"/>
                    <w:sz w:val="24"/>
                    <w:szCs w:val="24"/>
                  </w:rPr>
                </w:pPr>
                <w:r>
                  <w:rPr>
                    <w:rFonts w:ascii="MS Gothic" w:eastAsia="MS Gothic" w:hAnsi="MS Gothic" w:cs="Arial" w:hint="eastAsia"/>
                    <w:sz w:val="24"/>
                    <w:szCs w:val="24"/>
                  </w:rPr>
                  <w:t>☐</w:t>
                </w:r>
              </w:p>
            </w:tc>
          </w:sdtContent>
        </w:sdt>
        <w:sdt>
          <w:sdtPr>
            <w:rPr>
              <w:rFonts w:ascii="Arial Narrow" w:hAnsi="Arial Narrow" w:cs="Arial"/>
              <w:sz w:val="24"/>
              <w:szCs w:val="24"/>
            </w:rPr>
            <w:id w:val="878133880"/>
          </w:sdtPr>
          <w:sdtEndPr/>
          <w:sdtContent>
            <w:tc>
              <w:tcPr>
                <w:tcW w:w="460"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446579253"/>
          </w:sdtPr>
          <w:sdtEndPr/>
          <w:sdtContent>
            <w:tc>
              <w:tcPr>
                <w:tcW w:w="542"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813439240"/>
          </w:sdtPr>
          <w:sdtEndPr/>
          <w:sdtContent>
            <w:tc>
              <w:tcPr>
                <w:tcW w:w="441"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357014079"/>
          </w:sdtPr>
          <w:sdtEndPr/>
          <w:sdtContent>
            <w:tc>
              <w:tcPr>
                <w:tcW w:w="521"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298988098"/>
          </w:sdtPr>
          <w:sdtEndPr/>
          <w:sdtContent>
            <w:tc>
              <w:tcPr>
                <w:tcW w:w="402"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690453851"/>
          </w:sdtPr>
          <w:sdtEndPr/>
          <w:sdtContent>
            <w:tc>
              <w:tcPr>
                <w:tcW w:w="430"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tr>
      <w:tr w:rsidR="00150B08" w:rsidRPr="003720CF" w:rsidTr="00C94CDF">
        <w:trPr>
          <w:cantSplit/>
        </w:trPr>
        <w:tc>
          <w:tcPr>
            <w:tcW w:w="1763" w:type="pct"/>
            <w:gridSpan w:val="2"/>
            <w:shd w:val="clear" w:color="auto" w:fill="BFBFBF" w:themeFill="background1" w:themeFillShade="BF"/>
          </w:tcPr>
          <w:p w:rsidR="00150B08" w:rsidRPr="003D2764" w:rsidRDefault="00150B08" w:rsidP="00C94CDF">
            <w:pPr>
              <w:numPr>
                <w:ilvl w:val="0"/>
                <w:numId w:val="33"/>
              </w:numPr>
              <w:spacing w:before="80" w:after="0"/>
              <w:rPr>
                <w:rFonts w:ascii="Arial Narrow" w:hAnsi="Arial Narrow" w:cs="Arial"/>
                <w:szCs w:val="20"/>
              </w:rPr>
            </w:pPr>
            <w:r w:rsidRPr="003D2764">
              <w:rPr>
                <w:rFonts w:ascii="Arial Narrow" w:hAnsi="Arial Narrow" w:cs="Arial"/>
                <w:szCs w:val="20"/>
              </w:rPr>
              <w:t xml:space="preserve">I am uncomfortable watching a TV show that has a gay/lesbian/bisexual character. </w:t>
            </w:r>
          </w:p>
        </w:tc>
        <w:sdt>
          <w:sdtPr>
            <w:rPr>
              <w:rFonts w:ascii="Arial Narrow" w:hAnsi="Arial Narrow" w:cs="Arial"/>
              <w:sz w:val="24"/>
              <w:szCs w:val="24"/>
            </w:rPr>
            <w:id w:val="1382909489"/>
          </w:sdtPr>
          <w:sdtEndPr/>
          <w:sdtContent>
            <w:tc>
              <w:tcPr>
                <w:tcW w:w="441" w:type="pct"/>
                <w:gridSpan w:val="2"/>
                <w:shd w:val="clear" w:color="auto" w:fill="BFBFBF" w:themeFill="background1" w:themeFillShade="BF"/>
                <w:vAlign w:val="center"/>
              </w:tcPr>
              <w:p w:rsidR="00150B08" w:rsidRPr="00A9402E" w:rsidRDefault="00150B08" w:rsidP="00C94CDF">
                <w:pPr>
                  <w:spacing w:before="80"/>
                  <w:jc w:val="center"/>
                  <w:rPr>
                    <w:rFonts w:ascii="Arial Narrow" w:hAnsi="Arial Narrow" w:cs="Arial"/>
                    <w:sz w:val="24"/>
                    <w:szCs w:val="24"/>
                  </w:rPr>
                </w:pPr>
                <w:r>
                  <w:rPr>
                    <w:rFonts w:ascii="MS Gothic" w:eastAsia="MS Gothic" w:hAnsi="MS Gothic" w:cs="Arial" w:hint="eastAsia"/>
                    <w:sz w:val="24"/>
                    <w:szCs w:val="24"/>
                  </w:rPr>
                  <w:t>☐</w:t>
                </w:r>
              </w:p>
            </w:tc>
          </w:sdtContent>
        </w:sdt>
        <w:sdt>
          <w:sdtPr>
            <w:rPr>
              <w:rFonts w:ascii="Arial Narrow" w:hAnsi="Arial Narrow" w:cs="Arial"/>
              <w:sz w:val="24"/>
              <w:szCs w:val="24"/>
            </w:rPr>
            <w:id w:val="1458368195"/>
          </w:sdtPr>
          <w:sdtEndPr/>
          <w:sdtContent>
            <w:tc>
              <w:tcPr>
                <w:tcW w:w="460"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649490789"/>
          </w:sdtPr>
          <w:sdtEndPr/>
          <w:sdtContent>
            <w:tc>
              <w:tcPr>
                <w:tcW w:w="542"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2020459276"/>
          </w:sdtPr>
          <w:sdtEndPr/>
          <w:sdtContent>
            <w:tc>
              <w:tcPr>
                <w:tcW w:w="441"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454708037"/>
          </w:sdtPr>
          <w:sdtEndPr/>
          <w:sdtContent>
            <w:tc>
              <w:tcPr>
                <w:tcW w:w="521"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669978983"/>
          </w:sdtPr>
          <w:sdtEndPr/>
          <w:sdtContent>
            <w:tc>
              <w:tcPr>
                <w:tcW w:w="402"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645148877"/>
          </w:sdtPr>
          <w:sdtEndPr/>
          <w:sdtContent>
            <w:tc>
              <w:tcPr>
                <w:tcW w:w="430"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tr>
      <w:tr w:rsidR="00150B08" w:rsidRPr="003720CF" w:rsidTr="00C94CDF">
        <w:trPr>
          <w:cantSplit/>
        </w:trPr>
        <w:tc>
          <w:tcPr>
            <w:tcW w:w="1763" w:type="pct"/>
            <w:gridSpan w:val="2"/>
          </w:tcPr>
          <w:p w:rsidR="00150B08" w:rsidRPr="003D2764" w:rsidRDefault="00150B08" w:rsidP="00C94CDF">
            <w:pPr>
              <w:numPr>
                <w:ilvl w:val="0"/>
                <w:numId w:val="33"/>
              </w:numPr>
              <w:spacing w:before="80" w:after="0"/>
              <w:rPr>
                <w:rFonts w:ascii="Arial Narrow" w:hAnsi="Arial Narrow" w:cs="Arial"/>
                <w:szCs w:val="20"/>
              </w:rPr>
            </w:pPr>
            <w:r w:rsidRPr="003D2764">
              <w:rPr>
                <w:rFonts w:ascii="Arial Narrow" w:hAnsi="Arial Narrow" w:cs="Arial"/>
                <w:szCs w:val="20"/>
              </w:rPr>
              <w:t>I know a gay/lesbian/bisexual person who has children.</w:t>
            </w:r>
          </w:p>
        </w:tc>
        <w:sdt>
          <w:sdtPr>
            <w:rPr>
              <w:rFonts w:ascii="Arial Narrow" w:hAnsi="Arial Narrow" w:cs="Arial"/>
              <w:sz w:val="24"/>
              <w:szCs w:val="24"/>
            </w:rPr>
            <w:id w:val="-255976854"/>
          </w:sdtPr>
          <w:sdtEndPr/>
          <w:sdtContent>
            <w:tc>
              <w:tcPr>
                <w:tcW w:w="441" w:type="pct"/>
                <w:gridSpan w:val="2"/>
                <w:vAlign w:val="center"/>
              </w:tcPr>
              <w:p w:rsidR="00150B08" w:rsidRPr="00A9402E" w:rsidRDefault="00150B08" w:rsidP="00C94CDF">
                <w:pPr>
                  <w:spacing w:before="80"/>
                  <w:jc w:val="center"/>
                  <w:rPr>
                    <w:rFonts w:ascii="Arial Narrow" w:hAnsi="Arial Narrow" w:cs="Arial"/>
                    <w:sz w:val="24"/>
                    <w:szCs w:val="24"/>
                  </w:rPr>
                </w:pPr>
                <w:r>
                  <w:rPr>
                    <w:rFonts w:ascii="MS Gothic" w:eastAsia="MS Gothic" w:hAnsi="MS Gothic" w:cs="Arial" w:hint="eastAsia"/>
                    <w:sz w:val="24"/>
                    <w:szCs w:val="24"/>
                  </w:rPr>
                  <w:t>☐</w:t>
                </w:r>
              </w:p>
            </w:tc>
          </w:sdtContent>
        </w:sdt>
        <w:sdt>
          <w:sdtPr>
            <w:rPr>
              <w:rFonts w:ascii="Arial Narrow" w:hAnsi="Arial Narrow" w:cs="Arial"/>
              <w:sz w:val="24"/>
              <w:szCs w:val="24"/>
            </w:rPr>
            <w:id w:val="-1609113707"/>
          </w:sdtPr>
          <w:sdtEndPr/>
          <w:sdtContent>
            <w:tc>
              <w:tcPr>
                <w:tcW w:w="460"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000735247"/>
          </w:sdtPr>
          <w:sdtEndPr/>
          <w:sdtContent>
            <w:tc>
              <w:tcPr>
                <w:tcW w:w="542"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2089111617"/>
          </w:sdtPr>
          <w:sdtEndPr/>
          <w:sdtContent>
            <w:tc>
              <w:tcPr>
                <w:tcW w:w="441"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718713902"/>
          </w:sdtPr>
          <w:sdtEndPr/>
          <w:sdtContent>
            <w:tc>
              <w:tcPr>
                <w:tcW w:w="521"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377233085"/>
          </w:sdtPr>
          <w:sdtEndPr/>
          <w:sdtContent>
            <w:tc>
              <w:tcPr>
                <w:tcW w:w="402"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157988454"/>
          </w:sdtPr>
          <w:sdtEndPr/>
          <w:sdtContent>
            <w:tc>
              <w:tcPr>
                <w:tcW w:w="430"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tr>
      <w:tr w:rsidR="00150B08" w:rsidRPr="003720CF" w:rsidTr="00C94CDF">
        <w:trPr>
          <w:cantSplit/>
          <w:trHeight w:val="647"/>
        </w:trPr>
        <w:tc>
          <w:tcPr>
            <w:tcW w:w="1763" w:type="pct"/>
            <w:gridSpan w:val="2"/>
            <w:shd w:val="clear" w:color="auto" w:fill="BFBFBF" w:themeFill="background1" w:themeFillShade="BF"/>
          </w:tcPr>
          <w:p w:rsidR="00150B08" w:rsidRPr="003D2764" w:rsidRDefault="00150B08" w:rsidP="00C94CDF">
            <w:pPr>
              <w:numPr>
                <w:ilvl w:val="0"/>
                <w:numId w:val="33"/>
              </w:numPr>
              <w:spacing w:before="80" w:after="0"/>
              <w:rPr>
                <w:rFonts w:ascii="Arial Narrow" w:hAnsi="Arial Narrow" w:cs="Arial"/>
                <w:szCs w:val="20"/>
              </w:rPr>
            </w:pPr>
            <w:r w:rsidRPr="003D2764">
              <w:rPr>
                <w:rFonts w:ascii="Arial Narrow" w:hAnsi="Arial Narrow" w:cs="Arial"/>
                <w:szCs w:val="20"/>
              </w:rPr>
              <w:t>Discrimination against gay/lesbian/bisexual people almost doesn’t exist today.</w:t>
            </w:r>
          </w:p>
        </w:tc>
        <w:sdt>
          <w:sdtPr>
            <w:rPr>
              <w:rFonts w:ascii="Arial Narrow" w:hAnsi="Arial Narrow" w:cs="Arial"/>
              <w:sz w:val="24"/>
              <w:szCs w:val="24"/>
            </w:rPr>
            <w:id w:val="-1754038716"/>
          </w:sdtPr>
          <w:sdtEndPr/>
          <w:sdtContent>
            <w:tc>
              <w:tcPr>
                <w:tcW w:w="441" w:type="pct"/>
                <w:gridSpan w:val="2"/>
                <w:shd w:val="clear" w:color="auto" w:fill="BFBFBF" w:themeFill="background1" w:themeFillShade="BF"/>
                <w:vAlign w:val="center"/>
              </w:tcPr>
              <w:p w:rsidR="00150B08" w:rsidRPr="00A9402E" w:rsidRDefault="00150B08" w:rsidP="00C94CDF">
                <w:pPr>
                  <w:spacing w:before="80"/>
                  <w:jc w:val="center"/>
                  <w:rPr>
                    <w:rFonts w:ascii="Arial Narrow" w:hAnsi="Arial Narrow" w:cs="Arial"/>
                    <w:sz w:val="24"/>
                    <w:szCs w:val="24"/>
                  </w:rPr>
                </w:pPr>
                <w:r>
                  <w:rPr>
                    <w:rFonts w:ascii="MS Gothic" w:eastAsia="MS Gothic" w:hAnsi="MS Gothic" w:cs="Arial" w:hint="eastAsia"/>
                    <w:sz w:val="24"/>
                    <w:szCs w:val="24"/>
                  </w:rPr>
                  <w:t>☐</w:t>
                </w:r>
              </w:p>
            </w:tc>
          </w:sdtContent>
        </w:sdt>
        <w:sdt>
          <w:sdtPr>
            <w:rPr>
              <w:rFonts w:ascii="Arial Narrow" w:hAnsi="Arial Narrow" w:cs="Arial"/>
              <w:sz w:val="24"/>
              <w:szCs w:val="24"/>
            </w:rPr>
            <w:id w:val="1121498107"/>
          </w:sdtPr>
          <w:sdtEndPr/>
          <w:sdtContent>
            <w:tc>
              <w:tcPr>
                <w:tcW w:w="460"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56893549"/>
          </w:sdtPr>
          <w:sdtEndPr/>
          <w:sdtContent>
            <w:tc>
              <w:tcPr>
                <w:tcW w:w="542"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53093095"/>
          </w:sdtPr>
          <w:sdtEndPr/>
          <w:sdtContent>
            <w:tc>
              <w:tcPr>
                <w:tcW w:w="441"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721246434"/>
          </w:sdtPr>
          <w:sdtEndPr/>
          <w:sdtContent>
            <w:tc>
              <w:tcPr>
                <w:tcW w:w="521"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966812271"/>
          </w:sdtPr>
          <w:sdtEndPr/>
          <w:sdtContent>
            <w:tc>
              <w:tcPr>
                <w:tcW w:w="402"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637571423"/>
          </w:sdtPr>
          <w:sdtEndPr/>
          <w:sdtContent>
            <w:tc>
              <w:tcPr>
                <w:tcW w:w="430"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tr>
      <w:tr w:rsidR="00150B08" w:rsidRPr="003720CF" w:rsidTr="00C94CDF">
        <w:trPr>
          <w:cantSplit/>
        </w:trPr>
        <w:tc>
          <w:tcPr>
            <w:tcW w:w="1763" w:type="pct"/>
            <w:gridSpan w:val="2"/>
          </w:tcPr>
          <w:p w:rsidR="00150B08" w:rsidRPr="003D2764" w:rsidRDefault="00150B08" w:rsidP="00C94CDF">
            <w:pPr>
              <w:numPr>
                <w:ilvl w:val="0"/>
                <w:numId w:val="33"/>
              </w:numPr>
              <w:spacing w:before="80" w:after="0"/>
              <w:rPr>
                <w:rFonts w:ascii="Arial Narrow" w:hAnsi="Arial Narrow" w:cs="Arial"/>
                <w:szCs w:val="20"/>
              </w:rPr>
            </w:pPr>
            <w:r w:rsidRPr="003D2764">
              <w:rPr>
                <w:rFonts w:ascii="Arial Narrow" w:hAnsi="Arial Narrow" w:cs="Arial"/>
                <w:szCs w:val="20"/>
              </w:rPr>
              <w:t>Most people treat gay/lesbian/bisexual people as fairly as they treat everyone else.</w:t>
            </w:r>
          </w:p>
        </w:tc>
        <w:sdt>
          <w:sdtPr>
            <w:rPr>
              <w:rFonts w:ascii="Arial Narrow" w:hAnsi="Arial Narrow" w:cs="Arial"/>
              <w:sz w:val="24"/>
              <w:szCs w:val="24"/>
            </w:rPr>
            <w:id w:val="1853524489"/>
          </w:sdtPr>
          <w:sdtEndPr/>
          <w:sdtContent>
            <w:tc>
              <w:tcPr>
                <w:tcW w:w="441" w:type="pct"/>
                <w:gridSpan w:val="2"/>
                <w:vAlign w:val="center"/>
              </w:tcPr>
              <w:p w:rsidR="00150B08" w:rsidRPr="00A9402E" w:rsidRDefault="00150B08" w:rsidP="00C94CDF">
                <w:pPr>
                  <w:spacing w:before="80"/>
                  <w:jc w:val="center"/>
                  <w:rPr>
                    <w:rFonts w:ascii="Arial Narrow" w:hAnsi="Arial Narrow" w:cs="Arial"/>
                    <w:sz w:val="24"/>
                    <w:szCs w:val="24"/>
                  </w:rPr>
                </w:pPr>
                <w:r>
                  <w:rPr>
                    <w:rFonts w:ascii="MS Gothic" w:eastAsia="MS Gothic" w:hAnsi="MS Gothic" w:cs="Arial" w:hint="eastAsia"/>
                    <w:sz w:val="24"/>
                    <w:szCs w:val="24"/>
                  </w:rPr>
                  <w:t>☐</w:t>
                </w:r>
              </w:p>
            </w:tc>
          </w:sdtContent>
        </w:sdt>
        <w:sdt>
          <w:sdtPr>
            <w:rPr>
              <w:rFonts w:ascii="Arial Narrow" w:hAnsi="Arial Narrow" w:cs="Arial"/>
              <w:sz w:val="24"/>
              <w:szCs w:val="24"/>
            </w:rPr>
            <w:id w:val="-518697391"/>
          </w:sdtPr>
          <w:sdtEndPr/>
          <w:sdtContent>
            <w:tc>
              <w:tcPr>
                <w:tcW w:w="460"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701402239"/>
          </w:sdtPr>
          <w:sdtEndPr/>
          <w:sdtContent>
            <w:tc>
              <w:tcPr>
                <w:tcW w:w="542"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724176634"/>
          </w:sdtPr>
          <w:sdtEndPr/>
          <w:sdtContent>
            <w:tc>
              <w:tcPr>
                <w:tcW w:w="441"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511333221"/>
          </w:sdtPr>
          <w:sdtEndPr/>
          <w:sdtContent>
            <w:tc>
              <w:tcPr>
                <w:tcW w:w="521"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216362805"/>
          </w:sdtPr>
          <w:sdtEndPr/>
          <w:sdtContent>
            <w:tc>
              <w:tcPr>
                <w:tcW w:w="402"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734138451"/>
          </w:sdtPr>
          <w:sdtEndPr/>
          <w:sdtContent>
            <w:tc>
              <w:tcPr>
                <w:tcW w:w="430"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tr>
      <w:tr w:rsidR="00150B08" w:rsidRPr="003720CF" w:rsidTr="00C94CDF">
        <w:trPr>
          <w:cantSplit/>
        </w:trPr>
        <w:tc>
          <w:tcPr>
            <w:tcW w:w="1763" w:type="pct"/>
            <w:gridSpan w:val="2"/>
            <w:shd w:val="clear" w:color="auto" w:fill="BFBFBF" w:themeFill="background1" w:themeFillShade="BF"/>
          </w:tcPr>
          <w:p w:rsidR="00150B08" w:rsidRPr="003D2764" w:rsidRDefault="00150B08" w:rsidP="00C94CDF">
            <w:pPr>
              <w:numPr>
                <w:ilvl w:val="0"/>
                <w:numId w:val="33"/>
              </w:numPr>
              <w:spacing w:before="80" w:after="0"/>
              <w:rPr>
                <w:rFonts w:ascii="Arial Narrow" w:hAnsi="Arial Narrow" w:cs="Arial"/>
                <w:szCs w:val="20"/>
              </w:rPr>
            </w:pPr>
            <w:r w:rsidRPr="003D2764">
              <w:rPr>
                <w:rFonts w:ascii="Arial Narrow" w:hAnsi="Arial Narrow" w:cs="Arial"/>
                <w:szCs w:val="20"/>
              </w:rPr>
              <w:lastRenderedPageBreak/>
              <w:t>I believe gay/lesbian/bisexual people should get therapy. They should learn to be attracted to people of the opposite sex.</w:t>
            </w:r>
          </w:p>
        </w:tc>
        <w:sdt>
          <w:sdtPr>
            <w:rPr>
              <w:rFonts w:ascii="Arial Narrow" w:hAnsi="Arial Narrow" w:cs="Arial"/>
              <w:sz w:val="24"/>
              <w:szCs w:val="24"/>
            </w:rPr>
            <w:id w:val="-1659764758"/>
          </w:sdtPr>
          <w:sdtEndPr/>
          <w:sdtContent>
            <w:tc>
              <w:tcPr>
                <w:tcW w:w="441" w:type="pct"/>
                <w:gridSpan w:val="2"/>
                <w:shd w:val="clear" w:color="auto" w:fill="BFBFBF" w:themeFill="background1" w:themeFillShade="BF"/>
                <w:vAlign w:val="center"/>
              </w:tcPr>
              <w:p w:rsidR="00150B08" w:rsidRPr="00A9402E" w:rsidRDefault="00150B08" w:rsidP="00C94CDF">
                <w:pPr>
                  <w:spacing w:before="80"/>
                  <w:jc w:val="center"/>
                  <w:rPr>
                    <w:rFonts w:ascii="Arial Narrow" w:hAnsi="Arial Narrow" w:cs="Arial"/>
                    <w:sz w:val="24"/>
                    <w:szCs w:val="24"/>
                  </w:rPr>
                </w:pPr>
                <w:r>
                  <w:rPr>
                    <w:rFonts w:ascii="MS Gothic" w:eastAsia="MS Gothic" w:hAnsi="MS Gothic" w:cs="Arial" w:hint="eastAsia"/>
                    <w:sz w:val="24"/>
                    <w:szCs w:val="24"/>
                  </w:rPr>
                  <w:t>☐</w:t>
                </w:r>
              </w:p>
            </w:tc>
          </w:sdtContent>
        </w:sdt>
        <w:sdt>
          <w:sdtPr>
            <w:rPr>
              <w:rFonts w:ascii="Arial Narrow" w:hAnsi="Arial Narrow" w:cs="Arial"/>
              <w:sz w:val="24"/>
              <w:szCs w:val="24"/>
            </w:rPr>
            <w:id w:val="513188651"/>
          </w:sdtPr>
          <w:sdtEndPr/>
          <w:sdtContent>
            <w:tc>
              <w:tcPr>
                <w:tcW w:w="460"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75010303"/>
          </w:sdtPr>
          <w:sdtEndPr/>
          <w:sdtContent>
            <w:tc>
              <w:tcPr>
                <w:tcW w:w="542"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951770187"/>
          </w:sdtPr>
          <w:sdtEndPr/>
          <w:sdtContent>
            <w:tc>
              <w:tcPr>
                <w:tcW w:w="441"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813640118"/>
          </w:sdtPr>
          <w:sdtEndPr/>
          <w:sdtContent>
            <w:tc>
              <w:tcPr>
                <w:tcW w:w="521"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209612329"/>
          </w:sdtPr>
          <w:sdtEndPr/>
          <w:sdtContent>
            <w:tc>
              <w:tcPr>
                <w:tcW w:w="402"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606354612"/>
          </w:sdtPr>
          <w:sdtEndPr/>
          <w:sdtContent>
            <w:tc>
              <w:tcPr>
                <w:tcW w:w="430"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tr>
      <w:tr w:rsidR="00150B08" w:rsidRPr="003720CF" w:rsidTr="00C94CDF">
        <w:trPr>
          <w:cantSplit/>
        </w:trPr>
        <w:tc>
          <w:tcPr>
            <w:tcW w:w="1763" w:type="pct"/>
            <w:gridSpan w:val="2"/>
          </w:tcPr>
          <w:p w:rsidR="00150B08" w:rsidRPr="003D2764" w:rsidRDefault="00150B08" w:rsidP="00C94CDF">
            <w:pPr>
              <w:numPr>
                <w:ilvl w:val="0"/>
                <w:numId w:val="33"/>
              </w:numPr>
              <w:spacing w:before="80" w:after="0"/>
              <w:rPr>
                <w:rFonts w:ascii="Arial Narrow" w:hAnsi="Arial Narrow" w:cs="Arial"/>
                <w:szCs w:val="20"/>
              </w:rPr>
            </w:pPr>
            <w:r w:rsidRPr="003D2764">
              <w:rPr>
                <w:rFonts w:ascii="Arial Narrow" w:hAnsi="Arial Narrow" w:cs="Arial"/>
                <w:szCs w:val="20"/>
              </w:rPr>
              <w:t>I believe gay/lesbian/bisexual people should not be able to adopt or raise children.</w:t>
            </w:r>
          </w:p>
        </w:tc>
        <w:sdt>
          <w:sdtPr>
            <w:rPr>
              <w:rFonts w:ascii="Arial Narrow" w:hAnsi="Arial Narrow" w:cs="Arial"/>
              <w:sz w:val="24"/>
              <w:szCs w:val="24"/>
            </w:rPr>
            <w:id w:val="-1724130730"/>
          </w:sdtPr>
          <w:sdtEndPr/>
          <w:sdtContent>
            <w:tc>
              <w:tcPr>
                <w:tcW w:w="441" w:type="pct"/>
                <w:gridSpan w:val="2"/>
                <w:vAlign w:val="center"/>
              </w:tcPr>
              <w:p w:rsidR="00150B08" w:rsidRPr="00A9402E" w:rsidRDefault="00150B08" w:rsidP="00C94CDF">
                <w:pPr>
                  <w:spacing w:before="80"/>
                  <w:jc w:val="center"/>
                  <w:rPr>
                    <w:rFonts w:ascii="Arial Narrow" w:hAnsi="Arial Narrow" w:cs="Arial"/>
                    <w:sz w:val="24"/>
                    <w:szCs w:val="24"/>
                  </w:rPr>
                </w:pPr>
                <w:r>
                  <w:rPr>
                    <w:rFonts w:ascii="MS Gothic" w:eastAsia="MS Gothic" w:hAnsi="MS Gothic" w:cs="Arial" w:hint="eastAsia"/>
                    <w:sz w:val="24"/>
                    <w:szCs w:val="24"/>
                  </w:rPr>
                  <w:t>☐</w:t>
                </w:r>
              </w:p>
            </w:tc>
          </w:sdtContent>
        </w:sdt>
        <w:sdt>
          <w:sdtPr>
            <w:rPr>
              <w:rFonts w:ascii="Arial Narrow" w:hAnsi="Arial Narrow" w:cs="Arial"/>
              <w:sz w:val="24"/>
              <w:szCs w:val="24"/>
            </w:rPr>
            <w:id w:val="1885593886"/>
          </w:sdtPr>
          <w:sdtEndPr/>
          <w:sdtContent>
            <w:tc>
              <w:tcPr>
                <w:tcW w:w="460"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452004880"/>
          </w:sdtPr>
          <w:sdtEndPr/>
          <w:sdtContent>
            <w:tc>
              <w:tcPr>
                <w:tcW w:w="542"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780073157"/>
          </w:sdtPr>
          <w:sdtEndPr/>
          <w:sdtContent>
            <w:tc>
              <w:tcPr>
                <w:tcW w:w="441"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452989691"/>
          </w:sdtPr>
          <w:sdtEndPr/>
          <w:sdtContent>
            <w:tc>
              <w:tcPr>
                <w:tcW w:w="521"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2118047152"/>
          </w:sdtPr>
          <w:sdtEndPr/>
          <w:sdtContent>
            <w:tc>
              <w:tcPr>
                <w:tcW w:w="402"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914541995"/>
          </w:sdtPr>
          <w:sdtEndPr/>
          <w:sdtContent>
            <w:tc>
              <w:tcPr>
                <w:tcW w:w="430"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tr>
      <w:tr w:rsidR="00150B08" w:rsidRPr="003720CF" w:rsidTr="00C94CDF">
        <w:trPr>
          <w:cantSplit/>
        </w:trPr>
        <w:tc>
          <w:tcPr>
            <w:tcW w:w="1763" w:type="pct"/>
            <w:gridSpan w:val="2"/>
            <w:shd w:val="clear" w:color="auto" w:fill="BFBFBF" w:themeFill="background1" w:themeFillShade="BF"/>
          </w:tcPr>
          <w:p w:rsidR="00150B08" w:rsidRPr="003D2764" w:rsidRDefault="00150B08" w:rsidP="00C94CDF">
            <w:pPr>
              <w:numPr>
                <w:ilvl w:val="0"/>
                <w:numId w:val="33"/>
              </w:numPr>
              <w:spacing w:before="80" w:after="0"/>
              <w:rPr>
                <w:rFonts w:ascii="Arial Narrow" w:hAnsi="Arial Narrow" w:cs="Arial"/>
                <w:szCs w:val="20"/>
              </w:rPr>
            </w:pPr>
            <w:r w:rsidRPr="003D2764">
              <w:rPr>
                <w:rFonts w:ascii="Arial Narrow" w:hAnsi="Arial Narrow" w:cs="Arial"/>
                <w:szCs w:val="20"/>
              </w:rPr>
              <w:t>Children raised by a gay/lesbian/bisexual parent are worse off than children raised by a heterosexual parent.</w:t>
            </w:r>
          </w:p>
        </w:tc>
        <w:sdt>
          <w:sdtPr>
            <w:rPr>
              <w:rFonts w:ascii="Arial Narrow" w:hAnsi="Arial Narrow" w:cs="Arial"/>
              <w:sz w:val="24"/>
              <w:szCs w:val="24"/>
            </w:rPr>
            <w:id w:val="-735249781"/>
          </w:sdtPr>
          <w:sdtEndPr/>
          <w:sdtContent>
            <w:tc>
              <w:tcPr>
                <w:tcW w:w="441" w:type="pct"/>
                <w:gridSpan w:val="2"/>
                <w:shd w:val="clear" w:color="auto" w:fill="BFBFBF" w:themeFill="background1" w:themeFillShade="BF"/>
                <w:vAlign w:val="center"/>
              </w:tcPr>
              <w:p w:rsidR="00150B08" w:rsidRPr="00A9402E" w:rsidRDefault="00150B08" w:rsidP="00C94CDF">
                <w:pPr>
                  <w:spacing w:before="80"/>
                  <w:jc w:val="center"/>
                  <w:rPr>
                    <w:rFonts w:ascii="Arial Narrow" w:hAnsi="Arial Narrow" w:cs="Arial"/>
                    <w:sz w:val="24"/>
                    <w:szCs w:val="24"/>
                  </w:rPr>
                </w:pPr>
                <w:r>
                  <w:rPr>
                    <w:rFonts w:ascii="MS Gothic" w:eastAsia="MS Gothic" w:hAnsi="MS Gothic" w:cs="Arial" w:hint="eastAsia"/>
                    <w:sz w:val="24"/>
                    <w:szCs w:val="24"/>
                  </w:rPr>
                  <w:t>☐</w:t>
                </w:r>
              </w:p>
            </w:tc>
          </w:sdtContent>
        </w:sdt>
        <w:sdt>
          <w:sdtPr>
            <w:rPr>
              <w:rFonts w:ascii="Arial Narrow" w:hAnsi="Arial Narrow" w:cs="Arial"/>
              <w:sz w:val="24"/>
              <w:szCs w:val="24"/>
            </w:rPr>
            <w:id w:val="507638322"/>
          </w:sdtPr>
          <w:sdtEndPr/>
          <w:sdtContent>
            <w:tc>
              <w:tcPr>
                <w:tcW w:w="460"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774168948"/>
          </w:sdtPr>
          <w:sdtEndPr/>
          <w:sdtContent>
            <w:tc>
              <w:tcPr>
                <w:tcW w:w="542"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624045664"/>
          </w:sdtPr>
          <w:sdtEndPr/>
          <w:sdtContent>
            <w:tc>
              <w:tcPr>
                <w:tcW w:w="441"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993599208"/>
          </w:sdtPr>
          <w:sdtEndPr/>
          <w:sdtContent>
            <w:tc>
              <w:tcPr>
                <w:tcW w:w="521"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860932449"/>
          </w:sdtPr>
          <w:sdtEndPr/>
          <w:sdtContent>
            <w:tc>
              <w:tcPr>
                <w:tcW w:w="402"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124499427"/>
          </w:sdtPr>
          <w:sdtEndPr/>
          <w:sdtContent>
            <w:tc>
              <w:tcPr>
                <w:tcW w:w="430"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tr>
      <w:tr w:rsidR="00150B08" w:rsidRPr="003720CF" w:rsidTr="00C94CDF">
        <w:trPr>
          <w:cantSplit/>
        </w:trPr>
        <w:tc>
          <w:tcPr>
            <w:tcW w:w="1763" w:type="pct"/>
            <w:gridSpan w:val="2"/>
          </w:tcPr>
          <w:p w:rsidR="00150B08" w:rsidRPr="003D2764" w:rsidRDefault="00150B08" w:rsidP="00C94CDF">
            <w:pPr>
              <w:numPr>
                <w:ilvl w:val="0"/>
                <w:numId w:val="33"/>
              </w:numPr>
              <w:spacing w:before="80" w:after="0"/>
              <w:rPr>
                <w:rFonts w:ascii="Arial Narrow" w:hAnsi="Arial Narrow" w:cs="Arial"/>
                <w:szCs w:val="20"/>
              </w:rPr>
            </w:pPr>
            <w:r w:rsidRPr="003D2764">
              <w:rPr>
                <w:rFonts w:ascii="Arial Narrow" w:hAnsi="Arial Narrow" w:cs="Arial"/>
                <w:szCs w:val="20"/>
              </w:rPr>
              <w:t>Children raised by gay/lesbian/bisexual people turn out just as well as those raised by a heterosexual parent.</w:t>
            </w:r>
          </w:p>
        </w:tc>
        <w:sdt>
          <w:sdtPr>
            <w:rPr>
              <w:rFonts w:ascii="Arial Narrow" w:hAnsi="Arial Narrow" w:cs="Arial"/>
              <w:sz w:val="24"/>
              <w:szCs w:val="24"/>
            </w:rPr>
            <w:id w:val="-2129924967"/>
          </w:sdtPr>
          <w:sdtEndPr/>
          <w:sdtContent>
            <w:tc>
              <w:tcPr>
                <w:tcW w:w="441" w:type="pct"/>
                <w:gridSpan w:val="2"/>
                <w:vAlign w:val="center"/>
              </w:tcPr>
              <w:p w:rsidR="00150B08" w:rsidRPr="00A9402E" w:rsidRDefault="00150B08" w:rsidP="00C94CDF">
                <w:pPr>
                  <w:spacing w:before="80"/>
                  <w:jc w:val="center"/>
                  <w:rPr>
                    <w:rFonts w:ascii="Arial Narrow" w:hAnsi="Arial Narrow" w:cs="Arial"/>
                    <w:sz w:val="24"/>
                    <w:szCs w:val="24"/>
                  </w:rPr>
                </w:pPr>
                <w:r>
                  <w:rPr>
                    <w:rFonts w:ascii="MS Gothic" w:eastAsia="MS Gothic" w:hAnsi="MS Gothic" w:cs="Arial" w:hint="eastAsia"/>
                    <w:sz w:val="24"/>
                    <w:szCs w:val="24"/>
                  </w:rPr>
                  <w:t>☐</w:t>
                </w:r>
              </w:p>
            </w:tc>
          </w:sdtContent>
        </w:sdt>
        <w:sdt>
          <w:sdtPr>
            <w:rPr>
              <w:rFonts w:ascii="Arial Narrow" w:hAnsi="Arial Narrow" w:cs="Arial"/>
              <w:sz w:val="24"/>
              <w:szCs w:val="24"/>
            </w:rPr>
            <w:id w:val="210243024"/>
          </w:sdtPr>
          <w:sdtEndPr/>
          <w:sdtContent>
            <w:tc>
              <w:tcPr>
                <w:tcW w:w="460"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537479065"/>
          </w:sdtPr>
          <w:sdtEndPr/>
          <w:sdtContent>
            <w:tc>
              <w:tcPr>
                <w:tcW w:w="542"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22812286"/>
          </w:sdtPr>
          <w:sdtEndPr/>
          <w:sdtContent>
            <w:tc>
              <w:tcPr>
                <w:tcW w:w="441"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205686484"/>
          </w:sdtPr>
          <w:sdtEndPr/>
          <w:sdtContent>
            <w:tc>
              <w:tcPr>
                <w:tcW w:w="521"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588377439"/>
          </w:sdtPr>
          <w:sdtEndPr/>
          <w:sdtContent>
            <w:tc>
              <w:tcPr>
                <w:tcW w:w="402"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62652818"/>
          </w:sdtPr>
          <w:sdtEndPr/>
          <w:sdtContent>
            <w:tc>
              <w:tcPr>
                <w:tcW w:w="430"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tr>
      <w:tr w:rsidR="00150B08" w:rsidRPr="003720CF" w:rsidTr="00C94CDF">
        <w:trPr>
          <w:cantSplit/>
          <w:trHeight w:val="44"/>
        </w:trPr>
        <w:tc>
          <w:tcPr>
            <w:tcW w:w="1763" w:type="pct"/>
            <w:gridSpan w:val="2"/>
            <w:shd w:val="clear" w:color="auto" w:fill="BFBFBF" w:themeFill="background1" w:themeFillShade="BF"/>
          </w:tcPr>
          <w:p w:rsidR="00150B08" w:rsidRPr="003D2764" w:rsidRDefault="00150B08" w:rsidP="00C94CDF">
            <w:pPr>
              <w:numPr>
                <w:ilvl w:val="0"/>
                <w:numId w:val="33"/>
              </w:numPr>
              <w:spacing w:before="80" w:after="0"/>
              <w:rPr>
                <w:rFonts w:ascii="Arial Narrow" w:hAnsi="Arial Narrow" w:cs="Arial"/>
                <w:szCs w:val="20"/>
              </w:rPr>
            </w:pPr>
            <w:r w:rsidRPr="003D2764">
              <w:rPr>
                <w:rFonts w:ascii="Arial Narrow" w:hAnsi="Arial Narrow" w:cs="Arial"/>
                <w:szCs w:val="20"/>
              </w:rPr>
              <w:t>I know gay/lesbian/bisexual people who are successful.</w:t>
            </w:r>
          </w:p>
        </w:tc>
        <w:sdt>
          <w:sdtPr>
            <w:rPr>
              <w:rFonts w:ascii="Arial Narrow" w:hAnsi="Arial Narrow" w:cs="Arial"/>
              <w:sz w:val="24"/>
              <w:szCs w:val="24"/>
            </w:rPr>
            <w:id w:val="848764645"/>
          </w:sdtPr>
          <w:sdtEndPr/>
          <w:sdtContent>
            <w:tc>
              <w:tcPr>
                <w:tcW w:w="441" w:type="pct"/>
                <w:gridSpan w:val="2"/>
                <w:shd w:val="clear" w:color="auto" w:fill="BFBFBF" w:themeFill="background1" w:themeFillShade="BF"/>
                <w:vAlign w:val="center"/>
              </w:tcPr>
              <w:p w:rsidR="00150B08" w:rsidRPr="00A9402E" w:rsidRDefault="00150B08" w:rsidP="00C94CDF">
                <w:pPr>
                  <w:spacing w:before="80"/>
                  <w:jc w:val="center"/>
                  <w:rPr>
                    <w:rFonts w:ascii="Arial Narrow" w:hAnsi="Arial Narrow" w:cs="Arial"/>
                    <w:sz w:val="24"/>
                    <w:szCs w:val="24"/>
                  </w:rPr>
                </w:pPr>
                <w:r>
                  <w:rPr>
                    <w:rFonts w:ascii="MS Gothic" w:eastAsia="MS Gothic" w:hAnsi="MS Gothic" w:cs="Arial" w:hint="eastAsia"/>
                    <w:sz w:val="24"/>
                    <w:szCs w:val="24"/>
                  </w:rPr>
                  <w:t>☐</w:t>
                </w:r>
              </w:p>
            </w:tc>
          </w:sdtContent>
        </w:sdt>
        <w:sdt>
          <w:sdtPr>
            <w:rPr>
              <w:rFonts w:ascii="Arial Narrow" w:hAnsi="Arial Narrow" w:cs="Arial"/>
              <w:sz w:val="24"/>
              <w:szCs w:val="24"/>
            </w:rPr>
            <w:id w:val="2021273871"/>
          </w:sdtPr>
          <w:sdtEndPr/>
          <w:sdtContent>
            <w:tc>
              <w:tcPr>
                <w:tcW w:w="460"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600915841"/>
          </w:sdtPr>
          <w:sdtEndPr/>
          <w:sdtContent>
            <w:tc>
              <w:tcPr>
                <w:tcW w:w="542"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386330936"/>
          </w:sdtPr>
          <w:sdtEndPr/>
          <w:sdtContent>
            <w:tc>
              <w:tcPr>
                <w:tcW w:w="441"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645393206"/>
          </w:sdtPr>
          <w:sdtEndPr/>
          <w:sdtContent>
            <w:tc>
              <w:tcPr>
                <w:tcW w:w="521"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264803497"/>
          </w:sdtPr>
          <w:sdtEndPr/>
          <w:sdtContent>
            <w:tc>
              <w:tcPr>
                <w:tcW w:w="402"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764455751"/>
          </w:sdtPr>
          <w:sdtEndPr/>
          <w:sdtContent>
            <w:tc>
              <w:tcPr>
                <w:tcW w:w="430"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tr>
      <w:tr w:rsidR="00150B08" w:rsidRPr="003720CF" w:rsidTr="00C94CDF">
        <w:trPr>
          <w:cantSplit/>
        </w:trPr>
        <w:tc>
          <w:tcPr>
            <w:tcW w:w="1763" w:type="pct"/>
            <w:gridSpan w:val="2"/>
          </w:tcPr>
          <w:p w:rsidR="00150B08" w:rsidRPr="003D2764" w:rsidRDefault="00150B08" w:rsidP="00C94CDF">
            <w:pPr>
              <w:numPr>
                <w:ilvl w:val="0"/>
                <w:numId w:val="33"/>
              </w:numPr>
              <w:spacing w:before="80" w:after="0"/>
              <w:rPr>
                <w:rFonts w:ascii="Arial Narrow" w:hAnsi="Arial Narrow" w:cs="Arial"/>
                <w:szCs w:val="20"/>
              </w:rPr>
            </w:pPr>
            <w:r w:rsidRPr="003D2764">
              <w:rPr>
                <w:rFonts w:ascii="Arial Narrow" w:hAnsi="Arial Narrow" w:cs="Arial"/>
                <w:szCs w:val="20"/>
              </w:rPr>
              <w:t>I believe that gay/lesbian/bisexual people should be allowed to get married.</w:t>
            </w:r>
          </w:p>
        </w:tc>
        <w:sdt>
          <w:sdtPr>
            <w:rPr>
              <w:rFonts w:ascii="Arial Narrow" w:hAnsi="Arial Narrow" w:cs="Arial"/>
              <w:sz w:val="24"/>
              <w:szCs w:val="24"/>
            </w:rPr>
            <w:id w:val="-1613437271"/>
          </w:sdtPr>
          <w:sdtEndPr/>
          <w:sdtContent>
            <w:tc>
              <w:tcPr>
                <w:tcW w:w="441" w:type="pct"/>
                <w:gridSpan w:val="2"/>
                <w:vAlign w:val="center"/>
              </w:tcPr>
              <w:p w:rsidR="00150B08" w:rsidRPr="00A9402E" w:rsidRDefault="00150B08" w:rsidP="00C94CDF">
                <w:pPr>
                  <w:spacing w:before="80"/>
                  <w:jc w:val="center"/>
                  <w:rPr>
                    <w:rFonts w:ascii="Arial Narrow" w:hAnsi="Arial Narrow" w:cs="Arial"/>
                    <w:sz w:val="24"/>
                    <w:szCs w:val="24"/>
                  </w:rPr>
                </w:pPr>
                <w:r>
                  <w:rPr>
                    <w:rFonts w:ascii="MS Gothic" w:eastAsia="MS Gothic" w:hAnsi="MS Gothic" w:cs="Arial" w:hint="eastAsia"/>
                    <w:sz w:val="24"/>
                    <w:szCs w:val="24"/>
                  </w:rPr>
                  <w:t>☐</w:t>
                </w:r>
              </w:p>
            </w:tc>
          </w:sdtContent>
        </w:sdt>
        <w:sdt>
          <w:sdtPr>
            <w:rPr>
              <w:rFonts w:ascii="Arial Narrow" w:hAnsi="Arial Narrow" w:cs="Arial"/>
              <w:sz w:val="24"/>
              <w:szCs w:val="24"/>
            </w:rPr>
            <w:id w:val="1187649829"/>
          </w:sdtPr>
          <w:sdtEndPr/>
          <w:sdtContent>
            <w:tc>
              <w:tcPr>
                <w:tcW w:w="460"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79841404"/>
          </w:sdtPr>
          <w:sdtEndPr/>
          <w:sdtContent>
            <w:tc>
              <w:tcPr>
                <w:tcW w:w="542"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688211825"/>
          </w:sdtPr>
          <w:sdtEndPr/>
          <w:sdtContent>
            <w:tc>
              <w:tcPr>
                <w:tcW w:w="441"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296023902"/>
          </w:sdtPr>
          <w:sdtEndPr/>
          <w:sdtContent>
            <w:tc>
              <w:tcPr>
                <w:tcW w:w="521"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673327833"/>
          </w:sdtPr>
          <w:sdtEndPr/>
          <w:sdtContent>
            <w:tc>
              <w:tcPr>
                <w:tcW w:w="402"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751089906"/>
          </w:sdtPr>
          <w:sdtEndPr/>
          <w:sdtContent>
            <w:tc>
              <w:tcPr>
                <w:tcW w:w="430"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tr>
      <w:tr w:rsidR="00150B08" w:rsidRPr="003720CF" w:rsidTr="00C94CDF">
        <w:trPr>
          <w:cantSplit/>
        </w:trPr>
        <w:tc>
          <w:tcPr>
            <w:tcW w:w="1763" w:type="pct"/>
            <w:gridSpan w:val="2"/>
            <w:shd w:val="clear" w:color="auto" w:fill="BFBFBF" w:themeFill="background1" w:themeFillShade="BF"/>
          </w:tcPr>
          <w:p w:rsidR="00150B08" w:rsidRPr="003D2764" w:rsidRDefault="00150B08" w:rsidP="00C94CDF">
            <w:pPr>
              <w:numPr>
                <w:ilvl w:val="0"/>
                <w:numId w:val="33"/>
              </w:numPr>
              <w:spacing w:before="80" w:after="0"/>
              <w:rPr>
                <w:rFonts w:ascii="Arial Narrow" w:hAnsi="Arial Narrow" w:cs="Arial"/>
                <w:szCs w:val="20"/>
              </w:rPr>
            </w:pPr>
            <w:r w:rsidRPr="003D2764">
              <w:rPr>
                <w:rFonts w:ascii="Arial Narrow" w:hAnsi="Arial Narrow" w:cs="Arial"/>
                <w:szCs w:val="20"/>
              </w:rPr>
              <w:t xml:space="preserve">Gay/lesbian/bisexual marriage will result in the breakdown of the family. </w:t>
            </w:r>
          </w:p>
        </w:tc>
        <w:sdt>
          <w:sdtPr>
            <w:rPr>
              <w:rFonts w:ascii="Arial Narrow" w:hAnsi="Arial Narrow" w:cs="Arial"/>
              <w:sz w:val="24"/>
              <w:szCs w:val="24"/>
            </w:rPr>
            <w:id w:val="2014409165"/>
          </w:sdtPr>
          <w:sdtEndPr/>
          <w:sdtContent>
            <w:tc>
              <w:tcPr>
                <w:tcW w:w="441" w:type="pct"/>
                <w:gridSpan w:val="2"/>
                <w:shd w:val="clear" w:color="auto" w:fill="BFBFBF" w:themeFill="background1" w:themeFillShade="BF"/>
                <w:vAlign w:val="center"/>
              </w:tcPr>
              <w:p w:rsidR="00150B08" w:rsidRPr="00A9402E" w:rsidRDefault="00150B08" w:rsidP="00C94CDF">
                <w:pPr>
                  <w:spacing w:before="80"/>
                  <w:jc w:val="center"/>
                  <w:rPr>
                    <w:rFonts w:ascii="Arial Narrow" w:hAnsi="Arial Narrow" w:cs="Arial"/>
                    <w:sz w:val="24"/>
                    <w:szCs w:val="24"/>
                  </w:rPr>
                </w:pPr>
                <w:r>
                  <w:rPr>
                    <w:rFonts w:ascii="MS Gothic" w:eastAsia="MS Gothic" w:hAnsi="MS Gothic" w:cs="Arial" w:hint="eastAsia"/>
                    <w:sz w:val="24"/>
                    <w:szCs w:val="24"/>
                  </w:rPr>
                  <w:t>☐</w:t>
                </w:r>
              </w:p>
            </w:tc>
          </w:sdtContent>
        </w:sdt>
        <w:sdt>
          <w:sdtPr>
            <w:rPr>
              <w:rFonts w:ascii="Arial Narrow" w:hAnsi="Arial Narrow" w:cs="Arial"/>
              <w:sz w:val="24"/>
              <w:szCs w:val="24"/>
            </w:rPr>
            <w:id w:val="567384719"/>
          </w:sdtPr>
          <w:sdtEndPr/>
          <w:sdtContent>
            <w:tc>
              <w:tcPr>
                <w:tcW w:w="460"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125766348"/>
          </w:sdtPr>
          <w:sdtEndPr/>
          <w:sdtContent>
            <w:tc>
              <w:tcPr>
                <w:tcW w:w="542"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145422741"/>
          </w:sdtPr>
          <w:sdtEndPr/>
          <w:sdtContent>
            <w:tc>
              <w:tcPr>
                <w:tcW w:w="441"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442118758"/>
          </w:sdtPr>
          <w:sdtEndPr/>
          <w:sdtContent>
            <w:tc>
              <w:tcPr>
                <w:tcW w:w="521"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736160722"/>
          </w:sdtPr>
          <w:sdtEndPr/>
          <w:sdtContent>
            <w:tc>
              <w:tcPr>
                <w:tcW w:w="402"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2139940512"/>
          </w:sdtPr>
          <w:sdtEndPr/>
          <w:sdtContent>
            <w:tc>
              <w:tcPr>
                <w:tcW w:w="430"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tr>
      <w:tr w:rsidR="00150B08" w:rsidRPr="003720CF" w:rsidTr="00C94CDF">
        <w:trPr>
          <w:cantSplit/>
          <w:trHeight w:val="476"/>
        </w:trPr>
        <w:tc>
          <w:tcPr>
            <w:tcW w:w="1763" w:type="pct"/>
            <w:gridSpan w:val="2"/>
            <w:shd w:val="clear" w:color="auto" w:fill="auto"/>
          </w:tcPr>
          <w:p w:rsidR="00150B08" w:rsidRPr="003D2764" w:rsidRDefault="00150B08" w:rsidP="00C94CDF">
            <w:pPr>
              <w:numPr>
                <w:ilvl w:val="0"/>
                <w:numId w:val="33"/>
              </w:numPr>
              <w:spacing w:before="80" w:after="0"/>
              <w:rPr>
                <w:rFonts w:ascii="Arial Narrow" w:hAnsi="Arial Narrow" w:cs="Arial"/>
                <w:szCs w:val="20"/>
              </w:rPr>
            </w:pPr>
            <w:r w:rsidRPr="003D2764">
              <w:rPr>
                <w:rFonts w:ascii="Arial Narrow" w:hAnsi="Arial Narrow" w:cs="Arial"/>
                <w:szCs w:val="20"/>
              </w:rPr>
              <w:t>I believe that gay/lesbian/bisexual people should not be allowed to work with children.</w:t>
            </w:r>
          </w:p>
        </w:tc>
        <w:sdt>
          <w:sdtPr>
            <w:rPr>
              <w:rFonts w:ascii="Arial Narrow" w:hAnsi="Arial Narrow" w:cs="Arial"/>
              <w:sz w:val="24"/>
              <w:szCs w:val="24"/>
            </w:rPr>
            <w:id w:val="-955866336"/>
          </w:sdtPr>
          <w:sdtEndPr/>
          <w:sdtContent>
            <w:tc>
              <w:tcPr>
                <w:tcW w:w="441" w:type="pct"/>
                <w:gridSpan w:val="2"/>
                <w:shd w:val="clear" w:color="auto" w:fill="auto"/>
                <w:vAlign w:val="center"/>
              </w:tcPr>
              <w:p w:rsidR="00150B08" w:rsidRPr="00A9402E" w:rsidRDefault="00150B08" w:rsidP="00C94CDF">
                <w:pPr>
                  <w:spacing w:before="80"/>
                  <w:jc w:val="center"/>
                  <w:rPr>
                    <w:rFonts w:ascii="Arial Narrow" w:hAnsi="Arial Narrow" w:cs="Arial"/>
                    <w:sz w:val="24"/>
                    <w:szCs w:val="24"/>
                  </w:rPr>
                </w:pPr>
                <w:r>
                  <w:rPr>
                    <w:rFonts w:ascii="MS Gothic" w:eastAsia="MS Gothic" w:hAnsi="MS Gothic" w:cs="Arial" w:hint="eastAsia"/>
                    <w:sz w:val="24"/>
                    <w:szCs w:val="24"/>
                  </w:rPr>
                  <w:t>☐</w:t>
                </w:r>
              </w:p>
            </w:tc>
          </w:sdtContent>
        </w:sdt>
        <w:sdt>
          <w:sdtPr>
            <w:rPr>
              <w:rFonts w:ascii="Arial Narrow" w:hAnsi="Arial Narrow" w:cs="Arial"/>
              <w:sz w:val="24"/>
              <w:szCs w:val="24"/>
            </w:rPr>
            <w:id w:val="1403029462"/>
          </w:sdtPr>
          <w:sdtEndPr/>
          <w:sdtContent>
            <w:tc>
              <w:tcPr>
                <w:tcW w:w="460" w:type="pct"/>
                <w:gridSpan w:val="2"/>
                <w:shd w:val="clear" w:color="auto" w:fill="auto"/>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766344947"/>
          </w:sdtPr>
          <w:sdtEndPr/>
          <w:sdtContent>
            <w:tc>
              <w:tcPr>
                <w:tcW w:w="542" w:type="pct"/>
                <w:gridSpan w:val="2"/>
                <w:shd w:val="clear" w:color="auto" w:fill="auto"/>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448705701"/>
          </w:sdtPr>
          <w:sdtEndPr/>
          <w:sdtContent>
            <w:tc>
              <w:tcPr>
                <w:tcW w:w="441" w:type="pct"/>
                <w:gridSpan w:val="2"/>
                <w:shd w:val="clear" w:color="auto" w:fill="auto"/>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842897337"/>
          </w:sdtPr>
          <w:sdtEndPr/>
          <w:sdtContent>
            <w:tc>
              <w:tcPr>
                <w:tcW w:w="521" w:type="pct"/>
                <w:gridSpan w:val="2"/>
                <w:shd w:val="clear" w:color="auto" w:fill="auto"/>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511219574"/>
          </w:sdtPr>
          <w:sdtEndPr/>
          <w:sdtContent>
            <w:tc>
              <w:tcPr>
                <w:tcW w:w="402" w:type="pct"/>
                <w:gridSpan w:val="2"/>
                <w:shd w:val="clear" w:color="auto" w:fill="auto"/>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901906867"/>
          </w:sdtPr>
          <w:sdtEndPr/>
          <w:sdtContent>
            <w:tc>
              <w:tcPr>
                <w:tcW w:w="430" w:type="pct"/>
                <w:gridSpan w:val="2"/>
                <w:shd w:val="clear" w:color="auto" w:fill="auto"/>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tr>
      <w:tr w:rsidR="00150B08" w:rsidRPr="003720CF" w:rsidTr="00C94CDF">
        <w:trPr>
          <w:cantSplit/>
          <w:trHeight w:val="530"/>
        </w:trPr>
        <w:tc>
          <w:tcPr>
            <w:tcW w:w="1763" w:type="pct"/>
            <w:gridSpan w:val="2"/>
            <w:shd w:val="clear" w:color="auto" w:fill="BFBFBF" w:themeFill="background1" w:themeFillShade="BF"/>
          </w:tcPr>
          <w:p w:rsidR="00150B08" w:rsidRPr="003D2764" w:rsidRDefault="00150B08" w:rsidP="00C94CDF">
            <w:pPr>
              <w:numPr>
                <w:ilvl w:val="0"/>
                <w:numId w:val="33"/>
              </w:numPr>
              <w:spacing w:before="80" w:after="0"/>
              <w:rPr>
                <w:rFonts w:ascii="Arial Narrow" w:hAnsi="Arial Narrow" w:cs="Arial"/>
                <w:szCs w:val="20"/>
              </w:rPr>
            </w:pPr>
            <w:r w:rsidRPr="003D2764">
              <w:rPr>
                <w:rFonts w:ascii="Arial Narrow" w:hAnsi="Arial Narrow" w:cs="Arial"/>
                <w:szCs w:val="20"/>
              </w:rPr>
              <w:t>Gay/lesbian/bisexual people are good members of society.</w:t>
            </w:r>
          </w:p>
        </w:tc>
        <w:sdt>
          <w:sdtPr>
            <w:rPr>
              <w:rFonts w:ascii="Arial Narrow" w:hAnsi="Arial Narrow" w:cs="Arial"/>
              <w:sz w:val="24"/>
              <w:szCs w:val="24"/>
            </w:rPr>
            <w:id w:val="1314679422"/>
          </w:sdtPr>
          <w:sdtEndPr/>
          <w:sdtContent>
            <w:tc>
              <w:tcPr>
                <w:tcW w:w="441" w:type="pct"/>
                <w:gridSpan w:val="2"/>
                <w:shd w:val="clear" w:color="auto" w:fill="BFBFBF" w:themeFill="background1" w:themeFillShade="BF"/>
                <w:vAlign w:val="center"/>
              </w:tcPr>
              <w:p w:rsidR="00150B08" w:rsidRPr="00A9402E" w:rsidRDefault="00150B08" w:rsidP="00C94CDF">
                <w:pPr>
                  <w:spacing w:before="80"/>
                  <w:jc w:val="center"/>
                  <w:rPr>
                    <w:rFonts w:ascii="Arial Narrow" w:hAnsi="Arial Narrow" w:cs="Arial"/>
                    <w:sz w:val="24"/>
                    <w:szCs w:val="24"/>
                  </w:rPr>
                </w:pPr>
                <w:r>
                  <w:rPr>
                    <w:rFonts w:ascii="MS Gothic" w:eastAsia="MS Gothic" w:hAnsi="MS Gothic" w:cs="Arial" w:hint="eastAsia"/>
                    <w:sz w:val="24"/>
                    <w:szCs w:val="24"/>
                  </w:rPr>
                  <w:t>☐</w:t>
                </w:r>
              </w:p>
            </w:tc>
          </w:sdtContent>
        </w:sdt>
        <w:sdt>
          <w:sdtPr>
            <w:rPr>
              <w:rFonts w:ascii="Arial Narrow" w:hAnsi="Arial Narrow" w:cs="Arial"/>
              <w:sz w:val="24"/>
              <w:szCs w:val="24"/>
            </w:rPr>
            <w:id w:val="-915702950"/>
          </w:sdtPr>
          <w:sdtEndPr/>
          <w:sdtContent>
            <w:tc>
              <w:tcPr>
                <w:tcW w:w="460"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756422955"/>
          </w:sdtPr>
          <w:sdtEndPr/>
          <w:sdtContent>
            <w:tc>
              <w:tcPr>
                <w:tcW w:w="542"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737508425"/>
          </w:sdtPr>
          <w:sdtEndPr/>
          <w:sdtContent>
            <w:tc>
              <w:tcPr>
                <w:tcW w:w="441"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321496862"/>
          </w:sdtPr>
          <w:sdtEndPr/>
          <w:sdtContent>
            <w:tc>
              <w:tcPr>
                <w:tcW w:w="521"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840393756"/>
          </w:sdtPr>
          <w:sdtEndPr/>
          <w:sdtContent>
            <w:tc>
              <w:tcPr>
                <w:tcW w:w="402"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342015665"/>
          </w:sdtPr>
          <w:sdtEndPr/>
          <w:sdtContent>
            <w:tc>
              <w:tcPr>
                <w:tcW w:w="430" w:type="pct"/>
                <w:gridSpan w:val="2"/>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tr>
      <w:tr w:rsidR="00150B08" w:rsidRPr="003720CF" w:rsidTr="00C94CDF">
        <w:trPr>
          <w:cantSplit/>
          <w:trHeight w:val="755"/>
        </w:trPr>
        <w:tc>
          <w:tcPr>
            <w:tcW w:w="1763" w:type="pct"/>
            <w:gridSpan w:val="2"/>
          </w:tcPr>
          <w:p w:rsidR="00150B08" w:rsidRPr="003D2764" w:rsidRDefault="00150B08" w:rsidP="00C94CDF">
            <w:pPr>
              <w:numPr>
                <w:ilvl w:val="0"/>
                <w:numId w:val="33"/>
              </w:numPr>
              <w:spacing w:before="80" w:after="0"/>
              <w:rPr>
                <w:rFonts w:ascii="Arial Narrow" w:hAnsi="Arial Narrow" w:cs="Arial"/>
                <w:szCs w:val="20"/>
              </w:rPr>
            </w:pPr>
            <w:r w:rsidRPr="003D2764">
              <w:rPr>
                <w:rFonts w:ascii="Arial Narrow" w:hAnsi="Arial Narrow" w:cs="Arial"/>
                <w:szCs w:val="20"/>
              </w:rPr>
              <w:t>Bisexual people just want to have sex with a lot of people. They need to learn to have sex only with members of the opposite sex.</w:t>
            </w:r>
          </w:p>
        </w:tc>
        <w:sdt>
          <w:sdtPr>
            <w:rPr>
              <w:rFonts w:ascii="Arial Narrow" w:hAnsi="Arial Narrow" w:cs="Arial"/>
              <w:sz w:val="24"/>
              <w:szCs w:val="24"/>
            </w:rPr>
            <w:id w:val="-1239704236"/>
          </w:sdtPr>
          <w:sdtEndPr/>
          <w:sdtContent>
            <w:tc>
              <w:tcPr>
                <w:tcW w:w="441" w:type="pct"/>
                <w:gridSpan w:val="2"/>
                <w:vAlign w:val="center"/>
              </w:tcPr>
              <w:p w:rsidR="00150B08" w:rsidRPr="00A9402E" w:rsidRDefault="00150B08" w:rsidP="00C94CDF">
                <w:pPr>
                  <w:spacing w:before="80"/>
                  <w:jc w:val="center"/>
                  <w:rPr>
                    <w:rFonts w:ascii="Arial Narrow" w:hAnsi="Arial Narrow" w:cs="Arial"/>
                    <w:sz w:val="24"/>
                    <w:szCs w:val="24"/>
                  </w:rPr>
                </w:pPr>
                <w:r>
                  <w:rPr>
                    <w:rFonts w:ascii="MS Gothic" w:eastAsia="MS Gothic" w:hAnsi="MS Gothic" w:cs="Arial" w:hint="eastAsia"/>
                    <w:sz w:val="24"/>
                    <w:szCs w:val="24"/>
                  </w:rPr>
                  <w:t>☐</w:t>
                </w:r>
              </w:p>
            </w:tc>
          </w:sdtContent>
        </w:sdt>
        <w:sdt>
          <w:sdtPr>
            <w:rPr>
              <w:rFonts w:ascii="Arial Narrow" w:hAnsi="Arial Narrow" w:cs="Arial"/>
              <w:sz w:val="24"/>
              <w:szCs w:val="24"/>
            </w:rPr>
            <w:id w:val="-17858944"/>
          </w:sdtPr>
          <w:sdtEndPr/>
          <w:sdtContent>
            <w:tc>
              <w:tcPr>
                <w:tcW w:w="460"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1450204977"/>
          </w:sdtPr>
          <w:sdtEndPr/>
          <w:sdtContent>
            <w:tc>
              <w:tcPr>
                <w:tcW w:w="542"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964774858"/>
          </w:sdtPr>
          <w:sdtEndPr/>
          <w:sdtContent>
            <w:tc>
              <w:tcPr>
                <w:tcW w:w="441"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716886345"/>
          </w:sdtPr>
          <w:sdtEndPr/>
          <w:sdtContent>
            <w:tc>
              <w:tcPr>
                <w:tcW w:w="521"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905443817"/>
          </w:sdtPr>
          <w:sdtEndPr/>
          <w:sdtContent>
            <w:tc>
              <w:tcPr>
                <w:tcW w:w="402"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sdt>
          <w:sdtPr>
            <w:rPr>
              <w:rFonts w:ascii="Arial Narrow" w:hAnsi="Arial Narrow" w:cs="Arial"/>
              <w:sz w:val="24"/>
              <w:szCs w:val="24"/>
            </w:rPr>
            <w:id w:val="-238327055"/>
          </w:sdtPr>
          <w:sdtEndPr/>
          <w:sdtContent>
            <w:tc>
              <w:tcPr>
                <w:tcW w:w="430" w:type="pct"/>
                <w:gridSpan w:val="2"/>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sdtContent>
        </w:sdt>
      </w:tr>
    </w:tbl>
    <w:p w:rsidR="00150B08" w:rsidRPr="002E6F19" w:rsidRDefault="00150B08" w:rsidP="00150B08">
      <w:pPr>
        <w:rPr>
          <w:rFonts w:ascii="Arial" w:hAnsi="Arial" w:cs="Arial"/>
          <w:i/>
          <w:sz w:val="20"/>
          <w:szCs w:val="20"/>
        </w:rPr>
      </w:pPr>
    </w:p>
    <w:p w:rsidR="00150B08" w:rsidRPr="002E6F19" w:rsidRDefault="00150B08" w:rsidP="00150B08">
      <w:pPr>
        <w:spacing w:line="240" w:lineRule="auto"/>
        <w:ind w:left="-360" w:right="-378"/>
        <w:rPr>
          <w:rFonts w:ascii="Arial" w:hAnsi="Arial" w:cs="Arial"/>
          <w:sz w:val="18"/>
          <w:szCs w:val="18"/>
        </w:rPr>
      </w:pPr>
      <w:r w:rsidRPr="002E6F19">
        <w:rPr>
          <w:rFonts w:ascii="Arial" w:hAnsi="Arial" w:cs="Arial"/>
          <w:sz w:val="18"/>
          <w:szCs w:val="18"/>
        </w:rPr>
        <w:t xml:space="preserve">NOTE: this instrument is based on the Multidimensional Heterosexism Inventory (MHI) developed by Walls, 2005.  See Walls, N. (2008) Toward a Multidimensional Understanding of Heterosexism: The Changing Nature of Prejudice, </w:t>
      </w:r>
      <w:r w:rsidRPr="002E6F19">
        <w:rPr>
          <w:rFonts w:ascii="Arial" w:hAnsi="Arial" w:cs="Arial"/>
          <w:i/>
          <w:iCs/>
          <w:sz w:val="18"/>
          <w:szCs w:val="18"/>
        </w:rPr>
        <w:t>Journal of Homosexuality</w:t>
      </w:r>
      <w:r w:rsidRPr="002E6F19">
        <w:rPr>
          <w:rFonts w:ascii="Arial" w:hAnsi="Arial" w:cs="Arial"/>
          <w:iCs/>
          <w:sz w:val="18"/>
          <w:szCs w:val="18"/>
        </w:rPr>
        <w:t xml:space="preserve">, </w:t>
      </w:r>
      <w:r w:rsidRPr="002E6F19">
        <w:rPr>
          <w:rFonts w:ascii="Arial" w:hAnsi="Arial" w:cs="Arial"/>
          <w:sz w:val="18"/>
          <w:szCs w:val="18"/>
        </w:rPr>
        <w:t>Vol. 55, No. 1: 20-70.   </w:t>
      </w:r>
    </w:p>
    <w:p w:rsidR="00150B08" w:rsidRPr="001629B9" w:rsidRDefault="00150B08" w:rsidP="00150B08">
      <w:pPr>
        <w:ind w:left="-360" w:right="-378"/>
        <w:rPr>
          <w:rFonts w:ascii="Arial" w:hAnsi="Arial" w:cs="Arial"/>
          <w:sz w:val="20"/>
          <w:szCs w:val="20"/>
        </w:rPr>
        <w:sectPr w:rsidR="00150B08" w:rsidRPr="001629B9" w:rsidSect="000A7597">
          <w:headerReference w:type="default" r:id="rId21"/>
          <w:footerReference w:type="default" r:id="rId22"/>
          <w:type w:val="continuous"/>
          <w:pgSz w:w="12240" w:h="15840"/>
          <w:pgMar w:top="1296" w:right="720" w:bottom="1296" w:left="1008" w:header="720" w:footer="720" w:gutter="0"/>
          <w:cols w:space="720"/>
          <w:docGrid w:linePitch="360"/>
        </w:sectPr>
      </w:pPr>
    </w:p>
    <w:p w:rsidR="00150B08" w:rsidRPr="001629B9" w:rsidRDefault="00150B08" w:rsidP="00150B08">
      <w:pPr>
        <w:ind w:left="-900" w:right="-900"/>
        <w:jc w:val="center"/>
        <w:rPr>
          <w:rFonts w:ascii="Arial" w:hAnsi="Arial" w:cs="Arial"/>
          <w:sz w:val="20"/>
          <w:szCs w:val="20"/>
        </w:rPr>
      </w:pPr>
      <w:r w:rsidRPr="001629B9">
        <w:rPr>
          <w:rFonts w:ascii="Arial" w:hAnsi="Arial" w:cs="Arial"/>
          <w:b/>
          <w:sz w:val="20"/>
          <w:szCs w:val="20"/>
        </w:rPr>
        <w:lastRenderedPageBreak/>
        <w:t>Supportive/Rejecting Attitudes-Genderism and Transphobia Scale</w:t>
      </w:r>
    </w:p>
    <w:p w:rsidR="00150B08" w:rsidRDefault="00150B08" w:rsidP="00150B08">
      <w:pPr>
        <w:ind w:left="-900" w:right="-900"/>
        <w:rPr>
          <w:rFonts w:ascii="Arial" w:hAnsi="Arial" w:cs="Arial"/>
          <w:caps/>
          <w:sz w:val="20"/>
          <w:szCs w:val="20"/>
        </w:rPr>
      </w:pPr>
      <w:r>
        <w:rPr>
          <w:rFonts w:ascii="Arial" w:hAnsi="Arial" w:cs="Arial"/>
          <w:b/>
          <w:caps/>
          <w:sz w:val="20"/>
          <w:szCs w:val="20"/>
        </w:rPr>
        <w:t>NOTE</w:t>
      </w:r>
      <w:r w:rsidRPr="001629B9">
        <w:rPr>
          <w:rFonts w:ascii="Arial" w:hAnsi="Arial" w:cs="Arial"/>
          <w:b/>
          <w:caps/>
          <w:sz w:val="20"/>
          <w:szCs w:val="20"/>
        </w:rPr>
        <w:t>:  Hand the respondent the rating card and read the following statement aloud</w:t>
      </w:r>
      <w:r>
        <w:rPr>
          <w:rFonts w:ascii="Arial" w:hAnsi="Arial" w:cs="Arial"/>
          <w:caps/>
          <w:sz w:val="20"/>
          <w:szCs w:val="20"/>
        </w:rPr>
        <w:t>.</w:t>
      </w:r>
    </w:p>
    <w:p w:rsidR="00150B08" w:rsidRPr="00487BE9" w:rsidRDefault="00150B08" w:rsidP="00150B08">
      <w:pPr>
        <w:ind w:left="-900" w:right="-900"/>
        <w:rPr>
          <w:rFonts w:ascii="Arial" w:hAnsi="Arial" w:cs="Arial"/>
          <w:szCs w:val="20"/>
        </w:rPr>
      </w:pPr>
      <w:r w:rsidRPr="00487BE9">
        <w:rPr>
          <w:rFonts w:ascii="Arial" w:hAnsi="Arial" w:cs="Arial"/>
          <w:szCs w:val="20"/>
        </w:rPr>
        <w:t xml:space="preserve">We are conducting a study about youth in the child welfare system.  As part of this study, we want to capture the opinions and attitudes of caregivers who provide temporary and permanent homes to these youth. Specifically, we are interested in your beliefs and attitudes about youth sexuality and gender variant youth or those that identify as transgender (born one sex but identify with the opposite sex).  </w:t>
      </w:r>
    </w:p>
    <w:p w:rsidR="00150B08" w:rsidRPr="00487BE9" w:rsidRDefault="00150B08" w:rsidP="00150B08">
      <w:pPr>
        <w:ind w:left="-900" w:right="-900"/>
        <w:rPr>
          <w:rFonts w:ascii="Arial" w:hAnsi="Arial" w:cs="Arial"/>
          <w:szCs w:val="20"/>
        </w:rPr>
      </w:pPr>
      <w:r w:rsidRPr="00487BE9">
        <w:rPr>
          <w:rFonts w:ascii="Arial" w:hAnsi="Arial" w:cs="Arial"/>
          <w:szCs w:val="20"/>
        </w:rPr>
        <w:t xml:space="preserve">I am going to read some statements and I would like for you to rate how strongly you agree or disagree with each of the statements by looking at this card </w:t>
      </w:r>
      <w:r w:rsidRPr="00487BE9">
        <w:rPr>
          <w:rFonts w:ascii="Arial" w:hAnsi="Arial" w:cs="Arial"/>
          <w:b/>
          <w:szCs w:val="20"/>
        </w:rPr>
        <w:t>[POINT TO CARD]</w:t>
      </w:r>
      <w:r w:rsidRPr="00487BE9">
        <w:rPr>
          <w:rFonts w:ascii="Arial" w:hAnsi="Arial" w:cs="Arial"/>
          <w:szCs w:val="20"/>
        </w:rPr>
        <w:t xml:space="preserve"> and selecting one of the following options: </w:t>
      </w:r>
    </w:p>
    <w:p w:rsidR="00150B08" w:rsidRPr="00487BE9" w:rsidRDefault="00150B08" w:rsidP="00150B08">
      <w:pPr>
        <w:pStyle w:val="ListParagraph"/>
        <w:numPr>
          <w:ilvl w:val="0"/>
          <w:numId w:val="17"/>
        </w:numPr>
        <w:tabs>
          <w:tab w:val="clear" w:pos="360"/>
        </w:tabs>
        <w:spacing w:after="240" w:line="276" w:lineRule="auto"/>
        <w:ind w:right="-900"/>
        <w:jc w:val="left"/>
        <w:rPr>
          <w:rFonts w:ascii="Arial" w:hAnsi="Arial" w:cs="Arial"/>
          <w:szCs w:val="20"/>
        </w:rPr>
      </w:pPr>
      <w:r w:rsidRPr="00487BE9">
        <w:rPr>
          <w:rFonts w:ascii="Arial" w:hAnsi="Arial" w:cs="Arial"/>
          <w:szCs w:val="20"/>
        </w:rPr>
        <w:t xml:space="preserve">strongly disagree, </w:t>
      </w:r>
    </w:p>
    <w:p w:rsidR="00150B08" w:rsidRPr="00487BE9" w:rsidRDefault="00150B08" w:rsidP="00150B08">
      <w:pPr>
        <w:pStyle w:val="ListParagraph"/>
        <w:numPr>
          <w:ilvl w:val="0"/>
          <w:numId w:val="17"/>
        </w:numPr>
        <w:tabs>
          <w:tab w:val="clear" w:pos="360"/>
        </w:tabs>
        <w:spacing w:after="240" w:line="276" w:lineRule="auto"/>
        <w:ind w:right="-900"/>
        <w:jc w:val="left"/>
        <w:rPr>
          <w:rFonts w:ascii="Arial" w:hAnsi="Arial" w:cs="Arial"/>
          <w:szCs w:val="20"/>
        </w:rPr>
      </w:pPr>
      <w:r w:rsidRPr="00487BE9">
        <w:rPr>
          <w:rFonts w:ascii="Arial" w:hAnsi="Arial" w:cs="Arial"/>
          <w:szCs w:val="20"/>
        </w:rPr>
        <w:t xml:space="preserve">disagree, </w:t>
      </w:r>
    </w:p>
    <w:p w:rsidR="00150B08" w:rsidRPr="00487BE9" w:rsidRDefault="00150B08" w:rsidP="00150B08">
      <w:pPr>
        <w:pStyle w:val="ListParagraph"/>
        <w:numPr>
          <w:ilvl w:val="0"/>
          <w:numId w:val="17"/>
        </w:numPr>
        <w:tabs>
          <w:tab w:val="clear" w:pos="360"/>
        </w:tabs>
        <w:spacing w:after="240" w:line="276" w:lineRule="auto"/>
        <w:ind w:right="-900"/>
        <w:jc w:val="left"/>
        <w:rPr>
          <w:rFonts w:ascii="Arial" w:hAnsi="Arial" w:cs="Arial"/>
          <w:szCs w:val="20"/>
        </w:rPr>
      </w:pPr>
      <w:r w:rsidRPr="00487BE9">
        <w:rPr>
          <w:rFonts w:ascii="Arial" w:hAnsi="Arial" w:cs="Arial"/>
          <w:szCs w:val="20"/>
        </w:rPr>
        <w:t xml:space="preserve">somewhat disagree, </w:t>
      </w:r>
    </w:p>
    <w:p w:rsidR="00150B08" w:rsidRPr="00487BE9" w:rsidRDefault="00150B08" w:rsidP="00150B08">
      <w:pPr>
        <w:pStyle w:val="ListParagraph"/>
        <w:numPr>
          <w:ilvl w:val="0"/>
          <w:numId w:val="17"/>
        </w:numPr>
        <w:tabs>
          <w:tab w:val="clear" w:pos="360"/>
        </w:tabs>
        <w:spacing w:after="240" w:line="276" w:lineRule="auto"/>
        <w:ind w:right="-900"/>
        <w:jc w:val="left"/>
        <w:rPr>
          <w:rFonts w:ascii="Arial" w:hAnsi="Arial" w:cs="Arial"/>
          <w:szCs w:val="20"/>
        </w:rPr>
      </w:pPr>
      <w:r w:rsidRPr="00487BE9">
        <w:rPr>
          <w:rFonts w:ascii="Arial" w:hAnsi="Arial" w:cs="Arial"/>
          <w:szCs w:val="20"/>
        </w:rPr>
        <w:t xml:space="preserve">neither agree or disagree, </w:t>
      </w:r>
    </w:p>
    <w:p w:rsidR="00150B08" w:rsidRPr="00487BE9" w:rsidRDefault="00150B08" w:rsidP="00150B08">
      <w:pPr>
        <w:pStyle w:val="ListParagraph"/>
        <w:numPr>
          <w:ilvl w:val="0"/>
          <w:numId w:val="17"/>
        </w:numPr>
        <w:tabs>
          <w:tab w:val="clear" w:pos="360"/>
        </w:tabs>
        <w:spacing w:after="240" w:line="276" w:lineRule="auto"/>
        <w:ind w:right="-900"/>
        <w:jc w:val="left"/>
        <w:rPr>
          <w:rFonts w:ascii="Arial" w:hAnsi="Arial" w:cs="Arial"/>
          <w:szCs w:val="20"/>
        </w:rPr>
      </w:pPr>
      <w:r w:rsidRPr="00487BE9">
        <w:rPr>
          <w:rFonts w:ascii="Arial" w:hAnsi="Arial" w:cs="Arial"/>
          <w:szCs w:val="20"/>
        </w:rPr>
        <w:t>somewhat agree,</w:t>
      </w:r>
    </w:p>
    <w:p w:rsidR="00150B08" w:rsidRPr="00487BE9" w:rsidRDefault="00150B08" w:rsidP="00150B08">
      <w:pPr>
        <w:pStyle w:val="ListParagraph"/>
        <w:numPr>
          <w:ilvl w:val="0"/>
          <w:numId w:val="17"/>
        </w:numPr>
        <w:tabs>
          <w:tab w:val="clear" w:pos="360"/>
        </w:tabs>
        <w:spacing w:after="240" w:line="276" w:lineRule="auto"/>
        <w:ind w:right="-900"/>
        <w:jc w:val="left"/>
        <w:rPr>
          <w:rFonts w:ascii="Arial" w:hAnsi="Arial" w:cs="Arial"/>
          <w:szCs w:val="20"/>
        </w:rPr>
      </w:pPr>
      <w:r w:rsidRPr="00487BE9">
        <w:rPr>
          <w:rFonts w:ascii="Arial" w:hAnsi="Arial" w:cs="Arial"/>
          <w:szCs w:val="20"/>
        </w:rPr>
        <w:t>agree, or</w:t>
      </w:r>
    </w:p>
    <w:p w:rsidR="00150B08" w:rsidRPr="00487BE9" w:rsidRDefault="00150B08" w:rsidP="00150B08">
      <w:pPr>
        <w:pStyle w:val="ListParagraph"/>
        <w:numPr>
          <w:ilvl w:val="0"/>
          <w:numId w:val="17"/>
        </w:numPr>
        <w:tabs>
          <w:tab w:val="clear" w:pos="360"/>
        </w:tabs>
        <w:spacing w:after="240" w:line="276" w:lineRule="auto"/>
        <w:ind w:right="-900"/>
        <w:jc w:val="left"/>
        <w:rPr>
          <w:rFonts w:ascii="Arial" w:hAnsi="Arial" w:cs="Arial"/>
          <w:szCs w:val="20"/>
        </w:rPr>
      </w:pPr>
      <w:r w:rsidRPr="00487BE9">
        <w:rPr>
          <w:rFonts w:ascii="Arial" w:hAnsi="Arial" w:cs="Arial"/>
          <w:szCs w:val="20"/>
        </w:rPr>
        <w:t xml:space="preserve">strongly agree.  </w:t>
      </w:r>
    </w:p>
    <w:p w:rsidR="00150B08" w:rsidRPr="001629B9" w:rsidRDefault="00150B08" w:rsidP="00150B08">
      <w:pPr>
        <w:ind w:left="-900" w:right="-900"/>
        <w:rPr>
          <w:rFonts w:ascii="Arial" w:hAnsi="Arial" w:cs="Arial"/>
          <w:sz w:val="20"/>
          <w:szCs w:val="20"/>
        </w:rPr>
      </w:pPr>
      <w:r w:rsidRPr="00487BE9">
        <w:rPr>
          <w:rFonts w:ascii="Arial" w:hAnsi="Arial" w:cs="Arial"/>
          <w:szCs w:val="20"/>
        </w:rPr>
        <w:t xml:space="preserve">There is no right or wrong answer. We want your opinion about youth sexuality and gender variant youth so that we can better provide services to youth and their caregivers. </w:t>
      </w:r>
    </w:p>
    <w:tbl>
      <w:tblPr>
        <w:tblW w:w="11340" w:type="dxa"/>
        <w:tblInd w:w="-792" w:type="dxa"/>
        <w:tblLayout w:type="fixed"/>
        <w:tblLook w:val="04A0" w:firstRow="1" w:lastRow="0" w:firstColumn="1" w:lastColumn="0" w:noHBand="0" w:noVBand="1"/>
      </w:tblPr>
      <w:tblGrid>
        <w:gridCol w:w="4050"/>
        <w:gridCol w:w="1041"/>
        <w:gridCol w:w="1041"/>
        <w:gridCol w:w="1042"/>
        <w:gridCol w:w="1041"/>
        <w:gridCol w:w="1042"/>
        <w:gridCol w:w="1041"/>
        <w:gridCol w:w="1042"/>
      </w:tblGrid>
      <w:tr w:rsidR="00150B08" w:rsidRPr="003720CF" w:rsidTr="00C94CDF">
        <w:trPr>
          <w:cantSplit/>
          <w:tblHeader/>
        </w:trPr>
        <w:tc>
          <w:tcPr>
            <w:tcW w:w="4050" w:type="dxa"/>
            <w:tcBorders>
              <w:bottom w:val="single" w:sz="4" w:space="0" w:color="FFFFFF" w:themeColor="background1"/>
            </w:tcBorders>
            <w:shd w:val="clear" w:color="auto" w:fill="F2F2F2" w:themeFill="background1" w:themeFillShade="F2"/>
            <w:vAlign w:val="center"/>
          </w:tcPr>
          <w:p w:rsidR="00150B08" w:rsidRPr="003720CF" w:rsidRDefault="00150B08" w:rsidP="00C94CDF">
            <w:pPr>
              <w:spacing w:before="89" w:line="250" w:lineRule="auto"/>
              <w:rPr>
                <w:rFonts w:ascii="Arial Narrow" w:hAnsi="Arial Narrow" w:cs="Arial"/>
                <w:sz w:val="20"/>
                <w:szCs w:val="20"/>
              </w:rPr>
            </w:pPr>
          </w:p>
        </w:tc>
        <w:tc>
          <w:tcPr>
            <w:tcW w:w="1041" w:type="dxa"/>
            <w:tcBorders>
              <w:bottom w:val="single" w:sz="4" w:space="0" w:color="FFFFFF" w:themeColor="background1"/>
            </w:tcBorders>
            <w:shd w:val="clear" w:color="auto" w:fill="F2F2F2" w:themeFill="background1" w:themeFillShade="F2"/>
            <w:vAlign w:val="center"/>
          </w:tcPr>
          <w:p w:rsidR="00150B08" w:rsidRPr="003720CF" w:rsidRDefault="00150B08" w:rsidP="00C94CDF">
            <w:pPr>
              <w:spacing w:before="89" w:line="250" w:lineRule="auto"/>
              <w:jc w:val="center"/>
              <w:rPr>
                <w:rFonts w:ascii="Arial Narrow" w:hAnsi="Arial Narrow" w:cs="Arial"/>
                <w:b/>
                <w:sz w:val="20"/>
                <w:szCs w:val="20"/>
              </w:rPr>
            </w:pPr>
            <w:r w:rsidRPr="003720CF">
              <w:rPr>
                <w:rFonts w:ascii="Arial Narrow" w:hAnsi="Arial Narrow" w:cs="Arial"/>
                <w:b/>
                <w:sz w:val="20"/>
                <w:szCs w:val="20"/>
              </w:rPr>
              <w:t>Strongly Disagree</w:t>
            </w:r>
          </w:p>
        </w:tc>
        <w:tc>
          <w:tcPr>
            <w:tcW w:w="1041" w:type="dxa"/>
            <w:tcBorders>
              <w:bottom w:val="single" w:sz="4" w:space="0" w:color="FFFFFF" w:themeColor="background1"/>
            </w:tcBorders>
            <w:shd w:val="clear" w:color="auto" w:fill="F2F2F2" w:themeFill="background1" w:themeFillShade="F2"/>
            <w:vAlign w:val="center"/>
          </w:tcPr>
          <w:p w:rsidR="00150B08" w:rsidRPr="003720CF" w:rsidRDefault="00150B08" w:rsidP="00C94CDF">
            <w:pPr>
              <w:spacing w:before="89" w:line="250" w:lineRule="auto"/>
              <w:jc w:val="center"/>
              <w:rPr>
                <w:rFonts w:ascii="Arial Narrow" w:hAnsi="Arial Narrow" w:cs="Arial"/>
                <w:b/>
                <w:sz w:val="20"/>
                <w:szCs w:val="20"/>
              </w:rPr>
            </w:pPr>
            <w:r w:rsidRPr="003720CF">
              <w:rPr>
                <w:rFonts w:ascii="Arial Narrow" w:hAnsi="Arial Narrow" w:cs="Arial"/>
                <w:b/>
                <w:sz w:val="20"/>
                <w:szCs w:val="20"/>
              </w:rPr>
              <w:t>Disagree</w:t>
            </w:r>
          </w:p>
        </w:tc>
        <w:tc>
          <w:tcPr>
            <w:tcW w:w="1042" w:type="dxa"/>
            <w:tcBorders>
              <w:bottom w:val="single" w:sz="4" w:space="0" w:color="FFFFFF" w:themeColor="background1"/>
            </w:tcBorders>
            <w:shd w:val="clear" w:color="auto" w:fill="F2F2F2" w:themeFill="background1" w:themeFillShade="F2"/>
            <w:vAlign w:val="center"/>
          </w:tcPr>
          <w:p w:rsidR="00150B08" w:rsidRPr="003720CF" w:rsidRDefault="00150B08" w:rsidP="00C94CDF">
            <w:pPr>
              <w:spacing w:before="89" w:line="250" w:lineRule="auto"/>
              <w:jc w:val="center"/>
              <w:rPr>
                <w:rFonts w:ascii="Arial Narrow" w:hAnsi="Arial Narrow" w:cs="Arial"/>
                <w:b/>
                <w:sz w:val="20"/>
                <w:szCs w:val="20"/>
              </w:rPr>
            </w:pPr>
            <w:r w:rsidRPr="003720CF">
              <w:rPr>
                <w:rFonts w:ascii="Arial Narrow" w:hAnsi="Arial Narrow" w:cs="Arial"/>
                <w:b/>
                <w:sz w:val="20"/>
                <w:szCs w:val="20"/>
              </w:rPr>
              <w:t>Somewhat</w:t>
            </w:r>
          </w:p>
          <w:p w:rsidR="00150B08" w:rsidRPr="003720CF" w:rsidRDefault="00150B08" w:rsidP="00C94CDF">
            <w:pPr>
              <w:spacing w:before="89" w:line="250" w:lineRule="auto"/>
              <w:jc w:val="center"/>
              <w:rPr>
                <w:rFonts w:ascii="Arial Narrow" w:hAnsi="Arial Narrow" w:cs="Arial"/>
                <w:b/>
                <w:sz w:val="20"/>
                <w:szCs w:val="20"/>
              </w:rPr>
            </w:pPr>
            <w:r w:rsidRPr="003720CF">
              <w:rPr>
                <w:rFonts w:ascii="Arial Narrow" w:hAnsi="Arial Narrow" w:cs="Arial"/>
                <w:b/>
                <w:sz w:val="20"/>
                <w:szCs w:val="20"/>
              </w:rPr>
              <w:t>Disagree</w:t>
            </w:r>
          </w:p>
        </w:tc>
        <w:tc>
          <w:tcPr>
            <w:tcW w:w="1041" w:type="dxa"/>
            <w:tcBorders>
              <w:bottom w:val="single" w:sz="4" w:space="0" w:color="FFFFFF" w:themeColor="background1"/>
            </w:tcBorders>
            <w:shd w:val="clear" w:color="auto" w:fill="F2F2F2" w:themeFill="background1" w:themeFillShade="F2"/>
            <w:vAlign w:val="center"/>
          </w:tcPr>
          <w:p w:rsidR="00150B08" w:rsidRPr="003720CF" w:rsidRDefault="00150B08" w:rsidP="00C94CDF">
            <w:pPr>
              <w:spacing w:before="89" w:line="250" w:lineRule="auto"/>
              <w:jc w:val="center"/>
              <w:rPr>
                <w:rFonts w:ascii="Arial Narrow" w:hAnsi="Arial Narrow" w:cs="Arial"/>
                <w:b/>
                <w:sz w:val="20"/>
                <w:szCs w:val="20"/>
              </w:rPr>
            </w:pPr>
            <w:r w:rsidRPr="003720CF">
              <w:rPr>
                <w:rFonts w:ascii="Arial Narrow" w:hAnsi="Arial Narrow" w:cs="Arial"/>
                <w:b/>
                <w:sz w:val="20"/>
                <w:szCs w:val="20"/>
              </w:rPr>
              <w:t>Neither Agree</w:t>
            </w:r>
          </w:p>
          <w:p w:rsidR="00150B08" w:rsidRPr="003720CF" w:rsidRDefault="00150B08" w:rsidP="00C94CDF">
            <w:pPr>
              <w:spacing w:before="89" w:line="250" w:lineRule="auto"/>
              <w:jc w:val="center"/>
              <w:rPr>
                <w:rFonts w:ascii="Arial Narrow" w:hAnsi="Arial Narrow" w:cs="Arial"/>
                <w:b/>
                <w:sz w:val="20"/>
                <w:szCs w:val="20"/>
              </w:rPr>
            </w:pPr>
            <w:r w:rsidRPr="003720CF">
              <w:rPr>
                <w:rFonts w:ascii="Arial Narrow" w:hAnsi="Arial Narrow" w:cs="Arial"/>
                <w:b/>
                <w:sz w:val="20"/>
                <w:szCs w:val="20"/>
              </w:rPr>
              <w:t>or Disagree</w:t>
            </w:r>
          </w:p>
        </w:tc>
        <w:tc>
          <w:tcPr>
            <w:tcW w:w="1042" w:type="dxa"/>
            <w:tcBorders>
              <w:bottom w:val="single" w:sz="4" w:space="0" w:color="FFFFFF" w:themeColor="background1"/>
            </w:tcBorders>
            <w:shd w:val="clear" w:color="auto" w:fill="F2F2F2" w:themeFill="background1" w:themeFillShade="F2"/>
            <w:vAlign w:val="center"/>
          </w:tcPr>
          <w:p w:rsidR="00150B08" w:rsidRPr="003720CF" w:rsidRDefault="00150B08" w:rsidP="00C94CDF">
            <w:pPr>
              <w:spacing w:before="89" w:line="250" w:lineRule="auto"/>
              <w:jc w:val="center"/>
              <w:rPr>
                <w:rFonts w:ascii="Arial Narrow" w:hAnsi="Arial Narrow" w:cs="Arial"/>
                <w:b/>
                <w:sz w:val="20"/>
                <w:szCs w:val="20"/>
              </w:rPr>
            </w:pPr>
            <w:r w:rsidRPr="003720CF">
              <w:rPr>
                <w:rFonts w:ascii="Arial Narrow" w:hAnsi="Arial Narrow" w:cs="Arial"/>
                <w:b/>
                <w:sz w:val="20"/>
                <w:szCs w:val="20"/>
              </w:rPr>
              <w:t>Somewhat</w:t>
            </w:r>
          </w:p>
          <w:p w:rsidR="00150B08" w:rsidRPr="003720CF" w:rsidRDefault="00150B08" w:rsidP="00C94CDF">
            <w:pPr>
              <w:spacing w:before="89" w:line="250" w:lineRule="auto"/>
              <w:jc w:val="center"/>
              <w:rPr>
                <w:rFonts w:ascii="Arial Narrow" w:hAnsi="Arial Narrow" w:cs="Arial"/>
                <w:b/>
                <w:sz w:val="20"/>
                <w:szCs w:val="20"/>
              </w:rPr>
            </w:pPr>
            <w:r w:rsidRPr="003720CF">
              <w:rPr>
                <w:rFonts w:ascii="Arial Narrow" w:hAnsi="Arial Narrow" w:cs="Arial"/>
                <w:b/>
                <w:sz w:val="20"/>
                <w:szCs w:val="20"/>
              </w:rPr>
              <w:t>Agree</w:t>
            </w:r>
          </w:p>
        </w:tc>
        <w:tc>
          <w:tcPr>
            <w:tcW w:w="1041" w:type="dxa"/>
            <w:tcBorders>
              <w:bottom w:val="single" w:sz="4" w:space="0" w:color="FFFFFF" w:themeColor="background1"/>
            </w:tcBorders>
            <w:shd w:val="clear" w:color="auto" w:fill="F2F2F2" w:themeFill="background1" w:themeFillShade="F2"/>
            <w:vAlign w:val="center"/>
          </w:tcPr>
          <w:p w:rsidR="00150B08" w:rsidRPr="003720CF" w:rsidRDefault="00150B08" w:rsidP="00C94CDF">
            <w:pPr>
              <w:spacing w:before="89" w:line="250" w:lineRule="auto"/>
              <w:jc w:val="center"/>
              <w:rPr>
                <w:rFonts w:ascii="Arial Narrow" w:hAnsi="Arial Narrow" w:cs="Arial"/>
                <w:b/>
                <w:sz w:val="20"/>
                <w:szCs w:val="20"/>
              </w:rPr>
            </w:pPr>
            <w:r w:rsidRPr="003720CF">
              <w:rPr>
                <w:rFonts w:ascii="Arial Narrow" w:hAnsi="Arial Narrow" w:cs="Arial"/>
                <w:b/>
                <w:sz w:val="20"/>
                <w:szCs w:val="20"/>
              </w:rPr>
              <w:t>Agree</w:t>
            </w:r>
          </w:p>
        </w:tc>
        <w:tc>
          <w:tcPr>
            <w:tcW w:w="1042" w:type="dxa"/>
            <w:tcBorders>
              <w:bottom w:val="single" w:sz="4" w:space="0" w:color="FFFFFF" w:themeColor="background1"/>
            </w:tcBorders>
            <w:shd w:val="clear" w:color="auto" w:fill="F2F2F2" w:themeFill="background1" w:themeFillShade="F2"/>
            <w:vAlign w:val="center"/>
          </w:tcPr>
          <w:p w:rsidR="00150B08" w:rsidRPr="003720CF" w:rsidRDefault="00150B08" w:rsidP="00C94CDF">
            <w:pPr>
              <w:spacing w:before="89" w:line="250" w:lineRule="auto"/>
              <w:jc w:val="center"/>
              <w:rPr>
                <w:rFonts w:ascii="Arial Narrow" w:hAnsi="Arial Narrow" w:cs="Arial"/>
                <w:b/>
                <w:sz w:val="20"/>
                <w:szCs w:val="20"/>
              </w:rPr>
            </w:pPr>
            <w:r w:rsidRPr="003720CF">
              <w:rPr>
                <w:rFonts w:ascii="Arial Narrow" w:hAnsi="Arial Narrow" w:cs="Arial"/>
                <w:b/>
                <w:sz w:val="20"/>
                <w:szCs w:val="20"/>
              </w:rPr>
              <w:t>Strongly Agree</w:t>
            </w:r>
          </w:p>
        </w:tc>
      </w:tr>
      <w:tr w:rsidR="00150B08" w:rsidRPr="00F16230" w:rsidTr="00C94CDF">
        <w:trPr>
          <w:cantSplit/>
        </w:trPr>
        <w:tc>
          <w:tcPr>
            <w:tcW w:w="40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rsidR="00150B08" w:rsidRPr="003D2764" w:rsidRDefault="00150B08" w:rsidP="00C94CDF">
            <w:pPr>
              <w:numPr>
                <w:ilvl w:val="0"/>
                <w:numId w:val="32"/>
              </w:numPr>
              <w:spacing w:before="89" w:after="0"/>
              <w:rPr>
                <w:rFonts w:ascii="Arial Narrow" w:hAnsi="Arial Narrow" w:cs="Arial"/>
                <w:szCs w:val="20"/>
              </w:rPr>
            </w:pPr>
            <w:r w:rsidRPr="003D2764">
              <w:rPr>
                <w:rFonts w:ascii="Arial Narrow" w:hAnsi="Arial Narrow" w:cs="Arial"/>
                <w:szCs w:val="20"/>
              </w:rPr>
              <w:t>Children should be encouraged to explore their masculinity and femininity.</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A9402E" w:rsidRDefault="00150B08" w:rsidP="00C94CDF">
            <w:pPr>
              <w:spacing w:before="80"/>
              <w:jc w:val="center"/>
              <w:rPr>
                <w:rFonts w:ascii="Arial Narrow" w:hAnsi="Arial Narrow" w:cs="Arial"/>
                <w:sz w:val="24"/>
                <w:szCs w:val="24"/>
              </w:rPr>
            </w:pPr>
            <w:r>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r>
      <w:tr w:rsidR="00150B08" w:rsidRPr="00F16230" w:rsidTr="00C94CDF">
        <w:trPr>
          <w:cantSplit/>
        </w:trPr>
        <w:tc>
          <w:tcPr>
            <w:tcW w:w="4050" w:type="dxa"/>
            <w:tcBorders>
              <w:top w:val="single" w:sz="4" w:space="0" w:color="FFFFFF" w:themeColor="background1"/>
              <w:bottom w:val="single" w:sz="4" w:space="0" w:color="FFFFFF" w:themeColor="background1"/>
            </w:tcBorders>
          </w:tcPr>
          <w:p w:rsidR="00150B08" w:rsidRPr="003D2764" w:rsidRDefault="00150B08" w:rsidP="00C94CDF">
            <w:pPr>
              <w:numPr>
                <w:ilvl w:val="0"/>
                <w:numId w:val="32"/>
              </w:numPr>
              <w:spacing w:before="89" w:after="0"/>
              <w:rPr>
                <w:rFonts w:ascii="Arial Narrow" w:hAnsi="Arial Narrow" w:cs="Arial"/>
                <w:szCs w:val="20"/>
              </w:rPr>
            </w:pPr>
            <w:r w:rsidRPr="003D2764">
              <w:rPr>
                <w:rFonts w:ascii="Arial Narrow" w:hAnsi="Arial Narrow" w:cs="Arial"/>
                <w:szCs w:val="20"/>
              </w:rPr>
              <w:t>Children should play with toys appropriate to their own sex.</w:t>
            </w:r>
          </w:p>
        </w:tc>
        <w:tc>
          <w:tcPr>
            <w:tcW w:w="1041" w:type="dxa"/>
            <w:tcBorders>
              <w:top w:val="single" w:sz="4" w:space="0" w:color="FFFFFF" w:themeColor="background1"/>
              <w:bottom w:val="single" w:sz="4" w:space="0" w:color="FFFFFF" w:themeColor="background1"/>
            </w:tcBorders>
            <w:vAlign w:val="center"/>
          </w:tcPr>
          <w:p w:rsidR="00150B08" w:rsidRPr="00A9402E" w:rsidRDefault="00150B08" w:rsidP="00C94CDF">
            <w:pPr>
              <w:spacing w:before="80"/>
              <w:jc w:val="center"/>
              <w:rPr>
                <w:rFonts w:ascii="Arial Narrow" w:hAnsi="Arial Narrow" w:cs="Arial"/>
                <w:sz w:val="24"/>
                <w:szCs w:val="24"/>
              </w:rPr>
            </w:pPr>
            <w:r>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r>
      <w:tr w:rsidR="00150B08" w:rsidRPr="00F16230" w:rsidTr="00C94CDF">
        <w:trPr>
          <w:cantSplit/>
        </w:trPr>
        <w:tc>
          <w:tcPr>
            <w:tcW w:w="40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rsidR="00150B08" w:rsidRPr="003D2764" w:rsidRDefault="00150B08" w:rsidP="00C94CDF">
            <w:pPr>
              <w:numPr>
                <w:ilvl w:val="0"/>
                <w:numId w:val="32"/>
              </w:numPr>
              <w:spacing w:before="89" w:after="0"/>
              <w:rPr>
                <w:rFonts w:ascii="Arial Narrow" w:hAnsi="Arial Narrow" w:cs="Arial"/>
                <w:szCs w:val="20"/>
              </w:rPr>
            </w:pPr>
            <w:r w:rsidRPr="003D2764">
              <w:rPr>
                <w:rFonts w:ascii="Arial Narrow" w:hAnsi="Arial Narrow" w:cs="Arial"/>
                <w:szCs w:val="20"/>
              </w:rPr>
              <w:t>God made two sexes and two sexes only.</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A9402E" w:rsidRDefault="00150B08" w:rsidP="00C94CDF">
            <w:pPr>
              <w:spacing w:before="80"/>
              <w:jc w:val="center"/>
              <w:rPr>
                <w:rFonts w:ascii="Arial Narrow" w:hAnsi="Arial Narrow" w:cs="Arial"/>
                <w:sz w:val="24"/>
                <w:szCs w:val="24"/>
              </w:rPr>
            </w:pPr>
            <w:r>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r>
      <w:tr w:rsidR="00150B08" w:rsidRPr="00F16230" w:rsidTr="00C94CDF">
        <w:trPr>
          <w:cantSplit/>
        </w:trPr>
        <w:tc>
          <w:tcPr>
            <w:tcW w:w="4050" w:type="dxa"/>
            <w:tcBorders>
              <w:top w:val="single" w:sz="4" w:space="0" w:color="FFFFFF" w:themeColor="background1"/>
              <w:bottom w:val="single" w:sz="4" w:space="0" w:color="FFFFFF" w:themeColor="background1"/>
            </w:tcBorders>
          </w:tcPr>
          <w:p w:rsidR="00150B08" w:rsidRPr="003D2764" w:rsidRDefault="00150B08" w:rsidP="00C94CDF">
            <w:pPr>
              <w:numPr>
                <w:ilvl w:val="0"/>
                <w:numId w:val="32"/>
              </w:numPr>
              <w:spacing w:before="89" w:after="0"/>
              <w:rPr>
                <w:rFonts w:ascii="Arial Narrow" w:hAnsi="Arial Narrow" w:cs="Arial"/>
                <w:szCs w:val="20"/>
              </w:rPr>
            </w:pPr>
            <w:r w:rsidRPr="003D2764">
              <w:rPr>
                <w:rFonts w:ascii="Arial Narrow" w:hAnsi="Arial Narrow" w:cs="Arial"/>
                <w:szCs w:val="20"/>
              </w:rPr>
              <w:t>Masculine girls should be cured of their problem.</w:t>
            </w:r>
          </w:p>
        </w:tc>
        <w:tc>
          <w:tcPr>
            <w:tcW w:w="1041" w:type="dxa"/>
            <w:tcBorders>
              <w:top w:val="single" w:sz="4" w:space="0" w:color="FFFFFF" w:themeColor="background1"/>
              <w:bottom w:val="single" w:sz="4" w:space="0" w:color="FFFFFF" w:themeColor="background1"/>
            </w:tcBorders>
            <w:vAlign w:val="center"/>
          </w:tcPr>
          <w:p w:rsidR="00150B08" w:rsidRPr="00A9402E" w:rsidRDefault="00150B08" w:rsidP="00C94CDF">
            <w:pPr>
              <w:spacing w:before="80"/>
              <w:jc w:val="center"/>
              <w:rPr>
                <w:rFonts w:ascii="Arial Narrow" w:hAnsi="Arial Narrow" w:cs="Arial"/>
                <w:sz w:val="24"/>
                <w:szCs w:val="24"/>
              </w:rPr>
            </w:pPr>
            <w:r>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r>
      <w:tr w:rsidR="00150B08" w:rsidRPr="00F16230" w:rsidTr="00C94CDF">
        <w:trPr>
          <w:cantSplit/>
        </w:trPr>
        <w:tc>
          <w:tcPr>
            <w:tcW w:w="40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rsidR="00150B08" w:rsidRPr="003D2764" w:rsidRDefault="00150B08" w:rsidP="00C94CDF">
            <w:pPr>
              <w:numPr>
                <w:ilvl w:val="0"/>
                <w:numId w:val="32"/>
              </w:numPr>
              <w:spacing w:before="89" w:after="0"/>
              <w:rPr>
                <w:rFonts w:ascii="Arial Narrow" w:hAnsi="Arial Narrow" w:cs="Arial"/>
                <w:szCs w:val="20"/>
              </w:rPr>
            </w:pPr>
            <w:r w:rsidRPr="003D2764">
              <w:rPr>
                <w:rFonts w:ascii="Arial Narrow" w:hAnsi="Arial Narrow" w:cs="Arial"/>
                <w:szCs w:val="20"/>
              </w:rPr>
              <w:t>I have teased a woman because of her masculine appearance or behavior.</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A9402E" w:rsidRDefault="00150B08" w:rsidP="00C94CDF">
            <w:pPr>
              <w:spacing w:before="80"/>
              <w:jc w:val="center"/>
              <w:rPr>
                <w:rFonts w:ascii="Arial Narrow" w:hAnsi="Arial Narrow" w:cs="Arial"/>
                <w:sz w:val="24"/>
                <w:szCs w:val="24"/>
              </w:rPr>
            </w:pPr>
            <w:r>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r>
      <w:tr w:rsidR="00150B08" w:rsidRPr="00F16230" w:rsidTr="00C94CDF">
        <w:trPr>
          <w:cantSplit/>
        </w:trPr>
        <w:tc>
          <w:tcPr>
            <w:tcW w:w="4050" w:type="dxa"/>
            <w:tcBorders>
              <w:top w:val="single" w:sz="4" w:space="0" w:color="FFFFFF" w:themeColor="background1"/>
              <w:bottom w:val="single" w:sz="4" w:space="0" w:color="FFFFFF" w:themeColor="background1"/>
            </w:tcBorders>
          </w:tcPr>
          <w:p w:rsidR="00150B08" w:rsidRPr="003D2764" w:rsidRDefault="00150B08" w:rsidP="00C94CDF">
            <w:pPr>
              <w:numPr>
                <w:ilvl w:val="0"/>
                <w:numId w:val="32"/>
              </w:numPr>
              <w:spacing w:before="89" w:after="0"/>
              <w:rPr>
                <w:rFonts w:ascii="Arial Narrow" w:hAnsi="Arial Narrow" w:cs="Arial"/>
                <w:szCs w:val="20"/>
              </w:rPr>
            </w:pPr>
            <w:r w:rsidRPr="003D2764">
              <w:rPr>
                <w:rFonts w:ascii="Arial Narrow" w:hAnsi="Arial Narrow" w:cs="Arial"/>
                <w:szCs w:val="20"/>
              </w:rPr>
              <w:t>It is all right to make fun of people who cross-dress.</w:t>
            </w:r>
          </w:p>
        </w:tc>
        <w:tc>
          <w:tcPr>
            <w:tcW w:w="1041" w:type="dxa"/>
            <w:tcBorders>
              <w:top w:val="single" w:sz="4" w:space="0" w:color="FFFFFF" w:themeColor="background1"/>
              <w:bottom w:val="single" w:sz="4" w:space="0" w:color="FFFFFF" w:themeColor="background1"/>
            </w:tcBorders>
            <w:vAlign w:val="center"/>
          </w:tcPr>
          <w:p w:rsidR="00150B08" w:rsidRPr="00A9402E" w:rsidRDefault="00150B08" w:rsidP="00C94CDF">
            <w:pPr>
              <w:spacing w:before="80"/>
              <w:jc w:val="center"/>
              <w:rPr>
                <w:rFonts w:ascii="Arial Narrow" w:hAnsi="Arial Narrow" w:cs="Arial"/>
                <w:sz w:val="24"/>
                <w:szCs w:val="24"/>
              </w:rPr>
            </w:pPr>
            <w:r>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r>
      <w:tr w:rsidR="00150B08" w:rsidRPr="00F16230" w:rsidTr="00C94CDF">
        <w:trPr>
          <w:cantSplit/>
        </w:trPr>
        <w:tc>
          <w:tcPr>
            <w:tcW w:w="40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rsidR="00150B08" w:rsidRPr="003D2764" w:rsidRDefault="00150B08" w:rsidP="00C94CDF">
            <w:pPr>
              <w:numPr>
                <w:ilvl w:val="0"/>
                <w:numId w:val="32"/>
              </w:numPr>
              <w:spacing w:before="89" w:after="0"/>
              <w:rPr>
                <w:rFonts w:ascii="Arial Narrow" w:hAnsi="Arial Narrow" w:cs="Arial"/>
                <w:szCs w:val="20"/>
              </w:rPr>
            </w:pPr>
            <w:r w:rsidRPr="003D2764">
              <w:rPr>
                <w:rFonts w:ascii="Arial Narrow" w:hAnsi="Arial Narrow" w:cs="Arial"/>
                <w:szCs w:val="20"/>
              </w:rPr>
              <w:t>Masculine women make me feel uncomfortable.</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A9402E" w:rsidRDefault="00150B08" w:rsidP="00C94CDF">
            <w:pPr>
              <w:spacing w:before="80"/>
              <w:jc w:val="center"/>
              <w:rPr>
                <w:rFonts w:ascii="Arial Narrow" w:hAnsi="Arial Narrow" w:cs="Arial"/>
                <w:sz w:val="24"/>
                <w:szCs w:val="24"/>
              </w:rPr>
            </w:pPr>
            <w:r>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r>
      <w:tr w:rsidR="00150B08" w:rsidRPr="00F16230" w:rsidTr="00C94CDF">
        <w:trPr>
          <w:cantSplit/>
        </w:trPr>
        <w:tc>
          <w:tcPr>
            <w:tcW w:w="4050" w:type="dxa"/>
            <w:tcBorders>
              <w:top w:val="single" w:sz="4" w:space="0" w:color="FFFFFF" w:themeColor="background1"/>
              <w:bottom w:val="single" w:sz="4" w:space="0" w:color="FFFFFF" w:themeColor="background1"/>
            </w:tcBorders>
          </w:tcPr>
          <w:p w:rsidR="00150B08" w:rsidRPr="003D2764" w:rsidRDefault="00150B08" w:rsidP="00C94CDF">
            <w:pPr>
              <w:numPr>
                <w:ilvl w:val="0"/>
                <w:numId w:val="32"/>
              </w:numPr>
              <w:spacing w:before="89" w:after="0"/>
              <w:rPr>
                <w:rFonts w:ascii="Arial Narrow" w:hAnsi="Arial Narrow" w:cs="Arial"/>
                <w:szCs w:val="20"/>
              </w:rPr>
            </w:pPr>
            <w:r w:rsidRPr="003D2764">
              <w:rPr>
                <w:rFonts w:ascii="Arial Narrow" w:hAnsi="Arial Narrow" w:cs="Arial"/>
                <w:szCs w:val="20"/>
              </w:rPr>
              <w:lastRenderedPageBreak/>
              <w:t>I have behaved violently toward a woman because she was too masculine.</w:t>
            </w:r>
          </w:p>
        </w:tc>
        <w:tc>
          <w:tcPr>
            <w:tcW w:w="1041" w:type="dxa"/>
            <w:tcBorders>
              <w:top w:val="single" w:sz="4" w:space="0" w:color="FFFFFF" w:themeColor="background1"/>
              <w:bottom w:val="single" w:sz="4" w:space="0" w:color="FFFFFF" w:themeColor="background1"/>
            </w:tcBorders>
            <w:vAlign w:val="center"/>
          </w:tcPr>
          <w:p w:rsidR="00150B08" w:rsidRPr="00A9402E" w:rsidRDefault="00150B08" w:rsidP="00C94CDF">
            <w:pPr>
              <w:spacing w:before="80"/>
              <w:jc w:val="center"/>
              <w:rPr>
                <w:rFonts w:ascii="Arial Narrow" w:hAnsi="Arial Narrow" w:cs="Arial"/>
                <w:sz w:val="24"/>
                <w:szCs w:val="24"/>
              </w:rPr>
            </w:pPr>
            <w:r>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r>
      <w:tr w:rsidR="00150B08" w:rsidRPr="00F16230" w:rsidTr="00C94CDF">
        <w:trPr>
          <w:cantSplit/>
        </w:trPr>
        <w:tc>
          <w:tcPr>
            <w:tcW w:w="40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rsidR="00150B08" w:rsidRPr="003D2764" w:rsidRDefault="00150B08" w:rsidP="00C94CDF">
            <w:pPr>
              <w:numPr>
                <w:ilvl w:val="0"/>
                <w:numId w:val="32"/>
              </w:numPr>
              <w:spacing w:before="89" w:after="0"/>
              <w:rPr>
                <w:rFonts w:ascii="Arial Narrow" w:hAnsi="Arial Narrow" w:cs="Arial"/>
                <w:szCs w:val="20"/>
              </w:rPr>
            </w:pPr>
            <w:r w:rsidRPr="003D2764">
              <w:rPr>
                <w:rFonts w:ascii="Arial Narrow" w:hAnsi="Arial Narrow" w:cs="Arial"/>
                <w:szCs w:val="20"/>
              </w:rPr>
              <w:t>Feminine boys should be cured of their problem.</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A9402E" w:rsidRDefault="00150B08" w:rsidP="00C94CDF">
            <w:pPr>
              <w:spacing w:before="80"/>
              <w:jc w:val="center"/>
              <w:rPr>
                <w:rFonts w:ascii="Arial Narrow" w:hAnsi="Arial Narrow" w:cs="Arial"/>
                <w:sz w:val="24"/>
                <w:szCs w:val="24"/>
              </w:rPr>
            </w:pPr>
            <w:r>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r>
      <w:tr w:rsidR="00150B08" w:rsidRPr="00F16230" w:rsidTr="00C94CDF">
        <w:trPr>
          <w:cantSplit/>
        </w:trPr>
        <w:tc>
          <w:tcPr>
            <w:tcW w:w="4050" w:type="dxa"/>
            <w:tcBorders>
              <w:top w:val="single" w:sz="4" w:space="0" w:color="FFFFFF" w:themeColor="background1"/>
              <w:bottom w:val="single" w:sz="4" w:space="0" w:color="FFFFFF" w:themeColor="background1"/>
            </w:tcBorders>
          </w:tcPr>
          <w:p w:rsidR="00150B08" w:rsidRPr="003D2764" w:rsidRDefault="00150B08" w:rsidP="00C94CDF">
            <w:pPr>
              <w:numPr>
                <w:ilvl w:val="0"/>
                <w:numId w:val="32"/>
              </w:numPr>
              <w:spacing w:before="89" w:after="0"/>
              <w:rPr>
                <w:rFonts w:ascii="Arial Narrow" w:hAnsi="Arial Narrow" w:cs="Arial"/>
                <w:szCs w:val="20"/>
              </w:rPr>
            </w:pPr>
            <w:r w:rsidRPr="003D2764">
              <w:rPr>
                <w:rFonts w:ascii="Arial Narrow" w:hAnsi="Arial Narrow" w:cs="Arial"/>
                <w:szCs w:val="20"/>
              </w:rPr>
              <w:t>I have teased a man because of his feminine appearance or behavior.</w:t>
            </w:r>
          </w:p>
        </w:tc>
        <w:tc>
          <w:tcPr>
            <w:tcW w:w="1041" w:type="dxa"/>
            <w:tcBorders>
              <w:top w:val="single" w:sz="4" w:space="0" w:color="FFFFFF" w:themeColor="background1"/>
              <w:bottom w:val="single" w:sz="4" w:space="0" w:color="FFFFFF" w:themeColor="background1"/>
            </w:tcBorders>
            <w:vAlign w:val="center"/>
          </w:tcPr>
          <w:p w:rsidR="00150B08" w:rsidRPr="00A9402E" w:rsidRDefault="00150B08" w:rsidP="00C94CDF">
            <w:pPr>
              <w:spacing w:before="80"/>
              <w:jc w:val="center"/>
              <w:rPr>
                <w:rFonts w:ascii="Arial Narrow" w:hAnsi="Arial Narrow" w:cs="Arial"/>
                <w:sz w:val="24"/>
                <w:szCs w:val="24"/>
              </w:rPr>
            </w:pPr>
            <w:r>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r>
      <w:tr w:rsidR="00150B08" w:rsidRPr="00F16230" w:rsidTr="00C94CDF">
        <w:trPr>
          <w:cantSplit/>
        </w:trPr>
        <w:tc>
          <w:tcPr>
            <w:tcW w:w="40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rsidR="00150B08" w:rsidRPr="003D2764" w:rsidRDefault="00150B08" w:rsidP="00C94CDF">
            <w:pPr>
              <w:numPr>
                <w:ilvl w:val="0"/>
                <w:numId w:val="32"/>
              </w:numPr>
              <w:spacing w:before="89" w:after="0"/>
              <w:rPr>
                <w:rFonts w:ascii="Arial Narrow" w:hAnsi="Arial Narrow" w:cs="Arial"/>
                <w:szCs w:val="20"/>
              </w:rPr>
            </w:pPr>
            <w:r w:rsidRPr="003D2764">
              <w:rPr>
                <w:rFonts w:ascii="Arial Narrow" w:hAnsi="Arial Narrow" w:cs="Arial"/>
                <w:szCs w:val="20"/>
              </w:rPr>
              <w:t>If I saw a man on the street that I thought was really a woman, I would ask him if he was a man or a woman.</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A9402E" w:rsidRDefault="00150B08" w:rsidP="00C94CDF">
            <w:pPr>
              <w:spacing w:before="80"/>
              <w:jc w:val="center"/>
              <w:rPr>
                <w:rFonts w:ascii="Arial Narrow" w:hAnsi="Arial Narrow" w:cs="Arial"/>
                <w:sz w:val="24"/>
                <w:szCs w:val="24"/>
              </w:rPr>
            </w:pPr>
            <w:r>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r>
      <w:tr w:rsidR="00150B08" w:rsidRPr="00F16230" w:rsidTr="00C94CDF">
        <w:trPr>
          <w:cantSplit/>
        </w:trPr>
        <w:tc>
          <w:tcPr>
            <w:tcW w:w="4050" w:type="dxa"/>
            <w:tcBorders>
              <w:top w:val="single" w:sz="4" w:space="0" w:color="FFFFFF" w:themeColor="background1"/>
              <w:bottom w:val="single" w:sz="4" w:space="0" w:color="FFFFFF" w:themeColor="background1"/>
            </w:tcBorders>
          </w:tcPr>
          <w:p w:rsidR="00150B08" w:rsidRPr="003D2764" w:rsidRDefault="00150B08" w:rsidP="00C94CDF">
            <w:pPr>
              <w:numPr>
                <w:ilvl w:val="0"/>
                <w:numId w:val="32"/>
              </w:numPr>
              <w:spacing w:before="89" w:after="0"/>
              <w:rPr>
                <w:rFonts w:ascii="Arial Narrow" w:hAnsi="Arial Narrow" w:cs="Arial"/>
                <w:szCs w:val="20"/>
              </w:rPr>
            </w:pPr>
            <w:r w:rsidRPr="003D2764">
              <w:rPr>
                <w:rFonts w:ascii="Arial Narrow" w:hAnsi="Arial Narrow" w:cs="Arial"/>
                <w:szCs w:val="20"/>
              </w:rPr>
              <w:t>Men who shave their legs are weird.</w:t>
            </w:r>
          </w:p>
        </w:tc>
        <w:tc>
          <w:tcPr>
            <w:tcW w:w="1041" w:type="dxa"/>
            <w:tcBorders>
              <w:top w:val="single" w:sz="4" w:space="0" w:color="FFFFFF" w:themeColor="background1"/>
              <w:bottom w:val="single" w:sz="4" w:space="0" w:color="FFFFFF" w:themeColor="background1"/>
            </w:tcBorders>
            <w:vAlign w:val="center"/>
          </w:tcPr>
          <w:p w:rsidR="00150B08" w:rsidRPr="00A9402E" w:rsidRDefault="00150B08" w:rsidP="00C94CDF">
            <w:pPr>
              <w:spacing w:before="80"/>
              <w:jc w:val="center"/>
              <w:rPr>
                <w:rFonts w:ascii="Arial Narrow" w:hAnsi="Arial Narrow" w:cs="Arial"/>
                <w:sz w:val="24"/>
                <w:szCs w:val="24"/>
              </w:rPr>
            </w:pPr>
            <w:r>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r>
      <w:tr w:rsidR="00150B08" w:rsidRPr="00F16230" w:rsidTr="00C94CDF">
        <w:trPr>
          <w:cantSplit/>
        </w:trPr>
        <w:tc>
          <w:tcPr>
            <w:tcW w:w="40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rsidR="00150B08" w:rsidRPr="003D2764" w:rsidRDefault="00150B08" w:rsidP="00C94CDF">
            <w:pPr>
              <w:numPr>
                <w:ilvl w:val="0"/>
                <w:numId w:val="32"/>
              </w:numPr>
              <w:spacing w:before="89" w:after="0"/>
              <w:rPr>
                <w:rFonts w:ascii="Arial Narrow" w:hAnsi="Arial Narrow" w:cs="Arial"/>
                <w:szCs w:val="20"/>
              </w:rPr>
            </w:pPr>
            <w:r w:rsidRPr="003D2764">
              <w:rPr>
                <w:rFonts w:ascii="Arial Narrow" w:hAnsi="Arial Narrow" w:cs="Arial"/>
                <w:szCs w:val="20"/>
              </w:rPr>
              <w:t>Men who act like women should be ashamed of themselves.</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A9402E" w:rsidRDefault="00150B08" w:rsidP="00C94CDF">
            <w:pPr>
              <w:spacing w:before="80"/>
              <w:jc w:val="center"/>
              <w:rPr>
                <w:rFonts w:ascii="Arial Narrow" w:hAnsi="Arial Narrow" w:cs="Arial"/>
                <w:sz w:val="24"/>
                <w:szCs w:val="24"/>
              </w:rPr>
            </w:pPr>
            <w:r>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r>
      <w:tr w:rsidR="00150B08" w:rsidRPr="00F16230" w:rsidTr="00C94CDF">
        <w:trPr>
          <w:cantSplit/>
        </w:trPr>
        <w:tc>
          <w:tcPr>
            <w:tcW w:w="4050" w:type="dxa"/>
            <w:tcBorders>
              <w:top w:val="single" w:sz="4" w:space="0" w:color="FFFFFF" w:themeColor="background1"/>
              <w:bottom w:val="single" w:sz="4" w:space="0" w:color="FFFFFF" w:themeColor="background1"/>
            </w:tcBorders>
          </w:tcPr>
          <w:p w:rsidR="00150B08" w:rsidRPr="003D2764" w:rsidRDefault="00150B08" w:rsidP="00C94CDF">
            <w:pPr>
              <w:numPr>
                <w:ilvl w:val="0"/>
                <w:numId w:val="32"/>
              </w:numPr>
              <w:spacing w:before="89" w:after="0"/>
              <w:rPr>
                <w:rFonts w:ascii="Arial Narrow" w:hAnsi="Arial Narrow" w:cs="Arial"/>
                <w:szCs w:val="20"/>
              </w:rPr>
            </w:pPr>
            <w:r w:rsidRPr="003D2764">
              <w:rPr>
                <w:rFonts w:ascii="Arial Narrow" w:hAnsi="Arial Narrow" w:cs="Arial"/>
                <w:szCs w:val="20"/>
              </w:rPr>
              <w:t>I have behaved violently toward a man because he was too feminine.</w:t>
            </w:r>
          </w:p>
        </w:tc>
        <w:tc>
          <w:tcPr>
            <w:tcW w:w="1041" w:type="dxa"/>
            <w:tcBorders>
              <w:top w:val="single" w:sz="4" w:space="0" w:color="FFFFFF" w:themeColor="background1"/>
              <w:bottom w:val="single" w:sz="4" w:space="0" w:color="FFFFFF" w:themeColor="background1"/>
            </w:tcBorders>
            <w:vAlign w:val="center"/>
          </w:tcPr>
          <w:p w:rsidR="00150B08" w:rsidRPr="00A9402E" w:rsidRDefault="00150B08" w:rsidP="00C94CDF">
            <w:pPr>
              <w:spacing w:before="80"/>
              <w:jc w:val="center"/>
              <w:rPr>
                <w:rFonts w:ascii="Arial Narrow" w:hAnsi="Arial Narrow" w:cs="Arial"/>
                <w:sz w:val="24"/>
                <w:szCs w:val="24"/>
              </w:rPr>
            </w:pPr>
            <w:r>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r>
      <w:tr w:rsidR="00150B08" w:rsidRPr="00F16230" w:rsidTr="00C94CDF">
        <w:trPr>
          <w:cantSplit/>
        </w:trPr>
        <w:tc>
          <w:tcPr>
            <w:tcW w:w="40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rsidR="00150B08" w:rsidRPr="003D2764" w:rsidRDefault="00150B08" w:rsidP="00C94CDF">
            <w:pPr>
              <w:numPr>
                <w:ilvl w:val="0"/>
                <w:numId w:val="32"/>
              </w:numPr>
              <w:spacing w:before="89" w:after="0"/>
              <w:rPr>
                <w:rFonts w:ascii="Arial Narrow" w:hAnsi="Arial Narrow" w:cs="Arial"/>
                <w:szCs w:val="20"/>
              </w:rPr>
            </w:pPr>
            <w:r w:rsidRPr="003D2764">
              <w:rPr>
                <w:rFonts w:ascii="Arial Narrow" w:hAnsi="Arial Narrow" w:cs="Arial"/>
                <w:szCs w:val="20"/>
              </w:rPr>
              <w:t>Men who cross-dress for sexual pleasure disgust me.</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A9402E" w:rsidRDefault="00150B08" w:rsidP="00C94CDF">
            <w:pPr>
              <w:spacing w:before="80"/>
              <w:jc w:val="center"/>
              <w:rPr>
                <w:rFonts w:ascii="Arial Narrow" w:hAnsi="Arial Narrow" w:cs="Arial"/>
                <w:sz w:val="24"/>
                <w:szCs w:val="24"/>
              </w:rPr>
            </w:pPr>
            <w:r>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r>
      <w:tr w:rsidR="00150B08" w:rsidRPr="00F16230" w:rsidTr="00C94CDF">
        <w:trPr>
          <w:cantSplit/>
        </w:trPr>
        <w:tc>
          <w:tcPr>
            <w:tcW w:w="4050" w:type="dxa"/>
            <w:tcBorders>
              <w:top w:val="single" w:sz="4" w:space="0" w:color="FFFFFF" w:themeColor="background1"/>
              <w:bottom w:val="single" w:sz="4" w:space="0" w:color="FFFFFF" w:themeColor="background1"/>
            </w:tcBorders>
          </w:tcPr>
          <w:p w:rsidR="00150B08" w:rsidRPr="003D2764" w:rsidRDefault="00150B08" w:rsidP="00C94CDF">
            <w:pPr>
              <w:numPr>
                <w:ilvl w:val="0"/>
                <w:numId w:val="32"/>
              </w:numPr>
              <w:spacing w:before="89" w:after="0"/>
              <w:rPr>
                <w:rFonts w:ascii="Arial Narrow" w:hAnsi="Arial Narrow" w:cs="Arial"/>
                <w:szCs w:val="20"/>
              </w:rPr>
            </w:pPr>
            <w:r w:rsidRPr="003D2764">
              <w:rPr>
                <w:rFonts w:ascii="Arial Narrow" w:hAnsi="Arial Narrow" w:cs="Arial"/>
                <w:szCs w:val="20"/>
              </w:rPr>
              <w:t>Feminine men make me feel uncomfortable.</w:t>
            </w:r>
          </w:p>
        </w:tc>
        <w:tc>
          <w:tcPr>
            <w:tcW w:w="1041" w:type="dxa"/>
            <w:tcBorders>
              <w:top w:val="single" w:sz="4" w:space="0" w:color="FFFFFF" w:themeColor="background1"/>
              <w:bottom w:val="single" w:sz="4" w:space="0" w:color="FFFFFF" w:themeColor="background1"/>
            </w:tcBorders>
            <w:vAlign w:val="center"/>
          </w:tcPr>
          <w:p w:rsidR="00150B08" w:rsidRPr="00A9402E" w:rsidRDefault="00150B08" w:rsidP="00C94CDF">
            <w:pPr>
              <w:spacing w:before="80"/>
              <w:jc w:val="center"/>
              <w:rPr>
                <w:rFonts w:ascii="Arial Narrow" w:hAnsi="Arial Narrow" w:cs="Arial"/>
                <w:sz w:val="24"/>
                <w:szCs w:val="24"/>
              </w:rPr>
            </w:pPr>
            <w:r>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r>
      <w:tr w:rsidR="00150B08" w:rsidRPr="00F16230" w:rsidTr="00C94CDF">
        <w:trPr>
          <w:cantSplit/>
        </w:trPr>
        <w:tc>
          <w:tcPr>
            <w:tcW w:w="40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rsidR="00150B08" w:rsidRPr="003D2764" w:rsidRDefault="00150B08" w:rsidP="00C94CDF">
            <w:pPr>
              <w:numPr>
                <w:ilvl w:val="0"/>
                <w:numId w:val="32"/>
              </w:numPr>
              <w:spacing w:before="89" w:after="0"/>
              <w:rPr>
                <w:rFonts w:ascii="Arial Narrow" w:hAnsi="Arial Narrow" w:cs="Arial"/>
                <w:szCs w:val="20"/>
              </w:rPr>
            </w:pPr>
            <w:r w:rsidRPr="003D2764">
              <w:rPr>
                <w:rFonts w:ascii="Arial Narrow" w:hAnsi="Arial Narrow" w:cs="Arial"/>
                <w:szCs w:val="20"/>
              </w:rPr>
              <w:t>I cannot understand why a woman would act masculine.</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A9402E" w:rsidRDefault="00150B08" w:rsidP="00C94CDF">
            <w:pPr>
              <w:spacing w:before="80"/>
              <w:jc w:val="center"/>
              <w:rPr>
                <w:rFonts w:ascii="Arial Narrow" w:hAnsi="Arial Narrow" w:cs="Arial"/>
                <w:sz w:val="24"/>
                <w:szCs w:val="24"/>
              </w:rPr>
            </w:pPr>
            <w:r>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r>
      <w:tr w:rsidR="00150B08" w:rsidRPr="00F16230" w:rsidTr="00C94CDF">
        <w:trPr>
          <w:cantSplit/>
        </w:trPr>
        <w:tc>
          <w:tcPr>
            <w:tcW w:w="4050" w:type="dxa"/>
            <w:tcBorders>
              <w:top w:val="single" w:sz="4" w:space="0" w:color="FFFFFF" w:themeColor="background1"/>
              <w:bottom w:val="single" w:sz="4" w:space="0" w:color="FFFFFF" w:themeColor="background1"/>
            </w:tcBorders>
          </w:tcPr>
          <w:p w:rsidR="00150B08" w:rsidRPr="003D2764" w:rsidRDefault="00150B08" w:rsidP="00C94CDF">
            <w:pPr>
              <w:numPr>
                <w:ilvl w:val="0"/>
                <w:numId w:val="32"/>
              </w:numPr>
              <w:spacing w:before="89" w:after="0"/>
              <w:rPr>
                <w:rFonts w:ascii="Arial Narrow" w:hAnsi="Arial Narrow" w:cs="Arial"/>
                <w:szCs w:val="20"/>
              </w:rPr>
            </w:pPr>
            <w:r w:rsidRPr="003D2764">
              <w:rPr>
                <w:rFonts w:ascii="Arial Narrow" w:hAnsi="Arial Narrow" w:cs="Arial"/>
                <w:szCs w:val="20"/>
              </w:rPr>
              <w:t>Women who see themselves as men are abnormal.</w:t>
            </w:r>
          </w:p>
        </w:tc>
        <w:tc>
          <w:tcPr>
            <w:tcW w:w="1041" w:type="dxa"/>
            <w:tcBorders>
              <w:top w:val="single" w:sz="4" w:space="0" w:color="FFFFFF" w:themeColor="background1"/>
              <w:bottom w:val="single" w:sz="4" w:space="0" w:color="FFFFFF" w:themeColor="background1"/>
            </w:tcBorders>
            <w:vAlign w:val="center"/>
          </w:tcPr>
          <w:p w:rsidR="00150B08" w:rsidRPr="00A9402E" w:rsidRDefault="00150B08" w:rsidP="00C94CDF">
            <w:pPr>
              <w:spacing w:before="80"/>
              <w:jc w:val="center"/>
              <w:rPr>
                <w:rFonts w:ascii="Arial Narrow" w:hAnsi="Arial Narrow" w:cs="Arial"/>
                <w:sz w:val="24"/>
                <w:szCs w:val="24"/>
              </w:rPr>
            </w:pPr>
            <w:r>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r>
      <w:tr w:rsidR="00150B08" w:rsidRPr="00F16230" w:rsidTr="00C94CDF">
        <w:trPr>
          <w:cantSplit/>
        </w:trPr>
        <w:tc>
          <w:tcPr>
            <w:tcW w:w="40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rsidR="00150B08" w:rsidRPr="003D2764" w:rsidRDefault="00150B08" w:rsidP="00C94CDF">
            <w:pPr>
              <w:numPr>
                <w:ilvl w:val="0"/>
                <w:numId w:val="32"/>
              </w:numPr>
              <w:spacing w:before="89" w:after="0"/>
              <w:rPr>
                <w:rFonts w:ascii="Arial Narrow" w:hAnsi="Arial Narrow" w:cs="Arial"/>
                <w:szCs w:val="20"/>
              </w:rPr>
            </w:pPr>
            <w:r w:rsidRPr="003D2764">
              <w:rPr>
                <w:rFonts w:ascii="Arial Narrow" w:hAnsi="Arial Narrow" w:cs="Arial"/>
                <w:szCs w:val="20"/>
              </w:rPr>
              <w:t>It is morally wrong for a woman to present herself as a man in public.</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A9402E" w:rsidRDefault="00150B08" w:rsidP="00C94CDF">
            <w:pPr>
              <w:spacing w:before="80"/>
              <w:jc w:val="center"/>
              <w:rPr>
                <w:rFonts w:ascii="Arial Narrow" w:hAnsi="Arial Narrow" w:cs="Arial"/>
                <w:sz w:val="24"/>
                <w:szCs w:val="24"/>
              </w:rPr>
            </w:pPr>
            <w:r>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r>
      <w:tr w:rsidR="00150B08" w:rsidRPr="00F16230" w:rsidTr="00C94CDF">
        <w:trPr>
          <w:cantSplit/>
        </w:trPr>
        <w:tc>
          <w:tcPr>
            <w:tcW w:w="4050" w:type="dxa"/>
            <w:tcBorders>
              <w:top w:val="single" w:sz="4" w:space="0" w:color="FFFFFF" w:themeColor="background1"/>
              <w:bottom w:val="single" w:sz="4" w:space="0" w:color="FFFFFF" w:themeColor="background1"/>
            </w:tcBorders>
          </w:tcPr>
          <w:p w:rsidR="00150B08" w:rsidRPr="003D2764" w:rsidRDefault="00150B08" w:rsidP="00C94CDF">
            <w:pPr>
              <w:numPr>
                <w:ilvl w:val="0"/>
                <w:numId w:val="32"/>
              </w:numPr>
              <w:spacing w:before="89" w:after="0"/>
              <w:rPr>
                <w:rFonts w:ascii="Arial Narrow" w:hAnsi="Arial Narrow" w:cs="Arial"/>
                <w:szCs w:val="20"/>
              </w:rPr>
            </w:pPr>
            <w:r w:rsidRPr="003D2764">
              <w:rPr>
                <w:rFonts w:ascii="Arial Narrow" w:hAnsi="Arial Narrow" w:cs="Arial"/>
                <w:szCs w:val="20"/>
              </w:rPr>
              <w:t>If I found out that my best friend was changing their sex, I would freak out.</w:t>
            </w:r>
          </w:p>
        </w:tc>
        <w:tc>
          <w:tcPr>
            <w:tcW w:w="1041" w:type="dxa"/>
            <w:tcBorders>
              <w:top w:val="single" w:sz="4" w:space="0" w:color="FFFFFF" w:themeColor="background1"/>
              <w:bottom w:val="single" w:sz="4" w:space="0" w:color="FFFFFF" w:themeColor="background1"/>
            </w:tcBorders>
            <w:vAlign w:val="center"/>
          </w:tcPr>
          <w:p w:rsidR="00150B08" w:rsidRPr="00A9402E" w:rsidRDefault="00150B08" w:rsidP="00C94CDF">
            <w:pPr>
              <w:spacing w:before="80"/>
              <w:jc w:val="center"/>
              <w:rPr>
                <w:rFonts w:ascii="Arial Narrow" w:hAnsi="Arial Narrow" w:cs="Arial"/>
                <w:sz w:val="24"/>
                <w:szCs w:val="24"/>
              </w:rPr>
            </w:pPr>
            <w:r>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r>
      <w:tr w:rsidR="00150B08" w:rsidRPr="00F16230" w:rsidTr="00C94CDF">
        <w:trPr>
          <w:cantSplit/>
        </w:trPr>
        <w:tc>
          <w:tcPr>
            <w:tcW w:w="40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rsidR="00150B08" w:rsidRPr="003D2764" w:rsidRDefault="00150B08" w:rsidP="00C94CDF">
            <w:pPr>
              <w:numPr>
                <w:ilvl w:val="0"/>
                <w:numId w:val="32"/>
              </w:numPr>
              <w:spacing w:before="89" w:after="0"/>
              <w:rPr>
                <w:rFonts w:ascii="Arial Narrow" w:hAnsi="Arial Narrow" w:cs="Arial"/>
                <w:szCs w:val="20"/>
              </w:rPr>
            </w:pPr>
            <w:r w:rsidRPr="003D2764">
              <w:rPr>
                <w:rFonts w:ascii="Arial Narrow" w:hAnsi="Arial Narrow" w:cs="Arial"/>
                <w:szCs w:val="20"/>
              </w:rPr>
              <w:t>If I found out that my lover was the other sex, I would get violent.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A9402E" w:rsidRDefault="00150B08" w:rsidP="00C94CDF">
            <w:pPr>
              <w:spacing w:before="80"/>
              <w:jc w:val="center"/>
              <w:rPr>
                <w:rFonts w:ascii="Arial Narrow" w:hAnsi="Arial Narrow" w:cs="Arial"/>
                <w:sz w:val="24"/>
                <w:szCs w:val="24"/>
              </w:rPr>
            </w:pPr>
            <w:r>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r>
      <w:tr w:rsidR="00150B08" w:rsidRPr="00F16230" w:rsidTr="00C94CDF">
        <w:trPr>
          <w:cantSplit/>
        </w:trPr>
        <w:tc>
          <w:tcPr>
            <w:tcW w:w="4050" w:type="dxa"/>
            <w:tcBorders>
              <w:top w:val="single" w:sz="4" w:space="0" w:color="FFFFFF" w:themeColor="background1"/>
              <w:bottom w:val="single" w:sz="4" w:space="0" w:color="FFFFFF" w:themeColor="background1"/>
            </w:tcBorders>
          </w:tcPr>
          <w:p w:rsidR="00150B08" w:rsidRPr="003D2764" w:rsidRDefault="00150B08" w:rsidP="00C94CDF">
            <w:pPr>
              <w:numPr>
                <w:ilvl w:val="0"/>
                <w:numId w:val="32"/>
              </w:numPr>
              <w:spacing w:before="89" w:after="0"/>
              <w:rPr>
                <w:rFonts w:ascii="Arial Narrow" w:hAnsi="Arial Narrow" w:cs="Arial"/>
                <w:szCs w:val="20"/>
              </w:rPr>
            </w:pPr>
            <w:r w:rsidRPr="003D2764">
              <w:rPr>
                <w:rFonts w:ascii="Arial Narrow" w:hAnsi="Arial Narrow" w:cs="Arial"/>
                <w:szCs w:val="20"/>
              </w:rPr>
              <w:t>If a friend wanted to have his penis removed in order to become a woman, I would openly support him.</w:t>
            </w:r>
          </w:p>
        </w:tc>
        <w:tc>
          <w:tcPr>
            <w:tcW w:w="1041" w:type="dxa"/>
            <w:tcBorders>
              <w:top w:val="single" w:sz="4" w:space="0" w:color="FFFFFF" w:themeColor="background1"/>
              <w:bottom w:val="single" w:sz="4" w:space="0" w:color="FFFFFF" w:themeColor="background1"/>
            </w:tcBorders>
            <w:vAlign w:val="center"/>
          </w:tcPr>
          <w:p w:rsidR="00150B08" w:rsidRPr="00A9402E" w:rsidRDefault="00150B08" w:rsidP="00C94CDF">
            <w:pPr>
              <w:spacing w:before="80"/>
              <w:jc w:val="center"/>
              <w:rPr>
                <w:rFonts w:ascii="Arial Narrow" w:hAnsi="Arial Narrow" w:cs="Arial"/>
                <w:sz w:val="24"/>
                <w:szCs w:val="24"/>
              </w:rPr>
            </w:pPr>
            <w:r>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r>
      <w:tr w:rsidR="00150B08" w:rsidRPr="00F16230" w:rsidTr="00C94CDF">
        <w:trPr>
          <w:cantSplit/>
        </w:trPr>
        <w:tc>
          <w:tcPr>
            <w:tcW w:w="40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rsidR="00150B08" w:rsidRPr="003D2764" w:rsidRDefault="00150B08" w:rsidP="00C94CDF">
            <w:pPr>
              <w:numPr>
                <w:ilvl w:val="0"/>
                <w:numId w:val="32"/>
              </w:numPr>
              <w:spacing w:before="89" w:after="0"/>
              <w:rPr>
                <w:rFonts w:ascii="Arial Narrow" w:hAnsi="Arial Narrow" w:cs="Arial"/>
                <w:szCs w:val="20"/>
              </w:rPr>
            </w:pPr>
            <w:r w:rsidRPr="003D2764">
              <w:rPr>
                <w:rFonts w:ascii="Arial Narrow" w:hAnsi="Arial Narrow" w:cs="Arial"/>
                <w:szCs w:val="20"/>
              </w:rPr>
              <w:lastRenderedPageBreak/>
              <w:t>I would avoid talking to a woman if I knew she had a surgically created penis and testicles.</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A9402E" w:rsidRDefault="00150B08" w:rsidP="00C94CDF">
            <w:pPr>
              <w:spacing w:before="80"/>
              <w:jc w:val="center"/>
              <w:rPr>
                <w:rFonts w:ascii="Arial Narrow" w:hAnsi="Arial Narrow" w:cs="Arial"/>
                <w:sz w:val="24"/>
                <w:szCs w:val="24"/>
              </w:rPr>
            </w:pPr>
            <w:r>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r>
      <w:tr w:rsidR="00150B08" w:rsidRPr="00F16230" w:rsidTr="00C94CDF">
        <w:trPr>
          <w:cantSplit/>
        </w:trPr>
        <w:tc>
          <w:tcPr>
            <w:tcW w:w="4050" w:type="dxa"/>
            <w:tcBorders>
              <w:top w:val="single" w:sz="4" w:space="0" w:color="FFFFFF" w:themeColor="background1"/>
              <w:bottom w:val="single" w:sz="4" w:space="0" w:color="FFFFFF" w:themeColor="background1"/>
            </w:tcBorders>
          </w:tcPr>
          <w:p w:rsidR="00150B08" w:rsidRPr="003D2764" w:rsidRDefault="00150B08" w:rsidP="00C94CDF">
            <w:pPr>
              <w:numPr>
                <w:ilvl w:val="0"/>
                <w:numId w:val="32"/>
              </w:numPr>
              <w:spacing w:before="89" w:after="0"/>
              <w:rPr>
                <w:rFonts w:ascii="Arial Narrow" w:hAnsi="Arial Narrow" w:cs="Arial"/>
                <w:szCs w:val="20"/>
              </w:rPr>
            </w:pPr>
            <w:r w:rsidRPr="003D2764">
              <w:rPr>
                <w:rFonts w:ascii="Arial Narrow" w:hAnsi="Arial Narrow" w:cs="Arial"/>
                <w:szCs w:val="20"/>
              </w:rPr>
              <w:t>I would go to a bar that was frequented by males who used to be females.</w:t>
            </w:r>
          </w:p>
        </w:tc>
        <w:tc>
          <w:tcPr>
            <w:tcW w:w="1041" w:type="dxa"/>
            <w:tcBorders>
              <w:top w:val="single" w:sz="4" w:space="0" w:color="FFFFFF" w:themeColor="background1"/>
              <w:bottom w:val="single" w:sz="4" w:space="0" w:color="FFFFFF" w:themeColor="background1"/>
            </w:tcBorders>
            <w:vAlign w:val="center"/>
          </w:tcPr>
          <w:p w:rsidR="00150B08" w:rsidRPr="00A9402E" w:rsidRDefault="00150B08" w:rsidP="00C94CDF">
            <w:pPr>
              <w:spacing w:before="80"/>
              <w:jc w:val="center"/>
              <w:rPr>
                <w:rFonts w:ascii="Arial Narrow" w:hAnsi="Arial Narrow" w:cs="Arial"/>
                <w:sz w:val="24"/>
                <w:szCs w:val="24"/>
              </w:rPr>
            </w:pPr>
            <w:r>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r>
      <w:tr w:rsidR="00150B08" w:rsidRPr="00F16230" w:rsidTr="00C94CDF">
        <w:trPr>
          <w:cantSplit/>
        </w:trPr>
        <w:tc>
          <w:tcPr>
            <w:tcW w:w="40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rsidR="00150B08" w:rsidRPr="003D2764" w:rsidRDefault="00150B08" w:rsidP="00C94CDF">
            <w:pPr>
              <w:numPr>
                <w:ilvl w:val="0"/>
                <w:numId w:val="32"/>
              </w:numPr>
              <w:spacing w:before="89" w:after="0"/>
              <w:rPr>
                <w:rFonts w:ascii="Arial Narrow" w:hAnsi="Arial Narrow" w:cs="Arial"/>
                <w:szCs w:val="20"/>
              </w:rPr>
            </w:pPr>
            <w:r w:rsidRPr="003D2764">
              <w:rPr>
                <w:rFonts w:ascii="Arial Narrow" w:hAnsi="Arial Narrow" w:cs="Arial"/>
                <w:szCs w:val="20"/>
              </w:rPr>
              <w:t>If a man wearing makeup and a dress, who also spoke in a high voice, approached my child, I would use physical force to stop him.</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A9402E" w:rsidRDefault="00150B08" w:rsidP="00C94CDF">
            <w:pPr>
              <w:spacing w:before="80"/>
              <w:jc w:val="center"/>
              <w:rPr>
                <w:rFonts w:ascii="Arial Narrow" w:hAnsi="Arial Narrow" w:cs="Arial"/>
                <w:sz w:val="24"/>
                <w:szCs w:val="24"/>
              </w:rPr>
            </w:pPr>
            <w:r>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r>
      <w:tr w:rsidR="00150B08" w:rsidRPr="00F16230" w:rsidTr="00C94CDF">
        <w:trPr>
          <w:cantSplit/>
        </w:trPr>
        <w:tc>
          <w:tcPr>
            <w:tcW w:w="4050" w:type="dxa"/>
            <w:tcBorders>
              <w:top w:val="single" w:sz="4" w:space="0" w:color="FFFFFF" w:themeColor="background1"/>
              <w:bottom w:val="single" w:sz="4" w:space="0" w:color="FFFFFF" w:themeColor="background1"/>
            </w:tcBorders>
          </w:tcPr>
          <w:p w:rsidR="00150B08" w:rsidRPr="003D2764" w:rsidRDefault="00150B08" w:rsidP="00C94CDF">
            <w:pPr>
              <w:numPr>
                <w:ilvl w:val="0"/>
                <w:numId w:val="32"/>
              </w:numPr>
              <w:spacing w:before="89" w:after="0"/>
              <w:rPr>
                <w:rFonts w:ascii="Arial Narrow" w:hAnsi="Arial Narrow" w:cs="Arial"/>
                <w:szCs w:val="20"/>
              </w:rPr>
            </w:pPr>
            <w:r w:rsidRPr="003D2764">
              <w:rPr>
                <w:rFonts w:ascii="Arial Narrow" w:hAnsi="Arial Narrow" w:cs="Arial"/>
                <w:szCs w:val="20"/>
              </w:rPr>
              <w:t>I would be alarmed if my child’s teacher was a woman who dressed like a man.</w:t>
            </w:r>
          </w:p>
        </w:tc>
        <w:tc>
          <w:tcPr>
            <w:tcW w:w="1041" w:type="dxa"/>
            <w:tcBorders>
              <w:top w:val="single" w:sz="4" w:space="0" w:color="FFFFFF" w:themeColor="background1"/>
              <w:bottom w:val="single" w:sz="4" w:space="0" w:color="FFFFFF" w:themeColor="background1"/>
            </w:tcBorders>
            <w:vAlign w:val="center"/>
          </w:tcPr>
          <w:p w:rsidR="00150B08" w:rsidRPr="00A9402E" w:rsidRDefault="00150B08" w:rsidP="00C94CDF">
            <w:pPr>
              <w:spacing w:before="80"/>
              <w:jc w:val="center"/>
              <w:rPr>
                <w:rFonts w:ascii="Arial Narrow" w:hAnsi="Arial Narrow" w:cs="Arial"/>
                <w:sz w:val="24"/>
                <w:szCs w:val="24"/>
              </w:rPr>
            </w:pPr>
            <w:r>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r>
      <w:tr w:rsidR="00150B08" w:rsidRPr="00F16230" w:rsidTr="00C94CDF">
        <w:trPr>
          <w:cantSplit/>
        </w:trPr>
        <w:tc>
          <w:tcPr>
            <w:tcW w:w="40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rsidR="00150B08" w:rsidRPr="003D2764" w:rsidRDefault="00150B08" w:rsidP="00C94CDF">
            <w:pPr>
              <w:numPr>
                <w:ilvl w:val="0"/>
                <w:numId w:val="32"/>
              </w:numPr>
              <w:spacing w:before="89" w:after="0"/>
              <w:rPr>
                <w:rFonts w:ascii="Arial Narrow" w:hAnsi="Arial Narrow" w:cs="Arial"/>
                <w:szCs w:val="20"/>
              </w:rPr>
            </w:pPr>
            <w:r w:rsidRPr="003D2764">
              <w:rPr>
                <w:rFonts w:ascii="Arial Narrow" w:hAnsi="Arial Narrow" w:cs="Arial"/>
                <w:szCs w:val="20"/>
              </w:rPr>
              <w:t>If I encountered a male who wore high-heeled shoes, stockings, and makeup, I would consider beating him up.</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A9402E" w:rsidRDefault="00150B08" w:rsidP="00C94CDF">
            <w:pPr>
              <w:spacing w:before="80"/>
              <w:jc w:val="center"/>
              <w:rPr>
                <w:rFonts w:ascii="Arial Narrow" w:hAnsi="Arial Narrow" w:cs="Arial"/>
                <w:sz w:val="24"/>
                <w:szCs w:val="24"/>
              </w:rPr>
            </w:pPr>
            <w:r>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r>
      <w:tr w:rsidR="00150B08" w:rsidRPr="00F16230" w:rsidTr="00C94CDF">
        <w:trPr>
          <w:cantSplit/>
        </w:trPr>
        <w:tc>
          <w:tcPr>
            <w:tcW w:w="4050" w:type="dxa"/>
            <w:tcBorders>
              <w:top w:val="single" w:sz="4" w:space="0" w:color="FFFFFF" w:themeColor="background1"/>
              <w:bottom w:val="single" w:sz="4" w:space="0" w:color="FFFFFF" w:themeColor="background1"/>
            </w:tcBorders>
          </w:tcPr>
          <w:p w:rsidR="00150B08" w:rsidRPr="00487BE9" w:rsidRDefault="00150B08" w:rsidP="00C94CDF">
            <w:pPr>
              <w:numPr>
                <w:ilvl w:val="0"/>
                <w:numId w:val="32"/>
              </w:numPr>
              <w:spacing w:before="89" w:after="0"/>
              <w:rPr>
                <w:rFonts w:ascii="Arial Narrow" w:hAnsi="Arial Narrow" w:cs="Arial"/>
                <w:szCs w:val="20"/>
              </w:rPr>
            </w:pPr>
            <w:r w:rsidRPr="003D2764">
              <w:rPr>
                <w:rFonts w:ascii="Arial Narrow" w:hAnsi="Arial Narrow" w:cs="Arial"/>
                <w:szCs w:val="20"/>
              </w:rPr>
              <w:t>I have beat up men who act like sissies.</w:t>
            </w:r>
          </w:p>
        </w:tc>
        <w:tc>
          <w:tcPr>
            <w:tcW w:w="1041" w:type="dxa"/>
            <w:tcBorders>
              <w:top w:val="single" w:sz="4" w:space="0" w:color="FFFFFF" w:themeColor="background1"/>
              <w:bottom w:val="single" w:sz="4" w:space="0" w:color="FFFFFF" w:themeColor="background1"/>
            </w:tcBorders>
            <w:vAlign w:val="center"/>
          </w:tcPr>
          <w:p w:rsidR="00150B08" w:rsidRPr="00A9402E" w:rsidRDefault="00150B08" w:rsidP="00C94CDF">
            <w:pPr>
              <w:spacing w:before="80"/>
              <w:jc w:val="center"/>
              <w:rPr>
                <w:rFonts w:ascii="Arial Narrow" w:hAnsi="Arial Narrow" w:cs="Arial"/>
                <w:sz w:val="24"/>
                <w:szCs w:val="24"/>
              </w:rPr>
            </w:pPr>
            <w:r>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r>
      <w:tr w:rsidR="00150B08" w:rsidRPr="00F16230" w:rsidTr="00C94CDF">
        <w:trPr>
          <w:cantSplit/>
        </w:trPr>
        <w:tc>
          <w:tcPr>
            <w:tcW w:w="40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rsidR="00150B08" w:rsidRPr="003D2764" w:rsidRDefault="00150B08" w:rsidP="00C94CDF">
            <w:pPr>
              <w:numPr>
                <w:ilvl w:val="0"/>
                <w:numId w:val="32"/>
              </w:numPr>
              <w:spacing w:before="89" w:after="0"/>
              <w:rPr>
                <w:rFonts w:ascii="Arial Narrow" w:hAnsi="Arial Narrow" w:cs="Arial"/>
                <w:szCs w:val="20"/>
              </w:rPr>
            </w:pPr>
            <w:r w:rsidRPr="003D2764">
              <w:rPr>
                <w:rFonts w:ascii="Arial Narrow" w:hAnsi="Arial Narrow" w:cs="Arial"/>
                <w:szCs w:val="20"/>
              </w:rPr>
              <w:t>A man who dresses as a woman is a pervert.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A9402E" w:rsidRDefault="00150B08" w:rsidP="00C94CDF">
            <w:pPr>
              <w:spacing w:before="80"/>
              <w:jc w:val="center"/>
              <w:rPr>
                <w:rFonts w:ascii="Arial Narrow" w:hAnsi="Arial Narrow" w:cs="Arial"/>
                <w:sz w:val="24"/>
                <w:szCs w:val="24"/>
              </w:rPr>
            </w:pPr>
            <w:r>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r>
      <w:tr w:rsidR="00150B08" w:rsidRPr="00F16230" w:rsidTr="00C94CDF">
        <w:trPr>
          <w:cantSplit/>
        </w:trPr>
        <w:tc>
          <w:tcPr>
            <w:tcW w:w="4050" w:type="dxa"/>
            <w:tcBorders>
              <w:top w:val="single" w:sz="4" w:space="0" w:color="FFFFFF" w:themeColor="background1"/>
              <w:bottom w:val="single" w:sz="4" w:space="0" w:color="FFFFFF" w:themeColor="background1"/>
            </w:tcBorders>
          </w:tcPr>
          <w:p w:rsidR="00150B08" w:rsidRPr="003D2764" w:rsidRDefault="00150B08" w:rsidP="00C94CDF">
            <w:pPr>
              <w:numPr>
                <w:ilvl w:val="0"/>
                <w:numId w:val="32"/>
              </w:numPr>
              <w:spacing w:before="89" w:after="0"/>
              <w:rPr>
                <w:rFonts w:ascii="Arial Narrow" w:hAnsi="Arial Narrow" w:cs="Arial"/>
                <w:szCs w:val="20"/>
              </w:rPr>
            </w:pPr>
            <w:r w:rsidRPr="003D2764">
              <w:rPr>
                <w:rFonts w:ascii="Arial Narrow" w:hAnsi="Arial Narrow" w:cs="Arial"/>
                <w:szCs w:val="20"/>
              </w:rPr>
              <w:t>My friends and I have often joked about women who look like men.</w:t>
            </w:r>
          </w:p>
        </w:tc>
        <w:tc>
          <w:tcPr>
            <w:tcW w:w="1041" w:type="dxa"/>
            <w:tcBorders>
              <w:top w:val="single" w:sz="4" w:space="0" w:color="FFFFFF" w:themeColor="background1"/>
              <w:bottom w:val="single" w:sz="4" w:space="0" w:color="FFFFFF" w:themeColor="background1"/>
            </w:tcBorders>
            <w:vAlign w:val="center"/>
          </w:tcPr>
          <w:p w:rsidR="00150B08" w:rsidRPr="00A9402E" w:rsidRDefault="00150B08" w:rsidP="00C94CDF">
            <w:pPr>
              <w:spacing w:before="80"/>
              <w:jc w:val="center"/>
              <w:rPr>
                <w:rFonts w:ascii="Arial Narrow" w:hAnsi="Arial Narrow" w:cs="Arial"/>
                <w:sz w:val="24"/>
                <w:szCs w:val="24"/>
              </w:rPr>
            </w:pPr>
            <w:r>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r>
      <w:tr w:rsidR="00150B08" w:rsidRPr="00F16230" w:rsidTr="00C94CDF">
        <w:trPr>
          <w:cantSplit/>
        </w:trPr>
        <w:tc>
          <w:tcPr>
            <w:tcW w:w="40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rsidR="00150B08" w:rsidRPr="003D2764" w:rsidRDefault="00150B08" w:rsidP="00C94CDF">
            <w:pPr>
              <w:numPr>
                <w:ilvl w:val="0"/>
                <w:numId w:val="32"/>
              </w:numPr>
              <w:spacing w:before="89" w:after="0"/>
              <w:rPr>
                <w:rFonts w:ascii="Arial Narrow" w:hAnsi="Arial Narrow" w:cs="Arial"/>
                <w:szCs w:val="20"/>
              </w:rPr>
            </w:pPr>
            <w:r w:rsidRPr="003D2764">
              <w:rPr>
                <w:rFonts w:ascii="Arial Narrow" w:hAnsi="Arial Narrow" w:cs="Arial"/>
                <w:szCs w:val="20"/>
              </w:rPr>
              <w:t>I would go to a bar that was frequented by females who used to be males.</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A9402E" w:rsidRDefault="00150B08" w:rsidP="00C94CDF">
            <w:pPr>
              <w:spacing w:before="80"/>
              <w:jc w:val="center"/>
              <w:rPr>
                <w:rFonts w:ascii="Arial Narrow" w:hAnsi="Arial Narrow" w:cs="Arial"/>
                <w:sz w:val="24"/>
                <w:szCs w:val="24"/>
              </w:rPr>
            </w:pPr>
            <w:r>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r>
      <w:tr w:rsidR="00150B08" w:rsidRPr="00F16230" w:rsidTr="00C94CDF">
        <w:trPr>
          <w:cantSplit/>
        </w:trPr>
        <w:tc>
          <w:tcPr>
            <w:tcW w:w="4050" w:type="dxa"/>
            <w:tcBorders>
              <w:top w:val="single" w:sz="4" w:space="0" w:color="FFFFFF" w:themeColor="background1"/>
              <w:bottom w:val="single" w:sz="4" w:space="0" w:color="FFFFFF" w:themeColor="background1"/>
            </w:tcBorders>
          </w:tcPr>
          <w:p w:rsidR="00150B08" w:rsidRPr="003D2764" w:rsidRDefault="00150B08" w:rsidP="00C94CDF">
            <w:pPr>
              <w:numPr>
                <w:ilvl w:val="0"/>
                <w:numId w:val="32"/>
              </w:numPr>
              <w:spacing w:before="89" w:after="0"/>
              <w:rPr>
                <w:rFonts w:ascii="Arial Narrow" w:hAnsi="Arial Narrow" w:cs="Arial"/>
                <w:szCs w:val="20"/>
              </w:rPr>
            </w:pPr>
            <w:r w:rsidRPr="003D2764">
              <w:rPr>
                <w:rFonts w:ascii="Arial Narrow" w:hAnsi="Arial Narrow" w:cs="Arial"/>
                <w:szCs w:val="20"/>
              </w:rPr>
              <w:t>Sex change operations are morally wrong.</w:t>
            </w:r>
          </w:p>
        </w:tc>
        <w:tc>
          <w:tcPr>
            <w:tcW w:w="1041" w:type="dxa"/>
            <w:tcBorders>
              <w:top w:val="single" w:sz="4" w:space="0" w:color="FFFFFF" w:themeColor="background1"/>
              <w:bottom w:val="single" w:sz="4" w:space="0" w:color="FFFFFF" w:themeColor="background1"/>
            </w:tcBorders>
            <w:vAlign w:val="center"/>
          </w:tcPr>
          <w:p w:rsidR="00150B08" w:rsidRPr="00A9402E" w:rsidRDefault="00150B08" w:rsidP="00C94CDF">
            <w:pPr>
              <w:spacing w:before="80"/>
              <w:jc w:val="center"/>
              <w:rPr>
                <w:rFonts w:ascii="Arial Narrow" w:hAnsi="Arial Narrow" w:cs="Arial"/>
                <w:sz w:val="24"/>
                <w:szCs w:val="24"/>
              </w:rPr>
            </w:pPr>
            <w:r>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r>
      <w:tr w:rsidR="00150B08" w:rsidRPr="00F16230" w:rsidTr="00C94CDF">
        <w:trPr>
          <w:cantSplit/>
        </w:trPr>
        <w:tc>
          <w:tcPr>
            <w:tcW w:w="40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rsidR="00150B08" w:rsidRPr="003D2764" w:rsidRDefault="00150B08" w:rsidP="00C94CDF">
            <w:pPr>
              <w:numPr>
                <w:ilvl w:val="0"/>
                <w:numId w:val="32"/>
              </w:numPr>
              <w:spacing w:before="89" w:after="0"/>
              <w:rPr>
                <w:rFonts w:ascii="Arial Narrow" w:hAnsi="Arial Narrow" w:cs="Arial"/>
                <w:szCs w:val="20"/>
              </w:rPr>
            </w:pPr>
            <w:r w:rsidRPr="003D2764">
              <w:rPr>
                <w:rFonts w:ascii="Arial Narrow" w:hAnsi="Arial Narrow" w:cs="Arial"/>
                <w:szCs w:val="20"/>
              </w:rPr>
              <w:t>Passive men are weak.</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A9402E" w:rsidRDefault="00150B08" w:rsidP="00C94CDF">
            <w:pPr>
              <w:spacing w:before="80"/>
              <w:jc w:val="center"/>
              <w:rPr>
                <w:rFonts w:ascii="Arial Narrow" w:hAnsi="Arial Narrow" w:cs="Arial"/>
                <w:sz w:val="24"/>
                <w:szCs w:val="24"/>
              </w:rPr>
            </w:pPr>
            <w:r>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r>
      <w:tr w:rsidR="00150B08" w:rsidRPr="00F16230" w:rsidTr="00C94CDF">
        <w:trPr>
          <w:cantSplit/>
        </w:trPr>
        <w:tc>
          <w:tcPr>
            <w:tcW w:w="4050" w:type="dxa"/>
            <w:tcBorders>
              <w:top w:val="single" w:sz="4" w:space="0" w:color="FFFFFF" w:themeColor="background1"/>
              <w:bottom w:val="single" w:sz="4" w:space="0" w:color="FFFFFF" w:themeColor="background1"/>
            </w:tcBorders>
          </w:tcPr>
          <w:p w:rsidR="00150B08" w:rsidRPr="003D2764" w:rsidRDefault="00150B08" w:rsidP="00C94CDF">
            <w:pPr>
              <w:numPr>
                <w:ilvl w:val="0"/>
                <w:numId w:val="32"/>
              </w:numPr>
              <w:spacing w:before="89" w:after="0"/>
              <w:rPr>
                <w:rFonts w:ascii="Arial Narrow" w:hAnsi="Arial Narrow" w:cs="Arial"/>
                <w:szCs w:val="20"/>
              </w:rPr>
            </w:pPr>
            <w:r w:rsidRPr="003D2764">
              <w:rPr>
                <w:rFonts w:ascii="Arial Narrow" w:hAnsi="Arial Narrow" w:cs="Arial"/>
                <w:szCs w:val="20"/>
              </w:rPr>
              <w:t>People are either men or women.</w:t>
            </w:r>
          </w:p>
        </w:tc>
        <w:tc>
          <w:tcPr>
            <w:tcW w:w="1041" w:type="dxa"/>
            <w:tcBorders>
              <w:top w:val="single" w:sz="4" w:space="0" w:color="FFFFFF" w:themeColor="background1"/>
              <w:bottom w:val="single" w:sz="4" w:space="0" w:color="FFFFFF" w:themeColor="background1"/>
            </w:tcBorders>
            <w:vAlign w:val="center"/>
          </w:tcPr>
          <w:p w:rsidR="00150B08" w:rsidRPr="00A9402E" w:rsidRDefault="00150B08" w:rsidP="00C94CDF">
            <w:pPr>
              <w:spacing w:before="80"/>
              <w:jc w:val="center"/>
              <w:rPr>
                <w:rFonts w:ascii="Arial Narrow" w:hAnsi="Arial Narrow" w:cs="Arial"/>
                <w:sz w:val="24"/>
                <w:szCs w:val="24"/>
              </w:rPr>
            </w:pPr>
            <w:r>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r>
      <w:tr w:rsidR="00150B08" w:rsidRPr="00F16230" w:rsidTr="00C94CDF">
        <w:trPr>
          <w:cantSplit/>
        </w:trPr>
        <w:tc>
          <w:tcPr>
            <w:tcW w:w="40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rsidR="00150B08" w:rsidRPr="003D2764" w:rsidRDefault="00150B08" w:rsidP="00C94CDF">
            <w:pPr>
              <w:numPr>
                <w:ilvl w:val="0"/>
                <w:numId w:val="32"/>
              </w:numPr>
              <w:spacing w:before="89" w:after="0"/>
              <w:rPr>
                <w:rFonts w:ascii="Arial Narrow" w:hAnsi="Arial Narrow" w:cs="Arial"/>
                <w:szCs w:val="20"/>
              </w:rPr>
            </w:pPr>
            <w:r w:rsidRPr="003D2764">
              <w:rPr>
                <w:rFonts w:ascii="Arial Narrow" w:hAnsi="Arial Narrow" w:cs="Arial"/>
                <w:szCs w:val="20"/>
              </w:rPr>
              <w:t>My friends and I have often joked about men who dress like women.</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A9402E" w:rsidRDefault="00150B08" w:rsidP="00C94CDF">
            <w:pPr>
              <w:spacing w:before="80"/>
              <w:jc w:val="center"/>
              <w:rPr>
                <w:rFonts w:ascii="Arial Narrow" w:hAnsi="Arial Narrow" w:cs="Arial"/>
                <w:sz w:val="24"/>
                <w:szCs w:val="24"/>
              </w:rPr>
            </w:pPr>
            <w:r>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r>
      <w:tr w:rsidR="00150B08" w:rsidRPr="00F16230" w:rsidTr="00C94CDF">
        <w:trPr>
          <w:cantSplit/>
        </w:trPr>
        <w:tc>
          <w:tcPr>
            <w:tcW w:w="4050" w:type="dxa"/>
            <w:tcBorders>
              <w:top w:val="single" w:sz="4" w:space="0" w:color="FFFFFF" w:themeColor="background1"/>
            </w:tcBorders>
          </w:tcPr>
          <w:p w:rsidR="00150B08" w:rsidRPr="003D2764" w:rsidRDefault="00150B08" w:rsidP="00C94CDF">
            <w:pPr>
              <w:numPr>
                <w:ilvl w:val="0"/>
                <w:numId w:val="32"/>
              </w:numPr>
              <w:spacing w:before="89" w:after="0"/>
              <w:rPr>
                <w:rFonts w:ascii="Arial Narrow" w:hAnsi="Arial Narrow" w:cs="Arial"/>
                <w:szCs w:val="20"/>
              </w:rPr>
            </w:pPr>
            <w:r w:rsidRPr="003D2764">
              <w:rPr>
                <w:rFonts w:ascii="Arial Narrow" w:hAnsi="Arial Narrow" w:cs="Arial"/>
                <w:szCs w:val="20"/>
              </w:rPr>
              <w:t>Individuals should be allowed to express their gender freely.</w:t>
            </w:r>
          </w:p>
        </w:tc>
        <w:tc>
          <w:tcPr>
            <w:tcW w:w="1041" w:type="dxa"/>
            <w:tcBorders>
              <w:top w:val="single" w:sz="4" w:space="0" w:color="FFFFFF" w:themeColor="background1"/>
            </w:tcBorders>
            <w:vAlign w:val="center"/>
          </w:tcPr>
          <w:p w:rsidR="00150B08" w:rsidRPr="00A9402E" w:rsidRDefault="00150B08" w:rsidP="00C94CDF">
            <w:pPr>
              <w:spacing w:before="80"/>
              <w:jc w:val="center"/>
              <w:rPr>
                <w:rFonts w:ascii="Arial Narrow" w:hAnsi="Arial Narrow" w:cs="Arial"/>
                <w:sz w:val="24"/>
                <w:szCs w:val="24"/>
              </w:rPr>
            </w:pPr>
            <w:r>
              <w:rPr>
                <w:rFonts w:ascii="MS Gothic" w:eastAsia="MS Gothic" w:hAnsi="MS Gothic" w:cs="Arial" w:hint="eastAsia"/>
                <w:sz w:val="24"/>
                <w:szCs w:val="24"/>
              </w:rPr>
              <w:t>☐</w:t>
            </w:r>
          </w:p>
        </w:tc>
        <w:tc>
          <w:tcPr>
            <w:tcW w:w="1041" w:type="dxa"/>
            <w:tcBorders>
              <w:top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1" w:type="dxa"/>
            <w:tcBorders>
              <w:top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c>
          <w:tcPr>
            <w:tcW w:w="1042" w:type="dxa"/>
            <w:tcBorders>
              <w:top w:val="single" w:sz="4" w:space="0" w:color="FFFFFF" w:themeColor="background1"/>
            </w:tcBorders>
            <w:vAlign w:val="center"/>
          </w:tcPr>
          <w:p w:rsidR="00150B08" w:rsidRPr="003720CF" w:rsidRDefault="00150B08" w:rsidP="00C94CDF">
            <w:pPr>
              <w:spacing w:before="80"/>
              <w:jc w:val="center"/>
              <w:rPr>
                <w:rFonts w:ascii="Arial Narrow" w:hAnsi="Arial Narrow" w:cs="Arial"/>
                <w:sz w:val="20"/>
                <w:szCs w:val="20"/>
              </w:rPr>
            </w:pPr>
            <w:r>
              <w:rPr>
                <w:rFonts w:ascii="MS Gothic" w:eastAsia="MS Gothic" w:hAnsi="MS Gothic" w:cs="Arial" w:hint="eastAsia"/>
                <w:sz w:val="24"/>
                <w:szCs w:val="24"/>
              </w:rPr>
              <w:t>☐</w:t>
            </w:r>
          </w:p>
        </w:tc>
      </w:tr>
    </w:tbl>
    <w:p w:rsidR="00150B08" w:rsidRDefault="00150B08" w:rsidP="00150B08">
      <w:pPr>
        <w:spacing w:line="240" w:lineRule="auto"/>
        <w:rPr>
          <w:rFonts w:ascii="Arial" w:hAnsi="Arial" w:cs="Arial"/>
          <w:sz w:val="18"/>
          <w:szCs w:val="18"/>
        </w:rPr>
      </w:pPr>
    </w:p>
    <w:p w:rsidR="002E6AFC" w:rsidRDefault="00150B08" w:rsidP="004F3509">
      <w:pPr>
        <w:spacing w:line="240" w:lineRule="auto"/>
        <w:ind w:left="-900" w:right="-1080"/>
      </w:pPr>
      <w:r w:rsidRPr="002E6F19">
        <w:rPr>
          <w:rFonts w:ascii="Arial" w:hAnsi="Arial" w:cs="Arial"/>
          <w:sz w:val="18"/>
          <w:szCs w:val="18"/>
        </w:rPr>
        <w:t xml:space="preserve">NOTE: this instrument is based on a standardized scale developed by Hill and Willoughby, 2005. See Hill, D.B., and Willoughby, B.L.B. 2005. The Development and Validation of the Genderism and Transphobia Scale, </w:t>
      </w:r>
      <w:r w:rsidRPr="002E6F19">
        <w:rPr>
          <w:rFonts w:ascii="Arial" w:hAnsi="Arial" w:cs="Arial"/>
          <w:i/>
          <w:sz w:val="18"/>
          <w:szCs w:val="18"/>
        </w:rPr>
        <w:t>Sex Roles</w:t>
      </w:r>
      <w:r w:rsidR="004F3509">
        <w:rPr>
          <w:rFonts w:ascii="Arial" w:hAnsi="Arial" w:cs="Arial"/>
          <w:sz w:val="18"/>
          <w:szCs w:val="18"/>
        </w:rPr>
        <w:t>, Vol. 53, No. 7/8: 531-544.</w:t>
      </w:r>
    </w:p>
    <w:sectPr w:rsidR="002E6AFC">
      <w:headerReference w:type="even" r:id="rId23"/>
      <w:footerReference w:type="even"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51E" w:rsidRDefault="0077251E" w:rsidP="00150B08">
      <w:pPr>
        <w:spacing w:after="0" w:line="240" w:lineRule="auto"/>
      </w:pPr>
      <w:r>
        <w:separator/>
      </w:r>
    </w:p>
  </w:endnote>
  <w:endnote w:type="continuationSeparator" w:id="0">
    <w:p w:rsidR="0077251E" w:rsidRDefault="0077251E" w:rsidP="00150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96F" w:rsidRDefault="00E469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96F" w:rsidRDefault="00E469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0C7" w:rsidRDefault="004F3509" w:rsidP="00BA0050">
    <w:pPr>
      <w:pStyle w:val="Footer"/>
    </w:pPr>
    <w:r>
      <w:rPr>
        <w:rFonts w:eastAsia="Times New Roman"/>
        <w:sz w:val="20"/>
        <w:szCs w:val="20"/>
      </w:rPr>
      <w:t>___________________________________________________________________________________________________</w:t>
    </w:r>
    <w:r w:rsidRPr="00CD6E95">
      <w:rPr>
        <w:rFonts w:eastAsia="Times New Roman"/>
        <w:sz w:val="20"/>
        <w:szCs w:val="20"/>
      </w:rPr>
      <w:t>The collection of information described in this consent is voluntary. An agency may not conduct or sponsor, and a person is not required to respond to, a collection of information unless it displays a currently valid OMB control number. The OMB control number for this collection is 0970-</w:t>
    </w:r>
    <w:r w:rsidR="00E4696F">
      <w:rPr>
        <w:rFonts w:eastAsia="Times New Roman"/>
        <w:sz w:val="20"/>
        <w:szCs w:val="20"/>
      </w:rPr>
      <w:t>0408</w:t>
    </w:r>
    <w:r w:rsidRPr="00CD6E95">
      <w:rPr>
        <w:rFonts w:eastAsia="Times New Roman"/>
        <w:sz w:val="20"/>
        <w:szCs w:val="20"/>
      </w:rPr>
      <w:t xml:space="preserve"> and it expires </w:t>
    </w:r>
    <w:r w:rsidRPr="00CD6E95">
      <w:rPr>
        <w:rFonts w:eastAsia="Times New Roman"/>
        <w:sz w:val="20"/>
        <w:szCs w:val="20"/>
        <w:highlight w:val="yellow"/>
      </w:rPr>
      <w:t>XX/XX/XXXX</w:t>
    </w:r>
    <w:r w:rsidRPr="00CD6E95">
      <w:rPr>
        <w:rFonts w:eastAsia="Times New Roman"/>
        <w:sz w:val="20"/>
        <w:szCs w:val="20"/>
      </w:rPr>
      <w:t>.</w:t>
    </w:r>
  </w:p>
  <w:p w:rsidR="00ED30C7" w:rsidRDefault="0077251E" w:rsidP="00F32510">
    <w:pPr>
      <w:pStyle w:val="Footer"/>
      <w:jc w:val="center"/>
    </w:pPr>
    <w:sdt>
      <w:sdtPr>
        <w:id w:val="242159357"/>
        <w:docPartObj>
          <w:docPartGallery w:val="Page Numbers (Bottom of Page)"/>
          <w:docPartUnique/>
        </w:docPartObj>
      </w:sdtPr>
      <w:sdtEndPr>
        <w:rPr>
          <w:noProof/>
        </w:rPr>
      </w:sdtEndPr>
      <w:sdtContent>
        <w:r w:rsidR="004F3509">
          <w:fldChar w:fldCharType="begin"/>
        </w:r>
        <w:r w:rsidR="004F3509">
          <w:instrText xml:space="preserve"> PAGE   \* MERGEFORMAT </w:instrText>
        </w:r>
        <w:r w:rsidR="004F3509">
          <w:fldChar w:fldCharType="separate"/>
        </w:r>
        <w:r w:rsidR="00E4696F">
          <w:rPr>
            <w:noProof/>
          </w:rPr>
          <w:t>1</w:t>
        </w:r>
        <w:r w:rsidR="004F3509">
          <w:rPr>
            <w:noProof/>
          </w:rPr>
          <w:fldChar w:fldCharType="end"/>
        </w:r>
      </w:sdtContent>
    </w:sdt>
  </w:p>
  <w:p w:rsidR="00ED30C7" w:rsidRDefault="0077251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6691056"/>
      <w:docPartObj>
        <w:docPartGallery w:val="Page Numbers (Bottom of Page)"/>
        <w:docPartUnique/>
      </w:docPartObj>
    </w:sdtPr>
    <w:sdtEndPr>
      <w:rPr>
        <w:rFonts w:ascii="Arial" w:hAnsi="Arial" w:cs="Arial"/>
        <w:noProof/>
        <w:sz w:val="20"/>
        <w:szCs w:val="20"/>
      </w:rPr>
    </w:sdtEndPr>
    <w:sdtContent>
      <w:p w:rsidR="00ED30C7" w:rsidRDefault="0077251E" w:rsidP="00352EC8">
        <w:pPr>
          <w:pStyle w:val="Footer"/>
          <w:keepLines/>
          <w:tabs>
            <w:tab w:val="center" w:pos="4320"/>
            <w:tab w:val="right" w:pos="8640"/>
          </w:tabs>
          <w:spacing w:before="120"/>
          <w:rPr>
            <w:noProof/>
          </w:rPr>
        </w:pPr>
      </w:p>
      <w:p w:rsidR="00ED30C7" w:rsidRDefault="0077251E" w:rsidP="00352EC8">
        <w:pPr>
          <w:pStyle w:val="Footer"/>
        </w:pPr>
      </w:p>
      <w:p w:rsidR="00ED30C7" w:rsidRPr="000E3DB6" w:rsidRDefault="004F3509" w:rsidP="00E7065C">
        <w:pPr>
          <w:pStyle w:val="Footer"/>
          <w:jc w:val="center"/>
          <w:rPr>
            <w:rFonts w:ascii="Arial" w:hAnsi="Arial" w:cs="Arial"/>
            <w:noProof/>
            <w:sz w:val="20"/>
            <w:szCs w:val="20"/>
          </w:rPr>
        </w:pPr>
        <w:r w:rsidRPr="000E3DB6">
          <w:rPr>
            <w:rFonts w:ascii="Arial" w:hAnsi="Arial" w:cs="Arial"/>
            <w:sz w:val="20"/>
            <w:szCs w:val="20"/>
          </w:rPr>
          <w:fldChar w:fldCharType="begin"/>
        </w:r>
        <w:r w:rsidRPr="000E3DB6">
          <w:rPr>
            <w:rFonts w:ascii="Arial" w:hAnsi="Arial" w:cs="Arial"/>
            <w:sz w:val="20"/>
            <w:szCs w:val="20"/>
          </w:rPr>
          <w:instrText xml:space="preserve"> PAGE   \* MERGEFORMAT </w:instrText>
        </w:r>
        <w:r w:rsidRPr="000E3DB6">
          <w:rPr>
            <w:rFonts w:ascii="Arial" w:hAnsi="Arial" w:cs="Arial"/>
            <w:sz w:val="20"/>
            <w:szCs w:val="20"/>
          </w:rPr>
          <w:fldChar w:fldCharType="separate"/>
        </w:r>
        <w:r w:rsidR="00E4696F">
          <w:rPr>
            <w:rFonts w:ascii="Arial" w:hAnsi="Arial" w:cs="Arial"/>
            <w:noProof/>
            <w:sz w:val="20"/>
            <w:szCs w:val="20"/>
          </w:rPr>
          <w:t>3</w:t>
        </w:r>
        <w:r w:rsidRPr="000E3DB6">
          <w:rPr>
            <w:rFonts w:ascii="Arial" w:hAnsi="Arial" w:cs="Arial"/>
            <w:noProof/>
            <w:sz w:val="20"/>
            <w:szCs w:val="20"/>
          </w:rPr>
          <w:fldChar w:fldCharType="end"/>
        </w:r>
        <w:r w:rsidRPr="00AC6DB7">
          <w:rPr>
            <w:noProof/>
          </w:rPr>
          <w:t xml:space="preserve"> </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0C7" w:rsidRDefault="0077251E" w:rsidP="00F32510">
    <w:pPr>
      <w:pStyle w:val="Footer"/>
      <w:jc w:val="center"/>
    </w:pPr>
    <w:sdt>
      <w:sdtPr>
        <w:id w:val="1176076160"/>
        <w:docPartObj>
          <w:docPartGallery w:val="Page Numbers (Bottom of Page)"/>
          <w:docPartUnique/>
        </w:docPartObj>
      </w:sdtPr>
      <w:sdtEndPr>
        <w:rPr>
          <w:noProof/>
        </w:rPr>
      </w:sdtEndPr>
      <w:sdtContent>
        <w:r w:rsidR="004F3509">
          <w:fldChar w:fldCharType="begin"/>
        </w:r>
        <w:r w:rsidR="004F3509">
          <w:instrText xml:space="preserve"> PAGE   \* MERGEFORMAT </w:instrText>
        </w:r>
        <w:r w:rsidR="004F3509">
          <w:fldChar w:fldCharType="separate"/>
        </w:r>
        <w:r w:rsidR="004F3509">
          <w:rPr>
            <w:noProof/>
          </w:rPr>
          <w:t>70</w:t>
        </w:r>
        <w:r w:rsidR="004F3509">
          <w:rPr>
            <w:noProof/>
          </w:rPr>
          <w:fldChar w:fldCharType="end"/>
        </w:r>
      </w:sdtContent>
    </w:sdt>
  </w:p>
  <w:p w:rsidR="00ED30C7" w:rsidRDefault="0077251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2490437"/>
      <w:docPartObj>
        <w:docPartGallery w:val="Page Numbers (Bottom of Page)"/>
        <w:docPartUnique/>
      </w:docPartObj>
    </w:sdtPr>
    <w:sdtEndPr>
      <w:rPr>
        <w:rFonts w:ascii="Arial" w:hAnsi="Arial" w:cs="Arial"/>
        <w:noProof/>
        <w:sz w:val="20"/>
        <w:szCs w:val="20"/>
      </w:rPr>
    </w:sdtEndPr>
    <w:sdtContent>
      <w:p w:rsidR="00ED30C7" w:rsidRDefault="004F3509" w:rsidP="00BA0050">
        <w:pPr>
          <w:pStyle w:val="Footer"/>
          <w:keepLines/>
          <w:tabs>
            <w:tab w:val="center" w:pos="4320"/>
            <w:tab w:val="right" w:pos="8640"/>
          </w:tabs>
          <w:spacing w:before="120"/>
        </w:pPr>
        <w:r>
          <w:t>_______________________________________________________________________________________________</w:t>
        </w:r>
        <w:r w:rsidRPr="00CD6E95">
          <w:rPr>
            <w:b/>
            <w:bCs/>
            <w:color w:val="000000"/>
            <w:sz w:val="20"/>
            <w:szCs w:val="20"/>
          </w:rPr>
          <w:t xml:space="preserve">Burden Statement: </w:t>
        </w:r>
        <w:r w:rsidRPr="00CD6E95">
          <w:rPr>
            <w:color w:val="000000"/>
            <w:sz w:val="20"/>
            <w:szCs w:val="20"/>
          </w:rPr>
          <w:t>Public reporting burden for this collection of information is estimated to average</w:t>
        </w:r>
        <w:r w:rsidR="00E4696F">
          <w:rPr>
            <w:color w:val="000000"/>
            <w:sz w:val="20"/>
            <w:szCs w:val="20"/>
          </w:rPr>
          <w:t xml:space="preserve"> 36</w:t>
        </w:r>
        <w:bookmarkStart w:id="0" w:name="_GoBack"/>
        <w:bookmarkEnd w:id="0"/>
        <w:r w:rsidRPr="00CD6E95">
          <w:rPr>
            <w:color w:val="000000"/>
            <w:sz w:val="20"/>
            <w:szCs w:val="20"/>
          </w:rPr>
          <w:t xml:space="preserve"> minutes. This estimate includes the time for reviewing instructions and completing the collection of information. An agency may not conduct or sponsor, and a person is not required to respond to, a collection of information unless it displays a currently valid OMB control number.</w:t>
        </w:r>
        <w:r w:rsidRPr="00CD6E95">
          <w:rPr>
            <w:rFonts w:eastAsia="Times New Roman"/>
            <w:sz w:val="20"/>
            <w:szCs w:val="20"/>
          </w:rPr>
          <w:t xml:space="preserve"> The OMB control number for this collection is 0970-</w:t>
        </w:r>
        <w:r w:rsidR="00E4696F">
          <w:rPr>
            <w:rFonts w:eastAsia="Times New Roman"/>
            <w:sz w:val="20"/>
            <w:szCs w:val="20"/>
          </w:rPr>
          <w:t>0408</w:t>
        </w:r>
        <w:r w:rsidRPr="00CD6E95">
          <w:rPr>
            <w:rFonts w:eastAsia="Times New Roman"/>
            <w:sz w:val="20"/>
            <w:szCs w:val="20"/>
          </w:rPr>
          <w:t xml:space="preserve"> and it expires </w:t>
        </w:r>
        <w:r w:rsidRPr="00CD6E95">
          <w:rPr>
            <w:rFonts w:eastAsia="Times New Roman"/>
            <w:sz w:val="20"/>
            <w:szCs w:val="20"/>
            <w:highlight w:val="yellow"/>
          </w:rPr>
          <w:t>XX/XX/XXXX</w:t>
        </w:r>
        <w:r w:rsidRPr="00CD6E95">
          <w:rPr>
            <w:rFonts w:eastAsia="Times New Roman"/>
            <w:sz w:val="20"/>
            <w:szCs w:val="20"/>
          </w:rPr>
          <w:t>.</w:t>
        </w:r>
      </w:p>
      <w:p w:rsidR="00ED30C7" w:rsidRPr="000E3DB6" w:rsidRDefault="004F3509" w:rsidP="00D17704">
        <w:pPr>
          <w:pStyle w:val="Footer"/>
          <w:keepLines/>
          <w:tabs>
            <w:tab w:val="center" w:pos="4320"/>
            <w:tab w:val="right" w:pos="8640"/>
          </w:tabs>
          <w:spacing w:before="120"/>
          <w:jc w:val="center"/>
          <w:rPr>
            <w:rFonts w:ascii="Arial" w:hAnsi="Arial" w:cs="Arial"/>
            <w:noProof/>
            <w:sz w:val="20"/>
            <w:szCs w:val="20"/>
          </w:rPr>
        </w:pPr>
        <w:r w:rsidRPr="000E3DB6">
          <w:rPr>
            <w:rFonts w:ascii="Arial" w:hAnsi="Arial" w:cs="Arial"/>
            <w:sz w:val="20"/>
            <w:szCs w:val="20"/>
          </w:rPr>
          <w:fldChar w:fldCharType="begin"/>
        </w:r>
        <w:r w:rsidRPr="000E3DB6">
          <w:rPr>
            <w:rFonts w:ascii="Arial" w:hAnsi="Arial" w:cs="Arial"/>
            <w:sz w:val="20"/>
            <w:szCs w:val="20"/>
          </w:rPr>
          <w:instrText xml:space="preserve"> PAGE   \* MERGEFORMAT </w:instrText>
        </w:r>
        <w:r w:rsidRPr="000E3DB6">
          <w:rPr>
            <w:rFonts w:ascii="Arial" w:hAnsi="Arial" w:cs="Arial"/>
            <w:sz w:val="20"/>
            <w:szCs w:val="20"/>
          </w:rPr>
          <w:fldChar w:fldCharType="separate"/>
        </w:r>
        <w:r w:rsidR="00E4696F">
          <w:rPr>
            <w:rFonts w:ascii="Arial" w:hAnsi="Arial" w:cs="Arial"/>
            <w:noProof/>
            <w:sz w:val="20"/>
            <w:szCs w:val="20"/>
          </w:rPr>
          <w:t>4</w:t>
        </w:r>
        <w:r w:rsidRPr="000E3DB6">
          <w:rPr>
            <w:rFonts w:ascii="Arial" w:hAnsi="Arial" w:cs="Arial"/>
            <w:noProof/>
            <w:sz w:val="20"/>
            <w:szCs w:val="20"/>
          </w:rPr>
          <w:fldChar w:fldCharType="end"/>
        </w:r>
        <w:r w:rsidRPr="00AC6DB7">
          <w:rPr>
            <w:noProof/>
          </w:rPr>
          <w:t xml:space="preserve"> </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354680"/>
      <w:docPartObj>
        <w:docPartGallery w:val="Page Numbers (Bottom of Page)"/>
        <w:docPartUnique/>
      </w:docPartObj>
    </w:sdtPr>
    <w:sdtEndPr>
      <w:rPr>
        <w:rFonts w:ascii="Arial" w:hAnsi="Arial" w:cs="Arial"/>
        <w:noProof/>
        <w:sz w:val="20"/>
        <w:szCs w:val="20"/>
      </w:rPr>
    </w:sdtEndPr>
    <w:sdtContent>
      <w:p w:rsidR="00ED30C7" w:rsidRDefault="0077251E" w:rsidP="00352EC8">
        <w:pPr>
          <w:pStyle w:val="Footer"/>
          <w:keepLines/>
          <w:tabs>
            <w:tab w:val="center" w:pos="4320"/>
            <w:tab w:val="right" w:pos="8640"/>
          </w:tabs>
          <w:spacing w:before="120"/>
        </w:pPr>
      </w:p>
      <w:p w:rsidR="00ED30C7" w:rsidRPr="000E3DB6" w:rsidRDefault="004F3509" w:rsidP="00E7065C">
        <w:pPr>
          <w:pStyle w:val="Footer"/>
          <w:jc w:val="center"/>
          <w:rPr>
            <w:rFonts w:ascii="Arial" w:hAnsi="Arial" w:cs="Arial"/>
            <w:noProof/>
            <w:sz w:val="20"/>
            <w:szCs w:val="20"/>
          </w:rPr>
        </w:pPr>
        <w:r w:rsidRPr="000E3DB6">
          <w:rPr>
            <w:rFonts w:ascii="Arial" w:hAnsi="Arial" w:cs="Arial"/>
            <w:sz w:val="20"/>
            <w:szCs w:val="20"/>
          </w:rPr>
          <w:fldChar w:fldCharType="begin"/>
        </w:r>
        <w:r w:rsidRPr="000E3DB6">
          <w:rPr>
            <w:rFonts w:ascii="Arial" w:hAnsi="Arial" w:cs="Arial"/>
            <w:sz w:val="20"/>
            <w:szCs w:val="20"/>
          </w:rPr>
          <w:instrText xml:space="preserve"> PAGE   \* MERGEFORMAT </w:instrText>
        </w:r>
        <w:r w:rsidRPr="000E3DB6">
          <w:rPr>
            <w:rFonts w:ascii="Arial" w:hAnsi="Arial" w:cs="Arial"/>
            <w:sz w:val="20"/>
            <w:szCs w:val="20"/>
          </w:rPr>
          <w:fldChar w:fldCharType="separate"/>
        </w:r>
        <w:r w:rsidR="00E4696F">
          <w:rPr>
            <w:rFonts w:ascii="Arial" w:hAnsi="Arial" w:cs="Arial"/>
            <w:noProof/>
            <w:sz w:val="20"/>
            <w:szCs w:val="20"/>
          </w:rPr>
          <w:t>5</w:t>
        </w:r>
        <w:r w:rsidRPr="000E3DB6">
          <w:rPr>
            <w:rFonts w:ascii="Arial" w:hAnsi="Arial" w:cs="Arial"/>
            <w:noProof/>
            <w:sz w:val="20"/>
            <w:szCs w:val="20"/>
          </w:rPr>
          <w:fldChar w:fldCharType="end"/>
        </w:r>
        <w:r w:rsidRPr="00AC6DB7">
          <w:rPr>
            <w:noProof/>
          </w:rPr>
          <w:t xml:space="preserve"> </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0C7" w:rsidRDefault="0077251E">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0C7" w:rsidRDefault="007725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51E" w:rsidRDefault="0077251E" w:rsidP="00150B08">
      <w:pPr>
        <w:spacing w:after="0" w:line="240" w:lineRule="auto"/>
      </w:pPr>
      <w:r>
        <w:separator/>
      </w:r>
    </w:p>
  </w:footnote>
  <w:footnote w:type="continuationSeparator" w:id="0">
    <w:p w:rsidR="0077251E" w:rsidRDefault="0077251E" w:rsidP="00150B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96F" w:rsidRDefault="00E469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0C7" w:rsidRDefault="0077251E" w:rsidP="00B10682">
    <w:pPr>
      <w:pStyle w:val="Header"/>
      <w:jc w:val="center"/>
    </w:pPr>
  </w:p>
  <w:p w:rsidR="00ED30C7" w:rsidRPr="000A7597" w:rsidRDefault="004F3509" w:rsidP="00D17704">
    <w:pPr>
      <w:pStyle w:val="Header"/>
      <w:spacing w:after="240"/>
      <w:rPr>
        <w:b/>
        <w:caps/>
        <w:sz w:val="24"/>
      </w:rPr>
    </w:pPr>
    <w:r>
      <w:rPr>
        <w:b/>
        <w:caps/>
        <w:sz w:val="24"/>
      </w:rPr>
      <w:t>Attachment b</w:t>
    </w:r>
    <w:r w:rsidRPr="000A7597">
      <w:rPr>
        <w:b/>
        <w:caps/>
        <w:sz w:val="24"/>
      </w:rPr>
      <w:t xml:space="preserve">7: </w:t>
    </w:r>
    <w:r>
      <w:rPr>
        <w:b/>
        <w:caps/>
        <w:sz w:val="24"/>
      </w:rPr>
      <w:t xml:space="preserve">RISE CCT </w:t>
    </w:r>
    <w:r w:rsidRPr="000A7597">
      <w:rPr>
        <w:b/>
        <w:caps/>
        <w:sz w:val="24"/>
      </w:rPr>
      <w:t xml:space="preserve">Current Caregiver </w:t>
    </w:r>
    <w:r>
      <w:rPr>
        <w:b/>
        <w:caps/>
        <w:sz w:val="24"/>
      </w:rPr>
      <w:t>INTERVIEW</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0C7" w:rsidRPr="00FC5210" w:rsidRDefault="004F3509" w:rsidP="00D17704">
    <w:pPr>
      <w:pStyle w:val="Header"/>
      <w:spacing w:after="240"/>
      <w:rPr>
        <w:b/>
        <w:caps/>
        <w:sz w:val="28"/>
        <w:szCs w:val="28"/>
      </w:rPr>
    </w:pPr>
    <w:r w:rsidRPr="00FC5210">
      <w:rPr>
        <w:b/>
        <w:caps/>
        <w:sz w:val="28"/>
        <w:szCs w:val="28"/>
      </w:rPr>
      <w:t>Attachment b</w:t>
    </w:r>
    <w:r w:rsidR="00150B08" w:rsidRPr="00FC5210">
      <w:rPr>
        <w:b/>
        <w:caps/>
        <w:sz w:val="28"/>
        <w:szCs w:val="28"/>
      </w:rPr>
      <w:t>8</w:t>
    </w:r>
    <w:r w:rsidRPr="00FC5210">
      <w:rPr>
        <w:b/>
        <w:caps/>
        <w:sz w:val="28"/>
        <w:szCs w:val="28"/>
      </w:rPr>
      <w:t>: RISE Current Caregiver consent and INTERVIEW</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0C7" w:rsidRPr="00FC5210" w:rsidRDefault="004F3509" w:rsidP="00D17704">
    <w:pPr>
      <w:pStyle w:val="Header"/>
      <w:spacing w:after="240"/>
      <w:rPr>
        <w:b/>
        <w:caps/>
        <w:sz w:val="28"/>
        <w:szCs w:val="28"/>
      </w:rPr>
    </w:pPr>
    <w:r w:rsidRPr="00FC5210">
      <w:rPr>
        <w:b/>
        <w:caps/>
        <w:sz w:val="28"/>
        <w:szCs w:val="28"/>
      </w:rPr>
      <w:t>Attachment b8: RISE Current Caregiver consent and INTERVIEW</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0C7" w:rsidRPr="00D35D1B" w:rsidRDefault="0077251E" w:rsidP="00F3251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0C7" w:rsidRPr="00FC5210" w:rsidRDefault="004F3509" w:rsidP="00D17704">
    <w:pPr>
      <w:pStyle w:val="Header"/>
      <w:spacing w:after="240"/>
      <w:rPr>
        <w:b/>
        <w:caps/>
        <w:sz w:val="28"/>
        <w:szCs w:val="28"/>
      </w:rPr>
    </w:pPr>
    <w:r w:rsidRPr="00FC5210">
      <w:rPr>
        <w:b/>
        <w:caps/>
        <w:sz w:val="28"/>
        <w:szCs w:val="28"/>
      </w:rPr>
      <w:t>Attachment b8: RISE Current Caregiver consent and INTERVIEW</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0C7" w:rsidRPr="00FC5210" w:rsidRDefault="004F3509" w:rsidP="00D17704">
    <w:pPr>
      <w:pStyle w:val="Header"/>
      <w:spacing w:after="240"/>
      <w:rPr>
        <w:b/>
        <w:caps/>
        <w:sz w:val="28"/>
        <w:szCs w:val="28"/>
      </w:rPr>
    </w:pPr>
    <w:r w:rsidRPr="00FC5210">
      <w:rPr>
        <w:b/>
        <w:caps/>
        <w:sz w:val="28"/>
        <w:szCs w:val="28"/>
      </w:rPr>
      <w:t>Attachment b8: RISE Current Caregiver consent and INTERVIEW</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0C7" w:rsidRDefault="0077251E">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0C7" w:rsidRDefault="007725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5B34"/>
    <w:multiLevelType w:val="hybridMultilevel"/>
    <w:tmpl w:val="94806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A87AAB"/>
    <w:multiLevelType w:val="hybridMultilevel"/>
    <w:tmpl w:val="CE8EB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950380"/>
    <w:multiLevelType w:val="hybridMultilevel"/>
    <w:tmpl w:val="A192CF3C"/>
    <w:lvl w:ilvl="0" w:tplc="A65220E6">
      <w:start w:val="1"/>
      <w:numFmt w:val="decimal"/>
      <w:lvlText w:val="%1."/>
      <w:lvlJc w:val="left"/>
      <w:pPr>
        <w:ind w:left="720" w:hanging="360"/>
      </w:pPr>
      <w:rPr>
        <w:rFonts w:asciiTheme="minorHAnsi" w:eastAsiaTheme="minorHAnsi" w:hAnsiTheme="minorHAnsi" w:cstheme="minorBidi"/>
      </w:rPr>
    </w:lvl>
    <w:lvl w:ilvl="1" w:tplc="15B2B5B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1F4E7380">
      <w:start w:val="1"/>
      <w:numFmt w:val="bullet"/>
      <w:lvlText w:val="-"/>
      <w:lvlJc w:val="left"/>
      <w:pPr>
        <w:ind w:left="2880" w:hanging="360"/>
      </w:pPr>
      <w:rPr>
        <w:rFonts w:ascii="Calibri" w:eastAsiaTheme="minorHAnsi" w:hAnsi="Calibri" w:cstheme="minorBidi" w:hint="default"/>
      </w:rPr>
    </w:lvl>
    <w:lvl w:ilvl="4" w:tplc="D5B408A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C727B"/>
    <w:multiLevelType w:val="hybridMultilevel"/>
    <w:tmpl w:val="9CE239E8"/>
    <w:lvl w:ilvl="0" w:tplc="0409000F">
      <w:start w:val="1"/>
      <w:numFmt w:val="decimal"/>
      <w:lvlText w:val="%1."/>
      <w:lvlJc w:val="left"/>
      <w:pPr>
        <w:ind w:left="720" w:hanging="360"/>
      </w:pPr>
      <w:rPr>
        <w:rFonts w:hint="default"/>
      </w:rPr>
    </w:lvl>
    <w:lvl w:ilvl="1" w:tplc="A32AF88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1A6502"/>
    <w:multiLevelType w:val="hybridMultilevel"/>
    <w:tmpl w:val="6D165996"/>
    <w:lvl w:ilvl="0" w:tplc="BE8A622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5859EB"/>
    <w:multiLevelType w:val="hybridMultilevel"/>
    <w:tmpl w:val="810C3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3433CA"/>
    <w:multiLevelType w:val="hybridMultilevel"/>
    <w:tmpl w:val="FDCE7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9D5F25"/>
    <w:multiLevelType w:val="hybridMultilevel"/>
    <w:tmpl w:val="C786049C"/>
    <w:lvl w:ilvl="0" w:tplc="04090005">
      <w:start w:val="1"/>
      <w:numFmt w:val="bullet"/>
      <w:lvlText w:val=""/>
      <w:lvlJc w:val="left"/>
      <w:pPr>
        <w:ind w:left="-180" w:hanging="360"/>
      </w:pPr>
      <w:rPr>
        <w:rFonts w:ascii="Wingdings" w:hAnsi="Wingdings"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8">
    <w:nsid w:val="1D157082"/>
    <w:multiLevelType w:val="hybridMultilevel"/>
    <w:tmpl w:val="359C2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3F38C7"/>
    <w:multiLevelType w:val="hybridMultilevel"/>
    <w:tmpl w:val="E85A8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443D60"/>
    <w:multiLevelType w:val="hybridMultilevel"/>
    <w:tmpl w:val="CCB286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54D4564"/>
    <w:multiLevelType w:val="hybridMultilevel"/>
    <w:tmpl w:val="41DE69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526A18"/>
    <w:multiLevelType w:val="hybridMultilevel"/>
    <w:tmpl w:val="6116F9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2495D27"/>
    <w:multiLevelType w:val="singleLevel"/>
    <w:tmpl w:val="304C5E0E"/>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4">
    <w:nsid w:val="3566460F"/>
    <w:multiLevelType w:val="hybridMultilevel"/>
    <w:tmpl w:val="A42818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650519B"/>
    <w:multiLevelType w:val="hybridMultilevel"/>
    <w:tmpl w:val="45065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177EDD"/>
    <w:multiLevelType w:val="hybridMultilevel"/>
    <w:tmpl w:val="A42818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318202D"/>
    <w:multiLevelType w:val="hybridMultilevel"/>
    <w:tmpl w:val="65249A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3D45777"/>
    <w:multiLevelType w:val="hybridMultilevel"/>
    <w:tmpl w:val="4C2C9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D9011B"/>
    <w:multiLevelType w:val="hybridMultilevel"/>
    <w:tmpl w:val="6116F9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D62669E"/>
    <w:multiLevelType w:val="hybridMultilevel"/>
    <w:tmpl w:val="5ABC61A6"/>
    <w:lvl w:ilvl="0" w:tplc="58E6EE02">
      <w:start w:val="1"/>
      <w:numFmt w:val="upperRoman"/>
      <w:lvlText w:val="%1."/>
      <w:lvlJc w:val="left"/>
      <w:pPr>
        <w:ind w:left="720" w:hanging="720"/>
      </w:pPr>
      <w:rPr>
        <w:rFonts w:cs="Times New Roman"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54BF6351"/>
    <w:multiLevelType w:val="hybridMultilevel"/>
    <w:tmpl w:val="CE8EB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D46FF1"/>
    <w:multiLevelType w:val="hybridMultilevel"/>
    <w:tmpl w:val="65249A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CD653F3"/>
    <w:multiLevelType w:val="hybridMultilevel"/>
    <w:tmpl w:val="B2EEFA9E"/>
    <w:lvl w:ilvl="0" w:tplc="268C27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9113E0"/>
    <w:multiLevelType w:val="hybridMultilevel"/>
    <w:tmpl w:val="3C7A8272"/>
    <w:lvl w:ilvl="0" w:tplc="1E2E3C2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EE17C1"/>
    <w:multiLevelType w:val="hybridMultilevel"/>
    <w:tmpl w:val="EE327CCC"/>
    <w:lvl w:ilvl="0" w:tplc="384AB67A">
      <w:start w:val="1"/>
      <w:numFmt w:val="bullet"/>
      <w:lvlText w:val=""/>
      <w:lvlJc w:val="left"/>
      <w:pPr>
        <w:ind w:left="720" w:hanging="360"/>
      </w:pPr>
      <w:rPr>
        <w:rFonts w:ascii="Wingdings" w:hAnsi="Wingdings"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5416DE"/>
    <w:multiLevelType w:val="hybridMultilevel"/>
    <w:tmpl w:val="481CADCE"/>
    <w:lvl w:ilvl="0" w:tplc="15B2B5B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B0C0247"/>
    <w:multiLevelType w:val="hybridMultilevel"/>
    <w:tmpl w:val="2EDAB4A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DB91A38"/>
    <w:multiLevelType w:val="hybridMultilevel"/>
    <w:tmpl w:val="D2E897F0"/>
    <w:lvl w:ilvl="0" w:tplc="245C6A5A">
      <w:start w:val="1"/>
      <w:numFmt w:val="decimal"/>
      <w:lvlText w:val="%1)"/>
      <w:lvlJc w:val="left"/>
      <w:pPr>
        <w:ind w:left="810" w:hanging="360"/>
      </w:pPr>
      <w:rPr>
        <w:rFonts w:hint="default"/>
        <w:b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nsid w:val="71A77120"/>
    <w:multiLevelType w:val="hybridMultilevel"/>
    <w:tmpl w:val="CCB286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4A81716"/>
    <w:multiLevelType w:val="hybridMultilevel"/>
    <w:tmpl w:val="246E1B4C"/>
    <w:lvl w:ilvl="0" w:tplc="384AB67A">
      <w:start w:val="1"/>
      <w:numFmt w:val="bullet"/>
      <w:lvlText w:val=""/>
      <w:lvlJc w:val="left"/>
      <w:pPr>
        <w:ind w:left="720" w:hanging="360"/>
      </w:pPr>
      <w:rPr>
        <w:rFonts w:ascii="Wingdings" w:hAnsi="Wingdings"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2C249C"/>
    <w:multiLevelType w:val="hybridMultilevel"/>
    <w:tmpl w:val="5ABC61A6"/>
    <w:lvl w:ilvl="0" w:tplc="58E6EE02">
      <w:start w:val="1"/>
      <w:numFmt w:val="upperRoman"/>
      <w:lvlText w:val="%1."/>
      <w:lvlJc w:val="left"/>
      <w:pPr>
        <w:ind w:left="720" w:hanging="720"/>
      </w:pPr>
      <w:rPr>
        <w:rFonts w:cs="Times New Roman"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2">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2"/>
  </w:num>
  <w:num w:numId="2">
    <w:abstractNumId w:val="3"/>
  </w:num>
  <w:num w:numId="3">
    <w:abstractNumId w:val="18"/>
  </w:num>
  <w:num w:numId="4">
    <w:abstractNumId w:val="30"/>
  </w:num>
  <w:num w:numId="5">
    <w:abstractNumId w:val="25"/>
  </w:num>
  <w:num w:numId="6">
    <w:abstractNumId w:val="17"/>
  </w:num>
  <w:num w:numId="7">
    <w:abstractNumId w:val="29"/>
  </w:num>
  <w:num w:numId="8">
    <w:abstractNumId w:val="3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
  </w:num>
  <w:num w:numId="11">
    <w:abstractNumId w:val="23"/>
  </w:num>
  <w:num w:numId="12">
    <w:abstractNumId w:val="6"/>
  </w:num>
  <w:num w:numId="13">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7"/>
  </w:num>
  <w:num w:numId="17">
    <w:abstractNumId w:val="7"/>
  </w:num>
  <w:num w:numId="18">
    <w:abstractNumId w:val="1"/>
  </w:num>
  <w:num w:numId="19">
    <w:abstractNumId w:val="15"/>
  </w:num>
  <w:num w:numId="20">
    <w:abstractNumId w:val="2"/>
  </w:num>
  <w:num w:numId="21">
    <w:abstractNumId w:val="28"/>
  </w:num>
  <w:num w:numId="22">
    <w:abstractNumId w:val="4"/>
  </w:num>
  <w:num w:numId="23">
    <w:abstractNumId w:val="26"/>
  </w:num>
  <w:num w:numId="24">
    <w:abstractNumId w:val="12"/>
  </w:num>
  <w:num w:numId="25">
    <w:abstractNumId w:val="16"/>
  </w:num>
  <w:num w:numId="26">
    <w:abstractNumId w:val="19"/>
  </w:num>
  <w:num w:numId="27">
    <w:abstractNumId w:val="14"/>
  </w:num>
  <w:num w:numId="28">
    <w:abstractNumId w:val="11"/>
  </w:num>
  <w:num w:numId="29">
    <w:abstractNumId w:val="24"/>
  </w:num>
  <w:num w:numId="30">
    <w:abstractNumId w:val="21"/>
  </w:num>
  <w:num w:numId="31">
    <w:abstractNumId w:val="20"/>
  </w:num>
  <w:num w:numId="32">
    <w:abstractNumId w:val="10"/>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B08"/>
    <w:rsid w:val="000705D3"/>
    <w:rsid w:val="00150B08"/>
    <w:rsid w:val="004F3509"/>
    <w:rsid w:val="0077251E"/>
    <w:rsid w:val="0077400C"/>
    <w:rsid w:val="00A63C7C"/>
    <w:rsid w:val="00D778B5"/>
    <w:rsid w:val="00E4696F"/>
    <w:rsid w:val="00FC5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B08"/>
    <w:rPr>
      <w:rFonts w:eastAsiaTheme="minorEastAsia"/>
    </w:rPr>
  </w:style>
  <w:style w:type="paragraph" w:styleId="Heading1">
    <w:name w:val="heading 1"/>
    <w:basedOn w:val="Normal"/>
    <w:next w:val="Normal"/>
    <w:link w:val="Heading1Char"/>
    <w:uiPriority w:val="9"/>
    <w:qFormat/>
    <w:rsid w:val="00150B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150B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150B0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H4 Sec.Heading"/>
    <w:basedOn w:val="Normal"/>
    <w:next w:val="P1-StandPara"/>
    <w:link w:val="Heading4Char"/>
    <w:qFormat/>
    <w:rsid w:val="00150B08"/>
    <w:pPr>
      <w:keepNext/>
      <w:tabs>
        <w:tab w:val="left" w:pos="1152"/>
      </w:tabs>
      <w:spacing w:after="360" w:line="360" w:lineRule="atLeast"/>
      <w:ind w:left="1152" w:hanging="1152"/>
      <w:outlineLvl w:val="3"/>
    </w:pPr>
    <w:rPr>
      <w:rFonts w:eastAsiaTheme="minorHAnsi"/>
      <w:b/>
    </w:rPr>
  </w:style>
  <w:style w:type="paragraph" w:styleId="Heading5">
    <w:name w:val="heading 5"/>
    <w:basedOn w:val="Normal"/>
    <w:next w:val="Normal"/>
    <w:link w:val="Heading5Char"/>
    <w:qFormat/>
    <w:rsid w:val="00150B08"/>
    <w:pPr>
      <w:keepLines/>
      <w:spacing w:before="360" w:after="0" w:line="360" w:lineRule="atLeast"/>
      <w:jc w:val="center"/>
      <w:outlineLvl w:val="4"/>
    </w:pPr>
    <w:rPr>
      <w:rFonts w:eastAsiaTheme="minorHAnsi"/>
    </w:rPr>
  </w:style>
  <w:style w:type="paragraph" w:styleId="Heading6">
    <w:name w:val="heading 6"/>
    <w:basedOn w:val="Normal"/>
    <w:next w:val="Normal"/>
    <w:link w:val="Heading6Char"/>
    <w:qFormat/>
    <w:rsid w:val="00150B08"/>
    <w:pPr>
      <w:keepNext/>
      <w:spacing w:before="240" w:after="0"/>
      <w:jc w:val="center"/>
      <w:outlineLvl w:val="5"/>
    </w:pPr>
    <w:rPr>
      <w:rFonts w:eastAsiaTheme="minorHAnsi"/>
      <w:b/>
      <w:caps/>
    </w:rPr>
  </w:style>
  <w:style w:type="paragraph" w:styleId="Heading7">
    <w:name w:val="heading 7"/>
    <w:basedOn w:val="Normal"/>
    <w:next w:val="Normal"/>
    <w:link w:val="Heading7Char"/>
    <w:qFormat/>
    <w:rsid w:val="00150B08"/>
    <w:pPr>
      <w:spacing w:before="240" w:after="60"/>
      <w:outlineLvl w:val="6"/>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B0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50B0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50B08"/>
    <w:rPr>
      <w:rFonts w:asciiTheme="majorHAnsi" w:eastAsiaTheme="majorEastAsia" w:hAnsiTheme="majorHAnsi" w:cstheme="majorBidi"/>
      <w:b/>
      <w:bCs/>
      <w:color w:val="4F81BD" w:themeColor="accent1"/>
    </w:rPr>
  </w:style>
  <w:style w:type="character" w:customStyle="1" w:styleId="Heading4Char">
    <w:name w:val="Heading 4 Char"/>
    <w:aliases w:val="H4 Sec.Heading Char"/>
    <w:basedOn w:val="DefaultParagraphFont"/>
    <w:link w:val="Heading4"/>
    <w:rsid w:val="00150B08"/>
    <w:rPr>
      <w:b/>
    </w:rPr>
  </w:style>
  <w:style w:type="character" w:customStyle="1" w:styleId="Heading5Char">
    <w:name w:val="Heading 5 Char"/>
    <w:basedOn w:val="DefaultParagraphFont"/>
    <w:link w:val="Heading5"/>
    <w:rsid w:val="00150B08"/>
  </w:style>
  <w:style w:type="character" w:customStyle="1" w:styleId="Heading6Char">
    <w:name w:val="Heading 6 Char"/>
    <w:basedOn w:val="DefaultParagraphFont"/>
    <w:link w:val="Heading6"/>
    <w:rsid w:val="00150B08"/>
    <w:rPr>
      <w:b/>
      <w:caps/>
    </w:rPr>
  </w:style>
  <w:style w:type="character" w:customStyle="1" w:styleId="Heading7Char">
    <w:name w:val="Heading 7 Char"/>
    <w:basedOn w:val="DefaultParagraphFont"/>
    <w:link w:val="Heading7"/>
    <w:rsid w:val="00150B08"/>
  </w:style>
  <w:style w:type="paragraph" w:styleId="Header">
    <w:name w:val="header"/>
    <w:basedOn w:val="Normal"/>
    <w:link w:val="HeaderChar"/>
    <w:uiPriority w:val="99"/>
    <w:unhideWhenUsed/>
    <w:rsid w:val="00150B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B08"/>
    <w:rPr>
      <w:rFonts w:eastAsiaTheme="minorEastAsia"/>
    </w:rPr>
  </w:style>
  <w:style w:type="paragraph" w:styleId="Footer">
    <w:name w:val="footer"/>
    <w:basedOn w:val="Normal"/>
    <w:link w:val="FooterChar"/>
    <w:uiPriority w:val="99"/>
    <w:unhideWhenUsed/>
    <w:rsid w:val="00150B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B08"/>
    <w:rPr>
      <w:rFonts w:eastAsiaTheme="minorEastAsia"/>
    </w:rPr>
  </w:style>
  <w:style w:type="paragraph" w:styleId="BalloonText">
    <w:name w:val="Balloon Text"/>
    <w:basedOn w:val="Normal"/>
    <w:link w:val="BalloonTextChar"/>
    <w:uiPriority w:val="99"/>
    <w:unhideWhenUsed/>
    <w:rsid w:val="00150B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50B08"/>
    <w:rPr>
      <w:rFonts w:ascii="Tahoma" w:eastAsiaTheme="minorEastAsia" w:hAnsi="Tahoma" w:cs="Tahoma"/>
      <w:sz w:val="16"/>
      <w:szCs w:val="16"/>
    </w:rPr>
  </w:style>
  <w:style w:type="paragraph" w:styleId="BodyText">
    <w:name w:val="Body Text"/>
    <w:basedOn w:val="Normal"/>
    <w:link w:val="BodyTextChar"/>
    <w:uiPriority w:val="99"/>
    <w:semiHidden/>
    <w:unhideWhenUsed/>
    <w:rsid w:val="00150B08"/>
    <w:pPr>
      <w:spacing w:after="0" w:line="240" w:lineRule="auto"/>
    </w:pPr>
    <w:rPr>
      <w:rFonts w:ascii="Times New Roman" w:eastAsiaTheme="minorHAnsi" w:hAnsi="Times New Roman" w:cs="Times New Roman"/>
      <w:i/>
      <w:iCs/>
      <w:sz w:val="24"/>
      <w:szCs w:val="24"/>
    </w:rPr>
  </w:style>
  <w:style w:type="character" w:customStyle="1" w:styleId="BodyTextChar">
    <w:name w:val="Body Text Char"/>
    <w:basedOn w:val="DefaultParagraphFont"/>
    <w:link w:val="BodyText"/>
    <w:uiPriority w:val="99"/>
    <w:semiHidden/>
    <w:rsid w:val="00150B08"/>
    <w:rPr>
      <w:rFonts w:ascii="Times New Roman" w:hAnsi="Times New Roman" w:cs="Times New Roman"/>
      <w:i/>
      <w:iCs/>
      <w:sz w:val="24"/>
      <w:szCs w:val="24"/>
    </w:rPr>
  </w:style>
  <w:style w:type="character" w:styleId="Hyperlink">
    <w:name w:val="Hyperlink"/>
    <w:basedOn w:val="DefaultParagraphFont"/>
    <w:uiPriority w:val="99"/>
    <w:unhideWhenUsed/>
    <w:rsid w:val="00150B08"/>
    <w:rPr>
      <w:color w:val="0000FF" w:themeColor="hyperlink"/>
      <w:u w:val="single"/>
    </w:rPr>
  </w:style>
  <w:style w:type="paragraph" w:styleId="ListParagraph">
    <w:name w:val="List Paragraph"/>
    <w:basedOn w:val="Normal"/>
    <w:next w:val="Normal"/>
    <w:uiPriority w:val="34"/>
    <w:qFormat/>
    <w:rsid w:val="00150B08"/>
    <w:pPr>
      <w:numPr>
        <w:numId w:val="1"/>
      </w:numPr>
      <w:tabs>
        <w:tab w:val="left" w:pos="360"/>
      </w:tabs>
      <w:spacing w:after="180" w:line="240" w:lineRule="auto"/>
      <w:ind w:left="720" w:right="360" w:hanging="288"/>
      <w:contextualSpacing/>
      <w:jc w:val="both"/>
    </w:pPr>
    <w:rPr>
      <w:rFonts w:ascii="Times New Roman" w:eastAsia="Times New Roman" w:hAnsi="Times New Roman" w:cs="Times New Roman"/>
      <w:sz w:val="24"/>
      <w:szCs w:val="24"/>
    </w:rPr>
  </w:style>
  <w:style w:type="table" w:styleId="TableGrid">
    <w:name w:val="Table Grid"/>
    <w:basedOn w:val="TableNormal"/>
    <w:uiPriority w:val="59"/>
    <w:rsid w:val="00150B0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1"/>
    <w:basedOn w:val="Normal"/>
    <w:link w:val="FootnoteTextChar"/>
    <w:uiPriority w:val="99"/>
    <w:semiHidden/>
    <w:unhideWhenUsed/>
    <w:rsid w:val="00150B08"/>
    <w:pPr>
      <w:spacing w:after="0" w:line="240" w:lineRule="auto"/>
    </w:pPr>
    <w:rPr>
      <w:rFonts w:ascii="Arial" w:eastAsia="Times New Roman" w:hAnsi="Arial" w:cs="Times New Roman"/>
      <w:sz w:val="20"/>
      <w:szCs w:val="20"/>
    </w:rPr>
  </w:style>
  <w:style w:type="character" w:customStyle="1" w:styleId="FootnoteTextChar">
    <w:name w:val="Footnote Text Char"/>
    <w:aliases w:val="F1 Char"/>
    <w:basedOn w:val="DefaultParagraphFont"/>
    <w:link w:val="FootnoteText"/>
    <w:uiPriority w:val="99"/>
    <w:semiHidden/>
    <w:rsid w:val="00150B08"/>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150B08"/>
    <w:rPr>
      <w:vertAlign w:val="superscript"/>
    </w:rPr>
  </w:style>
  <w:style w:type="paragraph" w:customStyle="1" w:styleId="Default">
    <w:name w:val="Default"/>
    <w:rsid w:val="00150B08"/>
    <w:pPr>
      <w:autoSpaceDE w:val="0"/>
      <w:autoSpaceDN w:val="0"/>
      <w:adjustRightInd w:val="0"/>
      <w:spacing w:after="0" w:line="240" w:lineRule="auto"/>
    </w:pPr>
    <w:rPr>
      <w:rFonts w:ascii="Calibri" w:hAnsi="Calibri" w:cs="Calibri"/>
      <w:color w:val="000000"/>
      <w:sz w:val="24"/>
      <w:szCs w:val="24"/>
    </w:rPr>
  </w:style>
  <w:style w:type="table" w:customStyle="1" w:styleId="TableGrid2">
    <w:name w:val="Table Grid2"/>
    <w:basedOn w:val="TableNormal"/>
    <w:next w:val="TableGrid"/>
    <w:uiPriority w:val="59"/>
    <w:rsid w:val="00150B0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150B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150B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150B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150B0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50B08"/>
    <w:rPr>
      <w:rFonts w:asciiTheme="majorHAnsi" w:eastAsiaTheme="majorEastAsia" w:hAnsiTheme="majorHAnsi" w:cstheme="majorBidi"/>
      <w:color w:val="17365D" w:themeColor="text2" w:themeShade="BF"/>
      <w:spacing w:val="5"/>
      <w:kern w:val="28"/>
      <w:sz w:val="52"/>
      <w:szCs w:val="52"/>
    </w:rPr>
  </w:style>
  <w:style w:type="table" w:customStyle="1" w:styleId="TableGrid1">
    <w:name w:val="Table Grid1"/>
    <w:basedOn w:val="TableNormal"/>
    <w:next w:val="TableGrid"/>
    <w:uiPriority w:val="59"/>
    <w:rsid w:val="00150B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50B08"/>
    <w:pPr>
      <w:spacing w:after="0" w:line="240" w:lineRule="auto"/>
    </w:pPr>
    <w:rPr>
      <w:rFonts w:ascii="Calibri" w:eastAsia="Calibri" w:hAnsi="Calibri" w:cs="Times New Roman"/>
    </w:rPr>
  </w:style>
  <w:style w:type="character" w:styleId="CommentReference">
    <w:name w:val="annotation reference"/>
    <w:basedOn w:val="DefaultParagraphFont"/>
    <w:uiPriority w:val="99"/>
    <w:unhideWhenUsed/>
    <w:rsid w:val="00150B08"/>
    <w:rPr>
      <w:sz w:val="16"/>
      <w:szCs w:val="16"/>
    </w:rPr>
  </w:style>
  <w:style w:type="paragraph" w:styleId="CommentText">
    <w:name w:val="annotation text"/>
    <w:basedOn w:val="Normal"/>
    <w:link w:val="CommentTextChar"/>
    <w:uiPriority w:val="99"/>
    <w:unhideWhenUsed/>
    <w:rsid w:val="00150B08"/>
    <w:pPr>
      <w:spacing w:line="240" w:lineRule="auto"/>
    </w:pPr>
    <w:rPr>
      <w:sz w:val="20"/>
      <w:szCs w:val="20"/>
    </w:rPr>
  </w:style>
  <w:style w:type="character" w:customStyle="1" w:styleId="CommentTextChar">
    <w:name w:val="Comment Text Char"/>
    <w:basedOn w:val="DefaultParagraphFont"/>
    <w:link w:val="CommentText"/>
    <w:uiPriority w:val="99"/>
    <w:rsid w:val="00150B08"/>
    <w:rPr>
      <w:rFonts w:eastAsiaTheme="minorEastAsia"/>
      <w:sz w:val="20"/>
      <w:szCs w:val="20"/>
    </w:rPr>
  </w:style>
  <w:style w:type="paragraph" w:styleId="CommentSubject">
    <w:name w:val="annotation subject"/>
    <w:basedOn w:val="CommentText"/>
    <w:next w:val="CommentText"/>
    <w:link w:val="CommentSubjectChar"/>
    <w:uiPriority w:val="99"/>
    <w:unhideWhenUsed/>
    <w:rsid w:val="00150B08"/>
    <w:rPr>
      <w:b/>
      <w:bCs/>
    </w:rPr>
  </w:style>
  <w:style w:type="character" w:customStyle="1" w:styleId="CommentSubjectChar">
    <w:name w:val="Comment Subject Char"/>
    <w:basedOn w:val="CommentTextChar"/>
    <w:link w:val="CommentSubject"/>
    <w:uiPriority w:val="99"/>
    <w:rsid w:val="00150B08"/>
    <w:rPr>
      <w:rFonts w:eastAsiaTheme="minorEastAsia"/>
      <w:b/>
      <w:bCs/>
      <w:sz w:val="20"/>
      <w:szCs w:val="20"/>
    </w:rPr>
  </w:style>
  <w:style w:type="numbering" w:customStyle="1" w:styleId="NoList1">
    <w:name w:val="No List1"/>
    <w:next w:val="NoList"/>
    <w:uiPriority w:val="99"/>
    <w:semiHidden/>
    <w:unhideWhenUsed/>
    <w:rsid w:val="00150B08"/>
  </w:style>
  <w:style w:type="paragraph" w:customStyle="1" w:styleId="C1-CtrBoldHd">
    <w:name w:val="C1-Ctr BoldHd"/>
    <w:rsid w:val="00150B08"/>
    <w:pPr>
      <w:keepNext/>
      <w:spacing w:after="720" w:line="240" w:lineRule="atLeast"/>
      <w:jc w:val="center"/>
    </w:pPr>
    <w:rPr>
      <w:rFonts w:ascii="Times New Roman" w:hAnsi="Times New Roman" w:cs="Times New Roman"/>
      <w:b/>
      <w:caps/>
      <w:szCs w:val="20"/>
    </w:rPr>
  </w:style>
  <w:style w:type="paragraph" w:customStyle="1" w:styleId="C2-CtrSglSp">
    <w:name w:val="C2-Ctr Sgl Sp"/>
    <w:basedOn w:val="Normal"/>
    <w:link w:val="C2-CtrSglSpChar"/>
    <w:rsid w:val="00150B08"/>
    <w:pPr>
      <w:keepLines/>
      <w:spacing w:after="0" w:line="240" w:lineRule="atLeast"/>
      <w:jc w:val="center"/>
    </w:pPr>
    <w:rPr>
      <w:rFonts w:ascii="Garamond" w:eastAsia="Times New Roman" w:hAnsi="Garamond" w:cs="Times New Roman"/>
      <w:sz w:val="24"/>
      <w:szCs w:val="20"/>
    </w:rPr>
  </w:style>
  <w:style w:type="paragraph" w:customStyle="1" w:styleId="C3-CtrSp12">
    <w:name w:val="C3-Ctr Sp&amp;1/2"/>
    <w:rsid w:val="00150B08"/>
    <w:pPr>
      <w:keepLines/>
      <w:spacing w:after="0" w:line="360" w:lineRule="atLeast"/>
      <w:jc w:val="center"/>
    </w:pPr>
    <w:rPr>
      <w:rFonts w:ascii="Times New Roman" w:hAnsi="Times New Roman" w:cs="Times New Roman"/>
      <w:szCs w:val="20"/>
    </w:rPr>
  </w:style>
  <w:style w:type="paragraph" w:customStyle="1" w:styleId="CT-ContractInformation">
    <w:name w:val="CT-Contract Information"/>
    <w:rsid w:val="00150B08"/>
    <w:pPr>
      <w:tabs>
        <w:tab w:val="left" w:pos="1958"/>
      </w:tabs>
      <w:spacing w:after="0" w:line="240" w:lineRule="exact"/>
    </w:pPr>
    <w:rPr>
      <w:rFonts w:ascii="Times New Roman" w:hAnsi="Times New Roman" w:cs="Times New Roman"/>
      <w:vanish/>
      <w:szCs w:val="20"/>
    </w:rPr>
  </w:style>
  <w:style w:type="paragraph" w:customStyle="1" w:styleId="E1-Equation">
    <w:name w:val="E1-Equation"/>
    <w:rsid w:val="00150B08"/>
    <w:pPr>
      <w:tabs>
        <w:tab w:val="center" w:pos="4680"/>
        <w:tab w:val="right" w:pos="9360"/>
      </w:tabs>
      <w:spacing w:after="0" w:line="240" w:lineRule="atLeast"/>
      <w:jc w:val="both"/>
    </w:pPr>
    <w:rPr>
      <w:rFonts w:ascii="Times New Roman" w:hAnsi="Times New Roman" w:cs="Times New Roman"/>
      <w:szCs w:val="20"/>
    </w:rPr>
  </w:style>
  <w:style w:type="paragraph" w:customStyle="1" w:styleId="E2-Equation">
    <w:name w:val="E2-Equation"/>
    <w:basedOn w:val="E1-Equation"/>
    <w:rsid w:val="00150B08"/>
    <w:pPr>
      <w:tabs>
        <w:tab w:val="clear" w:pos="4680"/>
        <w:tab w:val="clear" w:pos="9360"/>
        <w:tab w:val="right" w:pos="1152"/>
        <w:tab w:val="center" w:pos="1440"/>
        <w:tab w:val="left" w:pos="1728"/>
      </w:tabs>
      <w:ind w:left="1728" w:hanging="1728"/>
    </w:pPr>
  </w:style>
  <w:style w:type="paragraph" w:customStyle="1" w:styleId="Header-1">
    <w:name w:val="Header-1"/>
    <w:basedOn w:val="Heading1"/>
    <w:rsid w:val="00150B08"/>
    <w:pPr>
      <w:spacing w:line="240" w:lineRule="atLeast"/>
      <w:jc w:val="right"/>
    </w:pPr>
    <w:rPr>
      <w:sz w:val="20"/>
    </w:rPr>
  </w:style>
  <w:style w:type="paragraph" w:customStyle="1" w:styleId="Heading0">
    <w:name w:val="Heading 0"/>
    <w:aliases w:val="H0-Chap Head"/>
    <w:basedOn w:val="Heading1"/>
    <w:rsid w:val="00150B08"/>
    <w:pPr>
      <w:keepLines w:val="0"/>
      <w:spacing w:before="0" w:line="360" w:lineRule="atLeast"/>
      <w:jc w:val="right"/>
    </w:pPr>
    <w:rPr>
      <w:rFonts w:ascii="Franklin Gothic Medium" w:eastAsia="Times New Roman" w:hAnsi="Franklin Gothic Medium" w:cs="Times New Roman"/>
      <w:bCs w:val="0"/>
      <w:color w:val="324162"/>
      <w:sz w:val="40"/>
      <w:szCs w:val="20"/>
    </w:rPr>
  </w:style>
  <w:style w:type="paragraph" w:customStyle="1" w:styleId="L1-FlLSp12">
    <w:name w:val="L1-FlL Sp&amp;1/2"/>
    <w:basedOn w:val="Normal"/>
    <w:rsid w:val="00150B08"/>
    <w:pPr>
      <w:tabs>
        <w:tab w:val="left" w:pos="1152"/>
      </w:tabs>
      <w:spacing w:after="0"/>
    </w:pPr>
    <w:rPr>
      <w:rFonts w:eastAsia="Times New Roman" w:cs="Times New Roman"/>
      <w:sz w:val="24"/>
      <w:szCs w:val="20"/>
    </w:rPr>
  </w:style>
  <w:style w:type="paragraph" w:customStyle="1" w:styleId="N0-FlLftBullet">
    <w:name w:val="N0-Fl Lft Bullet"/>
    <w:basedOn w:val="Normal"/>
    <w:rsid w:val="00150B08"/>
    <w:pPr>
      <w:tabs>
        <w:tab w:val="left" w:pos="576"/>
      </w:tabs>
      <w:spacing w:after="240"/>
      <w:ind w:left="576" w:hanging="576"/>
    </w:pPr>
    <w:rPr>
      <w:rFonts w:eastAsiaTheme="minorHAnsi"/>
    </w:rPr>
  </w:style>
  <w:style w:type="paragraph" w:customStyle="1" w:styleId="N1-1stBullet">
    <w:name w:val="N1-1st Bullet"/>
    <w:basedOn w:val="Normal"/>
    <w:rsid w:val="00150B08"/>
    <w:pPr>
      <w:tabs>
        <w:tab w:val="left" w:pos="1152"/>
      </w:tabs>
      <w:spacing w:after="240"/>
      <w:ind w:left="1152" w:hanging="576"/>
    </w:pPr>
    <w:rPr>
      <w:rFonts w:eastAsiaTheme="minorHAnsi"/>
    </w:rPr>
  </w:style>
  <w:style w:type="paragraph" w:customStyle="1" w:styleId="N2-2ndBullet">
    <w:name w:val="N2-2nd Bullet"/>
    <w:basedOn w:val="Normal"/>
    <w:rsid w:val="00150B08"/>
    <w:pPr>
      <w:numPr>
        <w:numId w:val="15"/>
      </w:numPr>
      <w:spacing w:after="240"/>
    </w:pPr>
    <w:rPr>
      <w:rFonts w:eastAsiaTheme="minorHAnsi"/>
    </w:rPr>
  </w:style>
  <w:style w:type="paragraph" w:customStyle="1" w:styleId="N3-3rdBullet">
    <w:name w:val="N3-3rd Bullet"/>
    <w:basedOn w:val="Normal"/>
    <w:rsid w:val="00150B08"/>
    <w:pPr>
      <w:tabs>
        <w:tab w:val="left" w:pos="2304"/>
      </w:tabs>
      <w:spacing w:after="240"/>
      <w:ind w:left="2304" w:hanging="576"/>
    </w:pPr>
    <w:rPr>
      <w:rFonts w:eastAsiaTheme="minorHAnsi"/>
    </w:rPr>
  </w:style>
  <w:style w:type="paragraph" w:customStyle="1" w:styleId="N4-4thBullet">
    <w:name w:val="N4-4th Bullet"/>
    <w:basedOn w:val="Normal"/>
    <w:rsid w:val="00150B08"/>
    <w:pPr>
      <w:tabs>
        <w:tab w:val="left" w:pos="2880"/>
      </w:tabs>
      <w:spacing w:after="240"/>
      <w:ind w:left="2880" w:hanging="576"/>
    </w:pPr>
    <w:rPr>
      <w:rFonts w:eastAsiaTheme="minorHAnsi"/>
    </w:rPr>
  </w:style>
  <w:style w:type="paragraph" w:customStyle="1" w:styleId="N5-5thBullet">
    <w:name w:val="N5-5th Bullet"/>
    <w:basedOn w:val="Normal"/>
    <w:rsid w:val="00150B08"/>
    <w:pPr>
      <w:tabs>
        <w:tab w:val="left" w:pos="3456"/>
      </w:tabs>
      <w:spacing w:after="240"/>
      <w:ind w:left="3456" w:hanging="576"/>
    </w:pPr>
    <w:rPr>
      <w:rFonts w:eastAsiaTheme="minorHAnsi"/>
    </w:rPr>
  </w:style>
  <w:style w:type="paragraph" w:customStyle="1" w:styleId="N6-DateInd">
    <w:name w:val="N6-Date Ind."/>
    <w:basedOn w:val="Normal"/>
    <w:rsid w:val="00150B08"/>
    <w:pPr>
      <w:tabs>
        <w:tab w:val="left" w:pos="4910"/>
      </w:tabs>
      <w:spacing w:after="0"/>
      <w:ind w:left="4910"/>
    </w:pPr>
    <w:rPr>
      <w:rFonts w:eastAsiaTheme="minorHAnsi"/>
    </w:rPr>
  </w:style>
  <w:style w:type="paragraph" w:customStyle="1" w:styleId="N7-3Block">
    <w:name w:val="N7-3&quot; Block"/>
    <w:basedOn w:val="Normal"/>
    <w:rsid w:val="00150B08"/>
    <w:pPr>
      <w:tabs>
        <w:tab w:val="left" w:pos="1152"/>
      </w:tabs>
      <w:spacing w:after="0"/>
      <w:ind w:left="1152" w:right="1152"/>
    </w:pPr>
    <w:rPr>
      <w:rFonts w:eastAsiaTheme="minorHAnsi"/>
    </w:rPr>
  </w:style>
  <w:style w:type="paragraph" w:customStyle="1" w:styleId="N8-QxQBlock">
    <w:name w:val="N8-QxQ Block"/>
    <w:rsid w:val="00150B08"/>
    <w:pPr>
      <w:tabs>
        <w:tab w:val="left" w:pos="1152"/>
      </w:tabs>
      <w:spacing w:after="360" w:line="360" w:lineRule="atLeast"/>
      <w:ind w:left="1152" w:hanging="1152"/>
      <w:jc w:val="both"/>
    </w:pPr>
    <w:rPr>
      <w:rFonts w:ascii="Times New Roman" w:hAnsi="Times New Roman" w:cs="Times New Roman"/>
      <w:szCs w:val="20"/>
    </w:rPr>
  </w:style>
  <w:style w:type="paragraph" w:customStyle="1" w:styleId="P1-StandPara">
    <w:name w:val="P1-Stand Para"/>
    <w:rsid w:val="00150B08"/>
    <w:pPr>
      <w:spacing w:after="0" w:line="360" w:lineRule="atLeast"/>
      <w:ind w:firstLine="1152"/>
      <w:jc w:val="both"/>
    </w:pPr>
    <w:rPr>
      <w:rFonts w:ascii="Times New Roman" w:hAnsi="Times New Roman" w:cs="Times New Roman"/>
      <w:szCs w:val="20"/>
    </w:rPr>
  </w:style>
  <w:style w:type="character" w:styleId="PageNumber">
    <w:name w:val="page number"/>
    <w:basedOn w:val="DefaultParagraphFont"/>
    <w:rsid w:val="00150B08"/>
  </w:style>
  <w:style w:type="paragraph" w:customStyle="1" w:styleId="Q1-BestFinQ">
    <w:name w:val="Q1-Best/Fin Q"/>
    <w:rsid w:val="00150B08"/>
    <w:pPr>
      <w:tabs>
        <w:tab w:val="left" w:pos="1152"/>
      </w:tabs>
      <w:spacing w:after="360" w:line="240" w:lineRule="atLeast"/>
      <w:ind w:left="1152" w:hanging="1152"/>
      <w:jc w:val="both"/>
    </w:pPr>
    <w:rPr>
      <w:rFonts w:ascii="Times New Roman" w:hAnsi="Times New Roman" w:cs="Times New Roman"/>
      <w:b/>
      <w:szCs w:val="20"/>
    </w:rPr>
  </w:style>
  <w:style w:type="paragraph" w:customStyle="1" w:styleId="R0-FLLftSglBoldItalic">
    <w:name w:val="R0-FL Lft Sgl Bold Italic"/>
    <w:basedOn w:val="Heading1"/>
    <w:rsid w:val="00150B08"/>
    <w:pPr>
      <w:spacing w:line="240" w:lineRule="atLeast"/>
    </w:pPr>
    <w:rPr>
      <w:rFonts w:cs="Times New Roman Bold"/>
      <w:b w:val="0"/>
      <w:i/>
      <w:color w:val="auto"/>
      <w:sz w:val="24"/>
    </w:rPr>
  </w:style>
  <w:style w:type="paragraph" w:customStyle="1" w:styleId="R1-ResPara">
    <w:name w:val="R1-Res. Para"/>
    <w:rsid w:val="00150B08"/>
    <w:pPr>
      <w:spacing w:after="0" w:line="240" w:lineRule="exact"/>
      <w:ind w:left="288"/>
      <w:jc w:val="both"/>
    </w:pPr>
    <w:rPr>
      <w:rFonts w:ascii="Times New Roman" w:hAnsi="Times New Roman" w:cs="Times New Roman"/>
      <w:szCs w:val="20"/>
    </w:rPr>
  </w:style>
  <w:style w:type="paragraph" w:customStyle="1" w:styleId="R2-ResBullet">
    <w:name w:val="R2-Res Bullet"/>
    <w:rsid w:val="00150B08"/>
    <w:pPr>
      <w:tabs>
        <w:tab w:val="left" w:pos="720"/>
      </w:tabs>
      <w:spacing w:after="0" w:line="240" w:lineRule="exact"/>
      <w:ind w:left="720" w:hanging="432"/>
      <w:jc w:val="both"/>
    </w:pPr>
    <w:rPr>
      <w:rFonts w:ascii="Times New Roman" w:hAnsi="Times New Roman" w:cs="Times New Roman"/>
      <w:szCs w:val="20"/>
    </w:rPr>
  </w:style>
  <w:style w:type="paragraph" w:customStyle="1" w:styleId="RF-Reference">
    <w:name w:val="RF-Reference"/>
    <w:rsid w:val="00150B08"/>
    <w:pPr>
      <w:spacing w:after="0" w:line="240" w:lineRule="exact"/>
      <w:ind w:left="216" w:hanging="216"/>
    </w:pPr>
    <w:rPr>
      <w:rFonts w:ascii="Times New Roman" w:hAnsi="Times New Roman" w:cs="Times New Roman"/>
      <w:szCs w:val="20"/>
    </w:rPr>
  </w:style>
  <w:style w:type="paragraph" w:customStyle="1" w:styleId="RH-SglSpHead">
    <w:name w:val="RH-Sgl Sp Head"/>
    <w:basedOn w:val="Normal"/>
    <w:next w:val="Normal"/>
    <w:rsid w:val="00150B08"/>
    <w:pPr>
      <w:keepNext/>
      <w:pBdr>
        <w:bottom w:val="double" w:sz="6" w:space="1" w:color="auto"/>
      </w:pBdr>
      <w:spacing w:after="480" w:line="240" w:lineRule="exact"/>
    </w:pPr>
    <w:rPr>
      <w:rFonts w:eastAsiaTheme="minorHAnsi"/>
      <w:b/>
    </w:rPr>
  </w:style>
  <w:style w:type="paragraph" w:customStyle="1" w:styleId="RL-FlLftSgl">
    <w:name w:val="RL-Fl Lft Sgl"/>
    <w:basedOn w:val="Normal"/>
    <w:rsid w:val="00150B08"/>
    <w:pPr>
      <w:keepNext/>
      <w:spacing w:after="0" w:line="240" w:lineRule="exact"/>
    </w:pPr>
    <w:rPr>
      <w:rFonts w:eastAsiaTheme="minorHAnsi"/>
      <w:b/>
    </w:rPr>
  </w:style>
  <w:style w:type="paragraph" w:customStyle="1" w:styleId="SH-SglSpHead">
    <w:name w:val="SH-Sgl Sp Head"/>
    <w:rsid w:val="00150B08"/>
    <w:pPr>
      <w:keepNext/>
      <w:tabs>
        <w:tab w:val="left" w:pos="576"/>
      </w:tabs>
      <w:spacing w:after="0" w:line="240" w:lineRule="atLeast"/>
      <w:ind w:left="576" w:hanging="576"/>
    </w:pPr>
    <w:rPr>
      <w:rFonts w:ascii="Times New Roman" w:hAnsi="Times New Roman" w:cs="Times New Roman"/>
      <w:b/>
      <w:szCs w:val="20"/>
    </w:rPr>
  </w:style>
  <w:style w:type="paragraph" w:customStyle="1" w:styleId="SL-FlLftSgl">
    <w:name w:val="SL-Fl Lft Sgl"/>
    <w:link w:val="SL-FlLftSglChar"/>
    <w:rsid w:val="00150B08"/>
    <w:pPr>
      <w:spacing w:after="0" w:line="240" w:lineRule="atLeast"/>
      <w:jc w:val="both"/>
    </w:pPr>
    <w:rPr>
      <w:rFonts w:ascii="Arial" w:hAnsi="Arial" w:cs="Times New Roman"/>
      <w:szCs w:val="20"/>
    </w:rPr>
  </w:style>
  <w:style w:type="paragraph" w:customStyle="1" w:styleId="SP-SglSpPara">
    <w:name w:val="SP-Sgl Sp Para"/>
    <w:rsid w:val="00150B08"/>
    <w:pPr>
      <w:tabs>
        <w:tab w:val="left" w:pos="576"/>
      </w:tabs>
      <w:spacing w:after="0" w:line="240" w:lineRule="atLeast"/>
      <w:ind w:firstLine="576"/>
      <w:jc w:val="both"/>
    </w:pPr>
    <w:rPr>
      <w:rFonts w:ascii="Times New Roman" w:hAnsi="Times New Roman" w:cs="Times New Roman"/>
      <w:szCs w:val="20"/>
    </w:rPr>
  </w:style>
  <w:style w:type="paragraph" w:customStyle="1" w:styleId="SU-FlLftUndln">
    <w:name w:val="SU-Fl Lft Undln"/>
    <w:rsid w:val="00150B08"/>
    <w:pPr>
      <w:keepNext/>
      <w:spacing w:after="0" w:line="240" w:lineRule="exact"/>
    </w:pPr>
    <w:rPr>
      <w:rFonts w:ascii="Times New Roman" w:hAnsi="Times New Roman" w:cs="Times New Roman"/>
      <w:szCs w:val="20"/>
      <w:u w:val="single"/>
    </w:rPr>
  </w:style>
  <w:style w:type="paragraph" w:customStyle="1" w:styleId="T0-ChapPgHd">
    <w:name w:val="T0-Chap/Pg Hd"/>
    <w:rsid w:val="00150B08"/>
    <w:pPr>
      <w:tabs>
        <w:tab w:val="left" w:pos="8640"/>
      </w:tabs>
      <w:spacing w:after="0" w:line="240" w:lineRule="atLeast"/>
      <w:jc w:val="both"/>
    </w:pPr>
    <w:rPr>
      <w:rFonts w:ascii="Times New Roman" w:hAnsi="Times New Roman" w:cs="Times New Roman"/>
      <w:szCs w:val="20"/>
      <w:u w:val="words"/>
    </w:rPr>
  </w:style>
  <w:style w:type="table" w:customStyle="1" w:styleId="TableWestatStandardFormat">
    <w:name w:val="Table Westat Standard Format"/>
    <w:basedOn w:val="TableNormal"/>
    <w:rsid w:val="00150B08"/>
    <w:pPr>
      <w:spacing w:after="0" w:line="240" w:lineRule="auto"/>
    </w:pPr>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150B08"/>
    <w:pPr>
      <w:pBdr>
        <w:bottom w:val="single" w:sz="24" w:space="1" w:color="AFBED7"/>
      </w:pBdr>
      <w:spacing w:after="720"/>
      <w:ind w:left="6869"/>
      <w:jc w:val="center"/>
    </w:pPr>
  </w:style>
  <w:style w:type="paragraph" w:customStyle="1" w:styleId="TF-TblFN">
    <w:name w:val="TF-Tbl FN"/>
    <w:basedOn w:val="FootnoteText"/>
    <w:rsid w:val="00150B08"/>
    <w:pPr>
      <w:tabs>
        <w:tab w:val="left" w:pos="120"/>
      </w:tabs>
      <w:spacing w:before="120" w:line="200" w:lineRule="atLeast"/>
      <w:ind w:left="115" w:hanging="115"/>
      <w:jc w:val="both"/>
    </w:pPr>
    <w:rPr>
      <w:rFonts w:ascii="Franklin Gothic Medium" w:eastAsiaTheme="minorHAnsi" w:hAnsi="Franklin Gothic Medium"/>
      <w:sz w:val="16"/>
    </w:rPr>
  </w:style>
  <w:style w:type="paragraph" w:customStyle="1" w:styleId="TH-TableHeading">
    <w:name w:val="TH-Table Heading"/>
    <w:basedOn w:val="Heading1"/>
    <w:rsid w:val="00150B08"/>
    <w:pPr>
      <w:keepLines w:val="0"/>
      <w:tabs>
        <w:tab w:val="left" w:pos="1152"/>
      </w:tabs>
      <w:spacing w:before="0" w:line="240" w:lineRule="atLeast"/>
      <w:jc w:val="center"/>
    </w:pPr>
    <w:rPr>
      <w:rFonts w:ascii="Franklin Gothic Medium" w:eastAsia="Times New Roman" w:hAnsi="Franklin Gothic Medium" w:cs="Times New Roman"/>
      <w:bCs w:val="0"/>
      <w:color w:val="324162"/>
      <w:sz w:val="20"/>
      <w:szCs w:val="20"/>
    </w:rPr>
  </w:style>
  <w:style w:type="paragraph" w:styleId="TOC1">
    <w:name w:val="toc 1"/>
    <w:semiHidden/>
    <w:rsid w:val="00150B08"/>
    <w:pPr>
      <w:tabs>
        <w:tab w:val="left" w:pos="1440"/>
        <w:tab w:val="right" w:leader="dot" w:pos="8208"/>
        <w:tab w:val="left" w:pos="8640"/>
      </w:tabs>
      <w:spacing w:after="0" w:line="240" w:lineRule="atLeast"/>
      <w:ind w:left="288"/>
    </w:pPr>
    <w:rPr>
      <w:rFonts w:ascii="Times New Roman" w:hAnsi="Times New Roman" w:cs="Times New Roman"/>
      <w:caps/>
      <w:szCs w:val="20"/>
    </w:rPr>
  </w:style>
  <w:style w:type="paragraph" w:styleId="TOC2">
    <w:name w:val="toc 2"/>
    <w:semiHidden/>
    <w:rsid w:val="00150B08"/>
    <w:pPr>
      <w:tabs>
        <w:tab w:val="left" w:pos="2160"/>
        <w:tab w:val="right" w:leader="dot" w:pos="8208"/>
        <w:tab w:val="left" w:pos="8640"/>
      </w:tabs>
      <w:spacing w:after="0" w:line="240" w:lineRule="atLeast"/>
      <w:ind w:left="2160" w:hanging="720"/>
    </w:pPr>
    <w:rPr>
      <w:rFonts w:ascii="Times New Roman" w:hAnsi="Times New Roman" w:cs="Times New Roman"/>
      <w:szCs w:val="20"/>
    </w:rPr>
  </w:style>
  <w:style w:type="paragraph" w:styleId="TOC3">
    <w:name w:val="toc 3"/>
    <w:semiHidden/>
    <w:rsid w:val="00150B08"/>
    <w:pPr>
      <w:tabs>
        <w:tab w:val="left" w:pos="3024"/>
        <w:tab w:val="right" w:leader="dot" w:pos="8208"/>
        <w:tab w:val="left" w:pos="8640"/>
      </w:tabs>
      <w:spacing w:after="0" w:line="240" w:lineRule="atLeast"/>
      <w:ind w:left="3024" w:hanging="864"/>
    </w:pPr>
    <w:rPr>
      <w:rFonts w:ascii="Times New Roman" w:hAnsi="Times New Roman" w:cs="Times New Roman"/>
      <w:szCs w:val="20"/>
    </w:rPr>
  </w:style>
  <w:style w:type="paragraph" w:styleId="TOC4">
    <w:name w:val="toc 4"/>
    <w:semiHidden/>
    <w:rsid w:val="00150B08"/>
    <w:pPr>
      <w:tabs>
        <w:tab w:val="left" w:pos="3888"/>
        <w:tab w:val="right" w:leader="dot" w:pos="8208"/>
        <w:tab w:val="left" w:pos="8640"/>
      </w:tabs>
      <w:spacing w:after="0" w:line="240" w:lineRule="atLeast"/>
      <w:ind w:left="3888" w:hanging="864"/>
    </w:pPr>
    <w:rPr>
      <w:rFonts w:ascii="Times New Roman" w:hAnsi="Times New Roman" w:cs="Times New Roman"/>
      <w:szCs w:val="20"/>
    </w:rPr>
  </w:style>
  <w:style w:type="paragraph" w:styleId="TOC5">
    <w:name w:val="toc 5"/>
    <w:basedOn w:val="TOC1"/>
    <w:semiHidden/>
    <w:rsid w:val="00150B08"/>
    <w:rPr>
      <w:caps w:val="0"/>
    </w:rPr>
  </w:style>
  <w:style w:type="paragraph" w:styleId="TOC6">
    <w:name w:val="toc 6"/>
    <w:basedOn w:val="Normal"/>
    <w:next w:val="Normal"/>
    <w:semiHidden/>
    <w:rsid w:val="00150B08"/>
    <w:pPr>
      <w:spacing w:after="0"/>
      <w:ind w:left="1100"/>
    </w:pPr>
    <w:rPr>
      <w:rFonts w:eastAsiaTheme="minorHAnsi"/>
    </w:rPr>
  </w:style>
  <w:style w:type="paragraph" w:styleId="TOC7">
    <w:name w:val="toc 7"/>
    <w:basedOn w:val="Normal"/>
    <w:next w:val="Normal"/>
    <w:semiHidden/>
    <w:rsid w:val="00150B08"/>
    <w:pPr>
      <w:spacing w:after="0"/>
      <w:ind w:left="1320"/>
    </w:pPr>
    <w:rPr>
      <w:rFonts w:eastAsiaTheme="minorHAnsi"/>
    </w:rPr>
  </w:style>
  <w:style w:type="paragraph" w:styleId="TOC8">
    <w:name w:val="toc 8"/>
    <w:basedOn w:val="Normal"/>
    <w:next w:val="Normal"/>
    <w:semiHidden/>
    <w:rsid w:val="00150B08"/>
    <w:pPr>
      <w:spacing w:after="0"/>
      <w:ind w:left="1540"/>
    </w:pPr>
    <w:rPr>
      <w:rFonts w:eastAsiaTheme="minorHAnsi"/>
    </w:rPr>
  </w:style>
  <w:style w:type="paragraph" w:styleId="TOC9">
    <w:name w:val="toc 9"/>
    <w:basedOn w:val="Normal"/>
    <w:next w:val="Normal"/>
    <w:semiHidden/>
    <w:rsid w:val="00150B08"/>
    <w:pPr>
      <w:spacing w:after="0"/>
      <w:ind w:left="1760"/>
    </w:pPr>
    <w:rPr>
      <w:rFonts w:eastAsiaTheme="minorHAnsi"/>
    </w:rPr>
  </w:style>
  <w:style w:type="paragraph" w:customStyle="1" w:styleId="TT-TableTitle">
    <w:name w:val="TT-Table Title"/>
    <w:basedOn w:val="Heading1"/>
    <w:link w:val="TT-TableTitleChar"/>
    <w:rsid w:val="00150B08"/>
    <w:pPr>
      <w:keepLines w:val="0"/>
      <w:tabs>
        <w:tab w:val="left" w:pos="1080"/>
        <w:tab w:val="left" w:pos="1440"/>
      </w:tabs>
      <w:spacing w:before="0" w:after="200"/>
      <w:ind w:left="1440" w:hanging="1440"/>
    </w:pPr>
    <w:rPr>
      <w:rFonts w:ascii="Calibri" w:eastAsia="Batang" w:hAnsi="Calibri" w:cs="Times New Roman"/>
      <w:b w:val="0"/>
      <w:bCs w:val="0"/>
      <w:color w:val="auto"/>
      <w:sz w:val="22"/>
      <w:szCs w:val="20"/>
    </w:rPr>
  </w:style>
  <w:style w:type="paragraph" w:customStyle="1" w:styleId="TX-TableText">
    <w:name w:val="TX-Table Text"/>
    <w:basedOn w:val="Normal"/>
    <w:rsid w:val="00150B08"/>
    <w:pPr>
      <w:spacing w:after="0" w:line="240" w:lineRule="atLeast"/>
    </w:pPr>
    <w:rPr>
      <w:rFonts w:ascii="Franklin Gothic Medium" w:eastAsia="Times New Roman" w:hAnsi="Franklin Gothic Medium" w:cs="Times New Roman"/>
      <w:sz w:val="20"/>
      <w:szCs w:val="20"/>
    </w:rPr>
  </w:style>
  <w:style w:type="character" w:customStyle="1" w:styleId="C2-CtrSglSpChar">
    <w:name w:val="C2-Ctr Sgl Sp Char"/>
    <w:basedOn w:val="DefaultParagraphFont"/>
    <w:link w:val="C2-CtrSglSp"/>
    <w:rsid w:val="00150B08"/>
    <w:rPr>
      <w:rFonts w:ascii="Garamond" w:eastAsia="Times New Roman" w:hAnsi="Garamond" w:cs="Times New Roman"/>
      <w:sz w:val="24"/>
      <w:szCs w:val="20"/>
    </w:rPr>
  </w:style>
  <w:style w:type="character" w:customStyle="1" w:styleId="SL-FlLftSglChar">
    <w:name w:val="SL-Fl Lft Sgl Char"/>
    <w:basedOn w:val="DefaultParagraphFont"/>
    <w:link w:val="SL-FlLftSgl"/>
    <w:rsid w:val="00150B08"/>
    <w:rPr>
      <w:rFonts w:ascii="Arial" w:hAnsi="Arial" w:cs="Times New Roman"/>
      <w:szCs w:val="20"/>
    </w:rPr>
  </w:style>
  <w:style w:type="table" w:customStyle="1" w:styleId="TableGrid6">
    <w:name w:val="Table Grid6"/>
    <w:basedOn w:val="TableNormal"/>
    <w:next w:val="TableGrid"/>
    <w:uiPriority w:val="59"/>
    <w:rsid w:val="00150B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TableTitleChar">
    <w:name w:val="TT-Table Title Char"/>
    <w:basedOn w:val="DefaultParagraphFont"/>
    <w:link w:val="TT-TableTitle"/>
    <w:rsid w:val="00150B08"/>
    <w:rPr>
      <w:rFonts w:ascii="Calibri" w:eastAsia="Batang" w:hAnsi="Calibri" w:cs="Times New Roman"/>
      <w:szCs w:val="20"/>
    </w:rPr>
  </w:style>
  <w:style w:type="character" w:styleId="PlaceholderText">
    <w:name w:val="Placeholder Text"/>
    <w:basedOn w:val="DefaultParagraphFont"/>
    <w:uiPriority w:val="99"/>
    <w:semiHidden/>
    <w:rsid w:val="00150B0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B08"/>
    <w:rPr>
      <w:rFonts w:eastAsiaTheme="minorEastAsia"/>
    </w:rPr>
  </w:style>
  <w:style w:type="paragraph" w:styleId="Heading1">
    <w:name w:val="heading 1"/>
    <w:basedOn w:val="Normal"/>
    <w:next w:val="Normal"/>
    <w:link w:val="Heading1Char"/>
    <w:uiPriority w:val="9"/>
    <w:qFormat/>
    <w:rsid w:val="00150B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150B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150B0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H4 Sec.Heading"/>
    <w:basedOn w:val="Normal"/>
    <w:next w:val="P1-StandPara"/>
    <w:link w:val="Heading4Char"/>
    <w:qFormat/>
    <w:rsid w:val="00150B08"/>
    <w:pPr>
      <w:keepNext/>
      <w:tabs>
        <w:tab w:val="left" w:pos="1152"/>
      </w:tabs>
      <w:spacing w:after="360" w:line="360" w:lineRule="atLeast"/>
      <w:ind w:left="1152" w:hanging="1152"/>
      <w:outlineLvl w:val="3"/>
    </w:pPr>
    <w:rPr>
      <w:rFonts w:eastAsiaTheme="minorHAnsi"/>
      <w:b/>
    </w:rPr>
  </w:style>
  <w:style w:type="paragraph" w:styleId="Heading5">
    <w:name w:val="heading 5"/>
    <w:basedOn w:val="Normal"/>
    <w:next w:val="Normal"/>
    <w:link w:val="Heading5Char"/>
    <w:qFormat/>
    <w:rsid w:val="00150B08"/>
    <w:pPr>
      <w:keepLines/>
      <w:spacing w:before="360" w:after="0" w:line="360" w:lineRule="atLeast"/>
      <w:jc w:val="center"/>
      <w:outlineLvl w:val="4"/>
    </w:pPr>
    <w:rPr>
      <w:rFonts w:eastAsiaTheme="minorHAnsi"/>
    </w:rPr>
  </w:style>
  <w:style w:type="paragraph" w:styleId="Heading6">
    <w:name w:val="heading 6"/>
    <w:basedOn w:val="Normal"/>
    <w:next w:val="Normal"/>
    <w:link w:val="Heading6Char"/>
    <w:qFormat/>
    <w:rsid w:val="00150B08"/>
    <w:pPr>
      <w:keepNext/>
      <w:spacing w:before="240" w:after="0"/>
      <w:jc w:val="center"/>
      <w:outlineLvl w:val="5"/>
    </w:pPr>
    <w:rPr>
      <w:rFonts w:eastAsiaTheme="minorHAnsi"/>
      <w:b/>
      <w:caps/>
    </w:rPr>
  </w:style>
  <w:style w:type="paragraph" w:styleId="Heading7">
    <w:name w:val="heading 7"/>
    <w:basedOn w:val="Normal"/>
    <w:next w:val="Normal"/>
    <w:link w:val="Heading7Char"/>
    <w:qFormat/>
    <w:rsid w:val="00150B08"/>
    <w:pPr>
      <w:spacing w:before="240" w:after="60"/>
      <w:outlineLvl w:val="6"/>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B0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50B0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50B08"/>
    <w:rPr>
      <w:rFonts w:asciiTheme="majorHAnsi" w:eastAsiaTheme="majorEastAsia" w:hAnsiTheme="majorHAnsi" w:cstheme="majorBidi"/>
      <w:b/>
      <w:bCs/>
      <w:color w:val="4F81BD" w:themeColor="accent1"/>
    </w:rPr>
  </w:style>
  <w:style w:type="character" w:customStyle="1" w:styleId="Heading4Char">
    <w:name w:val="Heading 4 Char"/>
    <w:aliases w:val="H4 Sec.Heading Char"/>
    <w:basedOn w:val="DefaultParagraphFont"/>
    <w:link w:val="Heading4"/>
    <w:rsid w:val="00150B08"/>
    <w:rPr>
      <w:b/>
    </w:rPr>
  </w:style>
  <w:style w:type="character" w:customStyle="1" w:styleId="Heading5Char">
    <w:name w:val="Heading 5 Char"/>
    <w:basedOn w:val="DefaultParagraphFont"/>
    <w:link w:val="Heading5"/>
    <w:rsid w:val="00150B08"/>
  </w:style>
  <w:style w:type="character" w:customStyle="1" w:styleId="Heading6Char">
    <w:name w:val="Heading 6 Char"/>
    <w:basedOn w:val="DefaultParagraphFont"/>
    <w:link w:val="Heading6"/>
    <w:rsid w:val="00150B08"/>
    <w:rPr>
      <w:b/>
      <w:caps/>
    </w:rPr>
  </w:style>
  <w:style w:type="character" w:customStyle="1" w:styleId="Heading7Char">
    <w:name w:val="Heading 7 Char"/>
    <w:basedOn w:val="DefaultParagraphFont"/>
    <w:link w:val="Heading7"/>
    <w:rsid w:val="00150B08"/>
  </w:style>
  <w:style w:type="paragraph" w:styleId="Header">
    <w:name w:val="header"/>
    <w:basedOn w:val="Normal"/>
    <w:link w:val="HeaderChar"/>
    <w:uiPriority w:val="99"/>
    <w:unhideWhenUsed/>
    <w:rsid w:val="00150B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B08"/>
    <w:rPr>
      <w:rFonts w:eastAsiaTheme="minorEastAsia"/>
    </w:rPr>
  </w:style>
  <w:style w:type="paragraph" w:styleId="Footer">
    <w:name w:val="footer"/>
    <w:basedOn w:val="Normal"/>
    <w:link w:val="FooterChar"/>
    <w:uiPriority w:val="99"/>
    <w:unhideWhenUsed/>
    <w:rsid w:val="00150B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B08"/>
    <w:rPr>
      <w:rFonts w:eastAsiaTheme="minorEastAsia"/>
    </w:rPr>
  </w:style>
  <w:style w:type="paragraph" w:styleId="BalloonText">
    <w:name w:val="Balloon Text"/>
    <w:basedOn w:val="Normal"/>
    <w:link w:val="BalloonTextChar"/>
    <w:uiPriority w:val="99"/>
    <w:unhideWhenUsed/>
    <w:rsid w:val="00150B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50B08"/>
    <w:rPr>
      <w:rFonts w:ascii="Tahoma" w:eastAsiaTheme="minorEastAsia" w:hAnsi="Tahoma" w:cs="Tahoma"/>
      <w:sz w:val="16"/>
      <w:szCs w:val="16"/>
    </w:rPr>
  </w:style>
  <w:style w:type="paragraph" w:styleId="BodyText">
    <w:name w:val="Body Text"/>
    <w:basedOn w:val="Normal"/>
    <w:link w:val="BodyTextChar"/>
    <w:uiPriority w:val="99"/>
    <w:semiHidden/>
    <w:unhideWhenUsed/>
    <w:rsid w:val="00150B08"/>
    <w:pPr>
      <w:spacing w:after="0" w:line="240" w:lineRule="auto"/>
    </w:pPr>
    <w:rPr>
      <w:rFonts w:ascii="Times New Roman" w:eastAsiaTheme="minorHAnsi" w:hAnsi="Times New Roman" w:cs="Times New Roman"/>
      <w:i/>
      <w:iCs/>
      <w:sz w:val="24"/>
      <w:szCs w:val="24"/>
    </w:rPr>
  </w:style>
  <w:style w:type="character" w:customStyle="1" w:styleId="BodyTextChar">
    <w:name w:val="Body Text Char"/>
    <w:basedOn w:val="DefaultParagraphFont"/>
    <w:link w:val="BodyText"/>
    <w:uiPriority w:val="99"/>
    <w:semiHidden/>
    <w:rsid w:val="00150B08"/>
    <w:rPr>
      <w:rFonts w:ascii="Times New Roman" w:hAnsi="Times New Roman" w:cs="Times New Roman"/>
      <w:i/>
      <w:iCs/>
      <w:sz w:val="24"/>
      <w:szCs w:val="24"/>
    </w:rPr>
  </w:style>
  <w:style w:type="character" w:styleId="Hyperlink">
    <w:name w:val="Hyperlink"/>
    <w:basedOn w:val="DefaultParagraphFont"/>
    <w:uiPriority w:val="99"/>
    <w:unhideWhenUsed/>
    <w:rsid w:val="00150B08"/>
    <w:rPr>
      <w:color w:val="0000FF" w:themeColor="hyperlink"/>
      <w:u w:val="single"/>
    </w:rPr>
  </w:style>
  <w:style w:type="paragraph" w:styleId="ListParagraph">
    <w:name w:val="List Paragraph"/>
    <w:basedOn w:val="Normal"/>
    <w:next w:val="Normal"/>
    <w:uiPriority w:val="34"/>
    <w:qFormat/>
    <w:rsid w:val="00150B08"/>
    <w:pPr>
      <w:numPr>
        <w:numId w:val="1"/>
      </w:numPr>
      <w:tabs>
        <w:tab w:val="left" w:pos="360"/>
      </w:tabs>
      <w:spacing w:after="180" w:line="240" w:lineRule="auto"/>
      <w:ind w:left="720" w:right="360" w:hanging="288"/>
      <w:contextualSpacing/>
      <w:jc w:val="both"/>
    </w:pPr>
    <w:rPr>
      <w:rFonts w:ascii="Times New Roman" w:eastAsia="Times New Roman" w:hAnsi="Times New Roman" w:cs="Times New Roman"/>
      <w:sz w:val="24"/>
      <w:szCs w:val="24"/>
    </w:rPr>
  </w:style>
  <w:style w:type="table" w:styleId="TableGrid">
    <w:name w:val="Table Grid"/>
    <w:basedOn w:val="TableNormal"/>
    <w:uiPriority w:val="59"/>
    <w:rsid w:val="00150B0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1"/>
    <w:basedOn w:val="Normal"/>
    <w:link w:val="FootnoteTextChar"/>
    <w:uiPriority w:val="99"/>
    <w:semiHidden/>
    <w:unhideWhenUsed/>
    <w:rsid w:val="00150B08"/>
    <w:pPr>
      <w:spacing w:after="0" w:line="240" w:lineRule="auto"/>
    </w:pPr>
    <w:rPr>
      <w:rFonts w:ascii="Arial" w:eastAsia="Times New Roman" w:hAnsi="Arial" w:cs="Times New Roman"/>
      <w:sz w:val="20"/>
      <w:szCs w:val="20"/>
    </w:rPr>
  </w:style>
  <w:style w:type="character" w:customStyle="1" w:styleId="FootnoteTextChar">
    <w:name w:val="Footnote Text Char"/>
    <w:aliases w:val="F1 Char"/>
    <w:basedOn w:val="DefaultParagraphFont"/>
    <w:link w:val="FootnoteText"/>
    <w:uiPriority w:val="99"/>
    <w:semiHidden/>
    <w:rsid w:val="00150B08"/>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150B08"/>
    <w:rPr>
      <w:vertAlign w:val="superscript"/>
    </w:rPr>
  </w:style>
  <w:style w:type="paragraph" w:customStyle="1" w:styleId="Default">
    <w:name w:val="Default"/>
    <w:rsid w:val="00150B08"/>
    <w:pPr>
      <w:autoSpaceDE w:val="0"/>
      <w:autoSpaceDN w:val="0"/>
      <w:adjustRightInd w:val="0"/>
      <w:spacing w:after="0" w:line="240" w:lineRule="auto"/>
    </w:pPr>
    <w:rPr>
      <w:rFonts w:ascii="Calibri" w:hAnsi="Calibri" w:cs="Calibri"/>
      <w:color w:val="000000"/>
      <w:sz w:val="24"/>
      <w:szCs w:val="24"/>
    </w:rPr>
  </w:style>
  <w:style w:type="table" w:customStyle="1" w:styleId="TableGrid2">
    <w:name w:val="Table Grid2"/>
    <w:basedOn w:val="TableNormal"/>
    <w:next w:val="TableGrid"/>
    <w:uiPriority w:val="59"/>
    <w:rsid w:val="00150B0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150B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150B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150B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150B0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50B08"/>
    <w:rPr>
      <w:rFonts w:asciiTheme="majorHAnsi" w:eastAsiaTheme="majorEastAsia" w:hAnsiTheme="majorHAnsi" w:cstheme="majorBidi"/>
      <w:color w:val="17365D" w:themeColor="text2" w:themeShade="BF"/>
      <w:spacing w:val="5"/>
      <w:kern w:val="28"/>
      <w:sz w:val="52"/>
      <w:szCs w:val="52"/>
    </w:rPr>
  </w:style>
  <w:style w:type="table" w:customStyle="1" w:styleId="TableGrid1">
    <w:name w:val="Table Grid1"/>
    <w:basedOn w:val="TableNormal"/>
    <w:next w:val="TableGrid"/>
    <w:uiPriority w:val="59"/>
    <w:rsid w:val="00150B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50B08"/>
    <w:pPr>
      <w:spacing w:after="0" w:line="240" w:lineRule="auto"/>
    </w:pPr>
    <w:rPr>
      <w:rFonts w:ascii="Calibri" w:eastAsia="Calibri" w:hAnsi="Calibri" w:cs="Times New Roman"/>
    </w:rPr>
  </w:style>
  <w:style w:type="character" w:styleId="CommentReference">
    <w:name w:val="annotation reference"/>
    <w:basedOn w:val="DefaultParagraphFont"/>
    <w:uiPriority w:val="99"/>
    <w:unhideWhenUsed/>
    <w:rsid w:val="00150B08"/>
    <w:rPr>
      <w:sz w:val="16"/>
      <w:szCs w:val="16"/>
    </w:rPr>
  </w:style>
  <w:style w:type="paragraph" w:styleId="CommentText">
    <w:name w:val="annotation text"/>
    <w:basedOn w:val="Normal"/>
    <w:link w:val="CommentTextChar"/>
    <w:uiPriority w:val="99"/>
    <w:unhideWhenUsed/>
    <w:rsid w:val="00150B08"/>
    <w:pPr>
      <w:spacing w:line="240" w:lineRule="auto"/>
    </w:pPr>
    <w:rPr>
      <w:sz w:val="20"/>
      <w:szCs w:val="20"/>
    </w:rPr>
  </w:style>
  <w:style w:type="character" w:customStyle="1" w:styleId="CommentTextChar">
    <w:name w:val="Comment Text Char"/>
    <w:basedOn w:val="DefaultParagraphFont"/>
    <w:link w:val="CommentText"/>
    <w:uiPriority w:val="99"/>
    <w:rsid w:val="00150B08"/>
    <w:rPr>
      <w:rFonts w:eastAsiaTheme="minorEastAsia"/>
      <w:sz w:val="20"/>
      <w:szCs w:val="20"/>
    </w:rPr>
  </w:style>
  <w:style w:type="paragraph" w:styleId="CommentSubject">
    <w:name w:val="annotation subject"/>
    <w:basedOn w:val="CommentText"/>
    <w:next w:val="CommentText"/>
    <w:link w:val="CommentSubjectChar"/>
    <w:uiPriority w:val="99"/>
    <w:unhideWhenUsed/>
    <w:rsid w:val="00150B08"/>
    <w:rPr>
      <w:b/>
      <w:bCs/>
    </w:rPr>
  </w:style>
  <w:style w:type="character" w:customStyle="1" w:styleId="CommentSubjectChar">
    <w:name w:val="Comment Subject Char"/>
    <w:basedOn w:val="CommentTextChar"/>
    <w:link w:val="CommentSubject"/>
    <w:uiPriority w:val="99"/>
    <w:rsid w:val="00150B08"/>
    <w:rPr>
      <w:rFonts w:eastAsiaTheme="minorEastAsia"/>
      <w:b/>
      <w:bCs/>
      <w:sz w:val="20"/>
      <w:szCs w:val="20"/>
    </w:rPr>
  </w:style>
  <w:style w:type="numbering" w:customStyle="1" w:styleId="NoList1">
    <w:name w:val="No List1"/>
    <w:next w:val="NoList"/>
    <w:uiPriority w:val="99"/>
    <w:semiHidden/>
    <w:unhideWhenUsed/>
    <w:rsid w:val="00150B08"/>
  </w:style>
  <w:style w:type="paragraph" w:customStyle="1" w:styleId="C1-CtrBoldHd">
    <w:name w:val="C1-Ctr BoldHd"/>
    <w:rsid w:val="00150B08"/>
    <w:pPr>
      <w:keepNext/>
      <w:spacing w:after="720" w:line="240" w:lineRule="atLeast"/>
      <w:jc w:val="center"/>
    </w:pPr>
    <w:rPr>
      <w:rFonts w:ascii="Times New Roman" w:hAnsi="Times New Roman" w:cs="Times New Roman"/>
      <w:b/>
      <w:caps/>
      <w:szCs w:val="20"/>
    </w:rPr>
  </w:style>
  <w:style w:type="paragraph" w:customStyle="1" w:styleId="C2-CtrSglSp">
    <w:name w:val="C2-Ctr Sgl Sp"/>
    <w:basedOn w:val="Normal"/>
    <w:link w:val="C2-CtrSglSpChar"/>
    <w:rsid w:val="00150B08"/>
    <w:pPr>
      <w:keepLines/>
      <w:spacing w:after="0" w:line="240" w:lineRule="atLeast"/>
      <w:jc w:val="center"/>
    </w:pPr>
    <w:rPr>
      <w:rFonts w:ascii="Garamond" w:eastAsia="Times New Roman" w:hAnsi="Garamond" w:cs="Times New Roman"/>
      <w:sz w:val="24"/>
      <w:szCs w:val="20"/>
    </w:rPr>
  </w:style>
  <w:style w:type="paragraph" w:customStyle="1" w:styleId="C3-CtrSp12">
    <w:name w:val="C3-Ctr Sp&amp;1/2"/>
    <w:rsid w:val="00150B08"/>
    <w:pPr>
      <w:keepLines/>
      <w:spacing w:after="0" w:line="360" w:lineRule="atLeast"/>
      <w:jc w:val="center"/>
    </w:pPr>
    <w:rPr>
      <w:rFonts w:ascii="Times New Roman" w:hAnsi="Times New Roman" w:cs="Times New Roman"/>
      <w:szCs w:val="20"/>
    </w:rPr>
  </w:style>
  <w:style w:type="paragraph" w:customStyle="1" w:styleId="CT-ContractInformation">
    <w:name w:val="CT-Contract Information"/>
    <w:rsid w:val="00150B08"/>
    <w:pPr>
      <w:tabs>
        <w:tab w:val="left" w:pos="1958"/>
      </w:tabs>
      <w:spacing w:after="0" w:line="240" w:lineRule="exact"/>
    </w:pPr>
    <w:rPr>
      <w:rFonts w:ascii="Times New Roman" w:hAnsi="Times New Roman" w:cs="Times New Roman"/>
      <w:vanish/>
      <w:szCs w:val="20"/>
    </w:rPr>
  </w:style>
  <w:style w:type="paragraph" w:customStyle="1" w:styleId="E1-Equation">
    <w:name w:val="E1-Equation"/>
    <w:rsid w:val="00150B08"/>
    <w:pPr>
      <w:tabs>
        <w:tab w:val="center" w:pos="4680"/>
        <w:tab w:val="right" w:pos="9360"/>
      </w:tabs>
      <w:spacing w:after="0" w:line="240" w:lineRule="atLeast"/>
      <w:jc w:val="both"/>
    </w:pPr>
    <w:rPr>
      <w:rFonts w:ascii="Times New Roman" w:hAnsi="Times New Roman" w:cs="Times New Roman"/>
      <w:szCs w:val="20"/>
    </w:rPr>
  </w:style>
  <w:style w:type="paragraph" w:customStyle="1" w:styleId="E2-Equation">
    <w:name w:val="E2-Equation"/>
    <w:basedOn w:val="E1-Equation"/>
    <w:rsid w:val="00150B08"/>
    <w:pPr>
      <w:tabs>
        <w:tab w:val="clear" w:pos="4680"/>
        <w:tab w:val="clear" w:pos="9360"/>
        <w:tab w:val="right" w:pos="1152"/>
        <w:tab w:val="center" w:pos="1440"/>
        <w:tab w:val="left" w:pos="1728"/>
      </w:tabs>
      <w:ind w:left="1728" w:hanging="1728"/>
    </w:pPr>
  </w:style>
  <w:style w:type="paragraph" w:customStyle="1" w:styleId="Header-1">
    <w:name w:val="Header-1"/>
    <w:basedOn w:val="Heading1"/>
    <w:rsid w:val="00150B08"/>
    <w:pPr>
      <w:spacing w:line="240" w:lineRule="atLeast"/>
      <w:jc w:val="right"/>
    </w:pPr>
    <w:rPr>
      <w:sz w:val="20"/>
    </w:rPr>
  </w:style>
  <w:style w:type="paragraph" w:customStyle="1" w:styleId="Heading0">
    <w:name w:val="Heading 0"/>
    <w:aliases w:val="H0-Chap Head"/>
    <w:basedOn w:val="Heading1"/>
    <w:rsid w:val="00150B08"/>
    <w:pPr>
      <w:keepLines w:val="0"/>
      <w:spacing w:before="0" w:line="360" w:lineRule="atLeast"/>
      <w:jc w:val="right"/>
    </w:pPr>
    <w:rPr>
      <w:rFonts w:ascii="Franklin Gothic Medium" w:eastAsia="Times New Roman" w:hAnsi="Franklin Gothic Medium" w:cs="Times New Roman"/>
      <w:bCs w:val="0"/>
      <w:color w:val="324162"/>
      <w:sz w:val="40"/>
      <w:szCs w:val="20"/>
    </w:rPr>
  </w:style>
  <w:style w:type="paragraph" w:customStyle="1" w:styleId="L1-FlLSp12">
    <w:name w:val="L1-FlL Sp&amp;1/2"/>
    <w:basedOn w:val="Normal"/>
    <w:rsid w:val="00150B08"/>
    <w:pPr>
      <w:tabs>
        <w:tab w:val="left" w:pos="1152"/>
      </w:tabs>
      <w:spacing w:after="0"/>
    </w:pPr>
    <w:rPr>
      <w:rFonts w:eastAsia="Times New Roman" w:cs="Times New Roman"/>
      <w:sz w:val="24"/>
      <w:szCs w:val="20"/>
    </w:rPr>
  </w:style>
  <w:style w:type="paragraph" w:customStyle="1" w:styleId="N0-FlLftBullet">
    <w:name w:val="N0-Fl Lft Bullet"/>
    <w:basedOn w:val="Normal"/>
    <w:rsid w:val="00150B08"/>
    <w:pPr>
      <w:tabs>
        <w:tab w:val="left" w:pos="576"/>
      </w:tabs>
      <w:spacing w:after="240"/>
      <w:ind w:left="576" w:hanging="576"/>
    </w:pPr>
    <w:rPr>
      <w:rFonts w:eastAsiaTheme="minorHAnsi"/>
    </w:rPr>
  </w:style>
  <w:style w:type="paragraph" w:customStyle="1" w:styleId="N1-1stBullet">
    <w:name w:val="N1-1st Bullet"/>
    <w:basedOn w:val="Normal"/>
    <w:rsid w:val="00150B08"/>
    <w:pPr>
      <w:tabs>
        <w:tab w:val="left" w:pos="1152"/>
      </w:tabs>
      <w:spacing w:after="240"/>
      <w:ind w:left="1152" w:hanging="576"/>
    </w:pPr>
    <w:rPr>
      <w:rFonts w:eastAsiaTheme="minorHAnsi"/>
    </w:rPr>
  </w:style>
  <w:style w:type="paragraph" w:customStyle="1" w:styleId="N2-2ndBullet">
    <w:name w:val="N2-2nd Bullet"/>
    <w:basedOn w:val="Normal"/>
    <w:rsid w:val="00150B08"/>
    <w:pPr>
      <w:numPr>
        <w:numId w:val="15"/>
      </w:numPr>
      <w:spacing w:after="240"/>
    </w:pPr>
    <w:rPr>
      <w:rFonts w:eastAsiaTheme="minorHAnsi"/>
    </w:rPr>
  </w:style>
  <w:style w:type="paragraph" w:customStyle="1" w:styleId="N3-3rdBullet">
    <w:name w:val="N3-3rd Bullet"/>
    <w:basedOn w:val="Normal"/>
    <w:rsid w:val="00150B08"/>
    <w:pPr>
      <w:tabs>
        <w:tab w:val="left" w:pos="2304"/>
      </w:tabs>
      <w:spacing w:after="240"/>
      <w:ind w:left="2304" w:hanging="576"/>
    </w:pPr>
    <w:rPr>
      <w:rFonts w:eastAsiaTheme="minorHAnsi"/>
    </w:rPr>
  </w:style>
  <w:style w:type="paragraph" w:customStyle="1" w:styleId="N4-4thBullet">
    <w:name w:val="N4-4th Bullet"/>
    <w:basedOn w:val="Normal"/>
    <w:rsid w:val="00150B08"/>
    <w:pPr>
      <w:tabs>
        <w:tab w:val="left" w:pos="2880"/>
      </w:tabs>
      <w:spacing w:after="240"/>
      <w:ind w:left="2880" w:hanging="576"/>
    </w:pPr>
    <w:rPr>
      <w:rFonts w:eastAsiaTheme="minorHAnsi"/>
    </w:rPr>
  </w:style>
  <w:style w:type="paragraph" w:customStyle="1" w:styleId="N5-5thBullet">
    <w:name w:val="N5-5th Bullet"/>
    <w:basedOn w:val="Normal"/>
    <w:rsid w:val="00150B08"/>
    <w:pPr>
      <w:tabs>
        <w:tab w:val="left" w:pos="3456"/>
      </w:tabs>
      <w:spacing w:after="240"/>
      <w:ind w:left="3456" w:hanging="576"/>
    </w:pPr>
    <w:rPr>
      <w:rFonts w:eastAsiaTheme="minorHAnsi"/>
    </w:rPr>
  </w:style>
  <w:style w:type="paragraph" w:customStyle="1" w:styleId="N6-DateInd">
    <w:name w:val="N6-Date Ind."/>
    <w:basedOn w:val="Normal"/>
    <w:rsid w:val="00150B08"/>
    <w:pPr>
      <w:tabs>
        <w:tab w:val="left" w:pos="4910"/>
      </w:tabs>
      <w:spacing w:after="0"/>
      <w:ind w:left="4910"/>
    </w:pPr>
    <w:rPr>
      <w:rFonts w:eastAsiaTheme="minorHAnsi"/>
    </w:rPr>
  </w:style>
  <w:style w:type="paragraph" w:customStyle="1" w:styleId="N7-3Block">
    <w:name w:val="N7-3&quot; Block"/>
    <w:basedOn w:val="Normal"/>
    <w:rsid w:val="00150B08"/>
    <w:pPr>
      <w:tabs>
        <w:tab w:val="left" w:pos="1152"/>
      </w:tabs>
      <w:spacing w:after="0"/>
      <w:ind w:left="1152" w:right="1152"/>
    </w:pPr>
    <w:rPr>
      <w:rFonts w:eastAsiaTheme="minorHAnsi"/>
    </w:rPr>
  </w:style>
  <w:style w:type="paragraph" w:customStyle="1" w:styleId="N8-QxQBlock">
    <w:name w:val="N8-QxQ Block"/>
    <w:rsid w:val="00150B08"/>
    <w:pPr>
      <w:tabs>
        <w:tab w:val="left" w:pos="1152"/>
      </w:tabs>
      <w:spacing w:after="360" w:line="360" w:lineRule="atLeast"/>
      <w:ind w:left="1152" w:hanging="1152"/>
      <w:jc w:val="both"/>
    </w:pPr>
    <w:rPr>
      <w:rFonts w:ascii="Times New Roman" w:hAnsi="Times New Roman" w:cs="Times New Roman"/>
      <w:szCs w:val="20"/>
    </w:rPr>
  </w:style>
  <w:style w:type="paragraph" w:customStyle="1" w:styleId="P1-StandPara">
    <w:name w:val="P1-Stand Para"/>
    <w:rsid w:val="00150B08"/>
    <w:pPr>
      <w:spacing w:after="0" w:line="360" w:lineRule="atLeast"/>
      <w:ind w:firstLine="1152"/>
      <w:jc w:val="both"/>
    </w:pPr>
    <w:rPr>
      <w:rFonts w:ascii="Times New Roman" w:hAnsi="Times New Roman" w:cs="Times New Roman"/>
      <w:szCs w:val="20"/>
    </w:rPr>
  </w:style>
  <w:style w:type="character" w:styleId="PageNumber">
    <w:name w:val="page number"/>
    <w:basedOn w:val="DefaultParagraphFont"/>
    <w:rsid w:val="00150B08"/>
  </w:style>
  <w:style w:type="paragraph" w:customStyle="1" w:styleId="Q1-BestFinQ">
    <w:name w:val="Q1-Best/Fin Q"/>
    <w:rsid w:val="00150B08"/>
    <w:pPr>
      <w:tabs>
        <w:tab w:val="left" w:pos="1152"/>
      </w:tabs>
      <w:spacing w:after="360" w:line="240" w:lineRule="atLeast"/>
      <w:ind w:left="1152" w:hanging="1152"/>
      <w:jc w:val="both"/>
    </w:pPr>
    <w:rPr>
      <w:rFonts w:ascii="Times New Roman" w:hAnsi="Times New Roman" w:cs="Times New Roman"/>
      <w:b/>
      <w:szCs w:val="20"/>
    </w:rPr>
  </w:style>
  <w:style w:type="paragraph" w:customStyle="1" w:styleId="R0-FLLftSglBoldItalic">
    <w:name w:val="R0-FL Lft Sgl Bold Italic"/>
    <w:basedOn w:val="Heading1"/>
    <w:rsid w:val="00150B08"/>
    <w:pPr>
      <w:spacing w:line="240" w:lineRule="atLeast"/>
    </w:pPr>
    <w:rPr>
      <w:rFonts w:cs="Times New Roman Bold"/>
      <w:b w:val="0"/>
      <w:i/>
      <w:color w:val="auto"/>
      <w:sz w:val="24"/>
    </w:rPr>
  </w:style>
  <w:style w:type="paragraph" w:customStyle="1" w:styleId="R1-ResPara">
    <w:name w:val="R1-Res. Para"/>
    <w:rsid w:val="00150B08"/>
    <w:pPr>
      <w:spacing w:after="0" w:line="240" w:lineRule="exact"/>
      <w:ind w:left="288"/>
      <w:jc w:val="both"/>
    </w:pPr>
    <w:rPr>
      <w:rFonts w:ascii="Times New Roman" w:hAnsi="Times New Roman" w:cs="Times New Roman"/>
      <w:szCs w:val="20"/>
    </w:rPr>
  </w:style>
  <w:style w:type="paragraph" w:customStyle="1" w:styleId="R2-ResBullet">
    <w:name w:val="R2-Res Bullet"/>
    <w:rsid w:val="00150B08"/>
    <w:pPr>
      <w:tabs>
        <w:tab w:val="left" w:pos="720"/>
      </w:tabs>
      <w:spacing w:after="0" w:line="240" w:lineRule="exact"/>
      <w:ind w:left="720" w:hanging="432"/>
      <w:jc w:val="both"/>
    </w:pPr>
    <w:rPr>
      <w:rFonts w:ascii="Times New Roman" w:hAnsi="Times New Roman" w:cs="Times New Roman"/>
      <w:szCs w:val="20"/>
    </w:rPr>
  </w:style>
  <w:style w:type="paragraph" w:customStyle="1" w:styleId="RF-Reference">
    <w:name w:val="RF-Reference"/>
    <w:rsid w:val="00150B08"/>
    <w:pPr>
      <w:spacing w:after="0" w:line="240" w:lineRule="exact"/>
      <w:ind w:left="216" w:hanging="216"/>
    </w:pPr>
    <w:rPr>
      <w:rFonts w:ascii="Times New Roman" w:hAnsi="Times New Roman" w:cs="Times New Roman"/>
      <w:szCs w:val="20"/>
    </w:rPr>
  </w:style>
  <w:style w:type="paragraph" w:customStyle="1" w:styleId="RH-SglSpHead">
    <w:name w:val="RH-Sgl Sp Head"/>
    <w:basedOn w:val="Normal"/>
    <w:next w:val="Normal"/>
    <w:rsid w:val="00150B08"/>
    <w:pPr>
      <w:keepNext/>
      <w:pBdr>
        <w:bottom w:val="double" w:sz="6" w:space="1" w:color="auto"/>
      </w:pBdr>
      <w:spacing w:after="480" w:line="240" w:lineRule="exact"/>
    </w:pPr>
    <w:rPr>
      <w:rFonts w:eastAsiaTheme="minorHAnsi"/>
      <w:b/>
    </w:rPr>
  </w:style>
  <w:style w:type="paragraph" w:customStyle="1" w:styleId="RL-FlLftSgl">
    <w:name w:val="RL-Fl Lft Sgl"/>
    <w:basedOn w:val="Normal"/>
    <w:rsid w:val="00150B08"/>
    <w:pPr>
      <w:keepNext/>
      <w:spacing w:after="0" w:line="240" w:lineRule="exact"/>
    </w:pPr>
    <w:rPr>
      <w:rFonts w:eastAsiaTheme="minorHAnsi"/>
      <w:b/>
    </w:rPr>
  </w:style>
  <w:style w:type="paragraph" w:customStyle="1" w:styleId="SH-SglSpHead">
    <w:name w:val="SH-Sgl Sp Head"/>
    <w:rsid w:val="00150B08"/>
    <w:pPr>
      <w:keepNext/>
      <w:tabs>
        <w:tab w:val="left" w:pos="576"/>
      </w:tabs>
      <w:spacing w:after="0" w:line="240" w:lineRule="atLeast"/>
      <w:ind w:left="576" w:hanging="576"/>
    </w:pPr>
    <w:rPr>
      <w:rFonts w:ascii="Times New Roman" w:hAnsi="Times New Roman" w:cs="Times New Roman"/>
      <w:b/>
      <w:szCs w:val="20"/>
    </w:rPr>
  </w:style>
  <w:style w:type="paragraph" w:customStyle="1" w:styleId="SL-FlLftSgl">
    <w:name w:val="SL-Fl Lft Sgl"/>
    <w:link w:val="SL-FlLftSglChar"/>
    <w:rsid w:val="00150B08"/>
    <w:pPr>
      <w:spacing w:after="0" w:line="240" w:lineRule="atLeast"/>
      <w:jc w:val="both"/>
    </w:pPr>
    <w:rPr>
      <w:rFonts w:ascii="Arial" w:hAnsi="Arial" w:cs="Times New Roman"/>
      <w:szCs w:val="20"/>
    </w:rPr>
  </w:style>
  <w:style w:type="paragraph" w:customStyle="1" w:styleId="SP-SglSpPara">
    <w:name w:val="SP-Sgl Sp Para"/>
    <w:rsid w:val="00150B08"/>
    <w:pPr>
      <w:tabs>
        <w:tab w:val="left" w:pos="576"/>
      </w:tabs>
      <w:spacing w:after="0" w:line="240" w:lineRule="atLeast"/>
      <w:ind w:firstLine="576"/>
      <w:jc w:val="both"/>
    </w:pPr>
    <w:rPr>
      <w:rFonts w:ascii="Times New Roman" w:hAnsi="Times New Roman" w:cs="Times New Roman"/>
      <w:szCs w:val="20"/>
    </w:rPr>
  </w:style>
  <w:style w:type="paragraph" w:customStyle="1" w:styleId="SU-FlLftUndln">
    <w:name w:val="SU-Fl Lft Undln"/>
    <w:rsid w:val="00150B08"/>
    <w:pPr>
      <w:keepNext/>
      <w:spacing w:after="0" w:line="240" w:lineRule="exact"/>
    </w:pPr>
    <w:rPr>
      <w:rFonts w:ascii="Times New Roman" w:hAnsi="Times New Roman" w:cs="Times New Roman"/>
      <w:szCs w:val="20"/>
      <w:u w:val="single"/>
    </w:rPr>
  </w:style>
  <w:style w:type="paragraph" w:customStyle="1" w:styleId="T0-ChapPgHd">
    <w:name w:val="T0-Chap/Pg Hd"/>
    <w:rsid w:val="00150B08"/>
    <w:pPr>
      <w:tabs>
        <w:tab w:val="left" w:pos="8640"/>
      </w:tabs>
      <w:spacing w:after="0" w:line="240" w:lineRule="atLeast"/>
      <w:jc w:val="both"/>
    </w:pPr>
    <w:rPr>
      <w:rFonts w:ascii="Times New Roman" w:hAnsi="Times New Roman" w:cs="Times New Roman"/>
      <w:szCs w:val="20"/>
      <w:u w:val="words"/>
    </w:rPr>
  </w:style>
  <w:style w:type="table" w:customStyle="1" w:styleId="TableWestatStandardFormat">
    <w:name w:val="Table Westat Standard Format"/>
    <w:basedOn w:val="TableNormal"/>
    <w:rsid w:val="00150B08"/>
    <w:pPr>
      <w:spacing w:after="0" w:line="240" w:lineRule="auto"/>
    </w:pPr>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150B08"/>
    <w:pPr>
      <w:pBdr>
        <w:bottom w:val="single" w:sz="24" w:space="1" w:color="AFBED7"/>
      </w:pBdr>
      <w:spacing w:after="720"/>
      <w:ind w:left="6869"/>
      <w:jc w:val="center"/>
    </w:pPr>
  </w:style>
  <w:style w:type="paragraph" w:customStyle="1" w:styleId="TF-TblFN">
    <w:name w:val="TF-Tbl FN"/>
    <w:basedOn w:val="FootnoteText"/>
    <w:rsid w:val="00150B08"/>
    <w:pPr>
      <w:tabs>
        <w:tab w:val="left" w:pos="120"/>
      </w:tabs>
      <w:spacing w:before="120" w:line="200" w:lineRule="atLeast"/>
      <w:ind w:left="115" w:hanging="115"/>
      <w:jc w:val="both"/>
    </w:pPr>
    <w:rPr>
      <w:rFonts w:ascii="Franklin Gothic Medium" w:eastAsiaTheme="minorHAnsi" w:hAnsi="Franklin Gothic Medium"/>
      <w:sz w:val="16"/>
    </w:rPr>
  </w:style>
  <w:style w:type="paragraph" w:customStyle="1" w:styleId="TH-TableHeading">
    <w:name w:val="TH-Table Heading"/>
    <w:basedOn w:val="Heading1"/>
    <w:rsid w:val="00150B08"/>
    <w:pPr>
      <w:keepLines w:val="0"/>
      <w:tabs>
        <w:tab w:val="left" w:pos="1152"/>
      </w:tabs>
      <w:spacing w:before="0" w:line="240" w:lineRule="atLeast"/>
      <w:jc w:val="center"/>
    </w:pPr>
    <w:rPr>
      <w:rFonts w:ascii="Franklin Gothic Medium" w:eastAsia="Times New Roman" w:hAnsi="Franklin Gothic Medium" w:cs="Times New Roman"/>
      <w:bCs w:val="0"/>
      <w:color w:val="324162"/>
      <w:sz w:val="20"/>
      <w:szCs w:val="20"/>
    </w:rPr>
  </w:style>
  <w:style w:type="paragraph" w:styleId="TOC1">
    <w:name w:val="toc 1"/>
    <w:semiHidden/>
    <w:rsid w:val="00150B08"/>
    <w:pPr>
      <w:tabs>
        <w:tab w:val="left" w:pos="1440"/>
        <w:tab w:val="right" w:leader="dot" w:pos="8208"/>
        <w:tab w:val="left" w:pos="8640"/>
      </w:tabs>
      <w:spacing w:after="0" w:line="240" w:lineRule="atLeast"/>
      <w:ind w:left="288"/>
    </w:pPr>
    <w:rPr>
      <w:rFonts w:ascii="Times New Roman" w:hAnsi="Times New Roman" w:cs="Times New Roman"/>
      <w:caps/>
      <w:szCs w:val="20"/>
    </w:rPr>
  </w:style>
  <w:style w:type="paragraph" w:styleId="TOC2">
    <w:name w:val="toc 2"/>
    <w:semiHidden/>
    <w:rsid w:val="00150B08"/>
    <w:pPr>
      <w:tabs>
        <w:tab w:val="left" w:pos="2160"/>
        <w:tab w:val="right" w:leader="dot" w:pos="8208"/>
        <w:tab w:val="left" w:pos="8640"/>
      </w:tabs>
      <w:spacing w:after="0" w:line="240" w:lineRule="atLeast"/>
      <w:ind w:left="2160" w:hanging="720"/>
    </w:pPr>
    <w:rPr>
      <w:rFonts w:ascii="Times New Roman" w:hAnsi="Times New Roman" w:cs="Times New Roman"/>
      <w:szCs w:val="20"/>
    </w:rPr>
  </w:style>
  <w:style w:type="paragraph" w:styleId="TOC3">
    <w:name w:val="toc 3"/>
    <w:semiHidden/>
    <w:rsid w:val="00150B08"/>
    <w:pPr>
      <w:tabs>
        <w:tab w:val="left" w:pos="3024"/>
        <w:tab w:val="right" w:leader="dot" w:pos="8208"/>
        <w:tab w:val="left" w:pos="8640"/>
      </w:tabs>
      <w:spacing w:after="0" w:line="240" w:lineRule="atLeast"/>
      <w:ind w:left="3024" w:hanging="864"/>
    </w:pPr>
    <w:rPr>
      <w:rFonts w:ascii="Times New Roman" w:hAnsi="Times New Roman" w:cs="Times New Roman"/>
      <w:szCs w:val="20"/>
    </w:rPr>
  </w:style>
  <w:style w:type="paragraph" w:styleId="TOC4">
    <w:name w:val="toc 4"/>
    <w:semiHidden/>
    <w:rsid w:val="00150B08"/>
    <w:pPr>
      <w:tabs>
        <w:tab w:val="left" w:pos="3888"/>
        <w:tab w:val="right" w:leader="dot" w:pos="8208"/>
        <w:tab w:val="left" w:pos="8640"/>
      </w:tabs>
      <w:spacing w:after="0" w:line="240" w:lineRule="atLeast"/>
      <w:ind w:left="3888" w:hanging="864"/>
    </w:pPr>
    <w:rPr>
      <w:rFonts w:ascii="Times New Roman" w:hAnsi="Times New Roman" w:cs="Times New Roman"/>
      <w:szCs w:val="20"/>
    </w:rPr>
  </w:style>
  <w:style w:type="paragraph" w:styleId="TOC5">
    <w:name w:val="toc 5"/>
    <w:basedOn w:val="TOC1"/>
    <w:semiHidden/>
    <w:rsid w:val="00150B08"/>
    <w:rPr>
      <w:caps w:val="0"/>
    </w:rPr>
  </w:style>
  <w:style w:type="paragraph" w:styleId="TOC6">
    <w:name w:val="toc 6"/>
    <w:basedOn w:val="Normal"/>
    <w:next w:val="Normal"/>
    <w:semiHidden/>
    <w:rsid w:val="00150B08"/>
    <w:pPr>
      <w:spacing w:after="0"/>
      <w:ind w:left="1100"/>
    </w:pPr>
    <w:rPr>
      <w:rFonts w:eastAsiaTheme="minorHAnsi"/>
    </w:rPr>
  </w:style>
  <w:style w:type="paragraph" w:styleId="TOC7">
    <w:name w:val="toc 7"/>
    <w:basedOn w:val="Normal"/>
    <w:next w:val="Normal"/>
    <w:semiHidden/>
    <w:rsid w:val="00150B08"/>
    <w:pPr>
      <w:spacing w:after="0"/>
      <w:ind w:left="1320"/>
    </w:pPr>
    <w:rPr>
      <w:rFonts w:eastAsiaTheme="minorHAnsi"/>
    </w:rPr>
  </w:style>
  <w:style w:type="paragraph" w:styleId="TOC8">
    <w:name w:val="toc 8"/>
    <w:basedOn w:val="Normal"/>
    <w:next w:val="Normal"/>
    <w:semiHidden/>
    <w:rsid w:val="00150B08"/>
    <w:pPr>
      <w:spacing w:after="0"/>
      <w:ind w:left="1540"/>
    </w:pPr>
    <w:rPr>
      <w:rFonts w:eastAsiaTheme="minorHAnsi"/>
    </w:rPr>
  </w:style>
  <w:style w:type="paragraph" w:styleId="TOC9">
    <w:name w:val="toc 9"/>
    <w:basedOn w:val="Normal"/>
    <w:next w:val="Normal"/>
    <w:semiHidden/>
    <w:rsid w:val="00150B08"/>
    <w:pPr>
      <w:spacing w:after="0"/>
      <w:ind w:left="1760"/>
    </w:pPr>
    <w:rPr>
      <w:rFonts w:eastAsiaTheme="minorHAnsi"/>
    </w:rPr>
  </w:style>
  <w:style w:type="paragraph" w:customStyle="1" w:styleId="TT-TableTitle">
    <w:name w:val="TT-Table Title"/>
    <w:basedOn w:val="Heading1"/>
    <w:link w:val="TT-TableTitleChar"/>
    <w:rsid w:val="00150B08"/>
    <w:pPr>
      <w:keepLines w:val="0"/>
      <w:tabs>
        <w:tab w:val="left" w:pos="1080"/>
        <w:tab w:val="left" w:pos="1440"/>
      </w:tabs>
      <w:spacing w:before="0" w:after="200"/>
      <w:ind w:left="1440" w:hanging="1440"/>
    </w:pPr>
    <w:rPr>
      <w:rFonts w:ascii="Calibri" w:eastAsia="Batang" w:hAnsi="Calibri" w:cs="Times New Roman"/>
      <w:b w:val="0"/>
      <w:bCs w:val="0"/>
      <w:color w:val="auto"/>
      <w:sz w:val="22"/>
      <w:szCs w:val="20"/>
    </w:rPr>
  </w:style>
  <w:style w:type="paragraph" w:customStyle="1" w:styleId="TX-TableText">
    <w:name w:val="TX-Table Text"/>
    <w:basedOn w:val="Normal"/>
    <w:rsid w:val="00150B08"/>
    <w:pPr>
      <w:spacing w:after="0" w:line="240" w:lineRule="atLeast"/>
    </w:pPr>
    <w:rPr>
      <w:rFonts w:ascii="Franklin Gothic Medium" w:eastAsia="Times New Roman" w:hAnsi="Franklin Gothic Medium" w:cs="Times New Roman"/>
      <w:sz w:val="20"/>
      <w:szCs w:val="20"/>
    </w:rPr>
  </w:style>
  <w:style w:type="character" w:customStyle="1" w:styleId="C2-CtrSglSpChar">
    <w:name w:val="C2-Ctr Sgl Sp Char"/>
    <w:basedOn w:val="DefaultParagraphFont"/>
    <w:link w:val="C2-CtrSglSp"/>
    <w:rsid w:val="00150B08"/>
    <w:rPr>
      <w:rFonts w:ascii="Garamond" w:eastAsia="Times New Roman" w:hAnsi="Garamond" w:cs="Times New Roman"/>
      <w:sz w:val="24"/>
      <w:szCs w:val="20"/>
    </w:rPr>
  </w:style>
  <w:style w:type="character" w:customStyle="1" w:styleId="SL-FlLftSglChar">
    <w:name w:val="SL-Fl Lft Sgl Char"/>
    <w:basedOn w:val="DefaultParagraphFont"/>
    <w:link w:val="SL-FlLftSgl"/>
    <w:rsid w:val="00150B08"/>
    <w:rPr>
      <w:rFonts w:ascii="Arial" w:hAnsi="Arial" w:cs="Times New Roman"/>
      <w:szCs w:val="20"/>
    </w:rPr>
  </w:style>
  <w:style w:type="table" w:customStyle="1" w:styleId="TableGrid6">
    <w:name w:val="Table Grid6"/>
    <w:basedOn w:val="TableNormal"/>
    <w:next w:val="TableGrid"/>
    <w:uiPriority w:val="59"/>
    <w:rsid w:val="00150B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TableTitleChar">
    <w:name w:val="TT-Table Title Char"/>
    <w:basedOn w:val="DefaultParagraphFont"/>
    <w:link w:val="TT-TableTitle"/>
    <w:rsid w:val="00150B08"/>
    <w:rPr>
      <w:rFonts w:ascii="Calibri" w:eastAsia="Batang" w:hAnsi="Calibri" w:cs="Times New Roman"/>
      <w:szCs w:val="20"/>
    </w:rPr>
  </w:style>
  <w:style w:type="character" w:styleId="PlaceholderText">
    <w:name w:val="Placeholder Text"/>
    <w:basedOn w:val="DefaultParagraphFont"/>
    <w:uiPriority w:val="99"/>
    <w:semiHidden/>
    <w:rsid w:val="00150B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LizQuinn@westat.com" TargetMode="External"/><Relationship Id="rId26" Type="http://schemas.openxmlformats.org/officeDocument/2006/relationships/footer" Target="footer9.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2336</Words>
  <Characters>13318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15623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Quinn</dc:creator>
  <cp:lastModifiedBy>Kathleen P McCoy</cp:lastModifiedBy>
  <cp:revision>3</cp:revision>
  <dcterms:created xsi:type="dcterms:W3CDTF">2014-03-27T18:21:00Z</dcterms:created>
  <dcterms:modified xsi:type="dcterms:W3CDTF">2014-03-31T20:14:00Z</dcterms:modified>
</cp:coreProperties>
</file>