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6E" w:rsidRDefault="00B16491">
      <w:bookmarkStart w:id="0" w:name="_GoBack"/>
      <w:bookmarkEnd w:id="0"/>
      <w:r>
        <w:t>This participant</w:t>
      </w:r>
      <w:r w:rsidR="00A226DF">
        <w:t xml:space="preserve"> had a previous approved request, so the new request is auto-populated from </w:t>
      </w:r>
      <w:r w:rsidR="006C4914">
        <w:t>previous data</w:t>
      </w:r>
      <w:r w:rsidR="00A226DF">
        <w:t>.</w:t>
      </w:r>
      <w:r w:rsidR="006C4914">
        <w:t xml:space="preserve">  </w:t>
      </w:r>
    </w:p>
    <w:p w:rsidR="00B16491" w:rsidRDefault="00B16491" w:rsidP="00B16491">
      <w:pPr>
        <w:pStyle w:val="ListParagraph"/>
        <w:numPr>
          <w:ilvl w:val="0"/>
          <w:numId w:val="1"/>
        </w:numPr>
      </w:pPr>
      <w:r>
        <w:t>Initiating</w:t>
      </w:r>
      <w:r w:rsidR="007D0B63">
        <w:t xml:space="preserve"> a</w:t>
      </w:r>
      <w:r>
        <w:t xml:space="preserve"> PGT Request</w:t>
      </w:r>
      <w:r w:rsidR="007D0B63">
        <w:t xml:space="preserve"> via the service request tab</w:t>
      </w:r>
      <w:r>
        <w:t>:</w:t>
      </w:r>
    </w:p>
    <w:p w:rsidR="001514A2" w:rsidRDefault="001514A2">
      <w:r>
        <w:rPr>
          <w:noProof/>
        </w:rPr>
        <w:drawing>
          <wp:inline distT="0" distB="0" distL="0" distR="0" wp14:anchorId="69786636" wp14:editId="4AF612F0">
            <wp:extent cx="5943600" cy="732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A2" w:rsidRDefault="001514A2">
      <w:r>
        <w:rPr>
          <w:noProof/>
        </w:rPr>
        <w:lastRenderedPageBreak/>
        <w:drawing>
          <wp:inline distT="0" distB="0" distL="0" distR="0" wp14:anchorId="7732AD89" wp14:editId="6E385F3F">
            <wp:extent cx="5943600" cy="398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914" w:rsidRDefault="006C4914"/>
    <w:p w:rsidR="001514A2" w:rsidRDefault="001514A2">
      <w:r>
        <w:t>Once the user selects “Create Request,” a task will be generated for review on the task dashboard.</w:t>
      </w:r>
    </w:p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B16491" w:rsidP="00B16491">
      <w:pPr>
        <w:pStyle w:val="ListParagraph"/>
        <w:numPr>
          <w:ilvl w:val="0"/>
          <w:numId w:val="1"/>
        </w:numPr>
      </w:pPr>
      <w:r>
        <w:lastRenderedPageBreak/>
        <w:t>First Review Step (</w:t>
      </w:r>
      <w:r w:rsidR="006C4914">
        <w:t>Recommendation</w:t>
      </w:r>
      <w:r>
        <w:t>)</w:t>
      </w:r>
      <w:r w:rsidR="006C4914">
        <w:t>:</w:t>
      </w:r>
    </w:p>
    <w:p w:rsidR="006C4914" w:rsidRDefault="006E4856">
      <w:r>
        <w:rPr>
          <w:noProof/>
        </w:rPr>
        <w:drawing>
          <wp:inline distT="0" distB="0" distL="0" distR="0" wp14:anchorId="280C991A" wp14:editId="23951A97">
            <wp:extent cx="6134100" cy="7858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56" w:rsidRDefault="00B16491" w:rsidP="00B16491">
      <w:pPr>
        <w:pStyle w:val="ListParagraph"/>
        <w:numPr>
          <w:ilvl w:val="0"/>
          <w:numId w:val="1"/>
        </w:numPr>
      </w:pPr>
      <w:r>
        <w:lastRenderedPageBreak/>
        <w:t>Second Review Step (Final Decision)</w:t>
      </w:r>
      <w:r w:rsidR="006E4856">
        <w:t>:</w:t>
      </w:r>
    </w:p>
    <w:p w:rsidR="006E4856" w:rsidRDefault="006E4856">
      <w:r>
        <w:rPr>
          <w:noProof/>
        </w:rPr>
        <w:drawing>
          <wp:inline distT="0" distB="0" distL="0" distR="0" wp14:anchorId="5B12CC9A" wp14:editId="7E8E20A9">
            <wp:extent cx="6238875" cy="7705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0711" cy="770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56" w:rsidRDefault="00B16491" w:rsidP="00B16491">
      <w:pPr>
        <w:pStyle w:val="ListParagraph"/>
        <w:numPr>
          <w:ilvl w:val="0"/>
          <w:numId w:val="1"/>
        </w:numPr>
      </w:pPr>
      <w:r>
        <w:lastRenderedPageBreak/>
        <w:t>Read-Only Format of request after a decision has been made.  The approval letter has been uploaded by the system in a pdf format.</w:t>
      </w:r>
      <w:r w:rsidR="00C077CF">
        <w:t xml:space="preserve">  An example of the letter is below.</w:t>
      </w:r>
      <w:r>
        <w:t xml:space="preserve"> </w:t>
      </w:r>
    </w:p>
    <w:p w:rsidR="00C077CF" w:rsidRDefault="006E4856" w:rsidP="00C077CF">
      <w:r>
        <w:rPr>
          <w:noProof/>
        </w:rPr>
        <w:drawing>
          <wp:inline distT="0" distB="0" distL="0" distR="0" wp14:anchorId="3D482CEF" wp14:editId="63510892">
            <wp:extent cx="6130456" cy="7633252"/>
            <wp:effectExtent l="0" t="0" r="381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3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91" w:rsidRDefault="00B16491" w:rsidP="00C077CF">
      <w:pPr>
        <w:pStyle w:val="ListParagraph"/>
        <w:numPr>
          <w:ilvl w:val="0"/>
          <w:numId w:val="1"/>
        </w:numPr>
      </w:pPr>
      <w:r>
        <w:lastRenderedPageBreak/>
        <w:t>Participant Read only View</w:t>
      </w:r>
      <w:r w:rsidR="00C077CF">
        <w:t xml:space="preserve"> of the request (post final decision)</w:t>
      </w:r>
      <w:r>
        <w:t>:</w:t>
      </w:r>
    </w:p>
    <w:p w:rsidR="00B16491" w:rsidRDefault="00B16491">
      <w:r>
        <w:rPr>
          <w:noProof/>
        </w:rPr>
        <w:drawing>
          <wp:inline distT="0" distB="0" distL="0" distR="0" wp14:anchorId="5841F0AB" wp14:editId="69B3EFA0">
            <wp:extent cx="5945330" cy="7649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91" w:rsidRDefault="00B16491">
      <w:r>
        <w:lastRenderedPageBreak/>
        <w:t>If selected, the approval letter will open in a PDF format:</w:t>
      </w:r>
    </w:p>
    <w:p w:rsidR="00B16491" w:rsidRDefault="00B16491">
      <w:r>
        <w:rPr>
          <w:noProof/>
        </w:rPr>
        <w:drawing>
          <wp:inline distT="0" distB="0" distL="0" distR="0" wp14:anchorId="27D75066" wp14:editId="0D72054F">
            <wp:extent cx="5791200" cy="7124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0477" cy="71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7AFE"/>
    <w:multiLevelType w:val="hybridMultilevel"/>
    <w:tmpl w:val="71184442"/>
    <w:lvl w:ilvl="0" w:tplc="591622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DF"/>
    <w:rsid w:val="001514A2"/>
    <w:rsid w:val="00180CED"/>
    <w:rsid w:val="001A11A0"/>
    <w:rsid w:val="0053022A"/>
    <w:rsid w:val="006C4914"/>
    <w:rsid w:val="006E4856"/>
    <w:rsid w:val="007B27E2"/>
    <w:rsid w:val="007D0B63"/>
    <w:rsid w:val="00A226DF"/>
    <w:rsid w:val="00B16491"/>
    <w:rsid w:val="00BA2B6E"/>
    <w:rsid w:val="00C077CF"/>
    <w:rsid w:val="00F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WIN764BIT</dc:creator>
  <cp:lastModifiedBy>Jodi Duckhorn</cp:lastModifiedBy>
  <cp:revision>2</cp:revision>
  <dcterms:created xsi:type="dcterms:W3CDTF">2014-04-03T19:19:00Z</dcterms:created>
  <dcterms:modified xsi:type="dcterms:W3CDTF">2014-04-03T19:19:00Z</dcterms:modified>
</cp:coreProperties>
</file>