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4686" w:rsidRPr="00400B3E" w:rsidRDefault="00680AB5" w:rsidP="00592677">
      <w:pPr>
        <w:spacing w:line="240" w:lineRule="auto"/>
        <w:contextualSpacing/>
        <w:jc w:val="center"/>
        <w:rPr>
          <w:rFonts w:cs="Arial"/>
          <w:b/>
          <w:sz w:val="36"/>
          <w:szCs w:val="36"/>
        </w:rPr>
      </w:pPr>
      <w:r>
        <w:rPr>
          <w:b/>
          <w:noProof/>
          <w:sz w:val="36"/>
        </w:rPr>
        <mc:AlternateContent>
          <mc:Choice Requires="wps">
            <w:drawing>
              <wp:anchor distT="0" distB="0" distL="114300" distR="114300" simplePos="0" relativeHeight="251659264" behindDoc="0" locked="0" layoutInCell="1" allowOverlap="1" wp14:anchorId="307DF799" wp14:editId="6B9067E5">
                <wp:simplePos x="0" y="0"/>
                <wp:positionH relativeFrom="column">
                  <wp:posOffset>4411980</wp:posOffset>
                </wp:positionH>
                <wp:positionV relativeFrom="paragraph">
                  <wp:posOffset>-609600</wp:posOffset>
                </wp:positionV>
                <wp:extent cx="1607820" cy="4191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607820" cy="419100"/>
                        </a:xfrm>
                        <a:prstGeom prst="rect">
                          <a:avLst/>
                        </a:prstGeom>
                        <a:noFill/>
                        <a:ln w="6350">
                          <a:noFill/>
                        </a:ln>
                        <a:effectLst/>
                      </wps:spPr>
                      <wps:txbx>
                        <w:txbxContent>
                          <w:p w:rsidR="00680AB5" w:rsidRPr="00E86A3B" w:rsidRDefault="00680AB5" w:rsidP="00680AB5">
                            <w:pPr>
                              <w:spacing w:after="0" w:line="160" w:lineRule="exact"/>
                              <w:rPr>
                                <w:rFonts w:ascii="Arial" w:hAnsi="Arial" w:cs="Arial"/>
                                <w:sz w:val="16"/>
                                <w:szCs w:val="16"/>
                              </w:rPr>
                            </w:pPr>
                            <w:r>
                              <w:rPr>
                                <w:rFonts w:ascii="Arial" w:hAnsi="Arial" w:cs="Arial"/>
                                <w:sz w:val="16"/>
                                <w:szCs w:val="16"/>
                              </w:rPr>
                              <w:t>OMB 2900-0770</w:t>
                            </w:r>
                            <w:r>
                              <w:rPr>
                                <w:rFonts w:ascii="Arial" w:hAnsi="Arial" w:cs="Arial"/>
                                <w:sz w:val="16"/>
                                <w:szCs w:val="16"/>
                              </w:rPr>
                              <w:br/>
                              <w:t>Burden Hour: 10 minutes</w:t>
                            </w:r>
                            <w:r>
                              <w:rPr>
                                <w:rFonts w:ascii="Arial" w:hAnsi="Arial" w:cs="Arial"/>
                                <w:sz w:val="16"/>
                                <w:szCs w:val="16"/>
                              </w:rPr>
                              <w:br/>
                              <w:t>Expiration Date: XX-XX-XXXX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47.4pt;margin-top:-48pt;width:126.6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" filled="f" stroked="f" strokeweight=".5pt">
                <v:textbox>
                  <w:txbxContent>
                    <w:p w:rsidR="00680AB5" w:rsidRPr="00E86A3B" w:rsidRDefault="00680AB5" w:rsidP="00680AB5">
                      <w:pPr>
                        <w:spacing w:after="0" w:line="160" w:lineRule="exact"/>
                        <w:rPr>
                          <w:rFonts w:ascii="Arial" w:hAnsi="Arial" w:cs="Arial"/>
                          <w:sz w:val="16"/>
                          <w:szCs w:val="16"/>
                        </w:rPr>
                      </w:pPr>
                      <w:r>
                        <w:rPr>
                          <w:rFonts w:ascii="Arial" w:hAnsi="Arial" w:cs="Arial"/>
                          <w:sz w:val="16"/>
                          <w:szCs w:val="16"/>
                        </w:rPr>
                        <w:t>OMB 2900-0770</w:t>
                      </w:r>
                      <w:r>
                        <w:rPr>
                          <w:rFonts w:ascii="Arial" w:hAnsi="Arial" w:cs="Arial"/>
                          <w:sz w:val="16"/>
                          <w:szCs w:val="16"/>
                        </w:rPr>
                        <w:br/>
                        <w:t xml:space="preserve">Burden Hour: </w:t>
                      </w:r>
                      <w:r>
                        <w:rPr>
                          <w:rFonts w:ascii="Arial" w:hAnsi="Arial" w:cs="Arial"/>
                          <w:sz w:val="16"/>
                          <w:szCs w:val="16"/>
                        </w:rPr>
                        <w:t>10</w:t>
                      </w:r>
                      <w:r>
                        <w:rPr>
                          <w:rFonts w:ascii="Arial" w:hAnsi="Arial" w:cs="Arial"/>
                          <w:sz w:val="16"/>
                          <w:szCs w:val="16"/>
                        </w:rPr>
                        <w:t xml:space="preserve"> minutes</w:t>
                      </w:r>
                      <w:r>
                        <w:rPr>
                          <w:rFonts w:ascii="Arial" w:hAnsi="Arial" w:cs="Arial"/>
                          <w:sz w:val="16"/>
                          <w:szCs w:val="16"/>
                        </w:rPr>
                        <w:br/>
                        <w:t>Expiration Date: XX-XX-XXXX</w:t>
                      </w:r>
                    </w:p>
                  </w:txbxContent>
                </v:textbox>
              </v:shape>
            </w:pict>
          </mc:Fallback>
        </mc:AlternateContent>
      </w:r>
      <w:r w:rsidR="000A4686" w:rsidRPr="00400B3E">
        <w:rPr>
          <w:rFonts w:cs="Arial"/>
          <w:b/>
          <w:sz w:val="36"/>
          <w:szCs w:val="36"/>
        </w:rPr>
        <w:t xml:space="preserve">Board of Veterans’ Appeals </w:t>
      </w:r>
      <w:r w:rsidR="001270A4" w:rsidRPr="00400B3E">
        <w:rPr>
          <w:rFonts w:cs="Arial"/>
          <w:b/>
          <w:sz w:val="36"/>
          <w:szCs w:val="36"/>
        </w:rPr>
        <w:t xml:space="preserve">Appellant </w:t>
      </w:r>
      <w:r w:rsidR="000A4686" w:rsidRPr="00400B3E">
        <w:rPr>
          <w:rFonts w:cs="Arial"/>
          <w:b/>
          <w:sz w:val="36"/>
          <w:szCs w:val="36"/>
        </w:rPr>
        <w:t xml:space="preserve">Hearing </w:t>
      </w:r>
      <w:r w:rsidR="006F11A0" w:rsidRPr="00400B3E">
        <w:rPr>
          <w:rFonts w:cs="Arial"/>
          <w:b/>
          <w:sz w:val="36"/>
          <w:szCs w:val="36"/>
        </w:rPr>
        <w:t>Experience</w:t>
      </w:r>
    </w:p>
    <w:p w:rsidR="000A4686" w:rsidRDefault="000A4686" w:rsidP="00592677">
      <w:pPr>
        <w:spacing w:line="240" w:lineRule="auto"/>
        <w:contextualSpacing/>
        <w:jc w:val="center"/>
        <w:rPr>
          <w:rFonts w:cs="Arial"/>
          <w:b/>
          <w:sz w:val="32"/>
          <w:szCs w:val="32"/>
        </w:rPr>
      </w:pPr>
      <w:proofErr w:type="spellStart"/>
      <w:r w:rsidRPr="00400B3E">
        <w:rPr>
          <w:rFonts w:cs="Arial"/>
          <w:b/>
          <w:sz w:val="36"/>
          <w:szCs w:val="36"/>
        </w:rPr>
        <w:t>eSurvey</w:t>
      </w:r>
      <w:proofErr w:type="spellEnd"/>
    </w:p>
    <w:p w:rsidR="00811690" w:rsidRDefault="00811690" w:rsidP="00592677">
      <w:pPr>
        <w:spacing w:line="240" w:lineRule="auto"/>
        <w:contextualSpacing/>
        <w:jc w:val="center"/>
        <w:rPr>
          <w:rFonts w:cs="Arial"/>
          <w:b/>
          <w:sz w:val="32"/>
          <w:szCs w:val="32"/>
        </w:rPr>
      </w:pPr>
    </w:p>
    <w:p w:rsidR="004D2ADE" w:rsidRPr="004D2ADE" w:rsidRDefault="004D2ADE" w:rsidP="004D2ADE">
      <w:pPr>
        <w:spacing w:line="240" w:lineRule="auto"/>
        <w:contextualSpacing/>
        <w:rPr>
          <w:rFonts w:cs="Arial"/>
          <w:b/>
          <w:sz w:val="16"/>
          <w:szCs w:val="16"/>
        </w:rPr>
      </w:pPr>
    </w:p>
    <w:p w:rsidR="00811690" w:rsidRPr="00400B3E" w:rsidRDefault="004D2ADE" w:rsidP="00400B3E">
      <w:pPr>
        <w:spacing w:after="0" w:line="200" w:lineRule="exact"/>
        <w:jc w:val="both"/>
        <w:rPr>
          <w:rFonts w:ascii="Arial" w:eastAsia="Times New Roman" w:hAnsi="Arial" w:cs="Times New Roman"/>
          <w:b/>
          <w:sz w:val="18"/>
          <w:szCs w:val="18"/>
        </w:rPr>
      </w:pPr>
      <w:r w:rsidRPr="00387764">
        <w:rPr>
          <w:rFonts w:ascii="Arial" w:eastAsia="Times New Roman" w:hAnsi="Arial" w:cs="Arial"/>
          <w:b/>
          <w:bCs/>
          <w:sz w:val="18"/>
          <w:szCs w:val="18"/>
        </w:rPr>
        <w:t xml:space="preserve">The Paperwork Reduction Act of 1995: </w:t>
      </w:r>
      <w:r w:rsidRPr="00387764">
        <w:rPr>
          <w:rFonts w:ascii="Arial" w:eastAsia="Times New Roman" w:hAnsi="Arial" w:cs="Arial"/>
          <w:sz w:val="18"/>
          <w:szCs w:val="18"/>
        </w:rPr>
        <w:t>This information is collected in accordance with section 3507 of the Paperwork Reduction Act of 1995. Accordingly, we may not conduct or sponsor</w:t>
      </w:r>
      <w:r w:rsidR="005110A0" w:rsidRPr="00387764">
        <w:rPr>
          <w:rFonts w:ascii="Arial" w:eastAsia="Times New Roman" w:hAnsi="Arial" w:cs="Arial"/>
          <w:sz w:val="18"/>
          <w:szCs w:val="18"/>
        </w:rPr>
        <w:t>,</w:t>
      </w:r>
      <w:r w:rsidRPr="00387764">
        <w:rPr>
          <w:rFonts w:ascii="Arial" w:eastAsia="Times New Roman" w:hAnsi="Arial" w:cs="Arial"/>
          <w:sz w:val="18"/>
          <w:szCs w:val="18"/>
        </w:rPr>
        <w:t xml:space="preserve"> and you are not required to respond to, a collection of information unless it displays a valid OMB number. We anticipate that the time expended by all individuals who complete this survey will average </w:t>
      </w:r>
      <w:r w:rsidR="0072247B" w:rsidRPr="00387764">
        <w:rPr>
          <w:rFonts w:ascii="Arial" w:eastAsia="Times New Roman" w:hAnsi="Arial" w:cs="Arial"/>
          <w:sz w:val="18"/>
          <w:szCs w:val="18"/>
        </w:rPr>
        <w:t>10</w:t>
      </w:r>
      <w:r w:rsidRPr="00387764">
        <w:rPr>
          <w:rFonts w:ascii="Arial" w:eastAsia="Times New Roman" w:hAnsi="Arial" w:cs="Arial"/>
          <w:sz w:val="18"/>
          <w:szCs w:val="18"/>
        </w:rPr>
        <w:t xml:space="preserve"> minutes. This includes the time it will take to follow instructions, gather the necessary facts</w:t>
      </w:r>
      <w:r w:rsidR="005110A0" w:rsidRPr="00387764">
        <w:rPr>
          <w:rFonts w:ascii="Arial" w:eastAsia="Times New Roman" w:hAnsi="Arial" w:cs="Arial"/>
          <w:sz w:val="18"/>
          <w:szCs w:val="18"/>
        </w:rPr>
        <w:t>,</w:t>
      </w:r>
      <w:r w:rsidRPr="00387764">
        <w:rPr>
          <w:rFonts w:ascii="Arial" w:eastAsia="Times New Roman" w:hAnsi="Arial" w:cs="Arial"/>
          <w:sz w:val="18"/>
          <w:szCs w:val="18"/>
        </w:rPr>
        <w:t xml:space="preserve"> and respond to questions asked. Customer satisfaction is used to gauge customer perceptions of VA services as well as customer expectations and desires. The results of this </w:t>
      </w:r>
      <w:proofErr w:type="spellStart"/>
      <w:r w:rsidRPr="00387764">
        <w:rPr>
          <w:rFonts w:ascii="Arial" w:eastAsia="Times New Roman" w:hAnsi="Arial" w:cs="Arial"/>
          <w:sz w:val="18"/>
          <w:szCs w:val="18"/>
        </w:rPr>
        <w:t>eSurvey</w:t>
      </w:r>
      <w:proofErr w:type="spellEnd"/>
      <w:r w:rsidRPr="00387764">
        <w:rPr>
          <w:rFonts w:ascii="Arial" w:eastAsia="Times New Roman" w:hAnsi="Arial" w:cs="Arial"/>
          <w:sz w:val="18"/>
          <w:szCs w:val="18"/>
        </w:rPr>
        <w:t xml:space="preserve"> will lead to improvements in the quality of service delivery by helping to achieve improved BVA </w:t>
      </w:r>
      <w:r w:rsidR="005110A0" w:rsidRPr="00387764">
        <w:rPr>
          <w:rFonts w:ascii="Arial" w:eastAsia="Times New Roman" w:hAnsi="Arial" w:cs="Arial"/>
          <w:sz w:val="18"/>
          <w:szCs w:val="18"/>
        </w:rPr>
        <w:t>h</w:t>
      </w:r>
      <w:r w:rsidR="00326649" w:rsidRPr="00387764">
        <w:rPr>
          <w:rFonts w:ascii="Arial" w:eastAsia="Times New Roman" w:hAnsi="Arial" w:cs="Arial"/>
          <w:sz w:val="18"/>
          <w:szCs w:val="18"/>
        </w:rPr>
        <w:t xml:space="preserve">earing </w:t>
      </w:r>
      <w:r w:rsidRPr="00387764">
        <w:rPr>
          <w:rFonts w:ascii="Arial" w:eastAsia="Times New Roman" w:hAnsi="Arial" w:cs="Arial"/>
          <w:sz w:val="18"/>
          <w:szCs w:val="18"/>
        </w:rPr>
        <w:t>services. Participation in this survey is voluntary</w:t>
      </w:r>
      <w:r w:rsidR="005110A0" w:rsidRPr="00387764">
        <w:rPr>
          <w:rFonts w:ascii="Arial" w:eastAsia="Times New Roman" w:hAnsi="Arial" w:cs="Arial"/>
          <w:sz w:val="18"/>
          <w:szCs w:val="18"/>
        </w:rPr>
        <w:t>,</w:t>
      </w:r>
      <w:r w:rsidRPr="00387764">
        <w:rPr>
          <w:rFonts w:ascii="Arial" w:eastAsia="Times New Roman" w:hAnsi="Arial" w:cs="Arial"/>
          <w:sz w:val="18"/>
          <w:szCs w:val="18"/>
        </w:rPr>
        <w:t xml:space="preserve"> and failure to respond will have no impact on benefits you may currently be receiving.</w:t>
      </w:r>
      <w:r w:rsidRPr="004D2ADE">
        <w:rPr>
          <w:rFonts w:ascii="Arial" w:eastAsia="Times New Roman" w:hAnsi="Arial" w:cs="Arial"/>
          <w:sz w:val="18"/>
          <w:szCs w:val="18"/>
        </w:rPr>
        <w:t xml:space="preserve"> </w:t>
      </w:r>
    </w:p>
    <w:p w:rsidR="000A4686" w:rsidRPr="00A42B75" w:rsidRDefault="000A4686" w:rsidP="00592677">
      <w:pPr>
        <w:spacing w:line="240" w:lineRule="auto"/>
        <w:contextualSpacing/>
        <w:rPr>
          <w:rFonts w:cs="Arial"/>
          <w:b/>
        </w:rPr>
      </w:pPr>
    </w:p>
    <w:tbl>
      <w:tblPr>
        <w:tblStyle w:val="TableGrid8"/>
        <w:tblW w:w="0" w:type="auto"/>
        <w:tblLook w:val="04A0" w:firstRow="1" w:lastRow="0" w:firstColumn="1" w:lastColumn="0" w:noHBand="0" w:noVBand="1"/>
      </w:tblPr>
      <w:tblGrid>
        <w:gridCol w:w="2844"/>
        <w:gridCol w:w="3204"/>
        <w:gridCol w:w="900"/>
        <w:gridCol w:w="1530"/>
        <w:gridCol w:w="990"/>
      </w:tblGrid>
      <w:tr w:rsidR="000A4686" w:rsidRPr="00A42B75" w:rsidTr="00FB6967">
        <w:trPr>
          <w:cnfStyle w:val="100000000000" w:firstRow="1" w:lastRow="0" w:firstColumn="0" w:lastColumn="0" w:oddVBand="0" w:evenVBand="0" w:oddHBand="0" w:evenHBand="0" w:firstRowFirstColumn="0" w:firstRowLastColumn="0" w:lastRowFirstColumn="0" w:lastRowLastColumn="0"/>
          <w:tblHeader/>
        </w:trPr>
        <w:tc>
          <w:tcPr>
            <w:tcW w:w="2844" w:type="dxa"/>
            <w:vAlign w:val="bottom"/>
          </w:tcPr>
          <w:p w:rsidR="000A4686" w:rsidRPr="00A42B75" w:rsidRDefault="000A4686" w:rsidP="00592677">
            <w:pPr>
              <w:pStyle w:val="QuestionText"/>
              <w:contextualSpacing/>
              <w:jc w:val="center"/>
              <w:rPr>
                <w:rFonts w:asciiTheme="minorHAnsi" w:hAnsiTheme="minorHAnsi"/>
                <w:sz w:val="22"/>
                <w:szCs w:val="24"/>
              </w:rPr>
            </w:pPr>
            <w:r w:rsidRPr="00A42B75">
              <w:rPr>
                <w:rFonts w:asciiTheme="minorHAnsi" w:hAnsiTheme="minorHAnsi"/>
                <w:sz w:val="22"/>
                <w:szCs w:val="24"/>
              </w:rPr>
              <w:t>Section Name</w:t>
            </w:r>
          </w:p>
        </w:tc>
        <w:tc>
          <w:tcPr>
            <w:tcW w:w="3204" w:type="dxa"/>
            <w:vAlign w:val="bottom"/>
          </w:tcPr>
          <w:p w:rsidR="000A4686" w:rsidRPr="00A42B75" w:rsidRDefault="000A4686" w:rsidP="00592677">
            <w:pPr>
              <w:pStyle w:val="QuestionText"/>
              <w:contextualSpacing/>
              <w:jc w:val="center"/>
              <w:rPr>
                <w:rFonts w:asciiTheme="minorHAnsi" w:hAnsiTheme="minorHAnsi"/>
                <w:sz w:val="22"/>
                <w:szCs w:val="24"/>
              </w:rPr>
            </w:pPr>
            <w:r w:rsidRPr="00A42B75">
              <w:rPr>
                <w:rFonts w:asciiTheme="minorHAnsi" w:hAnsiTheme="minorHAnsi"/>
                <w:sz w:val="22"/>
                <w:szCs w:val="24"/>
              </w:rPr>
              <w:t>Section Title</w:t>
            </w:r>
          </w:p>
        </w:tc>
        <w:tc>
          <w:tcPr>
            <w:tcW w:w="900" w:type="dxa"/>
            <w:vAlign w:val="bottom"/>
          </w:tcPr>
          <w:p w:rsidR="000A4686" w:rsidRPr="00A42B75" w:rsidRDefault="000A4686" w:rsidP="00592677">
            <w:pPr>
              <w:pStyle w:val="QuestionText"/>
              <w:contextualSpacing/>
              <w:jc w:val="center"/>
              <w:rPr>
                <w:rFonts w:asciiTheme="minorHAnsi" w:hAnsiTheme="minorHAnsi"/>
                <w:sz w:val="22"/>
                <w:szCs w:val="24"/>
              </w:rPr>
            </w:pPr>
            <w:r w:rsidRPr="00A42B75">
              <w:rPr>
                <w:rFonts w:asciiTheme="minorHAnsi" w:hAnsiTheme="minorHAnsi"/>
                <w:sz w:val="22"/>
                <w:szCs w:val="24"/>
              </w:rPr>
              <w:t>Level</w:t>
            </w:r>
          </w:p>
        </w:tc>
        <w:tc>
          <w:tcPr>
            <w:tcW w:w="1530" w:type="dxa"/>
            <w:vAlign w:val="bottom"/>
          </w:tcPr>
          <w:p w:rsidR="000A4686" w:rsidRPr="00A42B75" w:rsidRDefault="000A4686" w:rsidP="00592677">
            <w:pPr>
              <w:pStyle w:val="QuestionText"/>
              <w:contextualSpacing/>
              <w:jc w:val="center"/>
              <w:rPr>
                <w:rFonts w:asciiTheme="minorHAnsi" w:hAnsiTheme="minorHAnsi"/>
                <w:sz w:val="22"/>
                <w:szCs w:val="24"/>
              </w:rPr>
            </w:pPr>
            <w:r w:rsidRPr="00A42B75">
              <w:rPr>
                <w:rFonts w:asciiTheme="minorHAnsi" w:hAnsiTheme="minorHAnsi"/>
                <w:sz w:val="22"/>
                <w:szCs w:val="24"/>
              </w:rPr>
              <w:t>Order Group</w:t>
            </w:r>
          </w:p>
        </w:tc>
        <w:tc>
          <w:tcPr>
            <w:tcW w:w="990" w:type="dxa"/>
            <w:vAlign w:val="bottom"/>
          </w:tcPr>
          <w:p w:rsidR="000A4686" w:rsidRPr="00A42B75" w:rsidRDefault="000A4686" w:rsidP="00592677">
            <w:pPr>
              <w:pStyle w:val="QuestionText"/>
              <w:contextualSpacing/>
              <w:jc w:val="center"/>
              <w:rPr>
                <w:rFonts w:asciiTheme="minorHAnsi" w:hAnsiTheme="minorHAnsi"/>
                <w:sz w:val="22"/>
                <w:szCs w:val="24"/>
              </w:rPr>
            </w:pPr>
            <w:r w:rsidRPr="00A42B75">
              <w:rPr>
                <w:rFonts w:asciiTheme="minorHAnsi" w:hAnsiTheme="minorHAnsi"/>
                <w:sz w:val="22"/>
                <w:szCs w:val="24"/>
              </w:rPr>
              <w:t>Order</w:t>
            </w:r>
          </w:p>
        </w:tc>
      </w:tr>
      <w:tr w:rsidR="004944A4" w:rsidRPr="00A42B75" w:rsidTr="00FB6967">
        <w:tc>
          <w:tcPr>
            <w:tcW w:w="2844" w:type="dxa"/>
          </w:tcPr>
          <w:p w:rsidR="004944A4" w:rsidRPr="00A42B75" w:rsidRDefault="004944A4" w:rsidP="00592677">
            <w:pPr>
              <w:pStyle w:val="QuestionText"/>
              <w:contextualSpacing/>
              <w:rPr>
                <w:rFonts w:asciiTheme="minorHAnsi" w:hAnsiTheme="minorHAnsi"/>
                <w:color w:val="FF0000"/>
                <w:sz w:val="22"/>
                <w:szCs w:val="24"/>
              </w:rPr>
            </w:pPr>
            <w:r w:rsidRPr="00A42B75">
              <w:rPr>
                <w:rFonts w:asciiTheme="minorHAnsi" w:hAnsiTheme="minorHAnsi"/>
                <w:sz w:val="22"/>
                <w:szCs w:val="24"/>
              </w:rPr>
              <w:t>Introduction</w:t>
            </w:r>
          </w:p>
        </w:tc>
        <w:tc>
          <w:tcPr>
            <w:tcW w:w="3204" w:type="dxa"/>
          </w:tcPr>
          <w:p w:rsidR="004944A4" w:rsidRPr="00A42B75" w:rsidRDefault="004944A4" w:rsidP="00592677">
            <w:pPr>
              <w:pStyle w:val="QuestionText"/>
              <w:contextualSpacing/>
              <w:rPr>
                <w:rFonts w:asciiTheme="minorHAnsi" w:hAnsiTheme="minorHAnsi"/>
                <w:color w:val="FF0000"/>
                <w:sz w:val="22"/>
                <w:szCs w:val="24"/>
              </w:rPr>
            </w:pPr>
            <w:r w:rsidRPr="00A42B75">
              <w:rPr>
                <w:rFonts w:asciiTheme="minorHAnsi" w:hAnsiTheme="minorHAnsi"/>
                <w:sz w:val="22"/>
                <w:szCs w:val="24"/>
              </w:rPr>
              <w:t>INTRODUCTION</w:t>
            </w:r>
          </w:p>
        </w:tc>
        <w:tc>
          <w:tcPr>
            <w:tcW w:w="900" w:type="dxa"/>
          </w:tcPr>
          <w:p w:rsidR="004944A4" w:rsidRPr="00A42B75" w:rsidRDefault="004944A4" w:rsidP="00592677">
            <w:pPr>
              <w:pStyle w:val="QuestionText"/>
              <w:contextualSpacing/>
              <w:rPr>
                <w:rFonts w:asciiTheme="minorHAnsi" w:hAnsiTheme="minorHAnsi"/>
                <w:color w:val="FF0000"/>
                <w:sz w:val="22"/>
                <w:szCs w:val="24"/>
              </w:rPr>
            </w:pPr>
            <w:r w:rsidRPr="00A42B75">
              <w:rPr>
                <w:rFonts w:asciiTheme="minorHAnsi" w:hAnsiTheme="minorHAnsi"/>
                <w:sz w:val="22"/>
                <w:szCs w:val="24"/>
              </w:rPr>
              <w:t>1</w:t>
            </w:r>
          </w:p>
        </w:tc>
        <w:tc>
          <w:tcPr>
            <w:tcW w:w="1530" w:type="dxa"/>
          </w:tcPr>
          <w:p w:rsidR="004944A4" w:rsidRPr="00A42B75" w:rsidRDefault="004944A4" w:rsidP="00592677">
            <w:pPr>
              <w:pStyle w:val="QuestionText"/>
              <w:contextualSpacing/>
              <w:rPr>
                <w:rFonts w:asciiTheme="minorHAnsi" w:hAnsiTheme="minorHAnsi"/>
                <w:sz w:val="22"/>
                <w:szCs w:val="24"/>
              </w:rPr>
            </w:pPr>
          </w:p>
        </w:tc>
        <w:tc>
          <w:tcPr>
            <w:tcW w:w="990" w:type="dxa"/>
          </w:tcPr>
          <w:p w:rsidR="004944A4" w:rsidRPr="00A42B75" w:rsidRDefault="004944A4" w:rsidP="00592677">
            <w:pPr>
              <w:pStyle w:val="QuestionText"/>
              <w:contextualSpacing/>
              <w:rPr>
                <w:rFonts w:asciiTheme="minorHAnsi" w:hAnsiTheme="minorHAnsi"/>
                <w:sz w:val="22"/>
                <w:szCs w:val="24"/>
              </w:rPr>
            </w:pPr>
          </w:p>
        </w:tc>
      </w:tr>
      <w:tr w:rsidR="004944A4" w:rsidRPr="00A42B75" w:rsidTr="00FB6967">
        <w:tc>
          <w:tcPr>
            <w:tcW w:w="2844" w:type="dxa"/>
          </w:tcPr>
          <w:p w:rsidR="004944A4" w:rsidRPr="00A42B75" w:rsidRDefault="00257034" w:rsidP="00592677">
            <w:pPr>
              <w:pStyle w:val="QuestionText"/>
              <w:contextualSpacing/>
              <w:rPr>
                <w:rFonts w:asciiTheme="minorHAnsi" w:hAnsiTheme="minorHAnsi"/>
                <w:sz w:val="22"/>
                <w:szCs w:val="24"/>
              </w:rPr>
            </w:pPr>
            <w:r w:rsidRPr="00A42B75">
              <w:rPr>
                <w:rFonts w:asciiTheme="minorHAnsi" w:hAnsiTheme="minorHAnsi"/>
                <w:sz w:val="22"/>
                <w:szCs w:val="24"/>
              </w:rPr>
              <w:t>Appeals Hearing</w:t>
            </w:r>
            <w:r w:rsidR="006B7A33" w:rsidRPr="00A42B75">
              <w:rPr>
                <w:rFonts w:asciiTheme="minorHAnsi" w:hAnsiTheme="minorHAnsi"/>
                <w:sz w:val="22"/>
                <w:szCs w:val="24"/>
              </w:rPr>
              <w:t xml:space="preserve"> </w:t>
            </w:r>
            <w:r w:rsidR="004C7034" w:rsidRPr="00A42B75">
              <w:rPr>
                <w:rFonts w:asciiTheme="minorHAnsi" w:hAnsiTheme="minorHAnsi"/>
                <w:sz w:val="22"/>
                <w:szCs w:val="24"/>
              </w:rPr>
              <w:t>Process</w:t>
            </w:r>
          </w:p>
        </w:tc>
        <w:tc>
          <w:tcPr>
            <w:tcW w:w="3204" w:type="dxa"/>
          </w:tcPr>
          <w:p w:rsidR="004944A4" w:rsidRPr="00A42B75" w:rsidRDefault="004944A4" w:rsidP="00592677">
            <w:pPr>
              <w:pStyle w:val="QuestionText"/>
              <w:contextualSpacing/>
              <w:rPr>
                <w:rFonts w:asciiTheme="minorHAnsi" w:hAnsiTheme="minorHAnsi"/>
                <w:sz w:val="22"/>
                <w:szCs w:val="24"/>
              </w:rPr>
            </w:pPr>
            <w:r w:rsidRPr="00A42B75">
              <w:rPr>
                <w:rFonts w:asciiTheme="minorHAnsi" w:hAnsiTheme="minorHAnsi"/>
                <w:sz w:val="22"/>
                <w:szCs w:val="24"/>
              </w:rPr>
              <w:t>APPEAL</w:t>
            </w:r>
            <w:r w:rsidR="00C475E6" w:rsidRPr="00A42B75">
              <w:rPr>
                <w:rFonts w:asciiTheme="minorHAnsi" w:hAnsiTheme="minorHAnsi"/>
                <w:sz w:val="22"/>
                <w:szCs w:val="24"/>
              </w:rPr>
              <w:t>S</w:t>
            </w:r>
            <w:r w:rsidRPr="00A42B75">
              <w:rPr>
                <w:rFonts w:asciiTheme="minorHAnsi" w:hAnsiTheme="minorHAnsi"/>
                <w:sz w:val="22"/>
                <w:szCs w:val="24"/>
              </w:rPr>
              <w:t xml:space="preserve"> HEARING </w:t>
            </w:r>
            <w:r w:rsidR="00B74B95" w:rsidRPr="00A42B75">
              <w:rPr>
                <w:rFonts w:asciiTheme="minorHAnsi" w:hAnsiTheme="minorHAnsi"/>
                <w:sz w:val="22"/>
                <w:szCs w:val="24"/>
              </w:rPr>
              <w:t>PROCESS</w:t>
            </w:r>
          </w:p>
        </w:tc>
        <w:tc>
          <w:tcPr>
            <w:tcW w:w="900" w:type="dxa"/>
          </w:tcPr>
          <w:p w:rsidR="004944A4" w:rsidRPr="00A42B75" w:rsidRDefault="004944A4" w:rsidP="00592677">
            <w:pPr>
              <w:pStyle w:val="QuestionText"/>
              <w:contextualSpacing/>
              <w:rPr>
                <w:rFonts w:asciiTheme="minorHAnsi" w:hAnsiTheme="minorHAnsi"/>
                <w:sz w:val="22"/>
                <w:szCs w:val="24"/>
              </w:rPr>
            </w:pPr>
            <w:r w:rsidRPr="00A42B75">
              <w:rPr>
                <w:rFonts w:asciiTheme="minorHAnsi" w:hAnsiTheme="minorHAnsi"/>
                <w:sz w:val="22"/>
                <w:szCs w:val="24"/>
              </w:rPr>
              <w:t>1</w:t>
            </w:r>
          </w:p>
        </w:tc>
        <w:tc>
          <w:tcPr>
            <w:tcW w:w="1530" w:type="dxa"/>
          </w:tcPr>
          <w:p w:rsidR="004944A4" w:rsidRPr="00A42B75" w:rsidRDefault="004944A4" w:rsidP="00592677">
            <w:pPr>
              <w:pStyle w:val="QuestionText"/>
              <w:contextualSpacing/>
              <w:rPr>
                <w:rFonts w:asciiTheme="minorHAnsi" w:hAnsiTheme="minorHAnsi"/>
                <w:sz w:val="22"/>
                <w:szCs w:val="24"/>
              </w:rPr>
            </w:pPr>
          </w:p>
        </w:tc>
        <w:tc>
          <w:tcPr>
            <w:tcW w:w="990" w:type="dxa"/>
          </w:tcPr>
          <w:p w:rsidR="004944A4" w:rsidRPr="00A42B75" w:rsidRDefault="004944A4" w:rsidP="00592677">
            <w:pPr>
              <w:pStyle w:val="QuestionText"/>
              <w:contextualSpacing/>
              <w:rPr>
                <w:rFonts w:asciiTheme="minorHAnsi" w:hAnsiTheme="minorHAnsi"/>
                <w:sz w:val="22"/>
                <w:szCs w:val="24"/>
              </w:rPr>
            </w:pPr>
          </w:p>
        </w:tc>
      </w:tr>
      <w:tr w:rsidR="00FE66BB" w:rsidRPr="00A42B75" w:rsidTr="00FB6967">
        <w:tc>
          <w:tcPr>
            <w:tcW w:w="2844" w:type="dxa"/>
          </w:tcPr>
          <w:p w:rsidR="00FE66BB" w:rsidRPr="00A42B75" w:rsidRDefault="00FE66BB" w:rsidP="00756A8C">
            <w:pPr>
              <w:pStyle w:val="QuestionText"/>
              <w:contextualSpacing/>
              <w:rPr>
                <w:rFonts w:asciiTheme="minorHAnsi" w:hAnsiTheme="minorHAnsi"/>
                <w:sz w:val="22"/>
                <w:szCs w:val="24"/>
              </w:rPr>
            </w:pPr>
            <w:r w:rsidRPr="00A42B75">
              <w:rPr>
                <w:rFonts w:asciiTheme="minorHAnsi" w:hAnsiTheme="minorHAnsi"/>
                <w:sz w:val="22"/>
                <w:szCs w:val="24"/>
              </w:rPr>
              <w:t>Hearing Staff</w:t>
            </w:r>
          </w:p>
        </w:tc>
        <w:tc>
          <w:tcPr>
            <w:tcW w:w="3204" w:type="dxa"/>
          </w:tcPr>
          <w:p w:rsidR="00FE66BB" w:rsidRPr="00A42B75" w:rsidRDefault="00FE66BB" w:rsidP="00756A8C">
            <w:pPr>
              <w:pStyle w:val="QuestionText"/>
              <w:contextualSpacing/>
              <w:rPr>
                <w:rFonts w:asciiTheme="minorHAnsi" w:hAnsiTheme="minorHAnsi"/>
                <w:sz w:val="22"/>
                <w:szCs w:val="24"/>
              </w:rPr>
            </w:pPr>
            <w:r w:rsidRPr="00A42B75">
              <w:rPr>
                <w:rFonts w:asciiTheme="minorHAnsi" w:hAnsiTheme="minorHAnsi"/>
                <w:sz w:val="22"/>
                <w:szCs w:val="24"/>
              </w:rPr>
              <w:t>HEARING STAFF</w:t>
            </w:r>
          </w:p>
        </w:tc>
        <w:tc>
          <w:tcPr>
            <w:tcW w:w="900" w:type="dxa"/>
          </w:tcPr>
          <w:p w:rsidR="00FE66BB" w:rsidRPr="00A42B75" w:rsidRDefault="00FE66BB" w:rsidP="00756A8C">
            <w:pPr>
              <w:pStyle w:val="QuestionText"/>
              <w:contextualSpacing/>
              <w:rPr>
                <w:rFonts w:asciiTheme="minorHAnsi" w:hAnsiTheme="minorHAnsi"/>
                <w:sz w:val="22"/>
                <w:szCs w:val="24"/>
              </w:rPr>
            </w:pPr>
            <w:r>
              <w:rPr>
                <w:rFonts w:asciiTheme="minorHAnsi" w:hAnsiTheme="minorHAnsi"/>
                <w:sz w:val="22"/>
                <w:szCs w:val="24"/>
              </w:rPr>
              <w:t>1</w:t>
            </w:r>
          </w:p>
        </w:tc>
        <w:tc>
          <w:tcPr>
            <w:tcW w:w="1530" w:type="dxa"/>
          </w:tcPr>
          <w:p w:rsidR="00FE66BB" w:rsidRPr="00A42B75" w:rsidRDefault="00FE66BB" w:rsidP="00756A8C">
            <w:pPr>
              <w:pStyle w:val="QuestionText"/>
              <w:contextualSpacing/>
              <w:rPr>
                <w:rFonts w:asciiTheme="minorHAnsi" w:hAnsiTheme="minorHAnsi"/>
                <w:sz w:val="22"/>
                <w:szCs w:val="24"/>
              </w:rPr>
            </w:pPr>
          </w:p>
        </w:tc>
        <w:tc>
          <w:tcPr>
            <w:tcW w:w="990" w:type="dxa"/>
          </w:tcPr>
          <w:p w:rsidR="00FE66BB" w:rsidRPr="00A42B75" w:rsidRDefault="00FE66BB" w:rsidP="00756A8C">
            <w:pPr>
              <w:pStyle w:val="QuestionText"/>
              <w:contextualSpacing/>
              <w:rPr>
                <w:rFonts w:asciiTheme="minorHAnsi" w:hAnsiTheme="minorHAnsi"/>
                <w:sz w:val="22"/>
                <w:szCs w:val="24"/>
              </w:rPr>
            </w:pPr>
          </w:p>
        </w:tc>
      </w:tr>
      <w:tr w:rsidR="00FE66BB" w:rsidRPr="00A42B75" w:rsidTr="00FB6967">
        <w:tc>
          <w:tcPr>
            <w:tcW w:w="2844" w:type="dxa"/>
          </w:tcPr>
          <w:p w:rsidR="00FE66BB" w:rsidRPr="00A42B75" w:rsidRDefault="00FE66BB" w:rsidP="00592677">
            <w:pPr>
              <w:pStyle w:val="QuestionText"/>
              <w:contextualSpacing/>
              <w:rPr>
                <w:rFonts w:asciiTheme="minorHAnsi" w:hAnsiTheme="minorHAnsi"/>
                <w:sz w:val="22"/>
                <w:szCs w:val="24"/>
              </w:rPr>
            </w:pPr>
            <w:r w:rsidRPr="00A42B75">
              <w:rPr>
                <w:rFonts w:asciiTheme="minorHAnsi" w:hAnsiTheme="minorHAnsi"/>
                <w:sz w:val="22"/>
                <w:szCs w:val="24"/>
              </w:rPr>
              <w:t xml:space="preserve">Veterans Law Judge </w:t>
            </w:r>
          </w:p>
        </w:tc>
        <w:tc>
          <w:tcPr>
            <w:tcW w:w="3204" w:type="dxa"/>
          </w:tcPr>
          <w:p w:rsidR="00FE66BB" w:rsidRPr="00A42B75" w:rsidRDefault="00FE66BB" w:rsidP="00592677">
            <w:pPr>
              <w:pStyle w:val="QuestionText"/>
              <w:contextualSpacing/>
              <w:rPr>
                <w:rFonts w:asciiTheme="minorHAnsi" w:hAnsiTheme="minorHAnsi"/>
                <w:sz w:val="22"/>
                <w:szCs w:val="24"/>
              </w:rPr>
            </w:pPr>
            <w:r w:rsidRPr="00A42B75">
              <w:rPr>
                <w:rFonts w:asciiTheme="minorHAnsi" w:hAnsiTheme="minorHAnsi"/>
                <w:sz w:val="22"/>
                <w:szCs w:val="24"/>
              </w:rPr>
              <w:t xml:space="preserve">VETERANS LAW JUDGE </w:t>
            </w:r>
          </w:p>
        </w:tc>
        <w:tc>
          <w:tcPr>
            <w:tcW w:w="900" w:type="dxa"/>
          </w:tcPr>
          <w:p w:rsidR="00FE66BB" w:rsidRPr="00A42B75" w:rsidRDefault="00FE66BB" w:rsidP="00592677">
            <w:pPr>
              <w:pStyle w:val="QuestionText"/>
              <w:contextualSpacing/>
              <w:rPr>
                <w:rFonts w:asciiTheme="minorHAnsi" w:hAnsiTheme="minorHAnsi"/>
                <w:sz w:val="22"/>
                <w:szCs w:val="24"/>
              </w:rPr>
            </w:pPr>
            <w:r w:rsidRPr="00A42B75">
              <w:rPr>
                <w:rFonts w:asciiTheme="minorHAnsi" w:hAnsiTheme="minorHAnsi"/>
                <w:sz w:val="22"/>
                <w:szCs w:val="24"/>
              </w:rPr>
              <w:t>1</w:t>
            </w:r>
          </w:p>
        </w:tc>
        <w:tc>
          <w:tcPr>
            <w:tcW w:w="1530" w:type="dxa"/>
          </w:tcPr>
          <w:p w:rsidR="00FE66BB" w:rsidRPr="00A42B75" w:rsidRDefault="00FE66BB" w:rsidP="00592677">
            <w:pPr>
              <w:pStyle w:val="QuestionText"/>
              <w:contextualSpacing/>
              <w:rPr>
                <w:rFonts w:asciiTheme="minorHAnsi" w:hAnsiTheme="minorHAnsi"/>
                <w:sz w:val="22"/>
                <w:szCs w:val="24"/>
              </w:rPr>
            </w:pPr>
          </w:p>
        </w:tc>
        <w:tc>
          <w:tcPr>
            <w:tcW w:w="990" w:type="dxa"/>
          </w:tcPr>
          <w:p w:rsidR="00FE66BB" w:rsidRPr="00A42B75" w:rsidRDefault="00FE66BB" w:rsidP="00592677">
            <w:pPr>
              <w:pStyle w:val="QuestionText"/>
              <w:contextualSpacing/>
              <w:rPr>
                <w:rFonts w:asciiTheme="minorHAnsi" w:hAnsiTheme="minorHAnsi"/>
                <w:sz w:val="22"/>
                <w:szCs w:val="24"/>
              </w:rPr>
            </w:pPr>
          </w:p>
        </w:tc>
      </w:tr>
      <w:tr w:rsidR="00FE66BB" w:rsidRPr="00A42B75" w:rsidTr="00FB6967">
        <w:tc>
          <w:tcPr>
            <w:tcW w:w="2844" w:type="dxa"/>
          </w:tcPr>
          <w:p w:rsidR="00FE66BB" w:rsidRPr="00A42B75" w:rsidRDefault="00FE66BB" w:rsidP="00592677">
            <w:pPr>
              <w:pStyle w:val="QuestionText"/>
              <w:contextualSpacing/>
              <w:rPr>
                <w:rFonts w:asciiTheme="minorHAnsi" w:hAnsiTheme="minorHAnsi"/>
                <w:sz w:val="22"/>
                <w:szCs w:val="24"/>
              </w:rPr>
            </w:pPr>
            <w:r w:rsidRPr="00A42B75">
              <w:rPr>
                <w:rFonts w:asciiTheme="minorHAnsi" w:hAnsiTheme="minorHAnsi"/>
                <w:sz w:val="22"/>
                <w:szCs w:val="24"/>
              </w:rPr>
              <w:t>Overall Experience with Hearing</w:t>
            </w:r>
          </w:p>
        </w:tc>
        <w:tc>
          <w:tcPr>
            <w:tcW w:w="3204" w:type="dxa"/>
          </w:tcPr>
          <w:p w:rsidR="00FE66BB" w:rsidRPr="00A42B75" w:rsidRDefault="00FE66BB" w:rsidP="00592677">
            <w:pPr>
              <w:pStyle w:val="QuestionText"/>
              <w:contextualSpacing/>
              <w:rPr>
                <w:rFonts w:asciiTheme="minorHAnsi" w:hAnsiTheme="minorHAnsi"/>
                <w:sz w:val="22"/>
                <w:szCs w:val="24"/>
              </w:rPr>
            </w:pPr>
            <w:r w:rsidRPr="00A42B75">
              <w:rPr>
                <w:rFonts w:asciiTheme="minorHAnsi" w:hAnsiTheme="minorHAnsi"/>
                <w:sz w:val="22"/>
                <w:szCs w:val="24"/>
              </w:rPr>
              <w:t>OVERALL EXPERIENCE WITH HEARING</w:t>
            </w:r>
          </w:p>
        </w:tc>
        <w:tc>
          <w:tcPr>
            <w:tcW w:w="900" w:type="dxa"/>
          </w:tcPr>
          <w:p w:rsidR="00FE66BB" w:rsidRPr="00A42B75" w:rsidRDefault="00FE66BB" w:rsidP="00592677">
            <w:pPr>
              <w:pStyle w:val="QuestionText"/>
              <w:contextualSpacing/>
              <w:rPr>
                <w:rFonts w:asciiTheme="minorHAnsi" w:hAnsiTheme="minorHAnsi"/>
                <w:sz w:val="22"/>
                <w:szCs w:val="24"/>
              </w:rPr>
            </w:pPr>
            <w:r w:rsidRPr="00A42B75">
              <w:rPr>
                <w:rFonts w:asciiTheme="minorHAnsi" w:hAnsiTheme="minorHAnsi"/>
                <w:sz w:val="22"/>
                <w:szCs w:val="24"/>
              </w:rPr>
              <w:t>1</w:t>
            </w:r>
          </w:p>
        </w:tc>
        <w:tc>
          <w:tcPr>
            <w:tcW w:w="1530" w:type="dxa"/>
          </w:tcPr>
          <w:p w:rsidR="00FE66BB" w:rsidRPr="00A42B75" w:rsidRDefault="00FE66BB" w:rsidP="00592677">
            <w:pPr>
              <w:pStyle w:val="QuestionText"/>
              <w:contextualSpacing/>
              <w:rPr>
                <w:rFonts w:asciiTheme="minorHAnsi" w:hAnsiTheme="minorHAnsi"/>
                <w:sz w:val="22"/>
                <w:szCs w:val="24"/>
              </w:rPr>
            </w:pPr>
          </w:p>
        </w:tc>
        <w:tc>
          <w:tcPr>
            <w:tcW w:w="990" w:type="dxa"/>
          </w:tcPr>
          <w:p w:rsidR="00FE66BB" w:rsidRPr="00A42B75" w:rsidRDefault="00FE66BB" w:rsidP="00592677">
            <w:pPr>
              <w:pStyle w:val="QuestionText"/>
              <w:contextualSpacing/>
              <w:rPr>
                <w:rFonts w:asciiTheme="minorHAnsi" w:hAnsiTheme="minorHAnsi"/>
                <w:sz w:val="22"/>
                <w:szCs w:val="24"/>
              </w:rPr>
            </w:pPr>
          </w:p>
        </w:tc>
      </w:tr>
      <w:tr w:rsidR="00FE66BB" w:rsidRPr="00A42B75" w:rsidTr="00FB6967">
        <w:tc>
          <w:tcPr>
            <w:tcW w:w="2844" w:type="dxa"/>
          </w:tcPr>
          <w:p w:rsidR="00FE66BB" w:rsidRPr="00A42B75" w:rsidRDefault="00FE66BB" w:rsidP="00592677">
            <w:pPr>
              <w:pStyle w:val="QuestionText"/>
              <w:contextualSpacing/>
              <w:rPr>
                <w:rFonts w:asciiTheme="minorHAnsi" w:hAnsiTheme="minorHAnsi"/>
                <w:sz w:val="22"/>
                <w:szCs w:val="24"/>
              </w:rPr>
            </w:pPr>
            <w:r w:rsidRPr="00A42B75">
              <w:rPr>
                <w:rFonts w:asciiTheme="minorHAnsi" w:hAnsiTheme="minorHAnsi"/>
                <w:sz w:val="22"/>
                <w:szCs w:val="24"/>
              </w:rPr>
              <w:t>Overall Experience with Department of Veterans Affairs</w:t>
            </w:r>
          </w:p>
        </w:tc>
        <w:tc>
          <w:tcPr>
            <w:tcW w:w="3204" w:type="dxa"/>
          </w:tcPr>
          <w:p w:rsidR="00FE66BB" w:rsidRPr="00A42B75" w:rsidRDefault="00FE66BB" w:rsidP="00592677">
            <w:pPr>
              <w:pStyle w:val="QuestionText"/>
              <w:contextualSpacing/>
              <w:rPr>
                <w:rFonts w:asciiTheme="minorHAnsi" w:hAnsiTheme="minorHAnsi"/>
                <w:sz w:val="22"/>
                <w:szCs w:val="24"/>
              </w:rPr>
            </w:pPr>
            <w:r w:rsidRPr="00A42B75">
              <w:rPr>
                <w:rFonts w:asciiTheme="minorHAnsi" w:hAnsiTheme="minorHAnsi"/>
                <w:sz w:val="22"/>
                <w:szCs w:val="24"/>
              </w:rPr>
              <w:t>OVERALL EXPERIENCE WITH DEPARTMENT OF VETERANS AFFAIRS</w:t>
            </w:r>
          </w:p>
        </w:tc>
        <w:tc>
          <w:tcPr>
            <w:tcW w:w="900" w:type="dxa"/>
          </w:tcPr>
          <w:p w:rsidR="00FE66BB" w:rsidRPr="00A42B75" w:rsidRDefault="00FE66BB" w:rsidP="00592677">
            <w:pPr>
              <w:pStyle w:val="QuestionText"/>
              <w:contextualSpacing/>
              <w:rPr>
                <w:rFonts w:asciiTheme="minorHAnsi" w:hAnsiTheme="minorHAnsi"/>
                <w:sz w:val="22"/>
                <w:szCs w:val="24"/>
              </w:rPr>
            </w:pPr>
            <w:r w:rsidRPr="00A42B75">
              <w:rPr>
                <w:rFonts w:asciiTheme="minorHAnsi" w:hAnsiTheme="minorHAnsi"/>
                <w:sz w:val="22"/>
                <w:szCs w:val="24"/>
              </w:rPr>
              <w:t>1</w:t>
            </w:r>
          </w:p>
        </w:tc>
        <w:tc>
          <w:tcPr>
            <w:tcW w:w="1530" w:type="dxa"/>
          </w:tcPr>
          <w:p w:rsidR="00FE66BB" w:rsidRPr="00A42B75" w:rsidRDefault="00FE66BB" w:rsidP="00592677">
            <w:pPr>
              <w:pStyle w:val="QuestionText"/>
              <w:contextualSpacing/>
              <w:rPr>
                <w:rFonts w:asciiTheme="minorHAnsi" w:hAnsiTheme="minorHAnsi"/>
                <w:sz w:val="22"/>
                <w:szCs w:val="24"/>
              </w:rPr>
            </w:pPr>
          </w:p>
        </w:tc>
        <w:tc>
          <w:tcPr>
            <w:tcW w:w="990" w:type="dxa"/>
          </w:tcPr>
          <w:p w:rsidR="00FE66BB" w:rsidRPr="00A42B75" w:rsidRDefault="00FE66BB" w:rsidP="00592677">
            <w:pPr>
              <w:pStyle w:val="QuestionText"/>
              <w:contextualSpacing/>
              <w:rPr>
                <w:rFonts w:asciiTheme="minorHAnsi" w:hAnsiTheme="minorHAnsi"/>
                <w:sz w:val="22"/>
                <w:szCs w:val="24"/>
              </w:rPr>
            </w:pPr>
          </w:p>
        </w:tc>
      </w:tr>
      <w:tr w:rsidR="00FE66BB" w:rsidRPr="00A42B75" w:rsidTr="00FB6967">
        <w:tc>
          <w:tcPr>
            <w:tcW w:w="2844" w:type="dxa"/>
          </w:tcPr>
          <w:p w:rsidR="00FE66BB" w:rsidRPr="00A42B75" w:rsidRDefault="00FE66BB" w:rsidP="00592677">
            <w:pPr>
              <w:pStyle w:val="QuestionText"/>
              <w:contextualSpacing/>
              <w:rPr>
                <w:rFonts w:asciiTheme="minorHAnsi" w:hAnsiTheme="minorHAnsi"/>
                <w:sz w:val="22"/>
                <w:szCs w:val="24"/>
              </w:rPr>
            </w:pPr>
            <w:r>
              <w:rPr>
                <w:rFonts w:asciiTheme="minorHAnsi" w:hAnsiTheme="minorHAnsi"/>
                <w:sz w:val="22"/>
                <w:szCs w:val="24"/>
              </w:rPr>
              <w:t>About You</w:t>
            </w:r>
          </w:p>
        </w:tc>
        <w:tc>
          <w:tcPr>
            <w:tcW w:w="3204" w:type="dxa"/>
          </w:tcPr>
          <w:p w:rsidR="00FE66BB" w:rsidRPr="00A42B75" w:rsidRDefault="00FE66BB" w:rsidP="00592677">
            <w:pPr>
              <w:pStyle w:val="QuestionText"/>
              <w:contextualSpacing/>
              <w:rPr>
                <w:rFonts w:asciiTheme="minorHAnsi" w:hAnsiTheme="minorHAnsi"/>
                <w:sz w:val="22"/>
                <w:szCs w:val="24"/>
              </w:rPr>
            </w:pPr>
            <w:r>
              <w:rPr>
                <w:rFonts w:asciiTheme="minorHAnsi" w:hAnsiTheme="minorHAnsi"/>
                <w:sz w:val="22"/>
                <w:szCs w:val="24"/>
              </w:rPr>
              <w:t>ABOUT YOU</w:t>
            </w:r>
          </w:p>
        </w:tc>
        <w:tc>
          <w:tcPr>
            <w:tcW w:w="900" w:type="dxa"/>
          </w:tcPr>
          <w:p w:rsidR="00FE66BB" w:rsidRPr="00A42B75" w:rsidRDefault="00FE66BB" w:rsidP="00592677">
            <w:pPr>
              <w:pStyle w:val="QuestionText"/>
              <w:contextualSpacing/>
              <w:rPr>
                <w:rFonts w:asciiTheme="minorHAnsi" w:hAnsiTheme="minorHAnsi"/>
                <w:sz w:val="22"/>
                <w:szCs w:val="24"/>
              </w:rPr>
            </w:pPr>
            <w:r>
              <w:rPr>
                <w:rFonts w:asciiTheme="minorHAnsi" w:hAnsiTheme="minorHAnsi"/>
                <w:sz w:val="22"/>
                <w:szCs w:val="24"/>
              </w:rPr>
              <w:t>1</w:t>
            </w:r>
          </w:p>
        </w:tc>
        <w:tc>
          <w:tcPr>
            <w:tcW w:w="1530" w:type="dxa"/>
          </w:tcPr>
          <w:p w:rsidR="00FE66BB" w:rsidRPr="00A42B75" w:rsidRDefault="00FE66BB" w:rsidP="00592677">
            <w:pPr>
              <w:pStyle w:val="QuestionText"/>
              <w:contextualSpacing/>
              <w:rPr>
                <w:rFonts w:asciiTheme="minorHAnsi" w:hAnsiTheme="minorHAnsi"/>
                <w:sz w:val="22"/>
                <w:szCs w:val="24"/>
              </w:rPr>
            </w:pPr>
          </w:p>
        </w:tc>
        <w:tc>
          <w:tcPr>
            <w:tcW w:w="990" w:type="dxa"/>
          </w:tcPr>
          <w:p w:rsidR="00FE66BB" w:rsidRPr="00A42B75" w:rsidRDefault="00FE66BB" w:rsidP="00592677">
            <w:pPr>
              <w:pStyle w:val="QuestionText"/>
              <w:contextualSpacing/>
              <w:rPr>
                <w:rFonts w:asciiTheme="minorHAnsi" w:hAnsiTheme="minorHAnsi"/>
                <w:sz w:val="22"/>
                <w:szCs w:val="24"/>
              </w:rPr>
            </w:pPr>
          </w:p>
        </w:tc>
      </w:tr>
      <w:tr w:rsidR="00FE66BB" w:rsidRPr="00A42B75" w:rsidTr="00FB6967">
        <w:tc>
          <w:tcPr>
            <w:tcW w:w="2844" w:type="dxa"/>
          </w:tcPr>
          <w:p w:rsidR="00FE66BB" w:rsidRPr="00A42B75" w:rsidRDefault="00FE66BB" w:rsidP="00592677">
            <w:pPr>
              <w:pStyle w:val="QuestionText"/>
              <w:contextualSpacing/>
              <w:rPr>
                <w:rFonts w:asciiTheme="minorHAnsi" w:hAnsiTheme="minorHAnsi"/>
                <w:sz w:val="22"/>
                <w:szCs w:val="24"/>
              </w:rPr>
            </w:pPr>
            <w:r w:rsidRPr="00A42B75">
              <w:rPr>
                <w:rFonts w:asciiTheme="minorHAnsi" w:hAnsiTheme="minorHAnsi"/>
                <w:sz w:val="22"/>
                <w:szCs w:val="24"/>
              </w:rPr>
              <w:t>Closing</w:t>
            </w:r>
          </w:p>
        </w:tc>
        <w:tc>
          <w:tcPr>
            <w:tcW w:w="3204" w:type="dxa"/>
          </w:tcPr>
          <w:p w:rsidR="00FE66BB" w:rsidRPr="00A42B75" w:rsidRDefault="00FE66BB" w:rsidP="00592677">
            <w:pPr>
              <w:pStyle w:val="QuestionText"/>
              <w:contextualSpacing/>
              <w:rPr>
                <w:rFonts w:asciiTheme="minorHAnsi" w:hAnsiTheme="minorHAnsi"/>
                <w:sz w:val="22"/>
                <w:szCs w:val="24"/>
              </w:rPr>
            </w:pPr>
            <w:r w:rsidRPr="00A42B75">
              <w:rPr>
                <w:rFonts w:asciiTheme="minorHAnsi" w:hAnsiTheme="minorHAnsi"/>
                <w:sz w:val="22"/>
                <w:szCs w:val="24"/>
              </w:rPr>
              <w:t>CLOSING</w:t>
            </w:r>
          </w:p>
        </w:tc>
        <w:tc>
          <w:tcPr>
            <w:tcW w:w="900" w:type="dxa"/>
          </w:tcPr>
          <w:p w:rsidR="00FE66BB" w:rsidRPr="00A42B75" w:rsidRDefault="00FE66BB" w:rsidP="00592677">
            <w:pPr>
              <w:pStyle w:val="QuestionText"/>
              <w:contextualSpacing/>
              <w:rPr>
                <w:rFonts w:asciiTheme="minorHAnsi" w:hAnsiTheme="minorHAnsi"/>
                <w:sz w:val="22"/>
                <w:szCs w:val="24"/>
              </w:rPr>
            </w:pPr>
            <w:r w:rsidRPr="00A42B75">
              <w:rPr>
                <w:rFonts w:asciiTheme="minorHAnsi" w:hAnsiTheme="minorHAnsi"/>
                <w:sz w:val="22"/>
                <w:szCs w:val="24"/>
              </w:rPr>
              <w:t>1</w:t>
            </w:r>
          </w:p>
        </w:tc>
        <w:tc>
          <w:tcPr>
            <w:tcW w:w="1530" w:type="dxa"/>
          </w:tcPr>
          <w:p w:rsidR="00FE66BB" w:rsidRPr="00A42B75" w:rsidRDefault="00FE66BB" w:rsidP="00592677">
            <w:pPr>
              <w:pStyle w:val="QuestionText"/>
              <w:contextualSpacing/>
              <w:rPr>
                <w:rFonts w:asciiTheme="minorHAnsi" w:hAnsiTheme="minorHAnsi"/>
                <w:sz w:val="22"/>
                <w:szCs w:val="24"/>
              </w:rPr>
            </w:pPr>
          </w:p>
        </w:tc>
        <w:tc>
          <w:tcPr>
            <w:tcW w:w="990" w:type="dxa"/>
          </w:tcPr>
          <w:p w:rsidR="00FE66BB" w:rsidRPr="00A42B75" w:rsidRDefault="00FE66BB" w:rsidP="00592677">
            <w:pPr>
              <w:pStyle w:val="QuestionText"/>
              <w:contextualSpacing/>
              <w:rPr>
                <w:rFonts w:asciiTheme="minorHAnsi" w:hAnsiTheme="minorHAnsi"/>
                <w:sz w:val="22"/>
                <w:szCs w:val="24"/>
              </w:rPr>
            </w:pPr>
          </w:p>
        </w:tc>
      </w:tr>
    </w:tbl>
    <w:p w:rsidR="000A4686" w:rsidRPr="00A42B75" w:rsidRDefault="000A4686" w:rsidP="00592677">
      <w:pPr>
        <w:spacing w:line="240" w:lineRule="auto"/>
        <w:contextualSpacing/>
        <w:rPr>
          <w:rFonts w:cs="Arial"/>
          <w:b/>
        </w:rPr>
      </w:pPr>
    </w:p>
    <w:p w:rsidR="000A4686" w:rsidRPr="00A42B75" w:rsidRDefault="000A4686" w:rsidP="00592677">
      <w:pPr>
        <w:spacing w:line="240" w:lineRule="auto"/>
        <w:contextualSpacing/>
        <w:rPr>
          <w:rStyle w:val="SectionTitleLevel3Char"/>
          <w:rFonts w:asciiTheme="minorHAnsi" w:eastAsia="Batang" w:hAnsiTheme="minorHAnsi" w:cs="Arial"/>
          <w:sz w:val="28"/>
          <w:szCs w:val="22"/>
        </w:rPr>
      </w:pPr>
    </w:p>
    <w:p w:rsidR="000A4686" w:rsidRPr="00A42B75" w:rsidRDefault="000A4686" w:rsidP="00592677">
      <w:pPr>
        <w:spacing w:line="240" w:lineRule="auto"/>
        <w:contextualSpacing/>
        <w:rPr>
          <w:rStyle w:val="SectionTitleLevel3Char"/>
          <w:rFonts w:asciiTheme="minorHAnsi" w:eastAsia="Batang" w:hAnsiTheme="minorHAnsi" w:cs="Arial"/>
          <w:sz w:val="28"/>
          <w:szCs w:val="22"/>
        </w:rPr>
      </w:pPr>
      <w:r w:rsidRPr="00A42B75">
        <w:rPr>
          <w:rStyle w:val="SectionTitleLevel3Char"/>
          <w:rFonts w:asciiTheme="minorHAnsi" w:eastAsia="Batang" w:hAnsiTheme="minorHAnsi" w:cs="Arial"/>
          <w:sz w:val="28"/>
          <w:szCs w:val="22"/>
        </w:rPr>
        <w:t>INTRODUCTION SECTION 1</w:t>
      </w:r>
    </w:p>
    <w:p w:rsidR="000A4686" w:rsidRPr="00A42B75" w:rsidRDefault="000A4686" w:rsidP="00592677">
      <w:pPr>
        <w:spacing w:line="240" w:lineRule="auto"/>
        <w:contextualSpacing/>
        <w:rPr>
          <w:rStyle w:val="SectionTitleLevel3Char"/>
          <w:rFonts w:asciiTheme="minorHAnsi" w:eastAsia="Batang" w:hAnsiTheme="minorHAnsi" w:cs="Arial"/>
          <w:b w:val="0"/>
          <w:sz w:val="22"/>
          <w:szCs w:val="22"/>
        </w:rPr>
      </w:pPr>
    </w:p>
    <w:p w:rsidR="000A4686" w:rsidRPr="00A42B75" w:rsidRDefault="000A4686" w:rsidP="00592677">
      <w:pPr>
        <w:spacing w:line="240" w:lineRule="auto"/>
        <w:contextualSpacing/>
        <w:rPr>
          <w:rFonts w:cs="Arial"/>
        </w:rPr>
      </w:pPr>
      <w:r w:rsidRPr="00A42B75">
        <w:rPr>
          <w:rFonts w:cs="Arial"/>
        </w:rPr>
        <w:t xml:space="preserve">Thank you for your participation in this important Board of Veterans’ Appeals Hearing </w:t>
      </w:r>
      <w:r w:rsidR="005110A0">
        <w:rPr>
          <w:rFonts w:cs="Arial"/>
        </w:rPr>
        <w:t>Experience</w:t>
      </w:r>
      <w:r w:rsidR="005110A0">
        <w:rPr>
          <w:rFonts w:cs="Arial"/>
          <w:highlight w:val="yellow"/>
        </w:rPr>
        <w:t xml:space="preserve"> </w:t>
      </w:r>
      <w:r w:rsidR="005110A0" w:rsidRPr="00387764">
        <w:rPr>
          <w:rFonts w:cs="Arial"/>
        </w:rPr>
        <w:t>Survey</w:t>
      </w:r>
      <w:r w:rsidRPr="005110A0">
        <w:rPr>
          <w:rFonts w:cs="Arial"/>
        </w:rPr>
        <w:t>.</w:t>
      </w:r>
      <w:r w:rsidRPr="00A42B75">
        <w:rPr>
          <w:rFonts w:cs="Arial"/>
        </w:rPr>
        <w:t xml:space="preserve">  This survey should take less than </w:t>
      </w:r>
      <w:r w:rsidR="0002023C" w:rsidRPr="0002023C">
        <w:rPr>
          <w:rFonts w:cs="Arial"/>
        </w:rPr>
        <w:t>10</w:t>
      </w:r>
      <w:r w:rsidRPr="0002023C">
        <w:rPr>
          <w:rFonts w:cs="Arial"/>
        </w:rPr>
        <w:t xml:space="preserve"> minutes</w:t>
      </w:r>
      <w:r w:rsidRPr="00A42B75">
        <w:rPr>
          <w:rFonts w:cs="Arial"/>
        </w:rPr>
        <w:t xml:space="preserve"> to complete.  Your responses on this survey will be kept </w:t>
      </w:r>
      <w:r w:rsidR="00687617" w:rsidRPr="00387764">
        <w:rPr>
          <w:rFonts w:cs="Arial"/>
        </w:rPr>
        <w:t>private, to the extent permitted by law</w:t>
      </w:r>
      <w:r w:rsidR="00687617">
        <w:rPr>
          <w:rFonts w:cs="Arial"/>
        </w:rPr>
        <w:t>,</w:t>
      </w:r>
      <w:r w:rsidRPr="00A42B75">
        <w:rPr>
          <w:rFonts w:cs="Arial"/>
        </w:rPr>
        <w:t xml:space="preserve"> and will </w:t>
      </w:r>
      <w:r w:rsidR="006F11A0">
        <w:rPr>
          <w:rFonts w:cs="Arial"/>
        </w:rPr>
        <w:t>NOT</w:t>
      </w:r>
      <w:r w:rsidRPr="00A42B75">
        <w:rPr>
          <w:rFonts w:cs="Arial"/>
        </w:rPr>
        <w:t xml:space="preserve"> affect your current or future benefits.</w:t>
      </w:r>
      <w:r w:rsidR="00400B3E">
        <w:rPr>
          <w:rFonts w:cs="Arial"/>
        </w:rPr>
        <w:t xml:space="preserve">  </w:t>
      </w:r>
    </w:p>
    <w:p w:rsidR="000A4686" w:rsidRPr="00A42B75" w:rsidRDefault="000A4686" w:rsidP="00592677">
      <w:pPr>
        <w:spacing w:line="240" w:lineRule="auto"/>
        <w:contextualSpacing/>
        <w:rPr>
          <w:rFonts w:cs="Arial"/>
        </w:rPr>
      </w:pPr>
    </w:p>
    <w:p w:rsidR="000A4686" w:rsidRPr="00A42B75" w:rsidRDefault="000A4686" w:rsidP="00592677">
      <w:pPr>
        <w:spacing w:line="240" w:lineRule="auto"/>
        <w:contextualSpacing/>
        <w:rPr>
          <w:rFonts w:cs="Arial"/>
        </w:rPr>
      </w:pPr>
      <w:r w:rsidRPr="00A42B75">
        <w:rPr>
          <w:rFonts w:cs="Arial"/>
        </w:rPr>
        <w:t>The survey will be presented in the current font size and</w:t>
      </w:r>
      <w:r w:rsidR="006F11A0">
        <w:rPr>
          <w:rFonts w:cs="Arial"/>
        </w:rPr>
        <w:t xml:space="preserve"> color</w:t>
      </w:r>
      <w:r w:rsidRPr="00A42B75">
        <w:rPr>
          <w:rFonts w:cs="Arial"/>
        </w:rPr>
        <w:t xml:space="preserve">. </w:t>
      </w:r>
      <w:r w:rsidR="006F11A0">
        <w:rPr>
          <w:rFonts w:cs="Arial"/>
        </w:rPr>
        <w:t xml:space="preserve"> </w:t>
      </w:r>
      <w:r w:rsidRPr="00A42B75">
        <w:rPr>
          <w:rFonts w:cs="Arial"/>
        </w:rPr>
        <w:t>Would you like to customize your web survey experience, so that possibl</w:t>
      </w:r>
      <w:r w:rsidR="0002023C">
        <w:rPr>
          <w:rFonts w:cs="Arial"/>
        </w:rPr>
        <w:t>y</w:t>
      </w:r>
      <w:r w:rsidRPr="00A42B75">
        <w:rPr>
          <w:rFonts w:cs="Arial"/>
        </w:rPr>
        <w:t xml:space="preserve"> a larger font or color is used</w:t>
      </w:r>
      <w:r w:rsidR="001270A4">
        <w:rPr>
          <w:rFonts w:cs="Arial"/>
        </w:rPr>
        <w:t>?</w:t>
      </w:r>
    </w:p>
    <w:p w:rsidR="000A4686" w:rsidRPr="00A42B75" w:rsidRDefault="000A4686" w:rsidP="00592677">
      <w:pPr>
        <w:spacing w:line="240" w:lineRule="auto"/>
        <w:contextualSpacing/>
        <w:rPr>
          <w:rFonts w:cs="Arial"/>
        </w:rPr>
      </w:pPr>
    </w:p>
    <w:p w:rsidR="000A4686" w:rsidRPr="00A42B75" w:rsidRDefault="000A4686" w:rsidP="00592677">
      <w:pPr>
        <w:spacing w:line="240" w:lineRule="auto"/>
        <w:contextualSpacing/>
        <w:rPr>
          <w:rFonts w:cs="Arial"/>
        </w:rPr>
      </w:pPr>
      <w:r w:rsidRPr="00A42B75">
        <w:rPr>
          <w:rFonts w:cs="Arial"/>
        </w:rPr>
        <w:t>1 Yes</w:t>
      </w:r>
    </w:p>
    <w:p w:rsidR="000A4686" w:rsidRPr="00A42B75" w:rsidRDefault="000A4686" w:rsidP="00592677">
      <w:pPr>
        <w:spacing w:line="240" w:lineRule="auto"/>
        <w:contextualSpacing/>
        <w:rPr>
          <w:rFonts w:cs="Arial"/>
        </w:rPr>
      </w:pPr>
      <w:r w:rsidRPr="00A42B75">
        <w:rPr>
          <w:rFonts w:cs="Arial"/>
        </w:rPr>
        <w:t>2 No</w:t>
      </w:r>
    </w:p>
    <w:p w:rsidR="000A4686" w:rsidRPr="009453CF" w:rsidRDefault="000A4686" w:rsidP="00592677">
      <w:pPr>
        <w:spacing w:line="240" w:lineRule="auto"/>
        <w:contextualSpacing/>
        <w:rPr>
          <w:rStyle w:val="SectionTitleLevel3Char"/>
          <w:rFonts w:asciiTheme="minorHAnsi" w:eastAsia="Batang" w:hAnsiTheme="minorHAnsi" w:cs="Arial"/>
          <w:b w:val="0"/>
          <w:sz w:val="22"/>
          <w:szCs w:val="22"/>
        </w:rPr>
      </w:pPr>
    </w:p>
    <w:p w:rsidR="00BA030F" w:rsidRPr="009453CF" w:rsidRDefault="00BA030F" w:rsidP="00592677">
      <w:pPr>
        <w:pBdr>
          <w:bottom w:val="single" w:sz="12" w:space="1" w:color="auto"/>
        </w:pBdr>
        <w:spacing w:line="240" w:lineRule="auto"/>
        <w:contextualSpacing/>
        <w:rPr>
          <w:rFonts w:cs="Arial"/>
        </w:rPr>
      </w:pPr>
    </w:p>
    <w:p w:rsidR="000A4686" w:rsidRPr="00D577F0" w:rsidRDefault="000A4686" w:rsidP="00592677">
      <w:pPr>
        <w:spacing w:line="240" w:lineRule="auto"/>
        <w:contextualSpacing/>
        <w:rPr>
          <w:rStyle w:val="SectionTitleLevel3Char"/>
          <w:rFonts w:asciiTheme="minorHAnsi" w:eastAsia="Batang" w:hAnsiTheme="minorHAnsi" w:cs="Arial"/>
          <w:b w:val="0"/>
          <w:sz w:val="22"/>
          <w:szCs w:val="22"/>
        </w:rPr>
      </w:pPr>
    </w:p>
    <w:p w:rsidR="00AC485C" w:rsidRPr="00A42B75" w:rsidRDefault="00CB2408" w:rsidP="00592677">
      <w:pPr>
        <w:spacing w:line="240" w:lineRule="auto"/>
        <w:contextualSpacing/>
        <w:rPr>
          <w:rStyle w:val="SectionTitleLevel3Char"/>
          <w:rFonts w:asciiTheme="minorHAnsi" w:eastAsia="Batang" w:hAnsiTheme="minorHAnsi" w:cs="Arial"/>
          <w:sz w:val="28"/>
          <w:szCs w:val="22"/>
        </w:rPr>
      </w:pPr>
      <w:r w:rsidRPr="00A42B75">
        <w:rPr>
          <w:rStyle w:val="SectionTitleLevel3Char"/>
          <w:rFonts w:asciiTheme="minorHAnsi" w:eastAsia="Batang" w:hAnsiTheme="minorHAnsi" w:cs="Arial"/>
          <w:sz w:val="28"/>
          <w:szCs w:val="22"/>
        </w:rPr>
        <w:t>APPEAL</w:t>
      </w:r>
      <w:r w:rsidR="00C475E6" w:rsidRPr="00A42B75">
        <w:rPr>
          <w:rStyle w:val="SectionTitleLevel3Char"/>
          <w:rFonts w:asciiTheme="minorHAnsi" w:eastAsia="Batang" w:hAnsiTheme="minorHAnsi" w:cs="Arial"/>
          <w:sz w:val="28"/>
          <w:szCs w:val="22"/>
        </w:rPr>
        <w:t>S</w:t>
      </w:r>
      <w:r w:rsidRPr="00A42B75">
        <w:rPr>
          <w:rStyle w:val="SectionTitleLevel3Char"/>
          <w:rFonts w:asciiTheme="minorHAnsi" w:eastAsia="Batang" w:hAnsiTheme="minorHAnsi" w:cs="Arial"/>
          <w:sz w:val="28"/>
          <w:szCs w:val="22"/>
        </w:rPr>
        <w:t xml:space="preserve"> HEARING</w:t>
      </w:r>
      <w:r w:rsidR="004C7034" w:rsidRPr="00A42B75">
        <w:rPr>
          <w:rStyle w:val="SectionTitleLevel3Char"/>
          <w:rFonts w:asciiTheme="minorHAnsi" w:eastAsia="Batang" w:hAnsiTheme="minorHAnsi" w:cs="Arial"/>
          <w:sz w:val="28"/>
          <w:szCs w:val="22"/>
        </w:rPr>
        <w:t xml:space="preserve"> PROCESS</w:t>
      </w:r>
      <w:r w:rsidR="006B7A33" w:rsidRPr="00A42B75">
        <w:rPr>
          <w:rStyle w:val="SectionTitleLevel3Char"/>
          <w:rFonts w:asciiTheme="minorHAnsi" w:eastAsia="Batang" w:hAnsiTheme="minorHAnsi" w:cs="Arial"/>
          <w:sz w:val="28"/>
          <w:szCs w:val="22"/>
        </w:rPr>
        <w:t xml:space="preserve"> </w:t>
      </w:r>
      <w:r w:rsidR="00AC485C" w:rsidRPr="00A42B75">
        <w:rPr>
          <w:rStyle w:val="SectionTitleLevel3Char"/>
          <w:rFonts w:asciiTheme="minorHAnsi" w:eastAsia="Batang" w:hAnsiTheme="minorHAnsi" w:cs="Arial"/>
          <w:sz w:val="28"/>
          <w:szCs w:val="22"/>
        </w:rPr>
        <w:t>SECTION 2</w:t>
      </w:r>
    </w:p>
    <w:p w:rsidR="004C7034" w:rsidRPr="00A42B75" w:rsidRDefault="004C7034" w:rsidP="00592677">
      <w:pPr>
        <w:spacing w:line="240" w:lineRule="auto"/>
        <w:contextualSpacing/>
        <w:rPr>
          <w:rStyle w:val="SectionTitleLevel3Char"/>
          <w:rFonts w:asciiTheme="minorHAnsi" w:eastAsia="Batang" w:hAnsiTheme="minorHAnsi" w:cs="Arial"/>
          <w:b w:val="0"/>
          <w:sz w:val="22"/>
          <w:szCs w:val="22"/>
        </w:rPr>
      </w:pPr>
    </w:p>
    <w:p w:rsidR="006B7A33" w:rsidRPr="00A42B75" w:rsidRDefault="00D36AD2" w:rsidP="00592677">
      <w:pPr>
        <w:spacing w:after="0" w:line="240" w:lineRule="auto"/>
        <w:contextualSpacing/>
        <w:rPr>
          <w:rFonts w:cs="Arial"/>
          <w:b/>
        </w:rPr>
      </w:pPr>
      <w:r w:rsidRPr="001A0A86">
        <w:rPr>
          <w:rFonts w:cs="Arial"/>
        </w:rPr>
        <w:t>H1.</w:t>
      </w:r>
      <w:r w:rsidRPr="00A42B75">
        <w:rPr>
          <w:rFonts w:cs="Arial"/>
        </w:rPr>
        <w:t xml:space="preserve"> </w:t>
      </w:r>
      <w:r w:rsidR="006B7A33" w:rsidRPr="00A42B75">
        <w:rPr>
          <w:rFonts w:cs="Arial"/>
        </w:rPr>
        <w:t>Did someone from VA (e.g., call center representative, office staff, etc.) provide you with information about the hearing process</w:t>
      </w:r>
      <w:r w:rsidR="006F11A0">
        <w:rPr>
          <w:rFonts w:cs="Arial"/>
        </w:rPr>
        <w:t xml:space="preserve"> prior to your hearing being held</w:t>
      </w:r>
      <w:r w:rsidR="006B7A33" w:rsidRPr="00A42B75">
        <w:rPr>
          <w:rFonts w:cs="Arial"/>
        </w:rPr>
        <w:t xml:space="preserve">? </w:t>
      </w:r>
      <w:r w:rsidR="006B7A33" w:rsidRPr="00A42B75">
        <w:rPr>
          <w:rFonts w:cs="Arial"/>
          <w:b/>
          <w:i/>
        </w:rPr>
        <w:t>[</w:t>
      </w:r>
      <w:r w:rsidR="0002023C">
        <w:rPr>
          <w:rFonts w:cs="Arial"/>
          <w:b/>
          <w:i/>
        </w:rPr>
        <w:t xml:space="preserve">PROG: </w:t>
      </w:r>
      <w:r w:rsidR="006B7A33" w:rsidRPr="00A42B75">
        <w:rPr>
          <w:rFonts w:cs="Arial"/>
          <w:b/>
          <w:i/>
        </w:rPr>
        <w:t>RADIO BUTTONS. SINGLE RESPONSE]</w:t>
      </w:r>
    </w:p>
    <w:p w:rsidR="00E468D8" w:rsidRPr="00A42B75" w:rsidRDefault="00E468D8" w:rsidP="00592677">
      <w:pPr>
        <w:spacing w:after="0" w:line="240" w:lineRule="auto"/>
        <w:contextualSpacing/>
        <w:rPr>
          <w:rFonts w:cs="Arial"/>
          <w:b/>
          <w:color w:val="FF0000"/>
        </w:rPr>
      </w:pPr>
      <w:r w:rsidRPr="00A42B75">
        <w:rPr>
          <w:rFonts w:cs="Arial"/>
          <w:b/>
          <w:color w:val="FF0000"/>
        </w:rPr>
        <w:lastRenderedPageBreak/>
        <w:t>(Mark only one)</w:t>
      </w:r>
    </w:p>
    <w:p w:rsidR="00E468D8" w:rsidRPr="00A42B75" w:rsidRDefault="00E468D8" w:rsidP="00592677">
      <w:pPr>
        <w:spacing w:after="0" w:line="240" w:lineRule="auto"/>
        <w:contextualSpacing/>
        <w:rPr>
          <w:rFonts w:cs="Arial"/>
          <w:b/>
        </w:rPr>
      </w:pPr>
    </w:p>
    <w:p w:rsidR="00E468D8" w:rsidRPr="00A42B75" w:rsidRDefault="008B453F" w:rsidP="00592677">
      <w:pPr>
        <w:spacing w:after="0" w:line="240" w:lineRule="auto"/>
        <w:contextualSpacing/>
        <w:rPr>
          <w:rFonts w:cs="Arial"/>
        </w:rPr>
      </w:pPr>
      <w:r w:rsidRPr="00A42B75">
        <w:rPr>
          <w:rFonts w:cs="Arial"/>
        </w:rPr>
        <w:t>1 Yes</w:t>
      </w:r>
    </w:p>
    <w:p w:rsidR="00E468D8" w:rsidRPr="00A42B75" w:rsidRDefault="008B453F" w:rsidP="00592677">
      <w:pPr>
        <w:spacing w:after="0" w:line="240" w:lineRule="auto"/>
        <w:contextualSpacing/>
        <w:rPr>
          <w:rFonts w:cs="Arial"/>
        </w:rPr>
      </w:pPr>
      <w:r w:rsidRPr="00A42B75">
        <w:rPr>
          <w:rFonts w:cs="Arial"/>
        </w:rPr>
        <w:t>2 No</w:t>
      </w:r>
    </w:p>
    <w:p w:rsidR="00E468D8" w:rsidRPr="00A42B75" w:rsidRDefault="008B453F" w:rsidP="00592677">
      <w:pPr>
        <w:spacing w:line="240" w:lineRule="auto"/>
        <w:contextualSpacing/>
        <w:rPr>
          <w:rFonts w:cs="Arial"/>
          <w:b/>
        </w:rPr>
      </w:pPr>
      <w:r w:rsidRPr="00A42B75">
        <w:rPr>
          <w:rFonts w:cs="Arial"/>
        </w:rPr>
        <w:t xml:space="preserve">99 </w:t>
      </w:r>
      <w:r w:rsidR="00E468D8" w:rsidRPr="00A42B75">
        <w:rPr>
          <w:rFonts w:cs="Arial"/>
        </w:rPr>
        <w:t>Don’t know or not sure</w:t>
      </w:r>
    </w:p>
    <w:p w:rsidR="00592677" w:rsidRDefault="00592677" w:rsidP="00592677">
      <w:pPr>
        <w:spacing w:after="0" w:line="240" w:lineRule="auto"/>
        <w:contextualSpacing/>
        <w:rPr>
          <w:rFonts w:cs="Arial"/>
        </w:rPr>
      </w:pPr>
    </w:p>
    <w:p w:rsidR="00E60A03" w:rsidRDefault="00E60A03" w:rsidP="00592677">
      <w:pPr>
        <w:spacing w:after="0" w:line="240" w:lineRule="auto"/>
        <w:contextualSpacing/>
        <w:rPr>
          <w:rFonts w:cs="Arial"/>
        </w:rPr>
      </w:pPr>
    </w:p>
    <w:p w:rsidR="00E60A03" w:rsidRPr="00E60A03" w:rsidRDefault="00E60A03" w:rsidP="00E60A03">
      <w:pPr>
        <w:spacing w:line="240" w:lineRule="auto"/>
        <w:contextualSpacing/>
        <w:rPr>
          <w:rFonts w:cs="Arial"/>
          <w:b/>
          <w:i/>
          <w:highlight w:val="lightGray"/>
        </w:rPr>
      </w:pPr>
      <w:r>
        <w:rPr>
          <w:rFonts w:cs="Arial"/>
          <w:b/>
          <w:i/>
          <w:highlight w:val="lightGray"/>
        </w:rPr>
        <w:t xml:space="preserve">[PROG: </w:t>
      </w:r>
      <w:r w:rsidR="00A83E75">
        <w:rPr>
          <w:rFonts w:cs="Arial"/>
          <w:b/>
          <w:i/>
          <w:highlight w:val="lightGray"/>
        </w:rPr>
        <w:t>ASK H2 IF H1=1</w:t>
      </w:r>
      <w:r>
        <w:rPr>
          <w:rFonts w:cs="Arial"/>
          <w:b/>
          <w:i/>
          <w:highlight w:val="lightGray"/>
        </w:rPr>
        <w:t xml:space="preserve">, </w:t>
      </w:r>
      <w:r w:rsidR="00A83E75">
        <w:rPr>
          <w:rFonts w:cs="Arial"/>
          <w:b/>
          <w:i/>
          <w:highlight w:val="lightGray"/>
        </w:rPr>
        <w:t>OTHERWISE GO TO</w:t>
      </w:r>
      <w:r>
        <w:rPr>
          <w:rFonts w:cs="Arial"/>
          <w:b/>
          <w:i/>
          <w:highlight w:val="lightGray"/>
        </w:rPr>
        <w:t xml:space="preserve"> H3</w:t>
      </w:r>
      <w:r w:rsidRPr="00A42B75">
        <w:rPr>
          <w:rFonts w:cs="Arial"/>
          <w:b/>
          <w:i/>
          <w:highlight w:val="lightGray"/>
        </w:rPr>
        <w:t>]</w:t>
      </w:r>
    </w:p>
    <w:p w:rsidR="00592677" w:rsidRPr="00A42B75" w:rsidRDefault="00592677" w:rsidP="00592677">
      <w:pPr>
        <w:spacing w:after="0" w:line="240" w:lineRule="auto"/>
        <w:contextualSpacing/>
        <w:rPr>
          <w:rFonts w:cs="Arial"/>
        </w:rPr>
      </w:pPr>
    </w:p>
    <w:p w:rsidR="006F11A0" w:rsidRPr="00A42B75" w:rsidRDefault="0086245F" w:rsidP="006F11A0">
      <w:pPr>
        <w:spacing w:after="0" w:line="240" w:lineRule="auto"/>
        <w:contextualSpacing/>
        <w:rPr>
          <w:rFonts w:cs="Arial"/>
          <w:b/>
        </w:rPr>
      </w:pPr>
      <w:r w:rsidRPr="00A42B75">
        <w:rPr>
          <w:rFonts w:cs="Arial"/>
        </w:rPr>
        <w:t xml:space="preserve">H2. </w:t>
      </w:r>
      <w:r w:rsidR="006F11A0">
        <w:rPr>
          <w:rFonts w:cs="Arial"/>
        </w:rPr>
        <w:t xml:space="preserve">Was this information helpful? </w:t>
      </w:r>
      <w:r w:rsidR="006F11A0" w:rsidRPr="00A42B75">
        <w:rPr>
          <w:rFonts w:cs="Arial"/>
          <w:b/>
          <w:i/>
        </w:rPr>
        <w:t>[</w:t>
      </w:r>
      <w:r w:rsidR="006F11A0">
        <w:rPr>
          <w:rFonts w:cs="Arial"/>
          <w:b/>
          <w:i/>
        </w:rPr>
        <w:t>P</w:t>
      </w:r>
      <w:bookmarkStart w:id="0" w:name="_GoBack"/>
      <w:bookmarkEnd w:id="0"/>
      <w:r w:rsidR="006F11A0">
        <w:rPr>
          <w:rFonts w:cs="Arial"/>
          <w:b/>
          <w:i/>
        </w:rPr>
        <w:t xml:space="preserve">ROG: </w:t>
      </w:r>
      <w:r w:rsidR="006F11A0" w:rsidRPr="00A42B75">
        <w:rPr>
          <w:rFonts w:cs="Arial"/>
          <w:b/>
          <w:i/>
        </w:rPr>
        <w:t>RADIO BUTTONS. SINGLE RESPONSE]</w:t>
      </w:r>
    </w:p>
    <w:p w:rsidR="006F11A0" w:rsidRPr="00A42B75" w:rsidRDefault="006F11A0" w:rsidP="006F11A0">
      <w:pPr>
        <w:spacing w:after="0" w:line="240" w:lineRule="auto"/>
        <w:contextualSpacing/>
        <w:rPr>
          <w:rFonts w:cs="Arial"/>
          <w:b/>
          <w:color w:val="FF0000"/>
        </w:rPr>
      </w:pPr>
      <w:r w:rsidRPr="00A42B75">
        <w:rPr>
          <w:rFonts w:cs="Arial"/>
          <w:b/>
          <w:color w:val="FF0000"/>
        </w:rPr>
        <w:t>(Mark only one)</w:t>
      </w:r>
    </w:p>
    <w:p w:rsidR="006F11A0" w:rsidRDefault="006F11A0" w:rsidP="00592677">
      <w:pPr>
        <w:spacing w:after="0" w:line="240" w:lineRule="auto"/>
        <w:contextualSpacing/>
        <w:rPr>
          <w:rFonts w:cs="Arial"/>
        </w:rPr>
      </w:pPr>
    </w:p>
    <w:p w:rsidR="006F11A0" w:rsidRDefault="006F11A0" w:rsidP="00592677">
      <w:pPr>
        <w:spacing w:after="0" w:line="240" w:lineRule="auto"/>
        <w:contextualSpacing/>
        <w:rPr>
          <w:rFonts w:cs="Arial"/>
        </w:rPr>
      </w:pPr>
      <w:r>
        <w:rPr>
          <w:rFonts w:cs="Arial"/>
        </w:rPr>
        <w:t>1 Yes</w:t>
      </w:r>
    </w:p>
    <w:p w:rsidR="006F11A0" w:rsidRDefault="006F11A0" w:rsidP="00592677">
      <w:pPr>
        <w:spacing w:after="0" w:line="240" w:lineRule="auto"/>
        <w:contextualSpacing/>
        <w:rPr>
          <w:rFonts w:cs="Arial"/>
        </w:rPr>
      </w:pPr>
      <w:r>
        <w:rPr>
          <w:rFonts w:cs="Arial"/>
        </w:rPr>
        <w:t>2 No</w:t>
      </w:r>
    </w:p>
    <w:p w:rsidR="006F11A0" w:rsidRDefault="006F11A0" w:rsidP="00592677">
      <w:pPr>
        <w:spacing w:after="0" w:line="240" w:lineRule="auto"/>
        <w:contextualSpacing/>
        <w:rPr>
          <w:rFonts w:cs="Arial"/>
        </w:rPr>
      </w:pPr>
      <w:r>
        <w:rPr>
          <w:rFonts w:cs="Arial"/>
        </w:rPr>
        <w:t>99 Don’t know or not sure</w:t>
      </w:r>
    </w:p>
    <w:p w:rsidR="00D577F0" w:rsidRPr="00E60A03" w:rsidRDefault="00D577F0" w:rsidP="00E60A03">
      <w:pPr>
        <w:spacing w:line="240" w:lineRule="auto"/>
        <w:contextualSpacing/>
        <w:rPr>
          <w:rFonts w:cs="Arial"/>
          <w:b/>
          <w:i/>
          <w:highlight w:val="lightGray"/>
        </w:rPr>
      </w:pPr>
    </w:p>
    <w:p w:rsidR="00E60A03" w:rsidRDefault="00E60A03" w:rsidP="00592677">
      <w:pPr>
        <w:spacing w:after="0" w:line="240" w:lineRule="auto"/>
        <w:contextualSpacing/>
        <w:rPr>
          <w:rFonts w:cs="Arial"/>
        </w:rPr>
      </w:pPr>
    </w:p>
    <w:p w:rsidR="0086245F" w:rsidRPr="00A42B75" w:rsidRDefault="006F11A0" w:rsidP="00592677">
      <w:pPr>
        <w:spacing w:after="0" w:line="240" w:lineRule="auto"/>
        <w:contextualSpacing/>
        <w:rPr>
          <w:rFonts w:cs="Arial"/>
        </w:rPr>
      </w:pPr>
      <w:r>
        <w:rPr>
          <w:rFonts w:cs="Arial"/>
        </w:rPr>
        <w:t xml:space="preserve">H3. </w:t>
      </w:r>
      <w:r w:rsidR="0086245F" w:rsidRPr="00A42B75">
        <w:rPr>
          <w:rFonts w:cs="Arial"/>
        </w:rPr>
        <w:t>Were you provided any guidance or recommendations on the type of hearing to select?</w:t>
      </w:r>
      <w:r w:rsidR="00F952DE" w:rsidRPr="00A42B75">
        <w:rPr>
          <w:rFonts w:cs="Arial"/>
        </w:rPr>
        <w:t xml:space="preserve"> </w:t>
      </w:r>
      <w:r w:rsidR="00F952DE" w:rsidRPr="00A42B75">
        <w:rPr>
          <w:rFonts w:cs="Arial"/>
          <w:b/>
          <w:i/>
        </w:rPr>
        <w:t>[</w:t>
      </w:r>
      <w:r w:rsidR="0002023C">
        <w:rPr>
          <w:rFonts w:cs="Arial"/>
          <w:b/>
          <w:i/>
        </w:rPr>
        <w:t xml:space="preserve">PROG: </w:t>
      </w:r>
      <w:r w:rsidR="00F952DE" w:rsidRPr="00A42B75">
        <w:rPr>
          <w:rFonts w:cs="Arial"/>
          <w:b/>
          <w:i/>
        </w:rPr>
        <w:t>RADIO BUTTONS. SINGLE RESPONSE]</w:t>
      </w:r>
    </w:p>
    <w:p w:rsidR="0086245F" w:rsidRPr="00A42B75" w:rsidRDefault="0086245F" w:rsidP="00592677">
      <w:pPr>
        <w:spacing w:after="0" w:line="240" w:lineRule="auto"/>
        <w:contextualSpacing/>
        <w:rPr>
          <w:rFonts w:cs="Arial"/>
          <w:b/>
          <w:color w:val="FF0000"/>
        </w:rPr>
      </w:pPr>
      <w:r w:rsidRPr="00A42B75">
        <w:rPr>
          <w:rFonts w:cs="Arial"/>
          <w:b/>
          <w:color w:val="FF0000"/>
        </w:rPr>
        <w:t>(Mark only one)</w:t>
      </w:r>
    </w:p>
    <w:p w:rsidR="0086245F" w:rsidRPr="00A42B75" w:rsidRDefault="0086245F" w:rsidP="00592677">
      <w:pPr>
        <w:spacing w:after="0" w:line="240" w:lineRule="auto"/>
        <w:contextualSpacing/>
        <w:rPr>
          <w:rFonts w:cs="Arial"/>
          <w:b/>
        </w:rPr>
      </w:pPr>
    </w:p>
    <w:p w:rsidR="0086245F" w:rsidRPr="00A42B75" w:rsidRDefault="0086245F" w:rsidP="00592677">
      <w:pPr>
        <w:spacing w:after="0" w:line="240" w:lineRule="auto"/>
        <w:contextualSpacing/>
        <w:rPr>
          <w:rFonts w:cs="Arial"/>
        </w:rPr>
      </w:pPr>
      <w:r w:rsidRPr="00A42B75">
        <w:rPr>
          <w:rFonts w:cs="Arial"/>
        </w:rPr>
        <w:t>1 Yes</w:t>
      </w:r>
    </w:p>
    <w:p w:rsidR="0086245F" w:rsidRPr="00A42B75" w:rsidRDefault="0086245F" w:rsidP="00592677">
      <w:pPr>
        <w:spacing w:after="0" w:line="240" w:lineRule="auto"/>
        <w:contextualSpacing/>
        <w:rPr>
          <w:rFonts w:cs="Arial"/>
        </w:rPr>
      </w:pPr>
      <w:r w:rsidRPr="00A42B75">
        <w:rPr>
          <w:rFonts w:cs="Arial"/>
        </w:rPr>
        <w:t>2 No</w:t>
      </w:r>
    </w:p>
    <w:p w:rsidR="0086245F" w:rsidRPr="00A42B75" w:rsidRDefault="0086245F" w:rsidP="00592677">
      <w:pPr>
        <w:spacing w:after="0" w:line="240" w:lineRule="auto"/>
        <w:contextualSpacing/>
        <w:rPr>
          <w:rFonts w:cs="Arial"/>
          <w:b/>
        </w:rPr>
      </w:pPr>
      <w:r w:rsidRPr="00A42B75">
        <w:rPr>
          <w:rFonts w:cs="Arial"/>
        </w:rPr>
        <w:t>99 Don’t know or not sure</w:t>
      </w:r>
    </w:p>
    <w:p w:rsidR="0086245F" w:rsidRPr="009453CF" w:rsidRDefault="0086245F" w:rsidP="00592677">
      <w:pPr>
        <w:spacing w:after="0" w:line="240" w:lineRule="auto"/>
        <w:contextualSpacing/>
        <w:rPr>
          <w:rFonts w:cs="Arial"/>
        </w:rPr>
      </w:pPr>
    </w:p>
    <w:p w:rsidR="00F952DE" w:rsidRPr="009453CF" w:rsidRDefault="00F952DE" w:rsidP="00592677">
      <w:pPr>
        <w:spacing w:after="0" w:line="240" w:lineRule="auto"/>
        <w:contextualSpacing/>
        <w:rPr>
          <w:rFonts w:cs="Arial"/>
        </w:rPr>
      </w:pPr>
    </w:p>
    <w:p w:rsidR="00A83E75" w:rsidRPr="00E60A03" w:rsidRDefault="00A83E75" w:rsidP="00A83E75">
      <w:pPr>
        <w:spacing w:line="240" w:lineRule="auto"/>
        <w:contextualSpacing/>
        <w:rPr>
          <w:rFonts w:cs="Arial"/>
          <w:b/>
          <w:i/>
          <w:highlight w:val="lightGray"/>
        </w:rPr>
      </w:pPr>
      <w:r>
        <w:rPr>
          <w:rFonts w:cs="Arial"/>
          <w:b/>
          <w:i/>
          <w:highlight w:val="lightGray"/>
        </w:rPr>
        <w:t>[PROG: ASK H4 IF H3=1, OTHERWISE GO TO H5</w:t>
      </w:r>
      <w:r w:rsidRPr="00A42B75">
        <w:rPr>
          <w:rFonts w:cs="Arial"/>
          <w:b/>
          <w:i/>
          <w:highlight w:val="lightGray"/>
        </w:rPr>
        <w:t>]</w:t>
      </w:r>
    </w:p>
    <w:p w:rsidR="00CE3AF2" w:rsidRPr="00A42B75" w:rsidRDefault="00CE3AF2" w:rsidP="00592677">
      <w:pPr>
        <w:spacing w:line="240" w:lineRule="auto"/>
        <w:contextualSpacing/>
        <w:rPr>
          <w:rFonts w:cs="Arial"/>
          <w:b/>
          <w:highlight w:val="lightGray"/>
        </w:rPr>
      </w:pPr>
    </w:p>
    <w:p w:rsidR="00F952DE" w:rsidRPr="00A42B75" w:rsidRDefault="00F952DE" w:rsidP="00592677">
      <w:pPr>
        <w:spacing w:after="0" w:line="240" w:lineRule="auto"/>
        <w:contextualSpacing/>
        <w:rPr>
          <w:rFonts w:cs="Arial"/>
          <w:b/>
          <w:i/>
        </w:rPr>
      </w:pPr>
      <w:r w:rsidRPr="00A42B75">
        <w:rPr>
          <w:rFonts w:cs="Arial"/>
        </w:rPr>
        <w:t>H</w:t>
      </w:r>
      <w:r w:rsidR="007F49FF">
        <w:rPr>
          <w:rFonts w:cs="Arial"/>
        </w:rPr>
        <w:t>4</w:t>
      </w:r>
      <w:r w:rsidRPr="00A42B75">
        <w:rPr>
          <w:rFonts w:cs="Arial"/>
        </w:rPr>
        <w:t>.</w:t>
      </w:r>
      <w:r w:rsidR="00592677" w:rsidRPr="00A42B75">
        <w:rPr>
          <w:rFonts w:cs="Arial"/>
        </w:rPr>
        <w:t xml:space="preserve"> Who provided you guidance or recommendations on the type of hearing to select</w:t>
      </w:r>
      <w:r w:rsidRPr="00A42B75">
        <w:rPr>
          <w:rFonts w:cs="Arial"/>
          <w:i/>
        </w:rPr>
        <w:t xml:space="preserve">? </w:t>
      </w:r>
      <w:r w:rsidRPr="00A42B75">
        <w:rPr>
          <w:rFonts w:cs="Arial"/>
          <w:b/>
          <w:i/>
        </w:rPr>
        <w:t>[PROG: MULTIPLE RESPONSE, FORCED]</w:t>
      </w:r>
    </w:p>
    <w:p w:rsidR="00F952DE" w:rsidRPr="00A42B75" w:rsidRDefault="00F952DE" w:rsidP="00592677">
      <w:pPr>
        <w:spacing w:after="0" w:line="240" w:lineRule="auto"/>
        <w:contextualSpacing/>
        <w:rPr>
          <w:rFonts w:cs="Arial"/>
          <w:b/>
          <w:color w:val="FF0000"/>
        </w:rPr>
      </w:pPr>
      <w:r w:rsidRPr="00A42B75">
        <w:rPr>
          <w:rFonts w:cs="Arial"/>
          <w:b/>
          <w:color w:val="FF0000"/>
        </w:rPr>
        <w:t>(Mark all that apply)</w:t>
      </w:r>
    </w:p>
    <w:p w:rsidR="00F952DE" w:rsidRPr="00A42B75" w:rsidRDefault="00F952DE" w:rsidP="00592677">
      <w:pPr>
        <w:spacing w:after="0" w:line="240" w:lineRule="auto"/>
        <w:contextualSpacing/>
        <w:rPr>
          <w:rFonts w:cs="Arial"/>
          <w:b/>
        </w:rPr>
      </w:pPr>
    </w:p>
    <w:p w:rsidR="00F952DE" w:rsidRPr="00A42B75" w:rsidRDefault="00F952DE" w:rsidP="00592677">
      <w:pPr>
        <w:spacing w:after="0" w:line="240" w:lineRule="auto"/>
        <w:contextualSpacing/>
        <w:rPr>
          <w:rFonts w:cs="Arial"/>
        </w:rPr>
      </w:pPr>
      <w:r w:rsidRPr="00A42B75">
        <w:rPr>
          <w:rFonts w:cs="Arial"/>
        </w:rPr>
        <w:t>1 Friends/Family</w:t>
      </w:r>
    </w:p>
    <w:p w:rsidR="00F952DE" w:rsidRPr="00A42B75" w:rsidRDefault="00F952DE" w:rsidP="00592677">
      <w:pPr>
        <w:spacing w:after="0" w:line="240" w:lineRule="auto"/>
        <w:contextualSpacing/>
        <w:rPr>
          <w:rFonts w:cs="Arial"/>
        </w:rPr>
      </w:pPr>
      <w:r w:rsidRPr="00A42B75">
        <w:rPr>
          <w:rFonts w:cs="Arial"/>
        </w:rPr>
        <w:t>2 Veterans Service Organization</w:t>
      </w:r>
    </w:p>
    <w:p w:rsidR="00F952DE" w:rsidRPr="00A42B75" w:rsidRDefault="00F952DE" w:rsidP="00592677">
      <w:pPr>
        <w:spacing w:after="0" w:line="240" w:lineRule="auto"/>
        <w:contextualSpacing/>
        <w:rPr>
          <w:rFonts w:cs="Arial"/>
        </w:rPr>
      </w:pPr>
      <w:r w:rsidRPr="00A42B75">
        <w:rPr>
          <w:rFonts w:cs="Arial"/>
        </w:rPr>
        <w:t>3 Veterans Affairs Regional Office Employee</w:t>
      </w:r>
    </w:p>
    <w:p w:rsidR="00F952DE" w:rsidRPr="00A42B75" w:rsidRDefault="00F952DE" w:rsidP="00592677">
      <w:pPr>
        <w:spacing w:after="0" w:line="240" w:lineRule="auto"/>
        <w:contextualSpacing/>
        <w:rPr>
          <w:rFonts w:cs="Arial"/>
        </w:rPr>
      </w:pPr>
      <w:r w:rsidRPr="00A42B75">
        <w:rPr>
          <w:rFonts w:cs="Arial"/>
        </w:rPr>
        <w:t>4 Board of Veterans’ Appeals Employee</w:t>
      </w:r>
    </w:p>
    <w:p w:rsidR="00F952DE" w:rsidRPr="00A42B75" w:rsidRDefault="00F952DE" w:rsidP="00592677">
      <w:pPr>
        <w:spacing w:after="0" w:line="240" w:lineRule="auto"/>
        <w:contextualSpacing/>
        <w:rPr>
          <w:rFonts w:cs="Arial"/>
        </w:rPr>
      </w:pPr>
      <w:r w:rsidRPr="00A42B75">
        <w:rPr>
          <w:rFonts w:cs="Arial"/>
        </w:rPr>
        <w:t xml:space="preserve">5 VA Call Center </w:t>
      </w:r>
      <w:r w:rsidR="0002023C">
        <w:rPr>
          <w:rFonts w:cs="Arial"/>
        </w:rPr>
        <w:t>Representative</w:t>
      </w:r>
    </w:p>
    <w:p w:rsidR="00592677" w:rsidRPr="00A42B75" w:rsidRDefault="00592677" w:rsidP="00592677">
      <w:pPr>
        <w:spacing w:after="0" w:line="240" w:lineRule="auto"/>
        <w:contextualSpacing/>
        <w:rPr>
          <w:rFonts w:cs="Arial"/>
        </w:rPr>
      </w:pPr>
      <w:r w:rsidRPr="00A42B75">
        <w:rPr>
          <w:rFonts w:cs="Arial"/>
        </w:rPr>
        <w:t>97 Other (specify)</w:t>
      </w:r>
    </w:p>
    <w:p w:rsidR="00592677" w:rsidRDefault="00592677" w:rsidP="00592677">
      <w:pPr>
        <w:spacing w:after="0" w:line="240" w:lineRule="auto"/>
        <w:contextualSpacing/>
        <w:rPr>
          <w:rFonts w:cs="Arial"/>
        </w:rPr>
      </w:pPr>
      <w:r w:rsidRPr="00A42B75">
        <w:rPr>
          <w:rFonts w:cs="Arial"/>
        </w:rPr>
        <w:t>99 Don’t know or not sure</w:t>
      </w:r>
    </w:p>
    <w:p w:rsidR="009453CF" w:rsidRPr="009453CF" w:rsidRDefault="009453CF" w:rsidP="00592677">
      <w:pPr>
        <w:spacing w:after="0" w:line="240" w:lineRule="auto"/>
        <w:contextualSpacing/>
        <w:rPr>
          <w:rFonts w:cs="Arial"/>
        </w:rPr>
      </w:pPr>
    </w:p>
    <w:p w:rsidR="006B7A33" w:rsidRPr="009453CF" w:rsidRDefault="006B7A33" w:rsidP="00592677">
      <w:pPr>
        <w:spacing w:after="0" w:line="240" w:lineRule="auto"/>
        <w:contextualSpacing/>
        <w:rPr>
          <w:rFonts w:cs="Arial"/>
        </w:rPr>
      </w:pPr>
    </w:p>
    <w:p w:rsidR="00D300D4" w:rsidRDefault="00F952DE" w:rsidP="00592677">
      <w:pPr>
        <w:spacing w:after="0" w:line="240" w:lineRule="auto"/>
        <w:contextualSpacing/>
        <w:rPr>
          <w:rFonts w:cs="Arial"/>
        </w:rPr>
      </w:pPr>
      <w:r w:rsidRPr="00A42B75">
        <w:rPr>
          <w:rFonts w:cs="Arial"/>
        </w:rPr>
        <w:t>H</w:t>
      </w:r>
      <w:r w:rsidR="007F49FF">
        <w:rPr>
          <w:rFonts w:cs="Arial"/>
        </w:rPr>
        <w:t>5</w:t>
      </w:r>
      <w:r w:rsidRPr="00A42B75">
        <w:rPr>
          <w:rFonts w:cs="Arial"/>
        </w:rPr>
        <w:t xml:space="preserve">. </w:t>
      </w:r>
      <w:r w:rsidR="0011200E">
        <w:rPr>
          <w:rFonts w:cs="Arial"/>
        </w:rPr>
        <w:t xml:space="preserve">When </w:t>
      </w:r>
      <w:r w:rsidR="00D50AFA">
        <w:rPr>
          <w:rFonts w:cs="Arial"/>
        </w:rPr>
        <w:t>did VA notify you</w:t>
      </w:r>
      <w:r w:rsidR="0011200E">
        <w:rPr>
          <w:rFonts w:cs="Arial"/>
        </w:rPr>
        <w:t xml:space="preserve"> in writing of your hearing date and location?</w:t>
      </w:r>
    </w:p>
    <w:p w:rsidR="00F952DE" w:rsidRPr="00A42B75" w:rsidRDefault="00F952DE" w:rsidP="00592677">
      <w:pPr>
        <w:spacing w:after="0" w:line="240" w:lineRule="auto"/>
        <w:contextualSpacing/>
        <w:rPr>
          <w:rFonts w:cs="Arial"/>
          <w:b/>
          <w:i/>
        </w:rPr>
      </w:pPr>
      <w:r w:rsidRPr="00A42B75">
        <w:rPr>
          <w:rFonts w:cs="Arial"/>
          <w:b/>
          <w:i/>
        </w:rPr>
        <w:t>[</w:t>
      </w:r>
      <w:r w:rsidR="0002023C">
        <w:rPr>
          <w:rFonts w:cs="Arial"/>
          <w:b/>
          <w:i/>
        </w:rPr>
        <w:t xml:space="preserve">PROG: </w:t>
      </w:r>
      <w:r w:rsidRPr="00A42B75">
        <w:rPr>
          <w:rFonts w:cs="Arial"/>
          <w:b/>
          <w:i/>
        </w:rPr>
        <w:t>RADIO BUTTONS. SINGLE REPONSE.]</w:t>
      </w:r>
    </w:p>
    <w:p w:rsidR="00F952DE" w:rsidRPr="00A42B75" w:rsidRDefault="00F952DE" w:rsidP="00592677">
      <w:pPr>
        <w:spacing w:after="0" w:line="240" w:lineRule="auto"/>
        <w:contextualSpacing/>
        <w:rPr>
          <w:rFonts w:cs="Arial"/>
          <w:b/>
          <w:color w:val="FF0000"/>
        </w:rPr>
      </w:pPr>
      <w:r w:rsidRPr="00A42B75">
        <w:rPr>
          <w:rFonts w:cs="Arial"/>
          <w:b/>
          <w:color w:val="FF0000"/>
        </w:rPr>
        <w:t>(Mark only one)</w:t>
      </w:r>
    </w:p>
    <w:p w:rsidR="00F952DE" w:rsidRPr="00A42B75" w:rsidRDefault="00F952DE" w:rsidP="00592677">
      <w:pPr>
        <w:spacing w:after="0" w:line="240" w:lineRule="auto"/>
        <w:contextualSpacing/>
        <w:rPr>
          <w:rFonts w:cs="Arial"/>
          <w:b/>
        </w:rPr>
      </w:pPr>
    </w:p>
    <w:p w:rsidR="00F952DE" w:rsidRPr="00A42B75" w:rsidRDefault="00F952DE" w:rsidP="00592677">
      <w:pPr>
        <w:spacing w:after="0" w:line="240" w:lineRule="auto"/>
        <w:contextualSpacing/>
        <w:rPr>
          <w:rFonts w:cs="Arial"/>
          <w:b/>
        </w:rPr>
      </w:pPr>
      <w:r w:rsidRPr="00A42B75">
        <w:rPr>
          <w:rFonts w:cs="Arial"/>
        </w:rPr>
        <w:t xml:space="preserve">1 </w:t>
      </w:r>
      <w:r w:rsidR="0011200E">
        <w:rPr>
          <w:rFonts w:cs="Arial"/>
        </w:rPr>
        <w:t>0-29 days before my hearing</w:t>
      </w:r>
      <w:r w:rsidR="0011200E" w:rsidRPr="00A42B75">
        <w:rPr>
          <w:rFonts w:cs="Arial"/>
        </w:rPr>
        <w:t xml:space="preserve"> </w:t>
      </w:r>
    </w:p>
    <w:p w:rsidR="00F952DE" w:rsidRDefault="00F952DE" w:rsidP="00592677">
      <w:pPr>
        <w:spacing w:after="0" w:line="240" w:lineRule="auto"/>
        <w:contextualSpacing/>
        <w:rPr>
          <w:rFonts w:cs="Arial"/>
        </w:rPr>
      </w:pPr>
      <w:r w:rsidRPr="00A42B75">
        <w:rPr>
          <w:rFonts w:cs="Arial"/>
        </w:rPr>
        <w:t xml:space="preserve">2 </w:t>
      </w:r>
      <w:r w:rsidR="0011200E">
        <w:rPr>
          <w:rFonts w:cs="Arial"/>
        </w:rPr>
        <w:t>30 or more days before my hearing</w:t>
      </w:r>
    </w:p>
    <w:p w:rsidR="0011200E" w:rsidRPr="00A42B75" w:rsidRDefault="0011200E" w:rsidP="00592677">
      <w:pPr>
        <w:spacing w:after="0" w:line="240" w:lineRule="auto"/>
        <w:contextualSpacing/>
        <w:rPr>
          <w:rFonts w:cs="Arial"/>
        </w:rPr>
      </w:pPr>
      <w:r>
        <w:rPr>
          <w:rFonts w:cs="Arial"/>
        </w:rPr>
        <w:t>3 I did not receive a notification in writing</w:t>
      </w:r>
    </w:p>
    <w:p w:rsidR="00B35152" w:rsidRPr="00A42B75" w:rsidRDefault="00A83E75" w:rsidP="00592677">
      <w:pPr>
        <w:spacing w:after="0" w:line="240" w:lineRule="auto"/>
        <w:contextualSpacing/>
        <w:rPr>
          <w:rFonts w:cs="Arial"/>
        </w:rPr>
      </w:pPr>
      <w:r>
        <w:rPr>
          <w:rFonts w:cs="Arial"/>
        </w:rPr>
        <w:lastRenderedPageBreak/>
        <w:t>99</w:t>
      </w:r>
      <w:r w:rsidR="00F952DE" w:rsidRPr="00A42B75">
        <w:rPr>
          <w:rFonts w:cs="Arial"/>
        </w:rPr>
        <w:t xml:space="preserve"> Don’t know or not sure </w:t>
      </w:r>
    </w:p>
    <w:p w:rsidR="001A5B1E" w:rsidRDefault="001A5B1E" w:rsidP="00592677">
      <w:pPr>
        <w:spacing w:after="0" w:line="240" w:lineRule="auto"/>
        <w:contextualSpacing/>
        <w:rPr>
          <w:rFonts w:cs="Arial"/>
        </w:rPr>
      </w:pPr>
    </w:p>
    <w:p w:rsidR="00DD7040" w:rsidRPr="00A42B75" w:rsidRDefault="00DD7040" w:rsidP="00592677">
      <w:pPr>
        <w:spacing w:after="0" w:line="240" w:lineRule="auto"/>
        <w:contextualSpacing/>
        <w:rPr>
          <w:rFonts w:cs="Arial"/>
        </w:rPr>
      </w:pPr>
    </w:p>
    <w:p w:rsidR="00A83E75" w:rsidRPr="00E60A03" w:rsidRDefault="00A83E75" w:rsidP="00A83E75">
      <w:pPr>
        <w:spacing w:line="240" w:lineRule="auto"/>
        <w:contextualSpacing/>
        <w:rPr>
          <w:rFonts w:cs="Arial"/>
          <w:b/>
          <w:i/>
          <w:highlight w:val="lightGray"/>
        </w:rPr>
      </w:pPr>
      <w:r>
        <w:rPr>
          <w:rFonts w:cs="Arial"/>
          <w:b/>
          <w:i/>
          <w:highlight w:val="lightGray"/>
        </w:rPr>
        <w:t>[PROG: ASK H6 IF H5=1</w:t>
      </w:r>
      <w:r w:rsidR="0011200E">
        <w:rPr>
          <w:rFonts w:cs="Arial"/>
          <w:b/>
          <w:i/>
          <w:highlight w:val="lightGray"/>
        </w:rPr>
        <w:t xml:space="preserve"> OR 2</w:t>
      </w:r>
      <w:r>
        <w:rPr>
          <w:rFonts w:cs="Arial"/>
          <w:b/>
          <w:i/>
          <w:highlight w:val="lightGray"/>
        </w:rPr>
        <w:t>, OTHERWISE GO TO H8</w:t>
      </w:r>
      <w:r w:rsidRPr="00A42B75">
        <w:rPr>
          <w:rFonts w:cs="Arial"/>
          <w:b/>
          <w:i/>
          <w:highlight w:val="lightGray"/>
        </w:rPr>
        <w:t>]</w:t>
      </w:r>
    </w:p>
    <w:p w:rsidR="001A5B1E" w:rsidRPr="00A42B75" w:rsidRDefault="001A5B1E" w:rsidP="00592677">
      <w:pPr>
        <w:spacing w:after="0" w:line="240" w:lineRule="auto"/>
        <w:contextualSpacing/>
        <w:rPr>
          <w:rFonts w:cs="Arial"/>
        </w:rPr>
      </w:pPr>
    </w:p>
    <w:p w:rsidR="006B7A33" w:rsidRPr="00A42B75" w:rsidRDefault="00D36AD2" w:rsidP="00592677">
      <w:pPr>
        <w:spacing w:after="0" w:line="240" w:lineRule="auto"/>
        <w:contextualSpacing/>
        <w:rPr>
          <w:rFonts w:cs="Arial"/>
          <w:b/>
          <w:i/>
        </w:rPr>
      </w:pPr>
      <w:r w:rsidRPr="00A42B75">
        <w:rPr>
          <w:rFonts w:cs="Arial"/>
        </w:rPr>
        <w:t>H</w:t>
      </w:r>
      <w:r w:rsidR="007F49FF">
        <w:rPr>
          <w:rFonts w:cs="Arial"/>
        </w:rPr>
        <w:t>6</w:t>
      </w:r>
      <w:r w:rsidRPr="00A42B75">
        <w:rPr>
          <w:rFonts w:cs="Arial"/>
        </w:rPr>
        <w:t xml:space="preserve">. </w:t>
      </w:r>
      <w:r w:rsidR="006B7A33" w:rsidRPr="00A42B75">
        <w:rPr>
          <w:rFonts w:cs="Arial"/>
        </w:rPr>
        <w:t>Thinking about the</w:t>
      </w:r>
      <w:r w:rsidR="00F952DE" w:rsidRPr="00A42B75">
        <w:rPr>
          <w:rFonts w:cs="Arial"/>
        </w:rPr>
        <w:t xml:space="preserve"> notification of your hearing date</w:t>
      </w:r>
      <w:r w:rsidR="006B7A33" w:rsidRPr="00A42B75">
        <w:rPr>
          <w:rFonts w:cs="Arial"/>
        </w:rPr>
        <w:t>, was it clear and easy to understand?</w:t>
      </w:r>
      <w:r w:rsidR="006B7A33" w:rsidRPr="00A42B75">
        <w:rPr>
          <w:rFonts w:cs="Arial"/>
          <w:color w:val="FF0000"/>
        </w:rPr>
        <w:t xml:space="preserve"> </w:t>
      </w:r>
      <w:r w:rsidR="006B7A33" w:rsidRPr="00A42B75">
        <w:rPr>
          <w:rFonts w:cs="Arial"/>
          <w:b/>
          <w:i/>
        </w:rPr>
        <w:t>[</w:t>
      </w:r>
      <w:r w:rsidR="0002023C">
        <w:rPr>
          <w:rFonts w:cs="Arial"/>
          <w:b/>
          <w:i/>
        </w:rPr>
        <w:t xml:space="preserve">PROG: RADIO </w:t>
      </w:r>
      <w:r w:rsidR="006B7A33" w:rsidRPr="00A42B75">
        <w:rPr>
          <w:rFonts w:cs="Arial"/>
          <w:b/>
          <w:i/>
        </w:rPr>
        <w:t>BUTTONS. SINGLE RE</w:t>
      </w:r>
      <w:r w:rsidR="0002023C">
        <w:rPr>
          <w:rFonts w:cs="Arial"/>
          <w:b/>
          <w:i/>
        </w:rPr>
        <w:t>S</w:t>
      </w:r>
      <w:r w:rsidR="006B7A33" w:rsidRPr="00A42B75">
        <w:rPr>
          <w:rFonts w:cs="Arial"/>
          <w:b/>
          <w:i/>
        </w:rPr>
        <w:t>PONSE.]</w:t>
      </w:r>
    </w:p>
    <w:p w:rsidR="00E468D8" w:rsidRPr="00A42B75" w:rsidRDefault="00E468D8" w:rsidP="00592677">
      <w:pPr>
        <w:spacing w:after="0" w:line="240" w:lineRule="auto"/>
        <w:contextualSpacing/>
        <w:rPr>
          <w:rFonts w:cs="Arial"/>
          <w:b/>
          <w:color w:val="FF0000"/>
        </w:rPr>
      </w:pPr>
      <w:r w:rsidRPr="00A42B75">
        <w:rPr>
          <w:rFonts w:cs="Arial"/>
          <w:b/>
          <w:color w:val="FF0000"/>
        </w:rPr>
        <w:t>(Mark only one)</w:t>
      </w:r>
    </w:p>
    <w:p w:rsidR="00E239BB" w:rsidRPr="00A42B75" w:rsidRDefault="00E239BB" w:rsidP="00592677">
      <w:pPr>
        <w:spacing w:after="0" w:line="240" w:lineRule="auto"/>
        <w:contextualSpacing/>
        <w:rPr>
          <w:rFonts w:cs="Arial"/>
          <w:b/>
        </w:rPr>
      </w:pPr>
    </w:p>
    <w:p w:rsidR="006B7A33" w:rsidRPr="00A42B75" w:rsidRDefault="00E239BB" w:rsidP="00592677">
      <w:pPr>
        <w:spacing w:after="0" w:line="240" w:lineRule="auto"/>
        <w:contextualSpacing/>
        <w:rPr>
          <w:rFonts w:cs="Arial"/>
          <w:b/>
        </w:rPr>
      </w:pPr>
      <w:r w:rsidRPr="00A42B75">
        <w:rPr>
          <w:rFonts w:cs="Arial"/>
        </w:rPr>
        <w:t xml:space="preserve">1 </w:t>
      </w:r>
      <w:r w:rsidR="00E468D8" w:rsidRPr="00A42B75">
        <w:rPr>
          <w:rFonts w:cs="Arial"/>
        </w:rPr>
        <w:t>N</w:t>
      </w:r>
      <w:r w:rsidR="006B7A33" w:rsidRPr="00A42B75">
        <w:rPr>
          <w:rFonts w:cs="Arial"/>
        </w:rPr>
        <w:t xml:space="preserve">ot at all clear </w:t>
      </w:r>
    </w:p>
    <w:p w:rsidR="006B7A33" w:rsidRPr="00A42B75" w:rsidRDefault="00E239BB" w:rsidP="00592677">
      <w:pPr>
        <w:spacing w:after="0" w:line="240" w:lineRule="auto"/>
        <w:contextualSpacing/>
        <w:rPr>
          <w:rFonts w:cs="Arial"/>
          <w:b/>
        </w:rPr>
      </w:pPr>
      <w:r w:rsidRPr="00A42B75">
        <w:rPr>
          <w:rFonts w:cs="Arial"/>
        </w:rPr>
        <w:t>2</w:t>
      </w:r>
      <w:r w:rsidR="00E468D8" w:rsidRPr="00A42B75">
        <w:rPr>
          <w:rFonts w:cs="Arial"/>
        </w:rPr>
        <w:t xml:space="preserve"> </w:t>
      </w:r>
      <w:r w:rsidR="006B7A33" w:rsidRPr="00A42B75">
        <w:rPr>
          <w:rFonts w:cs="Arial"/>
        </w:rPr>
        <w:t xml:space="preserve">Somewhat clear </w:t>
      </w:r>
    </w:p>
    <w:p w:rsidR="006B7A33" w:rsidRPr="00A42B75" w:rsidRDefault="00E239BB" w:rsidP="00592677">
      <w:pPr>
        <w:spacing w:after="0" w:line="240" w:lineRule="auto"/>
        <w:contextualSpacing/>
        <w:rPr>
          <w:rFonts w:cs="Arial"/>
          <w:b/>
        </w:rPr>
      </w:pPr>
      <w:r w:rsidRPr="00A42B75">
        <w:rPr>
          <w:rFonts w:cs="Arial"/>
        </w:rPr>
        <w:t>3</w:t>
      </w:r>
      <w:r w:rsidR="00E468D8" w:rsidRPr="00A42B75">
        <w:rPr>
          <w:rFonts w:cs="Arial"/>
        </w:rPr>
        <w:t xml:space="preserve"> </w:t>
      </w:r>
      <w:r w:rsidR="006B7A33" w:rsidRPr="00A42B75">
        <w:rPr>
          <w:rFonts w:cs="Arial"/>
        </w:rPr>
        <w:t xml:space="preserve">Completely clear </w:t>
      </w:r>
    </w:p>
    <w:p w:rsidR="006B7A33" w:rsidRPr="00A42B75" w:rsidRDefault="00E239BB" w:rsidP="00592677">
      <w:pPr>
        <w:spacing w:after="0" w:line="240" w:lineRule="auto"/>
        <w:contextualSpacing/>
        <w:rPr>
          <w:rFonts w:cs="Arial"/>
          <w:b/>
        </w:rPr>
      </w:pPr>
      <w:r w:rsidRPr="00A42B75">
        <w:rPr>
          <w:rFonts w:cs="Arial"/>
        </w:rPr>
        <w:t>99</w:t>
      </w:r>
      <w:r w:rsidR="00E468D8" w:rsidRPr="00A42B75">
        <w:rPr>
          <w:rFonts w:cs="Arial"/>
        </w:rPr>
        <w:t xml:space="preserve"> </w:t>
      </w:r>
      <w:r w:rsidR="006B7A33" w:rsidRPr="00A42B75">
        <w:rPr>
          <w:rFonts w:cs="Arial"/>
        </w:rPr>
        <w:t xml:space="preserve">Don’t know or not sure </w:t>
      </w:r>
    </w:p>
    <w:p w:rsidR="006B7A33" w:rsidRPr="00A42B75" w:rsidRDefault="00E239BB" w:rsidP="00592677">
      <w:pPr>
        <w:spacing w:after="0" w:line="240" w:lineRule="auto"/>
        <w:contextualSpacing/>
        <w:rPr>
          <w:rFonts w:cs="Arial"/>
          <w:highlight w:val="lightGray"/>
        </w:rPr>
      </w:pPr>
      <w:r w:rsidRPr="00A42B75">
        <w:rPr>
          <w:rFonts w:cs="Arial"/>
        </w:rPr>
        <w:t>96</w:t>
      </w:r>
      <w:r w:rsidR="00E468D8" w:rsidRPr="00A42B75">
        <w:rPr>
          <w:rFonts w:cs="Arial"/>
        </w:rPr>
        <w:t xml:space="preserve"> </w:t>
      </w:r>
      <w:r w:rsidR="006B7A33" w:rsidRPr="00A42B75">
        <w:rPr>
          <w:rFonts w:cs="Arial"/>
        </w:rPr>
        <w:t xml:space="preserve">I did not read the letter </w:t>
      </w:r>
    </w:p>
    <w:p w:rsidR="00A854EC" w:rsidRPr="009453CF" w:rsidRDefault="00A854EC" w:rsidP="00A854EC">
      <w:pPr>
        <w:spacing w:line="240" w:lineRule="auto"/>
        <w:contextualSpacing/>
        <w:rPr>
          <w:rStyle w:val="SectionTitleLevel3Char"/>
          <w:rFonts w:asciiTheme="minorHAnsi" w:eastAsia="Batang" w:hAnsiTheme="minorHAnsi" w:cs="Arial"/>
          <w:b w:val="0"/>
          <w:sz w:val="22"/>
          <w:szCs w:val="22"/>
        </w:rPr>
      </w:pPr>
    </w:p>
    <w:p w:rsidR="00B35152" w:rsidRPr="009453CF" w:rsidRDefault="00B35152" w:rsidP="00592677">
      <w:pPr>
        <w:spacing w:after="0" w:line="240" w:lineRule="auto"/>
        <w:contextualSpacing/>
        <w:rPr>
          <w:rFonts w:cs="Arial"/>
        </w:rPr>
      </w:pPr>
    </w:p>
    <w:p w:rsidR="006B7A33" w:rsidRPr="001E52B4" w:rsidRDefault="00D36AD2" w:rsidP="00592677">
      <w:pPr>
        <w:spacing w:after="0" w:line="240" w:lineRule="auto"/>
        <w:contextualSpacing/>
        <w:rPr>
          <w:rFonts w:cs="Arial"/>
        </w:rPr>
      </w:pPr>
      <w:r w:rsidRPr="00A42B75">
        <w:rPr>
          <w:rFonts w:cs="Arial"/>
        </w:rPr>
        <w:t>H</w:t>
      </w:r>
      <w:r w:rsidR="007F49FF">
        <w:rPr>
          <w:rFonts w:cs="Arial"/>
        </w:rPr>
        <w:t>7</w:t>
      </w:r>
      <w:r w:rsidRPr="00A42B75">
        <w:rPr>
          <w:rFonts w:cs="Arial"/>
        </w:rPr>
        <w:t xml:space="preserve">. </w:t>
      </w:r>
      <w:r w:rsidR="006B7A33" w:rsidRPr="00A42B75">
        <w:rPr>
          <w:rFonts w:cs="Arial"/>
        </w:rPr>
        <w:t>Did you contact VA to obtain clarification about the</w:t>
      </w:r>
      <w:r w:rsidR="00AA4DBC">
        <w:rPr>
          <w:rFonts w:cs="Arial"/>
        </w:rPr>
        <w:t xml:space="preserve"> hearing notification</w:t>
      </w:r>
      <w:r w:rsidR="006B7A33" w:rsidRPr="00A42B75">
        <w:rPr>
          <w:rFonts w:cs="Arial"/>
        </w:rPr>
        <w:t xml:space="preserve"> you received? </w:t>
      </w:r>
      <w:r w:rsidR="00D300D4" w:rsidRPr="00D300D4">
        <w:rPr>
          <w:rFonts w:cs="Arial"/>
          <w:color w:val="FF0000"/>
        </w:rPr>
        <w:t xml:space="preserve"> </w:t>
      </w:r>
      <w:r w:rsidR="006B7A33" w:rsidRPr="00A42B75">
        <w:rPr>
          <w:rFonts w:cs="Arial"/>
          <w:b/>
          <w:i/>
        </w:rPr>
        <w:t>[</w:t>
      </w:r>
      <w:r w:rsidR="0002023C">
        <w:rPr>
          <w:rFonts w:cs="Arial"/>
          <w:b/>
          <w:i/>
        </w:rPr>
        <w:t xml:space="preserve">PROG: </w:t>
      </w:r>
      <w:r w:rsidR="006B7A33" w:rsidRPr="00A42B75">
        <w:rPr>
          <w:rFonts w:cs="Arial"/>
          <w:b/>
          <w:i/>
        </w:rPr>
        <w:t>RADIO BUTTONS. SINGLE REPONSE.]</w:t>
      </w:r>
    </w:p>
    <w:p w:rsidR="00E468D8" w:rsidRPr="00A42B75" w:rsidRDefault="00E468D8" w:rsidP="00592677">
      <w:pPr>
        <w:spacing w:after="0" w:line="240" w:lineRule="auto"/>
        <w:contextualSpacing/>
        <w:rPr>
          <w:rFonts w:cs="Arial"/>
          <w:b/>
          <w:color w:val="FF0000"/>
        </w:rPr>
      </w:pPr>
      <w:r w:rsidRPr="00A42B75">
        <w:rPr>
          <w:rFonts w:cs="Arial"/>
          <w:b/>
          <w:color w:val="FF0000"/>
        </w:rPr>
        <w:t>(Mark only one)</w:t>
      </w:r>
    </w:p>
    <w:p w:rsidR="00E468D8" w:rsidRPr="00A42B75" w:rsidRDefault="00E468D8" w:rsidP="00592677">
      <w:pPr>
        <w:spacing w:after="0" w:line="240" w:lineRule="auto"/>
        <w:contextualSpacing/>
        <w:rPr>
          <w:rFonts w:cs="Arial"/>
        </w:rPr>
      </w:pPr>
    </w:p>
    <w:p w:rsidR="006B7A33" w:rsidRPr="00A42B75" w:rsidRDefault="00E239BB" w:rsidP="00592677">
      <w:pPr>
        <w:spacing w:after="0" w:line="240" w:lineRule="auto"/>
        <w:contextualSpacing/>
        <w:rPr>
          <w:rFonts w:cs="Arial"/>
          <w:b/>
        </w:rPr>
      </w:pPr>
      <w:r w:rsidRPr="00A42B75">
        <w:rPr>
          <w:rFonts w:cs="Arial"/>
        </w:rPr>
        <w:t xml:space="preserve">1 </w:t>
      </w:r>
      <w:r w:rsidR="006B7A33" w:rsidRPr="00A42B75">
        <w:rPr>
          <w:rFonts w:cs="Arial"/>
        </w:rPr>
        <w:t xml:space="preserve">Yes </w:t>
      </w:r>
    </w:p>
    <w:p w:rsidR="006B7A33" w:rsidRPr="001E52B4" w:rsidRDefault="00E239BB" w:rsidP="00592677">
      <w:pPr>
        <w:spacing w:after="0" w:line="240" w:lineRule="auto"/>
        <w:contextualSpacing/>
        <w:rPr>
          <w:rFonts w:cs="Arial"/>
          <w:b/>
        </w:rPr>
      </w:pPr>
      <w:r w:rsidRPr="00A42B75">
        <w:rPr>
          <w:rFonts w:cs="Arial"/>
        </w:rPr>
        <w:t>2</w:t>
      </w:r>
      <w:r w:rsidR="00E468D8" w:rsidRPr="00A42B75">
        <w:rPr>
          <w:rFonts w:cs="Arial"/>
        </w:rPr>
        <w:t xml:space="preserve"> </w:t>
      </w:r>
      <w:r w:rsidR="006B7A33" w:rsidRPr="00A42B75">
        <w:rPr>
          <w:rFonts w:cs="Arial"/>
        </w:rPr>
        <w:t xml:space="preserve">No </w:t>
      </w:r>
    </w:p>
    <w:p w:rsidR="006B7A33" w:rsidRPr="00A42B75" w:rsidRDefault="00E239BB" w:rsidP="00592677">
      <w:pPr>
        <w:spacing w:after="0" w:line="240" w:lineRule="auto"/>
        <w:contextualSpacing/>
        <w:rPr>
          <w:rFonts w:cs="Arial"/>
        </w:rPr>
      </w:pPr>
      <w:r w:rsidRPr="00A42B75">
        <w:rPr>
          <w:rFonts w:cs="Arial"/>
        </w:rPr>
        <w:t>99</w:t>
      </w:r>
      <w:r w:rsidR="00E468D8" w:rsidRPr="00A42B75">
        <w:rPr>
          <w:rFonts w:cs="Arial"/>
        </w:rPr>
        <w:t xml:space="preserve"> </w:t>
      </w:r>
      <w:r w:rsidR="006B7A33" w:rsidRPr="00A42B75">
        <w:rPr>
          <w:rFonts w:cs="Arial"/>
        </w:rPr>
        <w:t xml:space="preserve">Don’t know or not sure </w:t>
      </w:r>
    </w:p>
    <w:p w:rsidR="00A97062" w:rsidRPr="00A42B75" w:rsidRDefault="00A97062" w:rsidP="00592677">
      <w:pPr>
        <w:spacing w:after="0" w:line="240" w:lineRule="auto"/>
        <w:contextualSpacing/>
        <w:rPr>
          <w:rFonts w:cs="Arial"/>
        </w:rPr>
      </w:pPr>
    </w:p>
    <w:p w:rsidR="004B488D" w:rsidRPr="00A42B75" w:rsidRDefault="004B488D" w:rsidP="00592677">
      <w:pPr>
        <w:spacing w:after="0" w:line="240" w:lineRule="auto"/>
        <w:contextualSpacing/>
        <w:rPr>
          <w:rFonts w:cs="Arial"/>
        </w:rPr>
      </w:pPr>
    </w:p>
    <w:p w:rsidR="00AA4DBC" w:rsidRDefault="004B488D" w:rsidP="004B488D">
      <w:pPr>
        <w:spacing w:after="0" w:line="240" w:lineRule="auto"/>
        <w:contextualSpacing/>
        <w:rPr>
          <w:rFonts w:cs="Arial"/>
        </w:rPr>
      </w:pPr>
      <w:r w:rsidRPr="00A42B75">
        <w:rPr>
          <w:rFonts w:cs="Arial"/>
        </w:rPr>
        <w:t>H</w:t>
      </w:r>
      <w:r w:rsidR="007F49FF">
        <w:rPr>
          <w:rFonts w:cs="Arial"/>
        </w:rPr>
        <w:t>8</w:t>
      </w:r>
      <w:r w:rsidRPr="00A42B75">
        <w:rPr>
          <w:rFonts w:cs="Arial"/>
        </w:rPr>
        <w:t xml:space="preserve">. </w:t>
      </w:r>
      <w:r w:rsidR="00AA4DBC">
        <w:rPr>
          <w:rFonts w:cs="Arial"/>
        </w:rPr>
        <w:t xml:space="preserve">Was your hearing held as initially scheduled?  </w:t>
      </w:r>
    </w:p>
    <w:p w:rsidR="004B488D" w:rsidRPr="00A42B75" w:rsidRDefault="004B488D" w:rsidP="004B488D">
      <w:pPr>
        <w:spacing w:after="0" w:line="240" w:lineRule="auto"/>
        <w:contextualSpacing/>
        <w:rPr>
          <w:rFonts w:cs="Arial"/>
          <w:b/>
          <w:color w:val="FF0000"/>
        </w:rPr>
      </w:pPr>
      <w:r w:rsidRPr="00A42B75">
        <w:rPr>
          <w:rFonts w:cs="Arial"/>
          <w:b/>
          <w:color w:val="FF0000"/>
        </w:rPr>
        <w:t>(Mark only one)</w:t>
      </w:r>
    </w:p>
    <w:p w:rsidR="004B488D" w:rsidRPr="00A42B75" w:rsidRDefault="004B488D" w:rsidP="004B488D">
      <w:pPr>
        <w:spacing w:after="0" w:line="240" w:lineRule="auto"/>
        <w:contextualSpacing/>
        <w:rPr>
          <w:rFonts w:cs="Arial"/>
        </w:rPr>
      </w:pPr>
    </w:p>
    <w:p w:rsidR="004B488D" w:rsidRPr="00A42B75" w:rsidRDefault="004B488D" w:rsidP="004B488D">
      <w:pPr>
        <w:spacing w:after="0" w:line="240" w:lineRule="auto"/>
        <w:contextualSpacing/>
        <w:rPr>
          <w:rFonts w:cs="Arial"/>
        </w:rPr>
      </w:pPr>
      <w:r w:rsidRPr="00A42B75">
        <w:rPr>
          <w:rFonts w:cs="Arial"/>
        </w:rPr>
        <w:t>1 Yes</w:t>
      </w:r>
    </w:p>
    <w:p w:rsidR="004B488D" w:rsidRPr="00A42B75" w:rsidRDefault="004B488D" w:rsidP="004B488D">
      <w:pPr>
        <w:spacing w:after="0" w:line="240" w:lineRule="auto"/>
        <w:contextualSpacing/>
        <w:rPr>
          <w:rFonts w:cs="Arial"/>
        </w:rPr>
      </w:pPr>
      <w:r w:rsidRPr="00A42B75">
        <w:rPr>
          <w:rFonts w:cs="Arial"/>
        </w:rPr>
        <w:t>0 No</w:t>
      </w:r>
    </w:p>
    <w:p w:rsidR="004B488D" w:rsidRPr="00A42B75" w:rsidRDefault="004B488D" w:rsidP="004B488D">
      <w:pPr>
        <w:spacing w:after="0" w:line="240" w:lineRule="auto"/>
        <w:contextualSpacing/>
        <w:rPr>
          <w:rFonts w:cs="Arial"/>
        </w:rPr>
      </w:pPr>
      <w:r w:rsidRPr="00A42B75">
        <w:rPr>
          <w:rFonts w:cs="Arial"/>
        </w:rPr>
        <w:t>2 No, my hearing was cancelled</w:t>
      </w:r>
      <w:r w:rsidR="00AA4DBC">
        <w:rPr>
          <w:rFonts w:cs="Arial"/>
        </w:rPr>
        <w:t xml:space="preserve"> at least once</w:t>
      </w:r>
    </w:p>
    <w:p w:rsidR="004B488D" w:rsidRPr="00A42B75" w:rsidRDefault="004B488D" w:rsidP="004B488D">
      <w:pPr>
        <w:spacing w:after="0" w:line="240" w:lineRule="auto"/>
        <w:contextualSpacing/>
        <w:rPr>
          <w:rFonts w:cs="Arial"/>
        </w:rPr>
      </w:pPr>
      <w:r w:rsidRPr="00A42B75">
        <w:rPr>
          <w:rFonts w:cs="Arial"/>
        </w:rPr>
        <w:t xml:space="preserve">3 No, </w:t>
      </w:r>
      <w:r w:rsidRPr="00A854EC">
        <w:rPr>
          <w:rFonts w:cs="Arial"/>
        </w:rPr>
        <w:t>my hearing was rescheduled</w:t>
      </w:r>
      <w:r w:rsidR="00AA4DBC">
        <w:rPr>
          <w:rFonts w:cs="Arial"/>
        </w:rPr>
        <w:t xml:space="preserve"> at least once</w:t>
      </w:r>
    </w:p>
    <w:p w:rsidR="004B488D" w:rsidRPr="009453CF" w:rsidRDefault="004B488D" w:rsidP="00592677">
      <w:pPr>
        <w:spacing w:after="0" w:line="240" w:lineRule="auto"/>
        <w:contextualSpacing/>
        <w:rPr>
          <w:rFonts w:cs="Arial"/>
        </w:rPr>
      </w:pPr>
    </w:p>
    <w:p w:rsidR="00751876" w:rsidRPr="00811690" w:rsidRDefault="008E5262" w:rsidP="00811690">
      <w:pPr>
        <w:rPr>
          <w:rFonts w:cs="Arial"/>
        </w:rPr>
      </w:pPr>
      <w:r>
        <w:rPr>
          <w:rFonts w:cs="Arial"/>
        </w:rPr>
        <w:br w:type="page"/>
      </w:r>
      <w:r w:rsidR="00751876">
        <w:rPr>
          <w:rFonts w:cs="Arial"/>
          <w:b/>
          <w:i/>
          <w:highlight w:val="lightGray"/>
        </w:rPr>
        <w:lastRenderedPageBreak/>
        <w:t>[PROG: ASK H9 IF H8=0,2, OR 3, OTHERWISE GO TO H11</w:t>
      </w:r>
      <w:r w:rsidR="00751876" w:rsidRPr="00A42B75">
        <w:rPr>
          <w:rFonts w:cs="Arial"/>
          <w:b/>
          <w:i/>
          <w:highlight w:val="lightGray"/>
        </w:rPr>
        <w:t>]</w:t>
      </w:r>
    </w:p>
    <w:p w:rsidR="00CE3AF2" w:rsidRPr="00A42B75" w:rsidRDefault="00CE3AF2" w:rsidP="004B488D">
      <w:pPr>
        <w:spacing w:line="240" w:lineRule="auto"/>
        <w:contextualSpacing/>
        <w:rPr>
          <w:rFonts w:cs="Arial"/>
          <w:b/>
          <w:i/>
        </w:rPr>
      </w:pPr>
    </w:p>
    <w:p w:rsidR="004C7034" w:rsidRPr="00A42B75" w:rsidRDefault="004C7034" w:rsidP="00592677">
      <w:pPr>
        <w:spacing w:after="0" w:line="240" w:lineRule="auto"/>
        <w:contextualSpacing/>
        <w:rPr>
          <w:rFonts w:cs="Arial"/>
        </w:rPr>
      </w:pPr>
      <w:r w:rsidRPr="00A42B75">
        <w:rPr>
          <w:rFonts w:cs="Arial"/>
        </w:rPr>
        <w:t>H</w:t>
      </w:r>
      <w:r w:rsidR="007F49FF">
        <w:rPr>
          <w:rFonts w:cs="Arial"/>
        </w:rPr>
        <w:t>9</w:t>
      </w:r>
      <w:r w:rsidRPr="00A42B75">
        <w:rPr>
          <w:rFonts w:cs="Arial"/>
        </w:rPr>
        <w:t>. In your opinion, was VA</w:t>
      </w:r>
      <w:r w:rsidR="001270A4">
        <w:rPr>
          <w:rFonts w:cs="Arial"/>
        </w:rPr>
        <w:t xml:space="preserve"> </w:t>
      </w:r>
      <w:r w:rsidRPr="00A42B75">
        <w:rPr>
          <w:rFonts w:cs="Arial"/>
        </w:rPr>
        <w:t xml:space="preserve">at all responsible for you not being able to </w:t>
      </w:r>
      <w:r w:rsidR="00A44BC3">
        <w:rPr>
          <w:rFonts w:cs="Arial"/>
        </w:rPr>
        <w:t>have your hearing a</w:t>
      </w:r>
      <w:r w:rsidR="007F49FF">
        <w:rPr>
          <w:rFonts w:cs="Arial"/>
        </w:rPr>
        <w:t>s scheduled</w:t>
      </w:r>
      <w:r w:rsidRPr="00A42B75">
        <w:rPr>
          <w:rFonts w:cs="Arial"/>
        </w:rPr>
        <w:t>?</w:t>
      </w:r>
      <w:r w:rsidRPr="00A42B75">
        <w:rPr>
          <w:rFonts w:cs="Arial"/>
          <w:i/>
        </w:rPr>
        <w:t xml:space="preserve"> </w:t>
      </w:r>
      <w:r w:rsidRPr="00A42B75">
        <w:rPr>
          <w:rFonts w:cs="Arial"/>
          <w:b/>
          <w:i/>
        </w:rPr>
        <w:t>[PROG: SINGLE RESPONSE, FORCED]</w:t>
      </w:r>
    </w:p>
    <w:p w:rsidR="004C7034" w:rsidRPr="00A42B75" w:rsidRDefault="004C7034" w:rsidP="00592677">
      <w:pPr>
        <w:spacing w:after="0" w:line="240" w:lineRule="auto"/>
        <w:contextualSpacing/>
        <w:rPr>
          <w:rFonts w:cs="Arial"/>
          <w:b/>
          <w:color w:val="FF0000"/>
        </w:rPr>
      </w:pPr>
      <w:r w:rsidRPr="00A42B75">
        <w:rPr>
          <w:rFonts w:cs="Arial"/>
          <w:b/>
          <w:color w:val="FF0000"/>
        </w:rPr>
        <w:t xml:space="preserve">(Mark only one) </w:t>
      </w:r>
    </w:p>
    <w:p w:rsidR="004C7034" w:rsidRPr="00A42B75" w:rsidRDefault="004C7034" w:rsidP="00592677">
      <w:pPr>
        <w:spacing w:after="0" w:line="240" w:lineRule="auto"/>
        <w:contextualSpacing/>
        <w:rPr>
          <w:rFonts w:cs="Arial"/>
        </w:rPr>
      </w:pPr>
    </w:p>
    <w:p w:rsidR="004C7034" w:rsidRPr="00A42B75" w:rsidRDefault="004C7034" w:rsidP="00592677">
      <w:pPr>
        <w:spacing w:after="0" w:line="240" w:lineRule="auto"/>
        <w:contextualSpacing/>
        <w:rPr>
          <w:rFonts w:cs="Arial"/>
        </w:rPr>
      </w:pPr>
      <w:r w:rsidRPr="00A42B75">
        <w:rPr>
          <w:rFonts w:cs="Arial"/>
        </w:rPr>
        <w:t>1 Yes</w:t>
      </w:r>
    </w:p>
    <w:p w:rsidR="004C7034" w:rsidRPr="00A42B75" w:rsidRDefault="004C7034" w:rsidP="00592677">
      <w:pPr>
        <w:spacing w:after="0" w:line="240" w:lineRule="auto"/>
        <w:contextualSpacing/>
        <w:rPr>
          <w:rFonts w:cs="Arial"/>
        </w:rPr>
      </w:pPr>
      <w:r w:rsidRPr="00A42B75">
        <w:rPr>
          <w:rFonts w:cs="Arial"/>
        </w:rPr>
        <w:t>0 No</w:t>
      </w:r>
    </w:p>
    <w:p w:rsidR="00A854EC" w:rsidRPr="009453CF" w:rsidRDefault="00A854EC" w:rsidP="00A854EC">
      <w:pPr>
        <w:spacing w:line="240" w:lineRule="auto"/>
        <w:contextualSpacing/>
        <w:rPr>
          <w:rStyle w:val="SectionTitleLevel3Char"/>
          <w:rFonts w:asciiTheme="minorHAnsi" w:eastAsia="Batang" w:hAnsiTheme="minorHAnsi" w:cs="Arial"/>
          <w:b w:val="0"/>
          <w:sz w:val="22"/>
          <w:szCs w:val="22"/>
        </w:rPr>
      </w:pPr>
    </w:p>
    <w:p w:rsidR="00BE21F6" w:rsidRPr="009453CF" w:rsidRDefault="00BE21F6" w:rsidP="00592677">
      <w:pPr>
        <w:spacing w:after="0" w:line="240" w:lineRule="auto"/>
        <w:contextualSpacing/>
        <w:rPr>
          <w:rFonts w:cs="Arial"/>
        </w:rPr>
      </w:pPr>
    </w:p>
    <w:p w:rsidR="00751876" w:rsidRPr="00E60A03" w:rsidRDefault="00751876" w:rsidP="00751876">
      <w:pPr>
        <w:spacing w:line="240" w:lineRule="auto"/>
        <w:contextualSpacing/>
        <w:rPr>
          <w:rFonts w:cs="Arial"/>
          <w:b/>
          <w:i/>
          <w:highlight w:val="lightGray"/>
        </w:rPr>
      </w:pPr>
      <w:r>
        <w:rPr>
          <w:rFonts w:cs="Arial"/>
          <w:b/>
          <w:i/>
          <w:highlight w:val="lightGray"/>
        </w:rPr>
        <w:t>[PROG: ASK H10 IF H9=1, OTHERWISE GO TO H11</w:t>
      </w:r>
      <w:r w:rsidRPr="00A42B75">
        <w:rPr>
          <w:rFonts w:cs="Arial"/>
          <w:b/>
          <w:i/>
          <w:highlight w:val="lightGray"/>
        </w:rPr>
        <w:t>]</w:t>
      </w:r>
    </w:p>
    <w:p w:rsidR="00CE3AF2" w:rsidRPr="00A42B75" w:rsidRDefault="00CE3AF2" w:rsidP="00592677">
      <w:pPr>
        <w:spacing w:after="0" w:line="240" w:lineRule="auto"/>
        <w:contextualSpacing/>
        <w:rPr>
          <w:rFonts w:cs="Arial"/>
          <w:b/>
          <w:i/>
        </w:rPr>
      </w:pPr>
    </w:p>
    <w:p w:rsidR="004C7034" w:rsidRPr="00A42B75" w:rsidRDefault="004C7034" w:rsidP="00612C07">
      <w:pPr>
        <w:spacing w:after="0" w:line="240" w:lineRule="auto"/>
        <w:contextualSpacing/>
        <w:rPr>
          <w:rFonts w:cs="Arial"/>
          <w:b/>
        </w:rPr>
      </w:pPr>
      <w:r w:rsidRPr="001A0A86">
        <w:rPr>
          <w:rFonts w:cs="Arial"/>
        </w:rPr>
        <w:t>H</w:t>
      </w:r>
      <w:r w:rsidR="007F49FF" w:rsidRPr="001A0A86">
        <w:rPr>
          <w:rFonts w:cs="Arial"/>
        </w:rPr>
        <w:t>10</w:t>
      </w:r>
      <w:r w:rsidRPr="001A0A86">
        <w:rPr>
          <w:rFonts w:cs="Arial"/>
        </w:rPr>
        <w:t xml:space="preserve">. </w:t>
      </w:r>
      <w:r w:rsidR="007F49FF" w:rsidRPr="001A0A86">
        <w:rPr>
          <w:rFonts w:cs="Arial"/>
        </w:rPr>
        <w:t xml:space="preserve">According to </w:t>
      </w:r>
      <w:r w:rsidR="001270A4" w:rsidRPr="001A0A86">
        <w:rPr>
          <w:rFonts w:cs="Arial"/>
        </w:rPr>
        <w:t xml:space="preserve">VA </w:t>
      </w:r>
      <w:r w:rsidR="007F49FF" w:rsidRPr="001A0A86">
        <w:rPr>
          <w:rFonts w:cs="Arial"/>
        </w:rPr>
        <w:t>or your representative, w</w:t>
      </w:r>
      <w:r w:rsidRPr="001A0A86">
        <w:rPr>
          <w:rFonts w:cs="Arial"/>
        </w:rPr>
        <w:t xml:space="preserve">hat </w:t>
      </w:r>
      <w:r w:rsidR="007F49FF" w:rsidRPr="001A0A86">
        <w:rPr>
          <w:rFonts w:cs="Arial"/>
        </w:rPr>
        <w:t xml:space="preserve">was the reason </w:t>
      </w:r>
      <w:r w:rsidRPr="001A0A86">
        <w:rPr>
          <w:rFonts w:cs="Arial"/>
        </w:rPr>
        <w:t>f</w:t>
      </w:r>
      <w:r w:rsidR="007F49FF" w:rsidRPr="001A0A86">
        <w:rPr>
          <w:rFonts w:cs="Arial"/>
        </w:rPr>
        <w:t>or</w:t>
      </w:r>
      <w:r w:rsidRPr="001A0A86">
        <w:rPr>
          <w:rFonts w:cs="Arial"/>
        </w:rPr>
        <w:t xml:space="preserve"> your hearing</w:t>
      </w:r>
      <w:r w:rsidR="007F49FF" w:rsidRPr="001A0A86">
        <w:rPr>
          <w:rFonts w:cs="Arial"/>
        </w:rPr>
        <w:t xml:space="preserve"> not being held when scheduled?</w:t>
      </w:r>
      <w:r w:rsidRPr="00A42B75">
        <w:rPr>
          <w:rFonts w:cs="Arial"/>
          <w:b/>
        </w:rPr>
        <w:t xml:space="preserve"> </w:t>
      </w:r>
      <w:r w:rsidRPr="00A42B75">
        <w:rPr>
          <w:rFonts w:cs="Arial"/>
          <w:b/>
          <w:i/>
        </w:rPr>
        <w:t>[PROG: TEXT, 1000 CHARS, ALLOW DON’T KNOW, MUTUALLY EXCLUSIVE CHECK BOX]</w:t>
      </w:r>
    </w:p>
    <w:p w:rsidR="004C7034" w:rsidRDefault="00296468" w:rsidP="00592677">
      <w:pPr>
        <w:spacing w:after="0" w:line="240" w:lineRule="auto"/>
        <w:contextualSpacing/>
        <w:rPr>
          <w:rFonts w:cs="Arial"/>
        </w:rPr>
      </w:pPr>
      <w:r>
        <w:rPr>
          <w:rFonts w:cs="Arial"/>
        </w:rPr>
        <w:t>__________________________________________________</w:t>
      </w:r>
    </w:p>
    <w:p w:rsidR="00724B1A" w:rsidRPr="009453CF" w:rsidRDefault="00724B1A" w:rsidP="00592677">
      <w:pPr>
        <w:spacing w:line="240" w:lineRule="auto"/>
        <w:contextualSpacing/>
        <w:rPr>
          <w:rFonts w:cs="Arial"/>
        </w:rPr>
      </w:pPr>
    </w:p>
    <w:p w:rsidR="00724B1A" w:rsidRPr="009453CF" w:rsidRDefault="00724B1A" w:rsidP="00592677">
      <w:pPr>
        <w:spacing w:after="0" w:line="240" w:lineRule="auto"/>
        <w:contextualSpacing/>
        <w:rPr>
          <w:rFonts w:cs="Arial"/>
        </w:rPr>
      </w:pPr>
    </w:p>
    <w:p w:rsidR="006B7A33" w:rsidRPr="00A42B75" w:rsidRDefault="006B7A33" w:rsidP="00592677">
      <w:pPr>
        <w:spacing w:line="240" w:lineRule="auto"/>
        <w:contextualSpacing/>
        <w:rPr>
          <w:rFonts w:cs="Arial"/>
        </w:rPr>
      </w:pPr>
      <w:r w:rsidRPr="00A42B75">
        <w:rPr>
          <w:rFonts w:cs="Arial"/>
        </w:rPr>
        <w:t xml:space="preserve">The following question asks you to rate various aspects of your experience with your hearing request using a scale of 1 to 10, where 1 is </w:t>
      </w:r>
      <w:r w:rsidRPr="00A42B75">
        <w:rPr>
          <w:rFonts w:cs="Arial"/>
          <w:u w:val="single"/>
        </w:rPr>
        <w:t>Unacceptable</w:t>
      </w:r>
      <w:r w:rsidRPr="00A42B75">
        <w:rPr>
          <w:rFonts w:cs="Arial"/>
        </w:rPr>
        <w:t xml:space="preserve">, 10 is </w:t>
      </w:r>
      <w:r w:rsidRPr="00A42B75">
        <w:rPr>
          <w:rFonts w:cs="Arial"/>
          <w:u w:val="single"/>
        </w:rPr>
        <w:t>Outstanding</w:t>
      </w:r>
      <w:r w:rsidRPr="00A42B75">
        <w:rPr>
          <w:rFonts w:cs="Arial"/>
        </w:rPr>
        <w:t xml:space="preserve">, and 5 is </w:t>
      </w:r>
      <w:r w:rsidRPr="00A42B75">
        <w:rPr>
          <w:rFonts w:cs="Arial"/>
          <w:u w:val="single"/>
        </w:rPr>
        <w:t>Average.</w:t>
      </w:r>
      <w:r w:rsidRPr="00A42B75">
        <w:rPr>
          <w:rFonts w:cs="Arial"/>
        </w:rPr>
        <w:t xml:space="preserve"> </w:t>
      </w:r>
      <w:r w:rsidRPr="00A42B75">
        <w:rPr>
          <w:rFonts w:cs="Arial"/>
          <w:b/>
          <w:i/>
        </w:rPr>
        <w:t>[</w:t>
      </w:r>
      <w:r w:rsidR="0002023C">
        <w:rPr>
          <w:rFonts w:cs="Arial"/>
          <w:b/>
          <w:i/>
        </w:rPr>
        <w:t xml:space="preserve">PROG: </w:t>
      </w:r>
      <w:r w:rsidRPr="00A42B75">
        <w:rPr>
          <w:rFonts w:cs="Arial"/>
          <w:b/>
          <w:i/>
        </w:rPr>
        <w:t xml:space="preserve"> O</w:t>
      </w:r>
      <w:r w:rsidR="004C7034" w:rsidRPr="00A42B75">
        <w:rPr>
          <w:rFonts w:cs="Arial"/>
          <w:b/>
          <w:i/>
        </w:rPr>
        <w:t xml:space="preserve">N SAME PAGE AS THE QUESTION THAT </w:t>
      </w:r>
      <w:r w:rsidRPr="00A42B75">
        <w:rPr>
          <w:rFonts w:cs="Arial"/>
          <w:b/>
          <w:i/>
        </w:rPr>
        <w:t>FOLLOWS]</w:t>
      </w:r>
    </w:p>
    <w:p w:rsidR="00A42B75" w:rsidRDefault="00A42B75" w:rsidP="00592677">
      <w:pPr>
        <w:spacing w:after="0" w:line="240" w:lineRule="auto"/>
        <w:contextualSpacing/>
        <w:rPr>
          <w:rFonts w:cs="Arial"/>
        </w:rPr>
      </w:pPr>
    </w:p>
    <w:p w:rsidR="00917BD3" w:rsidRPr="00296468" w:rsidRDefault="00BD003D" w:rsidP="00917BD3">
      <w:pPr>
        <w:pStyle w:val="ProgrammingNote"/>
        <w:rPr>
          <w:rFonts w:asciiTheme="minorHAnsi" w:hAnsiTheme="minorHAnsi"/>
          <w:sz w:val="22"/>
          <w:szCs w:val="22"/>
        </w:rPr>
      </w:pPr>
      <w:r w:rsidRPr="00296468">
        <w:rPr>
          <w:rFonts w:asciiTheme="minorHAnsi" w:hAnsiTheme="minorHAnsi"/>
          <w:b w:val="0"/>
          <w:i w:val="0"/>
          <w:sz w:val="22"/>
          <w:szCs w:val="22"/>
        </w:rPr>
        <w:t>H1</w:t>
      </w:r>
      <w:r w:rsidR="003D3C01" w:rsidRPr="00296468">
        <w:rPr>
          <w:rFonts w:asciiTheme="minorHAnsi" w:hAnsiTheme="minorHAnsi"/>
          <w:b w:val="0"/>
          <w:i w:val="0"/>
          <w:sz w:val="22"/>
          <w:szCs w:val="22"/>
        </w:rPr>
        <w:t>1</w:t>
      </w:r>
      <w:r w:rsidR="00D36AD2" w:rsidRPr="00296468">
        <w:rPr>
          <w:rFonts w:asciiTheme="minorHAnsi" w:hAnsiTheme="minorHAnsi"/>
          <w:b w:val="0"/>
          <w:i w:val="0"/>
          <w:sz w:val="22"/>
          <w:szCs w:val="22"/>
        </w:rPr>
        <w:t xml:space="preserve">. </w:t>
      </w:r>
      <w:r w:rsidR="006B7A33" w:rsidRPr="00296468">
        <w:rPr>
          <w:rFonts w:asciiTheme="minorHAnsi" w:hAnsiTheme="minorHAnsi"/>
          <w:b w:val="0"/>
          <w:i w:val="0"/>
          <w:sz w:val="22"/>
          <w:szCs w:val="22"/>
        </w:rPr>
        <w:t>Please rate your e</w:t>
      </w:r>
      <w:r w:rsidR="004C7034" w:rsidRPr="00296468">
        <w:rPr>
          <w:rFonts w:asciiTheme="minorHAnsi" w:hAnsiTheme="minorHAnsi"/>
          <w:b w:val="0"/>
          <w:i w:val="0"/>
          <w:sz w:val="22"/>
          <w:szCs w:val="22"/>
        </w:rPr>
        <w:t>xperience with the hearing application</w:t>
      </w:r>
      <w:r w:rsidR="006B7A33" w:rsidRPr="00296468">
        <w:rPr>
          <w:rFonts w:asciiTheme="minorHAnsi" w:hAnsiTheme="minorHAnsi"/>
          <w:b w:val="0"/>
          <w:i w:val="0"/>
          <w:sz w:val="22"/>
          <w:szCs w:val="22"/>
        </w:rPr>
        <w:t xml:space="preserve"> process on the following items:</w:t>
      </w:r>
      <w:r w:rsidR="006B7A33" w:rsidRPr="00296468">
        <w:rPr>
          <w:rFonts w:asciiTheme="minorHAnsi" w:hAnsiTheme="minorHAnsi"/>
          <w:i w:val="0"/>
          <w:sz w:val="22"/>
          <w:szCs w:val="22"/>
        </w:rPr>
        <w:t xml:space="preserve"> </w:t>
      </w:r>
      <w:r w:rsidR="00917BD3" w:rsidRPr="00296468">
        <w:rPr>
          <w:rFonts w:asciiTheme="minorHAnsi" w:hAnsiTheme="minorHAnsi"/>
          <w:sz w:val="22"/>
          <w:szCs w:val="22"/>
        </w:rPr>
        <w:t>[PROG: GRID, FORCED, SINGLE RESPONSE]</w:t>
      </w:r>
    </w:p>
    <w:p w:rsidR="006B7A33" w:rsidRPr="00296468" w:rsidRDefault="006B7A33" w:rsidP="00917BD3">
      <w:pPr>
        <w:spacing w:after="0" w:line="240" w:lineRule="auto"/>
        <w:contextualSpacing/>
        <w:rPr>
          <w:rFonts w:cs="Arial"/>
          <w:b/>
        </w:rPr>
      </w:pPr>
      <w:r w:rsidRPr="00296468">
        <w:rPr>
          <w:rFonts w:cs="Arial"/>
          <w:b/>
          <w:i/>
        </w:rPr>
        <w:t xml:space="preserve">[SHOW RESPONSES IN GRID WITH 10-POINT SCALE IN COLUMNS AND ATTRIBUTES/RESPONSES IN ROWS (SEE JDPA CONVENTIONS DOCUMENT PG. 1 FOR SPECIFIC DETAILS OF LAYOUT). </w:t>
      </w:r>
      <w:r w:rsidR="003D3C01" w:rsidRPr="00296468">
        <w:rPr>
          <w:rFonts w:cs="Arial"/>
          <w:b/>
          <w:i/>
        </w:rPr>
        <w:t xml:space="preserve"> </w:t>
      </w:r>
      <w:r w:rsidRPr="00296468">
        <w:rPr>
          <w:rFonts w:cs="Arial"/>
          <w:b/>
          <w:i/>
        </w:rPr>
        <w:t xml:space="preserve">EVENLY SPACED RADIO BUTTONS/COLUMNS, ALTERNATE SHADES IN ROWS.  SINGLE RESPONSE PER ROW. </w:t>
      </w:r>
      <w:r w:rsidR="003D3C01" w:rsidRPr="00296468">
        <w:rPr>
          <w:rFonts w:cs="Arial"/>
          <w:b/>
          <w:i/>
        </w:rPr>
        <w:t xml:space="preserve"> </w:t>
      </w:r>
      <w:r w:rsidRPr="00296468">
        <w:rPr>
          <w:rFonts w:cs="Arial"/>
          <w:b/>
          <w:i/>
        </w:rPr>
        <w:t xml:space="preserve">RANDOMIZE ALL ATTRIBUTES EXCEPT THE </w:t>
      </w:r>
      <w:r w:rsidR="00A44BC3" w:rsidRPr="00296468">
        <w:rPr>
          <w:rFonts w:cs="Arial"/>
          <w:b/>
          <w:i/>
        </w:rPr>
        <w:t>OVERALL RATING WHICH MUST APPEAR LAST</w:t>
      </w:r>
      <w:r w:rsidRPr="00296468">
        <w:rPr>
          <w:rFonts w:cs="Arial"/>
          <w:b/>
          <w:i/>
        </w:rPr>
        <w:t>]</w:t>
      </w:r>
    </w:p>
    <w:p w:rsidR="00A97062" w:rsidRPr="00296468" w:rsidRDefault="00A97062" w:rsidP="00592677">
      <w:pPr>
        <w:spacing w:after="0" w:line="240" w:lineRule="auto"/>
        <w:contextualSpacing/>
        <w:rPr>
          <w:rFonts w:cs="Arial"/>
          <w:b/>
          <w:color w:val="FF0000"/>
        </w:rPr>
      </w:pPr>
      <w:r w:rsidRPr="00296468">
        <w:rPr>
          <w:rFonts w:cs="Arial"/>
          <w:b/>
          <w:color w:val="FF0000"/>
        </w:rPr>
        <w:t>(Mark only one per row)</w:t>
      </w:r>
    </w:p>
    <w:p w:rsidR="00A97062" w:rsidRPr="00296468" w:rsidRDefault="00A97062" w:rsidP="00592677">
      <w:pPr>
        <w:spacing w:after="0" w:line="240" w:lineRule="auto"/>
        <w:contextualSpacing/>
        <w:rPr>
          <w:rFonts w:cs="Arial"/>
        </w:rPr>
      </w:pPr>
    </w:p>
    <w:p w:rsidR="00D36AD2" w:rsidRPr="00296468" w:rsidRDefault="004C7034" w:rsidP="00592677">
      <w:pPr>
        <w:pStyle w:val="ListParagraph"/>
        <w:numPr>
          <w:ilvl w:val="1"/>
          <w:numId w:val="14"/>
        </w:numPr>
        <w:ind w:left="810"/>
        <w:rPr>
          <w:rFonts w:asciiTheme="minorHAnsi" w:hAnsiTheme="minorHAnsi" w:cs="Arial"/>
          <w:i/>
          <w:sz w:val="22"/>
          <w:szCs w:val="22"/>
        </w:rPr>
      </w:pPr>
      <w:r w:rsidRPr="00296468">
        <w:rPr>
          <w:rFonts w:asciiTheme="minorHAnsi" w:hAnsiTheme="minorHAnsi" w:cs="Arial"/>
          <w:sz w:val="22"/>
          <w:szCs w:val="22"/>
        </w:rPr>
        <w:t>Ease of accessing information for</w:t>
      </w:r>
      <w:r w:rsidR="003D3C01" w:rsidRPr="00296468">
        <w:rPr>
          <w:rFonts w:asciiTheme="minorHAnsi" w:hAnsiTheme="minorHAnsi" w:cs="Arial"/>
          <w:sz w:val="22"/>
          <w:szCs w:val="22"/>
        </w:rPr>
        <w:t xml:space="preserve"> the</w:t>
      </w:r>
      <w:r w:rsidRPr="00296468">
        <w:rPr>
          <w:rFonts w:asciiTheme="minorHAnsi" w:hAnsiTheme="minorHAnsi" w:cs="Arial"/>
          <w:sz w:val="22"/>
          <w:szCs w:val="22"/>
        </w:rPr>
        <w:t xml:space="preserve"> hearing</w:t>
      </w:r>
      <w:r w:rsidR="003D3C01" w:rsidRPr="00296468">
        <w:rPr>
          <w:rFonts w:asciiTheme="minorHAnsi" w:hAnsiTheme="minorHAnsi" w:cs="Arial"/>
          <w:sz w:val="22"/>
          <w:szCs w:val="22"/>
        </w:rPr>
        <w:t xml:space="preserve"> </w:t>
      </w:r>
      <w:r w:rsidR="00D36AD2" w:rsidRPr="00296468">
        <w:rPr>
          <w:rFonts w:asciiTheme="minorHAnsi" w:hAnsiTheme="minorHAnsi" w:cs="Arial"/>
          <w:sz w:val="22"/>
          <w:szCs w:val="22"/>
        </w:rPr>
        <w:t xml:space="preserve"> </w:t>
      </w:r>
      <w:r w:rsidR="00D36AD2" w:rsidRPr="00296468">
        <w:rPr>
          <w:rFonts w:asciiTheme="minorHAnsi" w:hAnsiTheme="minorHAnsi" w:cs="Arial"/>
          <w:b/>
          <w:i/>
          <w:sz w:val="22"/>
          <w:szCs w:val="22"/>
        </w:rPr>
        <w:t>[ALLOW N/A RESPONSE][1-10, N/A=99]</w:t>
      </w:r>
    </w:p>
    <w:p w:rsidR="00D36AD2" w:rsidRPr="00296468" w:rsidRDefault="004C7034" w:rsidP="00592677">
      <w:pPr>
        <w:pStyle w:val="ListParagraph"/>
        <w:numPr>
          <w:ilvl w:val="1"/>
          <w:numId w:val="14"/>
        </w:numPr>
        <w:ind w:left="810"/>
        <w:rPr>
          <w:rFonts w:asciiTheme="minorHAnsi" w:hAnsiTheme="minorHAnsi" w:cs="Arial"/>
          <w:i/>
          <w:sz w:val="22"/>
          <w:szCs w:val="22"/>
        </w:rPr>
      </w:pPr>
      <w:r w:rsidRPr="00296468">
        <w:rPr>
          <w:rFonts w:asciiTheme="minorHAnsi" w:hAnsiTheme="minorHAnsi" w:cs="Arial"/>
          <w:sz w:val="22"/>
          <w:szCs w:val="22"/>
        </w:rPr>
        <w:t xml:space="preserve">Clarity of information </w:t>
      </w:r>
      <w:r w:rsidR="003D3C01" w:rsidRPr="00296468">
        <w:rPr>
          <w:rFonts w:asciiTheme="minorHAnsi" w:hAnsiTheme="minorHAnsi" w:cs="Arial"/>
          <w:sz w:val="22"/>
          <w:szCs w:val="22"/>
        </w:rPr>
        <w:t xml:space="preserve">about the </w:t>
      </w:r>
      <w:r w:rsidRPr="00296468">
        <w:rPr>
          <w:rFonts w:asciiTheme="minorHAnsi" w:hAnsiTheme="minorHAnsi" w:cs="Arial"/>
          <w:sz w:val="22"/>
          <w:szCs w:val="22"/>
        </w:rPr>
        <w:t>hearing</w:t>
      </w:r>
      <w:r w:rsidR="00D36AD2" w:rsidRPr="00296468">
        <w:rPr>
          <w:rFonts w:asciiTheme="minorHAnsi" w:hAnsiTheme="minorHAnsi" w:cs="Arial"/>
          <w:sz w:val="22"/>
          <w:szCs w:val="22"/>
        </w:rPr>
        <w:t xml:space="preserve">  </w:t>
      </w:r>
      <w:r w:rsidR="00D36AD2" w:rsidRPr="00296468">
        <w:rPr>
          <w:rFonts w:asciiTheme="minorHAnsi" w:hAnsiTheme="minorHAnsi" w:cs="Arial"/>
          <w:b/>
          <w:i/>
          <w:sz w:val="22"/>
          <w:szCs w:val="22"/>
        </w:rPr>
        <w:t>[ALLOW N/A RESPONSE][1-10, N/A=99]</w:t>
      </w:r>
    </w:p>
    <w:p w:rsidR="00D36AD2" w:rsidRPr="00296468" w:rsidRDefault="004C7034" w:rsidP="00592677">
      <w:pPr>
        <w:pStyle w:val="ListParagraph"/>
        <w:numPr>
          <w:ilvl w:val="1"/>
          <w:numId w:val="14"/>
        </w:numPr>
        <w:ind w:left="810"/>
        <w:rPr>
          <w:rFonts w:asciiTheme="minorHAnsi" w:hAnsiTheme="minorHAnsi" w:cs="Arial"/>
          <w:i/>
          <w:sz w:val="22"/>
          <w:szCs w:val="22"/>
        </w:rPr>
      </w:pPr>
      <w:r w:rsidRPr="00296468">
        <w:rPr>
          <w:rFonts w:asciiTheme="minorHAnsi" w:hAnsiTheme="minorHAnsi" w:cs="Arial"/>
          <w:sz w:val="22"/>
          <w:szCs w:val="22"/>
        </w:rPr>
        <w:t xml:space="preserve">Usefulness of information </w:t>
      </w:r>
      <w:r w:rsidR="0002023C" w:rsidRPr="00296468">
        <w:rPr>
          <w:rFonts w:asciiTheme="minorHAnsi" w:hAnsiTheme="minorHAnsi" w:cs="Arial"/>
          <w:sz w:val="22"/>
          <w:szCs w:val="22"/>
        </w:rPr>
        <w:t>about</w:t>
      </w:r>
      <w:r w:rsidRPr="00296468">
        <w:rPr>
          <w:rFonts w:asciiTheme="minorHAnsi" w:hAnsiTheme="minorHAnsi" w:cs="Arial"/>
          <w:sz w:val="22"/>
          <w:szCs w:val="22"/>
        </w:rPr>
        <w:t xml:space="preserve"> </w:t>
      </w:r>
      <w:r w:rsidR="003D3C01" w:rsidRPr="00296468">
        <w:rPr>
          <w:rFonts w:asciiTheme="minorHAnsi" w:hAnsiTheme="minorHAnsi" w:cs="Arial"/>
          <w:sz w:val="22"/>
          <w:szCs w:val="22"/>
        </w:rPr>
        <w:t xml:space="preserve">the </w:t>
      </w:r>
      <w:r w:rsidRPr="00296468">
        <w:rPr>
          <w:rFonts w:asciiTheme="minorHAnsi" w:hAnsiTheme="minorHAnsi" w:cs="Arial"/>
          <w:sz w:val="22"/>
          <w:szCs w:val="22"/>
        </w:rPr>
        <w:t>hearing</w:t>
      </w:r>
      <w:r w:rsidR="00D36AD2" w:rsidRPr="00296468">
        <w:rPr>
          <w:rFonts w:asciiTheme="minorHAnsi" w:hAnsiTheme="minorHAnsi" w:cs="Arial"/>
          <w:sz w:val="22"/>
          <w:szCs w:val="22"/>
        </w:rPr>
        <w:t xml:space="preserve">  </w:t>
      </w:r>
      <w:r w:rsidR="00D36AD2" w:rsidRPr="00296468">
        <w:rPr>
          <w:rFonts w:asciiTheme="minorHAnsi" w:hAnsiTheme="minorHAnsi" w:cs="Arial"/>
          <w:b/>
          <w:i/>
          <w:sz w:val="22"/>
          <w:szCs w:val="22"/>
        </w:rPr>
        <w:t>[ALLOW N/A RESPONSE][1-10, N/A=99]</w:t>
      </w:r>
    </w:p>
    <w:p w:rsidR="006B7A33" w:rsidRPr="00296468" w:rsidRDefault="006B7A33" w:rsidP="00592677">
      <w:pPr>
        <w:pStyle w:val="ListParagraph"/>
        <w:numPr>
          <w:ilvl w:val="1"/>
          <w:numId w:val="14"/>
        </w:numPr>
        <w:ind w:left="810"/>
        <w:rPr>
          <w:rFonts w:asciiTheme="minorHAnsi" w:hAnsiTheme="minorHAnsi" w:cs="Arial"/>
          <w:i/>
          <w:sz w:val="22"/>
          <w:szCs w:val="22"/>
        </w:rPr>
      </w:pPr>
      <w:r w:rsidRPr="00296468">
        <w:rPr>
          <w:rFonts w:asciiTheme="minorHAnsi" w:hAnsiTheme="minorHAnsi" w:cs="Arial"/>
          <w:sz w:val="22"/>
          <w:szCs w:val="22"/>
        </w:rPr>
        <w:t xml:space="preserve">Ease of </w:t>
      </w:r>
      <w:r w:rsidR="004C7034" w:rsidRPr="00296468">
        <w:rPr>
          <w:rFonts w:asciiTheme="minorHAnsi" w:hAnsiTheme="minorHAnsi" w:cs="Arial"/>
          <w:sz w:val="22"/>
          <w:szCs w:val="22"/>
        </w:rPr>
        <w:t>submitting</w:t>
      </w:r>
      <w:r w:rsidR="003D3C01" w:rsidRPr="00296468">
        <w:rPr>
          <w:rFonts w:asciiTheme="minorHAnsi" w:hAnsiTheme="minorHAnsi" w:cs="Arial"/>
          <w:sz w:val="22"/>
          <w:szCs w:val="22"/>
        </w:rPr>
        <w:t xml:space="preserve"> the</w:t>
      </w:r>
      <w:r w:rsidRPr="00296468">
        <w:rPr>
          <w:rFonts w:asciiTheme="minorHAnsi" w:hAnsiTheme="minorHAnsi" w:cs="Arial"/>
          <w:sz w:val="22"/>
          <w:szCs w:val="22"/>
        </w:rPr>
        <w:t xml:space="preserve"> </w:t>
      </w:r>
      <w:r w:rsidR="0002023C" w:rsidRPr="00296468">
        <w:rPr>
          <w:rFonts w:asciiTheme="minorHAnsi" w:hAnsiTheme="minorHAnsi" w:cs="Arial"/>
          <w:sz w:val="22"/>
          <w:szCs w:val="22"/>
        </w:rPr>
        <w:t xml:space="preserve">request for </w:t>
      </w:r>
      <w:r w:rsidR="003D3C01" w:rsidRPr="00296468">
        <w:rPr>
          <w:rFonts w:asciiTheme="minorHAnsi" w:hAnsiTheme="minorHAnsi" w:cs="Arial"/>
          <w:sz w:val="22"/>
          <w:szCs w:val="22"/>
        </w:rPr>
        <w:t xml:space="preserve">the </w:t>
      </w:r>
      <w:r w:rsidR="0002023C" w:rsidRPr="00296468">
        <w:rPr>
          <w:rFonts w:asciiTheme="minorHAnsi" w:hAnsiTheme="minorHAnsi" w:cs="Arial"/>
          <w:sz w:val="22"/>
          <w:szCs w:val="22"/>
        </w:rPr>
        <w:t>hearing</w:t>
      </w:r>
      <w:r w:rsidR="003D3C01" w:rsidRPr="00296468">
        <w:rPr>
          <w:rFonts w:asciiTheme="minorHAnsi" w:hAnsiTheme="minorHAnsi" w:cs="Arial"/>
          <w:sz w:val="22"/>
          <w:szCs w:val="22"/>
        </w:rPr>
        <w:t xml:space="preserve"> </w:t>
      </w:r>
      <w:r w:rsidRPr="00296468">
        <w:rPr>
          <w:rFonts w:asciiTheme="minorHAnsi" w:hAnsiTheme="minorHAnsi" w:cs="Arial"/>
          <w:sz w:val="22"/>
          <w:szCs w:val="22"/>
        </w:rPr>
        <w:t xml:space="preserve"> </w:t>
      </w:r>
      <w:r w:rsidRPr="00296468">
        <w:rPr>
          <w:rFonts w:asciiTheme="minorHAnsi" w:hAnsiTheme="minorHAnsi" w:cs="Arial"/>
          <w:b/>
          <w:i/>
          <w:sz w:val="22"/>
          <w:szCs w:val="22"/>
        </w:rPr>
        <w:t>[ALLOW N/A RESPONSE][1-10, N/A=99]</w:t>
      </w:r>
    </w:p>
    <w:p w:rsidR="006B7A33" w:rsidRPr="00296468" w:rsidRDefault="006B7A33" w:rsidP="00592677">
      <w:pPr>
        <w:pStyle w:val="ListParagraph"/>
        <w:numPr>
          <w:ilvl w:val="1"/>
          <w:numId w:val="14"/>
        </w:numPr>
        <w:ind w:left="810"/>
        <w:rPr>
          <w:rFonts w:asciiTheme="minorHAnsi" w:hAnsiTheme="minorHAnsi" w:cs="Arial"/>
          <w:sz w:val="22"/>
          <w:szCs w:val="22"/>
        </w:rPr>
      </w:pPr>
      <w:r w:rsidRPr="00296468">
        <w:rPr>
          <w:rFonts w:asciiTheme="minorHAnsi" w:hAnsiTheme="minorHAnsi" w:cs="Arial"/>
          <w:sz w:val="22"/>
          <w:szCs w:val="22"/>
        </w:rPr>
        <w:t xml:space="preserve">Timeliness of </w:t>
      </w:r>
      <w:r w:rsidR="003D3C01" w:rsidRPr="00296468">
        <w:rPr>
          <w:rFonts w:asciiTheme="minorHAnsi" w:hAnsiTheme="minorHAnsi" w:cs="Arial"/>
          <w:sz w:val="22"/>
          <w:szCs w:val="22"/>
        </w:rPr>
        <w:t xml:space="preserve">the </w:t>
      </w:r>
      <w:r w:rsidR="004C7034" w:rsidRPr="00296468">
        <w:rPr>
          <w:rFonts w:asciiTheme="minorHAnsi" w:hAnsiTheme="minorHAnsi" w:cs="Arial"/>
          <w:sz w:val="22"/>
          <w:szCs w:val="22"/>
        </w:rPr>
        <w:t>hearing</w:t>
      </w:r>
      <w:r w:rsidRPr="00296468">
        <w:rPr>
          <w:rFonts w:asciiTheme="minorHAnsi" w:hAnsiTheme="minorHAnsi" w:cs="Arial"/>
          <w:sz w:val="22"/>
          <w:szCs w:val="22"/>
        </w:rPr>
        <w:t xml:space="preserve"> notification</w:t>
      </w:r>
      <w:r w:rsidR="004C7034" w:rsidRPr="00296468">
        <w:rPr>
          <w:rFonts w:asciiTheme="minorHAnsi" w:hAnsiTheme="minorHAnsi" w:cs="Arial"/>
          <w:sz w:val="22"/>
          <w:szCs w:val="22"/>
        </w:rPr>
        <w:t xml:space="preserve"> letter</w:t>
      </w:r>
      <w:r w:rsidR="003D3C01" w:rsidRPr="00296468">
        <w:rPr>
          <w:rFonts w:asciiTheme="minorHAnsi" w:hAnsiTheme="minorHAnsi" w:cs="Arial"/>
          <w:sz w:val="22"/>
          <w:szCs w:val="22"/>
        </w:rPr>
        <w:t xml:space="preserve"> </w:t>
      </w:r>
      <w:r w:rsidRPr="00296468">
        <w:rPr>
          <w:rFonts w:asciiTheme="minorHAnsi" w:hAnsiTheme="minorHAnsi" w:cs="Arial"/>
          <w:sz w:val="22"/>
          <w:szCs w:val="22"/>
        </w:rPr>
        <w:t xml:space="preserve"> </w:t>
      </w:r>
      <w:r w:rsidRPr="00296468">
        <w:rPr>
          <w:rFonts w:asciiTheme="minorHAnsi" w:hAnsiTheme="minorHAnsi" w:cs="Arial"/>
          <w:b/>
          <w:i/>
          <w:sz w:val="22"/>
          <w:szCs w:val="22"/>
        </w:rPr>
        <w:t>[ALLOW N/A RESPONSE] [1-10, N/A=99]</w:t>
      </w:r>
    </w:p>
    <w:p w:rsidR="006B7A33" w:rsidRPr="00296468" w:rsidRDefault="006B7A33" w:rsidP="00592677">
      <w:pPr>
        <w:pStyle w:val="ListParagraph"/>
        <w:numPr>
          <w:ilvl w:val="1"/>
          <w:numId w:val="14"/>
        </w:numPr>
        <w:ind w:left="810"/>
        <w:rPr>
          <w:rFonts w:asciiTheme="minorHAnsi" w:hAnsiTheme="minorHAnsi" w:cs="Arial"/>
          <w:sz w:val="22"/>
          <w:szCs w:val="22"/>
        </w:rPr>
      </w:pPr>
      <w:r w:rsidRPr="00296468">
        <w:rPr>
          <w:rFonts w:asciiTheme="minorHAnsi" w:hAnsiTheme="minorHAnsi" w:cs="Arial"/>
          <w:b/>
          <w:sz w:val="22"/>
          <w:szCs w:val="22"/>
        </w:rPr>
        <w:t xml:space="preserve">Overall </w:t>
      </w:r>
      <w:r w:rsidR="00193344" w:rsidRPr="00296468">
        <w:rPr>
          <w:rFonts w:asciiTheme="minorHAnsi" w:hAnsiTheme="minorHAnsi" w:cs="Arial"/>
          <w:b/>
          <w:sz w:val="22"/>
          <w:szCs w:val="22"/>
        </w:rPr>
        <w:t>experience with y</w:t>
      </w:r>
      <w:r w:rsidRPr="00296468">
        <w:rPr>
          <w:rFonts w:asciiTheme="minorHAnsi" w:hAnsiTheme="minorHAnsi" w:cs="Arial"/>
          <w:b/>
          <w:sz w:val="22"/>
          <w:szCs w:val="22"/>
        </w:rPr>
        <w:t xml:space="preserve">our </w:t>
      </w:r>
      <w:r w:rsidR="00D5252E">
        <w:rPr>
          <w:rFonts w:asciiTheme="minorHAnsi" w:hAnsiTheme="minorHAnsi" w:cs="Arial"/>
          <w:b/>
          <w:sz w:val="22"/>
          <w:szCs w:val="22"/>
        </w:rPr>
        <w:t>h</w:t>
      </w:r>
      <w:r w:rsidR="004C7034" w:rsidRPr="00296468">
        <w:rPr>
          <w:rFonts w:asciiTheme="minorHAnsi" w:hAnsiTheme="minorHAnsi" w:cs="Arial"/>
          <w:b/>
          <w:sz w:val="22"/>
          <w:szCs w:val="22"/>
        </w:rPr>
        <w:t xml:space="preserve">earing </w:t>
      </w:r>
      <w:r w:rsidR="00D5252E">
        <w:rPr>
          <w:rFonts w:asciiTheme="minorHAnsi" w:hAnsiTheme="minorHAnsi" w:cs="Arial"/>
          <w:b/>
          <w:sz w:val="22"/>
          <w:szCs w:val="22"/>
        </w:rPr>
        <w:t>application p</w:t>
      </w:r>
      <w:r w:rsidR="004C7034" w:rsidRPr="00296468">
        <w:rPr>
          <w:rFonts w:asciiTheme="minorHAnsi" w:hAnsiTheme="minorHAnsi" w:cs="Arial"/>
          <w:b/>
          <w:sz w:val="22"/>
          <w:szCs w:val="22"/>
        </w:rPr>
        <w:t>rocess</w:t>
      </w:r>
      <w:r w:rsidRPr="00296468">
        <w:rPr>
          <w:rFonts w:asciiTheme="minorHAnsi" w:hAnsiTheme="minorHAnsi" w:cs="Arial"/>
          <w:b/>
          <w:sz w:val="22"/>
          <w:szCs w:val="22"/>
        </w:rPr>
        <w:t xml:space="preserve"> </w:t>
      </w:r>
      <w:r w:rsidRPr="00296468">
        <w:rPr>
          <w:rFonts w:asciiTheme="minorHAnsi" w:hAnsiTheme="minorHAnsi" w:cs="Arial"/>
          <w:b/>
          <w:i/>
          <w:sz w:val="22"/>
          <w:szCs w:val="22"/>
        </w:rPr>
        <w:t>[1-10]</w:t>
      </w:r>
    </w:p>
    <w:p w:rsidR="006B7A33" w:rsidRPr="00296468" w:rsidRDefault="006B7A33" w:rsidP="00592677">
      <w:pPr>
        <w:spacing w:line="240" w:lineRule="auto"/>
        <w:contextualSpacing/>
        <w:rPr>
          <w:rFonts w:cs="Arial"/>
          <w:highlight w:val="lightGray"/>
        </w:rPr>
      </w:pPr>
    </w:p>
    <w:p w:rsidR="00A97062" w:rsidRPr="00296468" w:rsidRDefault="00A97062" w:rsidP="00592677">
      <w:pPr>
        <w:pStyle w:val="ProgrammingNote"/>
        <w:contextualSpacing/>
        <w:rPr>
          <w:rFonts w:asciiTheme="minorHAnsi" w:hAnsiTheme="minorHAnsi"/>
          <w:sz w:val="22"/>
          <w:szCs w:val="22"/>
        </w:rPr>
      </w:pPr>
      <w:r w:rsidRPr="00296468">
        <w:rPr>
          <w:rFonts w:asciiTheme="minorHAnsi" w:hAnsiTheme="minorHAnsi"/>
          <w:sz w:val="22"/>
          <w:szCs w:val="22"/>
        </w:rPr>
        <w:t>[PROG: COLUMN]</w:t>
      </w:r>
    </w:p>
    <w:p w:rsidR="00A97062" w:rsidRPr="00296468" w:rsidRDefault="00A97062" w:rsidP="00592677">
      <w:pPr>
        <w:pStyle w:val="ProgrammingNote"/>
        <w:contextualSpacing/>
        <w:rPr>
          <w:rFonts w:asciiTheme="minorHAnsi" w:hAnsiTheme="minorHAnsi"/>
          <w:b w:val="0"/>
          <w:i w:val="0"/>
          <w:sz w:val="22"/>
          <w:szCs w:val="22"/>
        </w:rPr>
      </w:pPr>
      <w:r w:rsidRPr="00296468">
        <w:rPr>
          <w:rFonts w:asciiTheme="minorHAnsi" w:hAnsiTheme="minorHAnsi"/>
          <w:b w:val="0"/>
          <w:i w:val="0"/>
          <w:sz w:val="22"/>
          <w:szCs w:val="22"/>
        </w:rPr>
        <w:t>1 Unacceptable</w:t>
      </w:r>
    </w:p>
    <w:p w:rsidR="00A97062" w:rsidRPr="00296468" w:rsidRDefault="00A97062" w:rsidP="00592677">
      <w:pPr>
        <w:pStyle w:val="ProgrammingNote"/>
        <w:contextualSpacing/>
        <w:rPr>
          <w:rFonts w:asciiTheme="minorHAnsi" w:hAnsiTheme="minorHAnsi"/>
          <w:b w:val="0"/>
          <w:i w:val="0"/>
          <w:sz w:val="22"/>
          <w:szCs w:val="22"/>
        </w:rPr>
      </w:pPr>
      <w:r w:rsidRPr="00296468">
        <w:rPr>
          <w:rFonts w:asciiTheme="minorHAnsi" w:hAnsiTheme="minorHAnsi"/>
          <w:b w:val="0"/>
          <w:i w:val="0"/>
          <w:sz w:val="22"/>
          <w:szCs w:val="22"/>
        </w:rPr>
        <w:t>2</w:t>
      </w:r>
    </w:p>
    <w:p w:rsidR="00A97062" w:rsidRPr="00296468" w:rsidRDefault="00A97062" w:rsidP="00592677">
      <w:pPr>
        <w:pStyle w:val="ProgrammingNote"/>
        <w:contextualSpacing/>
        <w:rPr>
          <w:rFonts w:asciiTheme="minorHAnsi" w:hAnsiTheme="minorHAnsi"/>
          <w:b w:val="0"/>
          <w:i w:val="0"/>
          <w:sz w:val="22"/>
          <w:szCs w:val="22"/>
        </w:rPr>
      </w:pPr>
      <w:r w:rsidRPr="00296468">
        <w:rPr>
          <w:rFonts w:asciiTheme="minorHAnsi" w:hAnsiTheme="minorHAnsi"/>
          <w:b w:val="0"/>
          <w:i w:val="0"/>
          <w:sz w:val="22"/>
          <w:szCs w:val="22"/>
        </w:rPr>
        <w:t>3</w:t>
      </w:r>
    </w:p>
    <w:p w:rsidR="00A97062" w:rsidRPr="00296468" w:rsidRDefault="00A97062" w:rsidP="00592677">
      <w:pPr>
        <w:pStyle w:val="ProgrammingNote"/>
        <w:contextualSpacing/>
        <w:rPr>
          <w:rFonts w:asciiTheme="minorHAnsi" w:hAnsiTheme="minorHAnsi"/>
          <w:b w:val="0"/>
          <w:i w:val="0"/>
          <w:sz w:val="22"/>
          <w:szCs w:val="22"/>
        </w:rPr>
      </w:pPr>
      <w:r w:rsidRPr="00296468">
        <w:rPr>
          <w:rFonts w:asciiTheme="minorHAnsi" w:hAnsiTheme="minorHAnsi"/>
          <w:b w:val="0"/>
          <w:i w:val="0"/>
          <w:sz w:val="22"/>
          <w:szCs w:val="22"/>
        </w:rPr>
        <w:t>4</w:t>
      </w:r>
    </w:p>
    <w:p w:rsidR="00A97062" w:rsidRPr="00296468" w:rsidRDefault="00A97062" w:rsidP="00592677">
      <w:pPr>
        <w:pStyle w:val="ProgrammingNote"/>
        <w:contextualSpacing/>
        <w:rPr>
          <w:rFonts w:asciiTheme="minorHAnsi" w:hAnsiTheme="minorHAnsi"/>
          <w:b w:val="0"/>
          <w:i w:val="0"/>
          <w:sz w:val="22"/>
          <w:szCs w:val="22"/>
        </w:rPr>
      </w:pPr>
      <w:r w:rsidRPr="00296468">
        <w:rPr>
          <w:rFonts w:asciiTheme="minorHAnsi" w:hAnsiTheme="minorHAnsi"/>
          <w:b w:val="0"/>
          <w:i w:val="0"/>
          <w:sz w:val="22"/>
          <w:szCs w:val="22"/>
        </w:rPr>
        <w:t>5 Average</w:t>
      </w:r>
    </w:p>
    <w:p w:rsidR="00A97062" w:rsidRPr="00296468" w:rsidRDefault="00A97062" w:rsidP="00592677">
      <w:pPr>
        <w:pStyle w:val="ProgrammingNote"/>
        <w:contextualSpacing/>
        <w:rPr>
          <w:rFonts w:asciiTheme="minorHAnsi" w:hAnsiTheme="minorHAnsi"/>
          <w:b w:val="0"/>
          <w:i w:val="0"/>
          <w:sz w:val="22"/>
          <w:szCs w:val="22"/>
        </w:rPr>
      </w:pPr>
      <w:r w:rsidRPr="00296468">
        <w:rPr>
          <w:rFonts w:asciiTheme="minorHAnsi" w:hAnsiTheme="minorHAnsi"/>
          <w:b w:val="0"/>
          <w:i w:val="0"/>
          <w:sz w:val="22"/>
          <w:szCs w:val="22"/>
        </w:rPr>
        <w:t>6</w:t>
      </w:r>
    </w:p>
    <w:p w:rsidR="00A97062" w:rsidRPr="00296468" w:rsidRDefault="00A97062" w:rsidP="00592677">
      <w:pPr>
        <w:pStyle w:val="ProgrammingNote"/>
        <w:contextualSpacing/>
        <w:rPr>
          <w:rFonts w:asciiTheme="minorHAnsi" w:hAnsiTheme="minorHAnsi"/>
          <w:b w:val="0"/>
          <w:i w:val="0"/>
          <w:sz w:val="22"/>
          <w:szCs w:val="22"/>
        </w:rPr>
      </w:pPr>
      <w:r w:rsidRPr="00296468">
        <w:rPr>
          <w:rFonts w:asciiTheme="minorHAnsi" w:hAnsiTheme="minorHAnsi"/>
          <w:b w:val="0"/>
          <w:i w:val="0"/>
          <w:sz w:val="22"/>
          <w:szCs w:val="22"/>
        </w:rPr>
        <w:t>7</w:t>
      </w:r>
    </w:p>
    <w:p w:rsidR="00A97062" w:rsidRPr="00296468" w:rsidRDefault="00A97062" w:rsidP="00592677">
      <w:pPr>
        <w:pStyle w:val="ProgrammingNote"/>
        <w:contextualSpacing/>
        <w:rPr>
          <w:rFonts w:asciiTheme="minorHAnsi" w:hAnsiTheme="minorHAnsi"/>
          <w:b w:val="0"/>
          <w:i w:val="0"/>
          <w:sz w:val="22"/>
          <w:szCs w:val="22"/>
        </w:rPr>
      </w:pPr>
      <w:r w:rsidRPr="00296468">
        <w:rPr>
          <w:rFonts w:asciiTheme="minorHAnsi" w:hAnsiTheme="minorHAnsi"/>
          <w:b w:val="0"/>
          <w:i w:val="0"/>
          <w:sz w:val="22"/>
          <w:szCs w:val="22"/>
        </w:rPr>
        <w:t>8</w:t>
      </w:r>
    </w:p>
    <w:p w:rsidR="00A97062" w:rsidRPr="00296468" w:rsidRDefault="00A97062" w:rsidP="00592677">
      <w:pPr>
        <w:pStyle w:val="ProgrammingNote"/>
        <w:contextualSpacing/>
        <w:rPr>
          <w:rFonts w:asciiTheme="minorHAnsi" w:hAnsiTheme="minorHAnsi"/>
          <w:b w:val="0"/>
          <w:i w:val="0"/>
          <w:sz w:val="22"/>
          <w:szCs w:val="22"/>
        </w:rPr>
      </w:pPr>
      <w:r w:rsidRPr="00296468">
        <w:rPr>
          <w:rFonts w:asciiTheme="minorHAnsi" w:hAnsiTheme="minorHAnsi"/>
          <w:b w:val="0"/>
          <w:i w:val="0"/>
          <w:sz w:val="22"/>
          <w:szCs w:val="22"/>
        </w:rPr>
        <w:t>9</w:t>
      </w:r>
    </w:p>
    <w:p w:rsidR="00A97062" w:rsidRPr="00296468" w:rsidRDefault="00A97062" w:rsidP="00592677">
      <w:pPr>
        <w:pStyle w:val="ProgrammingNote"/>
        <w:contextualSpacing/>
        <w:rPr>
          <w:rFonts w:asciiTheme="minorHAnsi" w:hAnsiTheme="minorHAnsi"/>
          <w:b w:val="0"/>
          <w:i w:val="0"/>
          <w:sz w:val="22"/>
          <w:szCs w:val="22"/>
        </w:rPr>
      </w:pPr>
      <w:r w:rsidRPr="00296468">
        <w:rPr>
          <w:rFonts w:asciiTheme="minorHAnsi" w:hAnsiTheme="minorHAnsi"/>
          <w:b w:val="0"/>
          <w:i w:val="0"/>
          <w:sz w:val="22"/>
          <w:szCs w:val="22"/>
        </w:rPr>
        <w:lastRenderedPageBreak/>
        <w:t>10 Outstanding</w:t>
      </w:r>
    </w:p>
    <w:p w:rsidR="00A97062" w:rsidRPr="00A42B75" w:rsidRDefault="00A97062" w:rsidP="009C6907">
      <w:pPr>
        <w:pStyle w:val="ProgrammingNote"/>
        <w:contextualSpacing/>
        <w:rPr>
          <w:highlight w:val="lightGray"/>
        </w:rPr>
      </w:pPr>
      <w:r w:rsidRPr="00A42B75">
        <w:rPr>
          <w:rFonts w:asciiTheme="minorHAnsi" w:hAnsiTheme="minorHAnsi"/>
          <w:b w:val="0"/>
          <w:i w:val="0"/>
          <w:sz w:val="22"/>
          <w:szCs w:val="22"/>
        </w:rPr>
        <w:t xml:space="preserve">99 N/A </w:t>
      </w:r>
      <w:r w:rsidRPr="00A42B75">
        <w:rPr>
          <w:rFonts w:asciiTheme="minorHAnsi" w:hAnsiTheme="minorHAnsi"/>
          <w:sz w:val="22"/>
          <w:szCs w:val="22"/>
        </w:rPr>
        <w:t>[PROG: EXCLUSIVE, DISPLAY FOR ALL EXCEPT OVERALL RATING OF PROCESS</w:t>
      </w:r>
      <w:r w:rsidRPr="00A42B75">
        <w:rPr>
          <w:rFonts w:asciiTheme="minorHAnsi" w:hAnsiTheme="minorHAnsi"/>
        </w:rPr>
        <w:t>]</w:t>
      </w:r>
    </w:p>
    <w:p w:rsidR="009C6907" w:rsidRPr="009453CF" w:rsidRDefault="009C6907" w:rsidP="00592677">
      <w:pPr>
        <w:pBdr>
          <w:bottom w:val="single" w:sz="12" w:space="1" w:color="auto"/>
        </w:pBdr>
        <w:spacing w:line="240" w:lineRule="auto"/>
        <w:contextualSpacing/>
        <w:rPr>
          <w:rFonts w:cs="Arial"/>
        </w:rPr>
      </w:pPr>
    </w:p>
    <w:p w:rsidR="009C6907" w:rsidRPr="009453CF" w:rsidRDefault="009C6907" w:rsidP="00592677">
      <w:pPr>
        <w:pBdr>
          <w:bottom w:val="single" w:sz="12" w:space="1" w:color="auto"/>
        </w:pBdr>
        <w:spacing w:line="240" w:lineRule="auto"/>
        <w:contextualSpacing/>
        <w:rPr>
          <w:rFonts w:cs="Arial"/>
        </w:rPr>
      </w:pPr>
    </w:p>
    <w:p w:rsidR="009C6907" w:rsidRPr="009453CF" w:rsidRDefault="009C6907" w:rsidP="009C6907">
      <w:pPr>
        <w:spacing w:line="240" w:lineRule="auto"/>
        <w:contextualSpacing/>
        <w:rPr>
          <w:rStyle w:val="SectionTitleLevel3Char"/>
          <w:rFonts w:asciiTheme="minorHAnsi" w:eastAsia="Batang" w:hAnsiTheme="minorHAnsi" w:cs="Arial"/>
          <w:b w:val="0"/>
          <w:sz w:val="22"/>
          <w:szCs w:val="22"/>
        </w:rPr>
      </w:pPr>
    </w:p>
    <w:p w:rsidR="009C6907" w:rsidRPr="00A42B75" w:rsidRDefault="009C6907" w:rsidP="009C6907">
      <w:pPr>
        <w:spacing w:line="240" w:lineRule="auto"/>
        <w:contextualSpacing/>
        <w:rPr>
          <w:rStyle w:val="SectionTitleLevel3Char"/>
          <w:rFonts w:asciiTheme="minorHAnsi" w:eastAsia="Batang" w:hAnsiTheme="minorHAnsi" w:cs="Arial"/>
          <w:sz w:val="28"/>
          <w:szCs w:val="22"/>
        </w:rPr>
      </w:pPr>
      <w:r>
        <w:rPr>
          <w:rStyle w:val="SectionTitleLevel3Char"/>
          <w:rFonts w:asciiTheme="minorHAnsi" w:eastAsia="Batang" w:hAnsiTheme="minorHAnsi" w:cs="Arial"/>
          <w:sz w:val="28"/>
          <w:szCs w:val="22"/>
        </w:rPr>
        <w:t>HEARING STAFF SECTION 3</w:t>
      </w:r>
    </w:p>
    <w:p w:rsidR="00B0438F" w:rsidRPr="00B0438F" w:rsidRDefault="00B0438F" w:rsidP="009C6907">
      <w:pPr>
        <w:spacing w:line="240" w:lineRule="auto"/>
        <w:contextualSpacing/>
        <w:rPr>
          <w:rFonts w:cs="Arial"/>
        </w:rPr>
      </w:pPr>
    </w:p>
    <w:p w:rsidR="009C6907" w:rsidRPr="00A42B75" w:rsidRDefault="000436E7" w:rsidP="009C6907">
      <w:pPr>
        <w:spacing w:line="240" w:lineRule="auto"/>
        <w:contextualSpacing/>
        <w:rPr>
          <w:rFonts w:cs="Arial"/>
          <w:b/>
        </w:rPr>
      </w:pPr>
      <w:r>
        <w:rPr>
          <w:rFonts w:cs="Arial"/>
        </w:rPr>
        <w:t>S</w:t>
      </w:r>
      <w:r w:rsidR="00B0438F">
        <w:rPr>
          <w:rFonts w:cs="Arial"/>
        </w:rPr>
        <w:t>1</w:t>
      </w:r>
      <w:r>
        <w:rPr>
          <w:rFonts w:cs="Arial"/>
        </w:rPr>
        <w:t xml:space="preserve">. </w:t>
      </w:r>
      <w:r w:rsidR="00B6516D">
        <w:rPr>
          <w:rFonts w:cs="Arial"/>
        </w:rPr>
        <w:t xml:space="preserve">When you arrived for your hearing, </w:t>
      </w:r>
      <w:r w:rsidR="009C6907" w:rsidRPr="00A42B75">
        <w:rPr>
          <w:rFonts w:cs="Arial"/>
        </w:rPr>
        <w:t>did the hearing staff…</w:t>
      </w:r>
      <w:r w:rsidR="009C6907" w:rsidRPr="00A42B75">
        <w:rPr>
          <w:rFonts w:cs="Arial"/>
          <w:i/>
        </w:rPr>
        <w:t xml:space="preserve"> </w:t>
      </w:r>
      <w:r w:rsidR="009C6907" w:rsidRPr="00A42B75">
        <w:rPr>
          <w:rFonts w:cs="Arial"/>
          <w:b/>
          <w:i/>
        </w:rPr>
        <w:t xml:space="preserve">[PROG: MULTIPLE RESPONSE, FORCED]  </w:t>
      </w:r>
    </w:p>
    <w:p w:rsidR="009C6907" w:rsidRPr="00A42B75" w:rsidRDefault="009C6907" w:rsidP="009C6907">
      <w:pPr>
        <w:spacing w:line="240" w:lineRule="auto"/>
        <w:contextualSpacing/>
        <w:rPr>
          <w:rFonts w:cs="Arial"/>
          <w:b/>
          <w:color w:val="FF0000"/>
        </w:rPr>
      </w:pPr>
      <w:r w:rsidRPr="00A42B75">
        <w:rPr>
          <w:rFonts w:cs="Arial"/>
          <w:b/>
          <w:color w:val="FF0000"/>
        </w:rPr>
        <w:t>(Mark all that apply)</w:t>
      </w:r>
    </w:p>
    <w:p w:rsidR="009C6907" w:rsidRPr="00A42B75" w:rsidRDefault="009C6907" w:rsidP="009C6907">
      <w:pPr>
        <w:spacing w:line="240" w:lineRule="auto"/>
        <w:contextualSpacing/>
        <w:rPr>
          <w:rFonts w:cs="Arial"/>
        </w:rPr>
      </w:pPr>
    </w:p>
    <w:p w:rsidR="009C6907" w:rsidRPr="00A42B75" w:rsidRDefault="009C6907" w:rsidP="009C6907">
      <w:pPr>
        <w:spacing w:line="240" w:lineRule="auto"/>
        <w:contextualSpacing/>
        <w:rPr>
          <w:rFonts w:cs="Arial"/>
        </w:rPr>
      </w:pPr>
      <w:r w:rsidRPr="00A42B75">
        <w:rPr>
          <w:rFonts w:cs="Arial"/>
        </w:rPr>
        <w:t>1 Greet you</w:t>
      </w:r>
    </w:p>
    <w:p w:rsidR="009C6907" w:rsidRPr="00A42B75" w:rsidRDefault="009C6907" w:rsidP="009C6907">
      <w:pPr>
        <w:spacing w:line="240" w:lineRule="auto"/>
        <w:contextualSpacing/>
        <w:rPr>
          <w:rFonts w:cs="Arial"/>
        </w:rPr>
      </w:pPr>
      <w:r w:rsidRPr="00A42B75">
        <w:rPr>
          <w:rFonts w:cs="Arial"/>
        </w:rPr>
        <w:t xml:space="preserve">2 Assist in directing you to the hearing location </w:t>
      </w:r>
    </w:p>
    <w:p w:rsidR="009C6907" w:rsidRPr="00A42B75" w:rsidRDefault="009C6907" w:rsidP="009C6907">
      <w:pPr>
        <w:spacing w:line="240" w:lineRule="auto"/>
        <w:contextualSpacing/>
        <w:rPr>
          <w:rFonts w:cs="Arial"/>
        </w:rPr>
      </w:pPr>
      <w:r w:rsidRPr="00A42B75">
        <w:rPr>
          <w:rFonts w:cs="Arial"/>
        </w:rPr>
        <w:t>3 Answer your questions about the hearing</w:t>
      </w:r>
    </w:p>
    <w:p w:rsidR="009C6907" w:rsidRPr="00A42B75" w:rsidRDefault="009C6907" w:rsidP="009C6907">
      <w:pPr>
        <w:spacing w:line="240" w:lineRule="auto"/>
        <w:contextualSpacing/>
        <w:rPr>
          <w:rFonts w:cs="Arial"/>
        </w:rPr>
      </w:pPr>
      <w:r w:rsidRPr="00A42B75">
        <w:rPr>
          <w:rFonts w:cs="Arial"/>
        </w:rPr>
        <w:t xml:space="preserve">97 Other </w:t>
      </w:r>
      <w:r w:rsidRPr="00A42B75">
        <w:rPr>
          <w:rFonts w:cs="Arial"/>
          <w:b/>
          <w:i/>
        </w:rPr>
        <w:t>[PROG: SPECIFY]</w:t>
      </w:r>
    </w:p>
    <w:p w:rsidR="009C6907" w:rsidRPr="009453CF" w:rsidRDefault="009C6907" w:rsidP="009C6907">
      <w:pPr>
        <w:spacing w:line="240" w:lineRule="auto"/>
        <w:contextualSpacing/>
        <w:rPr>
          <w:rFonts w:cs="Arial"/>
        </w:rPr>
      </w:pPr>
    </w:p>
    <w:p w:rsidR="009C6907" w:rsidRPr="00D577F0" w:rsidRDefault="009C6907" w:rsidP="009C6907">
      <w:pPr>
        <w:spacing w:line="240" w:lineRule="auto"/>
        <w:contextualSpacing/>
        <w:rPr>
          <w:rFonts w:cs="Arial"/>
        </w:rPr>
      </w:pPr>
    </w:p>
    <w:p w:rsidR="009C6907" w:rsidRPr="00A42B75" w:rsidRDefault="009C6907" w:rsidP="009C6907">
      <w:pPr>
        <w:spacing w:after="0" w:line="240" w:lineRule="auto"/>
        <w:contextualSpacing/>
        <w:rPr>
          <w:rFonts w:cs="Arial"/>
        </w:rPr>
      </w:pPr>
      <w:r w:rsidRPr="00A42B75">
        <w:rPr>
          <w:rFonts w:cs="Arial"/>
        </w:rPr>
        <w:t>S</w:t>
      </w:r>
      <w:r w:rsidR="00B0438F">
        <w:rPr>
          <w:rFonts w:cs="Arial"/>
        </w:rPr>
        <w:t>2</w:t>
      </w:r>
      <w:r w:rsidRPr="00A42B75">
        <w:rPr>
          <w:rFonts w:cs="Arial"/>
        </w:rPr>
        <w:t>. Thinking about your</w:t>
      </w:r>
      <w:r w:rsidR="000436E7">
        <w:rPr>
          <w:rFonts w:cs="Arial"/>
        </w:rPr>
        <w:t xml:space="preserve"> Board of Veterans’ Appeals h</w:t>
      </w:r>
      <w:r w:rsidRPr="00A42B75">
        <w:rPr>
          <w:rFonts w:cs="Arial"/>
        </w:rPr>
        <w:t>earing, how much do you agree with each of these statements:</w:t>
      </w:r>
      <w:r w:rsidRPr="00A42B75">
        <w:rPr>
          <w:rFonts w:cs="Arial"/>
          <w:b/>
        </w:rPr>
        <w:t xml:space="preserve"> </w:t>
      </w:r>
      <w:r w:rsidRPr="00A42B75">
        <w:rPr>
          <w:rFonts w:cs="Arial"/>
          <w:b/>
          <w:i/>
        </w:rPr>
        <w:t>[PROG: GRID, FORCED]</w:t>
      </w:r>
    </w:p>
    <w:p w:rsidR="009C6907" w:rsidRPr="00A42B75" w:rsidRDefault="009C6907" w:rsidP="009C6907">
      <w:pPr>
        <w:spacing w:line="240" w:lineRule="auto"/>
        <w:contextualSpacing/>
        <w:rPr>
          <w:rFonts w:cs="Arial"/>
          <w:b/>
          <w:color w:val="FF0000"/>
        </w:rPr>
      </w:pPr>
      <w:r w:rsidRPr="00A42B75">
        <w:rPr>
          <w:rFonts w:cs="Arial"/>
          <w:b/>
          <w:color w:val="FF0000"/>
        </w:rPr>
        <w:t>(Mark only one per row)</w:t>
      </w:r>
    </w:p>
    <w:tbl>
      <w:tblPr>
        <w:tblStyle w:val="TableGrid"/>
        <w:tblW w:w="10080" w:type="dxa"/>
        <w:jc w:val="center"/>
        <w:tblLook w:val="04A0" w:firstRow="1" w:lastRow="0" w:firstColumn="1" w:lastColumn="0" w:noHBand="0" w:noVBand="1"/>
      </w:tblPr>
      <w:tblGrid>
        <w:gridCol w:w="3870"/>
        <w:gridCol w:w="1242"/>
        <w:gridCol w:w="1242"/>
        <w:gridCol w:w="1242"/>
        <w:gridCol w:w="1242"/>
        <w:gridCol w:w="1242"/>
      </w:tblGrid>
      <w:tr w:rsidR="009C6907" w:rsidRPr="00A42B75" w:rsidTr="00B47763">
        <w:trPr>
          <w:jc w:val="center"/>
        </w:trPr>
        <w:tc>
          <w:tcPr>
            <w:tcW w:w="3870" w:type="dxa"/>
          </w:tcPr>
          <w:p w:rsidR="009C6907" w:rsidRPr="00A42B75" w:rsidRDefault="009C6907" w:rsidP="00B47763">
            <w:pPr>
              <w:pStyle w:val="QuestionText"/>
              <w:contextualSpacing/>
              <w:rPr>
                <w:rFonts w:asciiTheme="minorHAnsi" w:hAnsiTheme="minorHAnsi"/>
                <w:sz w:val="22"/>
                <w:szCs w:val="22"/>
              </w:rPr>
            </w:pPr>
          </w:p>
        </w:tc>
        <w:tc>
          <w:tcPr>
            <w:tcW w:w="1242" w:type="dxa"/>
            <w:vAlign w:val="center"/>
          </w:tcPr>
          <w:p w:rsidR="009C6907" w:rsidRPr="00A42B75" w:rsidRDefault="009C6907" w:rsidP="00B47763">
            <w:pPr>
              <w:pStyle w:val="QuestionText"/>
              <w:contextualSpacing/>
              <w:jc w:val="center"/>
              <w:rPr>
                <w:rFonts w:asciiTheme="minorHAnsi" w:hAnsiTheme="minorHAnsi"/>
                <w:sz w:val="22"/>
                <w:szCs w:val="22"/>
              </w:rPr>
            </w:pPr>
            <w:r w:rsidRPr="00A42B75">
              <w:rPr>
                <w:rFonts w:asciiTheme="minorHAnsi" w:hAnsiTheme="minorHAnsi"/>
                <w:sz w:val="22"/>
                <w:szCs w:val="22"/>
              </w:rPr>
              <w:t>[1] Strongly Disagree</w:t>
            </w:r>
          </w:p>
        </w:tc>
        <w:tc>
          <w:tcPr>
            <w:tcW w:w="1242" w:type="dxa"/>
            <w:vAlign w:val="center"/>
          </w:tcPr>
          <w:p w:rsidR="009C6907" w:rsidRPr="00A42B75" w:rsidRDefault="009C6907" w:rsidP="00B47763">
            <w:pPr>
              <w:pStyle w:val="QuestionText"/>
              <w:contextualSpacing/>
              <w:jc w:val="center"/>
              <w:rPr>
                <w:rFonts w:asciiTheme="minorHAnsi" w:hAnsiTheme="minorHAnsi"/>
                <w:sz w:val="22"/>
                <w:szCs w:val="22"/>
              </w:rPr>
            </w:pPr>
            <w:r w:rsidRPr="00A42B75">
              <w:rPr>
                <w:rFonts w:asciiTheme="minorHAnsi" w:hAnsiTheme="minorHAnsi"/>
                <w:sz w:val="22"/>
                <w:szCs w:val="22"/>
              </w:rPr>
              <w:t xml:space="preserve">[2] </w:t>
            </w:r>
            <w:r>
              <w:rPr>
                <w:rFonts w:asciiTheme="minorHAnsi" w:hAnsiTheme="minorHAnsi"/>
                <w:sz w:val="22"/>
                <w:szCs w:val="22"/>
              </w:rPr>
              <w:t xml:space="preserve">Somewhat </w:t>
            </w:r>
            <w:r w:rsidRPr="00A42B75">
              <w:rPr>
                <w:rFonts w:asciiTheme="minorHAnsi" w:hAnsiTheme="minorHAnsi"/>
                <w:sz w:val="22"/>
                <w:szCs w:val="22"/>
              </w:rPr>
              <w:t>Disagree</w:t>
            </w:r>
          </w:p>
        </w:tc>
        <w:tc>
          <w:tcPr>
            <w:tcW w:w="1242" w:type="dxa"/>
            <w:vAlign w:val="center"/>
          </w:tcPr>
          <w:p w:rsidR="009C6907" w:rsidRPr="00A42B75" w:rsidRDefault="009C6907" w:rsidP="00B47763">
            <w:pPr>
              <w:pStyle w:val="QuestionText"/>
              <w:contextualSpacing/>
              <w:jc w:val="center"/>
              <w:rPr>
                <w:rFonts w:asciiTheme="minorHAnsi" w:hAnsiTheme="minorHAnsi"/>
                <w:sz w:val="22"/>
                <w:szCs w:val="22"/>
              </w:rPr>
            </w:pPr>
            <w:r w:rsidRPr="00A42B75">
              <w:rPr>
                <w:rFonts w:asciiTheme="minorHAnsi" w:hAnsiTheme="minorHAnsi"/>
                <w:sz w:val="22"/>
                <w:szCs w:val="22"/>
              </w:rPr>
              <w:t xml:space="preserve">[3] </w:t>
            </w:r>
            <w:r>
              <w:rPr>
                <w:rFonts w:asciiTheme="minorHAnsi" w:hAnsiTheme="minorHAnsi"/>
                <w:sz w:val="22"/>
                <w:szCs w:val="22"/>
              </w:rPr>
              <w:t xml:space="preserve">  Neither Agree Nor Disagree</w:t>
            </w:r>
          </w:p>
        </w:tc>
        <w:tc>
          <w:tcPr>
            <w:tcW w:w="1242" w:type="dxa"/>
            <w:vAlign w:val="center"/>
          </w:tcPr>
          <w:p w:rsidR="009C6907" w:rsidRPr="00A42B75" w:rsidRDefault="009C6907" w:rsidP="00B47763">
            <w:pPr>
              <w:pStyle w:val="QuestionText"/>
              <w:contextualSpacing/>
              <w:jc w:val="center"/>
              <w:rPr>
                <w:rFonts w:asciiTheme="minorHAnsi" w:hAnsiTheme="minorHAnsi"/>
                <w:sz w:val="22"/>
                <w:szCs w:val="22"/>
              </w:rPr>
            </w:pPr>
            <w:r w:rsidRPr="00A42B75">
              <w:rPr>
                <w:rFonts w:asciiTheme="minorHAnsi" w:hAnsiTheme="minorHAnsi"/>
                <w:sz w:val="22"/>
                <w:szCs w:val="22"/>
              </w:rPr>
              <w:t xml:space="preserve">[4] </w:t>
            </w:r>
            <w:r>
              <w:rPr>
                <w:rFonts w:asciiTheme="minorHAnsi" w:hAnsiTheme="minorHAnsi"/>
                <w:sz w:val="22"/>
                <w:szCs w:val="22"/>
              </w:rPr>
              <w:t xml:space="preserve">Somewhat </w:t>
            </w:r>
            <w:r w:rsidRPr="00A42B75">
              <w:rPr>
                <w:rFonts w:asciiTheme="minorHAnsi" w:hAnsiTheme="minorHAnsi"/>
                <w:sz w:val="22"/>
                <w:szCs w:val="22"/>
              </w:rPr>
              <w:t>Agree</w:t>
            </w:r>
          </w:p>
        </w:tc>
        <w:tc>
          <w:tcPr>
            <w:tcW w:w="1242" w:type="dxa"/>
            <w:vAlign w:val="center"/>
          </w:tcPr>
          <w:p w:rsidR="009C6907" w:rsidRPr="00A42B75" w:rsidRDefault="009C6907" w:rsidP="00B47763">
            <w:pPr>
              <w:pStyle w:val="QuestionText"/>
              <w:contextualSpacing/>
              <w:jc w:val="center"/>
              <w:rPr>
                <w:rFonts w:asciiTheme="minorHAnsi" w:hAnsiTheme="minorHAnsi"/>
                <w:sz w:val="22"/>
                <w:szCs w:val="22"/>
              </w:rPr>
            </w:pPr>
            <w:r w:rsidRPr="00A42B75">
              <w:rPr>
                <w:rFonts w:asciiTheme="minorHAnsi" w:hAnsiTheme="minorHAnsi"/>
                <w:sz w:val="22"/>
                <w:szCs w:val="22"/>
              </w:rPr>
              <w:t>[5] Strongly Agree</w:t>
            </w:r>
          </w:p>
        </w:tc>
      </w:tr>
      <w:tr w:rsidR="009C6907" w:rsidRPr="00A42B75" w:rsidTr="00B47763">
        <w:trPr>
          <w:jc w:val="center"/>
        </w:trPr>
        <w:tc>
          <w:tcPr>
            <w:tcW w:w="3870" w:type="dxa"/>
          </w:tcPr>
          <w:p w:rsidR="009C6907" w:rsidRPr="00A42B75" w:rsidRDefault="009C6907" w:rsidP="00B47763">
            <w:pPr>
              <w:pStyle w:val="QuestionText"/>
              <w:contextualSpacing/>
              <w:rPr>
                <w:rFonts w:asciiTheme="minorHAnsi" w:hAnsiTheme="minorHAnsi"/>
                <w:sz w:val="22"/>
                <w:szCs w:val="22"/>
              </w:rPr>
            </w:pPr>
            <w:r w:rsidRPr="00A42B75">
              <w:rPr>
                <w:rFonts w:asciiTheme="minorHAnsi" w:hAnsiTheme="minorHAnsi"/>
                <w:sz w:val="22"/>
                <w:szCs w:val="22"/>
              </w:rPr>
              <w:t>a. I was treated with courtesy by the hearing staff.</w:t>
            </w:r>
          </w:p>
        </w:tc>
        <w:tc>
          <w:tcPr>
            <w:tcW w:w="1242" w:type="dxa"/>
          </w:tcPr>
          <w:p w:rsidR="009C6907" w:rsidRPr="00A42B75" w:rsidRDefault="009C6907" w:rsidP="00B47763">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c>
          <w:tcPr>
            <w:tcW w:w="1242" w:type="dxa"/>
          </w:tcPr>
          <w:p w:rsidR="009C6907" w:rsidRPr="00A42B75" w:rsidRDefault="009C6907" w:rsidP="00B47763">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c>
          <w:tcPr>
            <w:tcW w:w="1242" w:type="dxa"/>
          </w:tcPr>
          <w:p w:rsidR="009C6907" w:rsidRPr="00A42B75" w:rsidRDefault="009C6907" w:rsidP="00B47763">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c>
          <w:tcPr>
            <w:tcW w:w="1242" w:type="dxa"/>
          </w:tcPr>
          <w:p w:rsidR="009C6907" w:rsidRPr="00A42B75" w:rsidRDefault="009C6907" w:rsidP="00B47763">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c>
          <w:tcPr>
            <w:tcW w:w="1242" w:type="dxa"/>
          </w:tcPr>
          <w:p w:rsidR="009C6907" w:rsidRPr="00A42B75" w:rsidRDefault="009C6907" w:rsidP="00B47763">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r>
      <w:tr w:rsidR="009C6907" w:rsidRPr="00A42B75" w:rsidTr="00B47763">
        <w:trPr>
          <w:jc w:val="center"/>
        </w:trPr>
        <w:tc>
          <w:tcPr>
            <w:tcW w:w="3870" w:type="dxa"/>
          </w:tcPr>
          <w:p w:rsidR="009C6907" w:rsidRPr="00A42B75" w:rsidRDefault="000436E7" w:rsidP="00B47763">
            <w:pPr>
              <w:pStyle w:val="QuestionText"/>
              <w:contextualSpacing/>
              <w:rPr>
                <w:rFonts w:asciiTheme="minorHAnsi" w:hAnsiTheme="minorHAnsi"/>
                <w:sz w:val="22"/>
                <w:szCs w:val="22"/>
              </w:rPr>
            </w:pPr>
            <w:r>
              <w:rPr>
                <w:rFonts w:asciiTheme="minorHAnsi" w:hAnsiTheme="minorHAnsi"/>
                <w:sz w:val="22"/>
                <w:szCs w:val="22"/>
              </w:rPr>
              <w:t>b</w:t>
            </w:r>
            <w:r w:rsidR="009C6907" w:rsidRPr="00A42B75">
              <w:rPr>
                <w:rFonts w:asciiTheme="minorHAnsi" w:hAnsiTheme="minorHAnsi"/>
                <w:sz w:val="22"/>
                <w:szCs w:val="22"/>
              </w:rPr>
              <w:t xml:space="preserve">. I felt </w:t>
            </w:r>
            <w:r w:rsidR="001270A4">
              <w:rPr>
                <w:rFonts w:asciiTheme="minorHAnsi" w:hAnsiTheme="minorHAnsi"/>
                <w:sz w:val="22"/>
                <w:szCs w:val="22"/>
              </w:rPr>
              <w:t xml:space="preserve">that </w:t>
            </w:r>
            <w:r w:rsidR="009C6907" w:rsidRPr="00A42B75">
              <w:rPr>
                <w:rFonts w:asciiTheme="minorHAnsi" w:hAnsiTheme="minorHAnsi"/>
                <w:sz w:val="22"/>
                <w:szCs w:val="22"/>
              </w:rPr>
              <w:t>the hearing staff provided exceptional service.</w:t>
            </w:r>
          </w:p>
        </w:tc>
        <w:tc>
          <w:tcPr>
            <w:tcW w:w="1242" w:type="dxa"/>
          </w:tcPr>
          <w:p w:rsidR="009C6907" w:rsidRPr="00A42B75" w:rsidRDefault="009C6907" w:rsidP="00B47763">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c>
          <w:tcPr>
            <w:tcW w:w="1242" w:type="dxa"/>
          </w:tcPr>
          <w:p w:rsidR="009C6907" w:rsidRPr="00A42B75" w:rsidRDefault="009C6907" w:rsidP="00B47763">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c>
          <w:tcPr>
            <w:tcW w:w="1242" w:type="dxa"/>
          </w:tcPr>
          <w:p w:rsidR="009C6907" w:rsidRPr="00A42B75" w:rsidRDefault="009C6907" w:rsidP="00B47763">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c>
          <w:tcPr>
            <w:tcW w:w="1242" w:type="dxa"/>
          </w:tcPr>
          <w:p w:rsidR="009C6907" w:rsidRPr="00A42B75" w:rsidRDefault="009C6907" w:rsidP="00B47763">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c>
          <w:tcPr>
            <w:tcW w:w="1242" w:type="dxa"/>
          </w:tcPr>
          <w:p w:rsidR="009C6907" w:rsidRPr="00A42B75" w:rsidRDefault="009C6907" w:rsidP="00B47763">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r>
    </w:tbl>
    <w:p w:rsidR="009C6907" w:rsidRPr="00A42B75" w:rsidRDefault="009C6907" w:rsidP="009C6907">
      <w:pPr>
        <w:spacing w:line="240" w:lineRule="auto"/>
        <w:contextualSpacing/>
        <w:rPr>
          <w:rFonts w:cs="Arial"/>
          <w:highlight w:val="yellow"/>
        </w:rPr>
      </w:pPr>
    </w:p>
    <w:p w:rsidR="009C6907" w:rsidRPr="00A42B75" w:rsidRDefault="009C6907" w:rsidP="009C6907">
      <w:pPr>
        <w:pStyle w:val="ProgrammingNote"/>
        <w:contextualSpacing/>
        <w:rPr>
          <w:rFonts w:asciiTheme="minorHAnsi" w:hAnsiTheme="minorHAnsi"/>
          <w:sz w:val="22"/>
          <w:szCs w:val="22"/>
        </w:rPr>
      </w:pPr>
      <w:r w:rsidRPr="00A42B75">
        <w:rPr>
          <w:rFonts w:asciiTheme="minorHAnsi" w:hAnsiTheme="minorHAnsi"/>
          <w:sz w:val="22"/>
          <w:szCs w:val="22"/>
        </w:rPr>
        <w:t>[PROG: COLUMN]</w:t>
      </w:r>
    </w:p>
    <w:p w:rsidR="009C6907" w:rsidRPr="00A42B75" w:rsidRDefault="009C6907" w:rsidP="009C6907">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1 Strongly Disagree</w:t>
      </w:r>
    </w:p>
    <w:p w:rsidR="009C6907" w:rsidRPr="00A42B75" w:rsidRDefault="009C6907" w:rsidP="009C6907">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 xml:space="preserve">2 </w:t>
      </w:r>
      <w:r>
        <w:rPr>
          <w:rFonts w:asciiTheme="minorHAnsi" w:hAnsiTheme="minorHAnsi"/>
          <w:b w:val="0"/>
          <w:i w:val="0"/>
          <w:sz w:val="22"/>
          <w:szCs w:val="22"/>
        </w:rPr>
        <w:t xml:space="preserve">Somewhat </w:t>
      </w:r>
      <w:r w:rsidRPr="00A42B75">
        <w:rPr>
          <w:rFonts w:asciiTheme="minorHAnsi" w:hAnsiTheme="minorHAnsi"/>
          <w:b w:val="0"/>
          <w:i w:val="0"/>
          <w:sz w:val="22"/>
          <w:szCs w:val="22"/>
        </w:rPr>
        <w:t>Disagree</w:t>
      </w:r>
    </w:p>
    <w:p w:rsidR="009C6907" w:rsidRPr="00A42B75" w:rsidRDefault="009C6907" w:rsidP="009C6907">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 xml:space="preserve">3 </w:t>
      </w:r>
      <w:r>
        <w:rPr>
          <w:rFonts w:asciiTheme="minorHAnsi" w:hAnsiTheme="minorHAnsi"/>
          <w:b w:val="0"/>
          <w:i w:val="0"/>
          <w:sz w:val="22"/>
          <w:szCs w:val="22"/>
        </w:rPr>
        <w:t>Neither Agree Nor Disagree</w:t>
      </w:r>
    </w:p>
    <w:p w:rsidR="009C6907" w:rsidRPr="00A42B75" w:rsidRDefault="009C6907" w:rsidP="009C6907">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 xml:space="preserve">4 </w:t>
      </w:r>
      <w:r>
        <w:rPr>
          <w:rFonts w:asciiTheme="minorHAnsi" w:hAnsiTheme="minorHAnsi"/>
          <w:b w:val="0"/>
          <w:i w:val="0"/>
          <w:sz w:val="22"/>
          <w:szCs w:val="22"/>
        </w:rPr>
        <w:t xml:space="preserve">Somewhat </w:t>
      </w:r>
      <w:r w:rsidRPr="00A42B75">
        <w:rPr>
          <w:rFonts w:asciiTheme="minorHAnsi" w:hAnsiTheme="minorHAnsi"/>
          <w:b w:val="0"/>
          <w:i w:val="0"/>
          <w:sz w:val="22"/>
          <w:szCs w:val="22"/>
        </w:rPr>
        <w:t>Agree</w:t>
      </w:r>
    </w:p>
    <w:p w:rsidR="009C6907" w:rsidRPr="00A42B75" w:rsidRDefault="009C6907" w:rsidP="009C6907">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 xml:space="preserve">5 Strongly Agree </w:t>
      </w:r>
    </w:p>
    <w:p w:rsidR="009C6907" w:rsidRPr="00D577F0" w:rsidRDefault="009C6907" w:rsidP="009C6907">
      <w:pPr>
        <w:spacing w:line="240" w:lineRule="auto"/>
        <w:contextualSpacing/>
        <w:rPr>
          <w:rFonts w:cs="Arial"/>
        </w:rPr>
      </w:pPr>
    </w:p>
    <w:p w:rsidR="009C6907" w:rsidRPr="00D577F0" w:rsidRDefault="009C6907" w:rsidP="009C6907">
      <w:pPr>
        <w:spacing w:line="240" w:lineRule="auto"/>
        <w:contextualSpacing/>
        <w:rPr>
          <w:rFonts w:cs="Arial"/>
        </w:rPr>
      </w:pPr>
    </w:p>
    <w:p w:rsidR="009C6907" w:rsidRPr="00A42B75" w:rsidRDefault="009C6907" w:rsidP="009C6907">
      <w:pPr>
        <w:spacing w:line="240" w:lineRule="auto"/>
        <w:contextualSpacing/>
        <w:rPr>
          <w:rFonts w:cs="Arial"/>
        </w:rPr>
      </w:pPr>
      <w:r w:rsidRPr="00A42B75">
        <w:rPr>
          <w:rFonts w:cs="Arial"/>
        </w:rPr>
        <w:t xml:space="preserve">The following question asks you to rate various aspects of your experience with the hearing staff using a scale of 1 to 10, where 1 is </w:t>
      </w:r>
      <w:r w:rsidRPr="00A42B75">
        <w:rPr>
          <w:rFonts w:cs="Arial"/>
          <w:u w:val="single"/>
        </w:rPr>
        <w:t>Unacceptable</w:t>
      </w:r>
      <w:r w:rsidRPr="00A42B75">
        <w:rPr>
          <w:rFonts w:cs="Arial"/>
        </w:rPr>
        <w:t xml:space="preserve">, 10 is </w:t>
      </w:r>
      <w:r w:rsidRPr="00A42B75">
        <w:rPr>
          <w:rFonts w:cs="Arial"/>
          <w:u w:val="single"/>
        </w:rPr>
        <w:t>Outstanding</w:t>
      </w:r>
      <w:r w:rsidRPr="00A42B75">
        <w:rPr>
          <w:rFonts w:cs="Arial"/>
        </w:rPr>
        <w:t xml:space="preserve">, and 5 is </w:t>
      </w:r>
      <w:r w:rsidRPr="00A42B75">
        <w:rPr>
          <w:rFonts w:cs="Arial"/>
          <w:u w:val="single"/>
        </w:rPr>
        <w:t>Average.</w:t>
      </w:r>
      <w:r w:rsidRPr="00A42B75">
        <w:rPr>
          <w:rFonts w:cs="Arial"/>
          <w:i/>
        </w:rPr>
        <w:t xml:space="preserve"> </w:t>
      </w:r>
      <w:r w:rsidRPr="00A42B75">
        <w:rPr>
          <w:rFonts w:cs="Arial"/>
          <w:b/>
          <w:i/>
        </w:rPr>
        <w:t>[</w:t>
      </w:r>
      <w:r>
        <w:rPr>
          <w:rFonts w:cs="Arial"/>
          <w:b/>
          <w:i/>
        </w:rPr>
        <w:t xml:space="preserve">PROG: </w:t>
      </w:r>
      <w:r w:rsidRPr="00A42B75">
        <w:rPr>
          <w:rFonts w:cs="Arial"/>
          <w:b/>
          <w:i/>
        </w:rPr>
        <w:t>ON SAME PAGE AS THE QUESTION THAT FOLLOWS]</w:t>
      </w:r>
    </w:p>
    <w:p w:rsidR="009C6907" w:rsidRPr="00A42B75" w:rsidRDefault="009C6907" w:rsidP="009C6907">
      <w:pPr>
        <w:spacing w:after="0" w:line="240" w:lineRule="auto"/>
        <w:contextualSpacing/>
        <w:rPr>
          <w:rFonts w:cs="Arial"/>
        </w:rPr>
      </w:pPr>
    </w:p>
    <w:p w:rsidR="009C6907" w:rsidRDefault="009C6907" w:rsidP="009C6907">
      <w:pPr>
        <w:spacing w:after="0" w:line="240" w:lineRule="auto"/>
        <w:contextualSpacing/>
        <w:rPr>
          <w:rFonts w:cs="Arial"/>
          <w:b/>
          <w:i/>
        </w:rPr>
      </w:pPr>
      <w:r w:rsidRPr="00A42B75">
        <w:rPr>
          <w:rFonts w:cs="Arial"/>
        </w:rPr>
        <w:t>S</w:t>
      </w:r>
      <w:r w:rsidR="00B0438F">
        <w:rPr>
          <w:rFonts w:cs="Arial"/>
        </w:rPr>
        <w:t>3</w:t>
      </w:r>
      <w:r w:rsidRPr="00A42B75">
        <w:rPr>
          <w:rFonts w:cs="Arial"/>
        </w:rPr>
        <w:t xml:space="preserve">. Please rate your experience with the hearing staff on the following items: </w:t>
      </w:r>
      <w:r w:rsidRPr="00A42B75">
        <w:rPr>
          <w:rFonts w:cs="Arial"/>
          <w:b/>
          <w:i/>
        </w:rPr>
        <w:t>[SHOW RESPONSES IN GRID WITH 10-POINT SCALE IN COLUMNS AND ATTRIBUTES/RESPONSES IN ROWS (SEE JDPA CONVENTIONS DOCUMENT PG. 1 FOR SPECIFIC DETAILS OF LAYOUT). EVENLY SPACED RADIO BUTTONS/COLUMNS, ALTERNATE SHADES IN ROWS.  SINGLE RESPONSE PER ROW. RAND</w:t>
      </w:r>
      <w:r>
        <w:rPr>
          <w:rFonts w:cs="Arial"/>
          <w:b/>
          <w:i/>
        </w:rPr>
        <w:t>OMIZE ALL ATTRIBUTES EXCEPT T</w:t>
      </w:r>
      <w:r w:rsidRPr="00A42B75">
        <w:rPr>
          <w:rFonts w:cs="Arial"/>
          <w:b/>
          <w:i/>
        </w:rPr>
        <w:t xml:space="preserve">HE </w:t>
      </w:r>
      <w:r>
        <w:rPr>
          <w:rFonts w:cs="Arial"/>
          <w:b/>
          <w:i/>
        </w:rPr>
        <w:t>OVERALL RATING WHICH MUST APPEAR LAST]</w:t>
      </w:r>
    </w:p>
    <w:p w:rsidR="009C6907" w:rsidRPr="00A42B75" w:rsidRDefault="009C6907" w:rsidP="009C6907">
      <w:pPr>
        <w:spacing w:after="0" w:line="240" w:lineRule="auto"/>
        <w:contextualSpacing/>
        <w:rPr>
          <w:rFonts w:cs="Arial"/>
          <w:b/>
          <w:color w:val="FF0000"/>
        </w:rPr>
      </w:pPr>
      <w:r w:rsidRPr="00A44BC3">
        <w:rPr>
          <w:rFonts w:cs="Arial"/>
          <w:b/>
          <w:color w:val="FF0000"/>
        </w:rPr>
        <w:t>(</w:t>
      </w:r>
      <w:r w:rsidRPr="00A42B75">
        <w:rPr>
          <w:rFonts w:cs="Arial"/>
          <w:b/>
          <w:color w:val="FF0000"/>
        </w:rPr>
        <w:t>Mark only one per row)</w:t>
      </w:r>
    </w:p>
    <w:p w:rsidR="009C6907" w:rsidRPr="00A42B75" w:rsidRDefault="009C6907" w:rsidP="009C6907">
      <w:pPr>
        <w:spacing w:after="0" w:line="240" w:lineRule="auto"/>
        <w:contextualSpacing/>
        <w:rPr>
          <w:rFonts w:cs="Arial"/>
        </w:rPr>
      </w:pPr>
    </w:p>
    <w:p w:rsidR="009C6907" w:rsidRPr="00D577F0" w:rsidRDefault="009C6907" w:rsidP="00D577F0">
      <w:pPr>
        <w:pStyle w:val="ListParagraph"/>
        <w:numPr>
          <w:ilvl w:val="0"/>
          <w:numId w:val="16"/>
        </w:numPr>
        <w:ind w:left="810"/>
        <w:rPr>
          <w:rFonts w:asciiTheme="minorHAnsi" w:hAnsiTheme="minorHAnsi" w:cs="Arial"/>
          <w:i/>
          <w:sz w:val="22"/>
          <w:szCs w:val="22"/>
        </w:rPr>
      </w:pPr>
      <w:r w:rsidRPr="00D577F0">
        <w:rPr>
          <w:rFonts w:asciiTheme="minorHAnsi" w:hAnsiTheme="minorHAnsi" w:cs="Arial"/>
          <w:sz w:val="22"/>
          <w:szCs w:val="22"/>
        </w:rPr>
        <w:t xml:space="preserve">Knowledge of the hearing staff </w:t>
      </w:r>
      <w:r w:rsidRPr="00D577F0">
        <w:rPr>
          <w:rFonts w:asciiTheme="minorHAnsi" w:hAnsiTheme="minorHAnsi" w:cs="Arial"/>
          <w:b/>
          <w:i/>
          <w:sz w:val="22"/>
          <w:szCs w:val="22"/>
        </w:rPr>
        <w:t>[ALLOW N/A RESPONSE][1-10, N/A=99]</w:t>
      </w:r>
    </w:p>
    <w:p w:rsidR="009C6907" w:rsidRPr="00D577F0" w:rsidRDefault="009C6907" w:rsidP="00D577F0">
      <w:pPr>
        <w:pStyle w:val="ListParagraph"/>
        <w:numPr>
          <w:ilvl w:val="0"/>
          <w:numId w:val="16"/>
        </w:numPr>
        <w:ind w:left="810"/>
        <w:rPr>
          <w:rFonts w:asciiTheme="minorHAnsi" w:hAnsiTheme="minorHAnsi" w:cs="Arial"/>
          <w:sz w:val="22"/>
          <w:szCs w:val="22"/>
        </w:rPr>
      </w:pPr>
      <w:r w:rsidRPr="00D577F0">
        <w:rPr>
          <w:rFonts w:asciiTheme="minorHAnsi" w:hAnsiTheme="minorHAnsi" w:cs="Arial"/>
          <w:sz w:val="22"/>
          <w:szCs w:val="22"/>
        </w:rPr>
        <w:t xml:space="preserve">Hearing staff’s concern for your needs </w:t>
      </w:r>
      <w:r w:rsidRPr="00D577F0">
        <w:rPr>
          <w:rFonts w:asciiTheme="minorHAnsi" w:hAnsiTheme="minorHAnsi" w:cs="Arial"/>
          <w:b/>
          <w:i/>
          <w:sz w:val="22"/>
          <w:szCs w:val="22"/>
        </w:rPr>
        <w:t>[ALLOW N/A RESPONSE][1-10, N/A=99]</w:t>
      </w:r>
    </w:p>
    <w:p w:rsidR="009C6907" w:rsidRPr="00D577F0" w:rsidRDefault="009C6907" w:rsidP="00D577F0">
      <w:pPr>
        <w:pStyle w:val="ListParagraph"/>
        <w:numPr>
          <w:ilvl w:val="0"/>
          <w:numId w:val="16"/>
        </w:numPr>
        <w:ind w:left="810"/>
        <w:rPr>
          <w:rFonts w:asciiTheme="minorHAnsi" w:hAnsiTheme="minorHAnsi" w:cs="Arial"/>
          <w:sz w:val="22"/>
          <w:szCs w:val="22"/>
        </w:rPr>
      </w:pPr>
      <w:r w:rsidRPr="00D577F0">
        <w:rPr>
          <w:rFonts w:asciiTheme="minorHAnsi" w:hAnsiTheme="minorHAnsi" w:cs="Arial"/>
          <w:sz w:val="22"/>
          <w:szCs w:val="22"/>
        </w:rPr>
        <w:t xml:space="preserve">Courtesy of the hearing staff </w:t>
      </w:r>
      <w:r w:rsidRPr="00D577F0">
        <w:rPr>
          <w:rFonts w:asciiTheme="minorHAnsi" w:hAnsiTheme="minorHAnsi" w:cs="Arial"/>
          <w:b/>
          <w:i/>
          <w:sz w:val="22"/>
          <w:szCs w:val="22"/>
        </w:rPr>
        <w:t>[ALLOW N/A RESPONSE][1-10, N/A=99]</w:t>
      </w:r>
    </w:p>
    <w:p w:rsidR="009C6907" w:rsidRPr="00A83E75" w:rsidRDefault="009C6907" w:rsidP="00D577F0">
      <w:pPr>
        <w:pStyle w:val="ListParagraph"/>
        <w:numPr>
          <w:ilvl w:val="0"/>
          <w:numId w:val="16"/>
        </w:numPr>
        <w:ind w:left="810"/>
        <w:rPr>
          <w:rFonts w:asciiTheme="minorHAnsi" w:hAnsiTheme="minorHAnsi" w:cs="Arial"/>
          <w:b/>
          <w:sz w:val="22"/>
          <w:szCs w:val="22"/>
        </w:rPr>
      </w:pPr>
      <w:r w:rsidRPr="00A83E75">
        <w:rPr>
          <w:rFonts w:asciiTheme="minorHAnsi" w:hAnsiTheme="minorHAnsi" w:cs="Arial"/>
          <w:b/>
          <w:sz w:val="22"/>
          <w:szCs w:val="22"/>
        </w:rPr>
        <w:t xml:space="preserve">Overall experience with the hearing staff </w:t>
      </w:r>
      <w:r w:rsidRPr="00A83E75">
        <w:rPr>
          <w:rFonts w:asciiTheme="minorHAnsi" w:hAnsiTheme="minorHAnsi" w:cs="Arial"/>
          <w:b/>
          <w:i/>
          <w:sz w:val="22"/>
          <w:szCs w:val="22"/>
        </w:rPr>
        <w:t>[1-10]</w:t>
      </w:r>
    </w:p>
    <w:p w:rsidR="009C6907" w:rsidRPr="009453CF" w:rsidRDefault="009C6907" w:rsidP="009C6907">
      <w:pPr>
        <w:spacing w:line="240" w:lineRule="auto"/>
        <w:contextualSpacing/>
        <w:rPr>
          <w:rFonts w:cs="Arial"/>
          <w:highlight w:val="lightGray"/>
        </w:rPr>
      </w:pPr>
    </w:p>
    <w:p w:rsidR="009C6907" w:rsidRPr="009453CF" w:rsidRDefault="009C6907" w:rsidP="009C6907">
      <w:pPr>
        <w:pBdr>
          <w:bottom w:val="single" w:sz="12" w:space="1" w:color="auto"/>
        </w:pBdr>
        <w:spacing w:line="240" w:lineRule="auto"/>
        <w:contextualSpacing/>
        <w:rPr>
          <w:rFonts w:cs="Arial"/>
        </w:rPr>
      </w:pPr>
    </w:p>
    <w:p w:rsidR="009C6907" w:rsidRPr="000436E7" w:rsidRDefault="009C6907" w:rsidP="009C6907">
      <w:pPr>
        <w:spacing w:line="240" w:lineRule="auto"/>
        <w:contextualSpacing/>
        <w:rPr>
          <w:rFonts w:cs="Arial"/>
        </w:rPr>
      </w:pPr>
    </w:p>
    <w:p w:rsidR="00FB6967" w:rsidRPr="00A42B75" w:rsidRDefault="00724B1A" w:rsidP="00A44BC3">
      <w:pPr>
        <w:tabs>
          <w:tab w:val="left" w:pos="8115"/>
        </w:tabs>
        <w:spacing w:line="240" w:lineRule="auto"/>
        <w:contextualSpacing/>
        <w:rPr>
          <w:rStyle w:val="SectionTitleLevel3Char"/>
          <w:rFonts w:asciiTheme="minorHAnsi" w:eastAsia="Batang" w:hAnsiTheme="minorHAnsi" w:cs="Arial"/>
          <w:sz w:val="28"/>
          <w:szCs w:val="22"/>
        </w:rPr>
      </w:pPr>
      <w:r w:rsidRPr="00A42B75">
        <w:rPr>
          <w:rStyle w:val="SectionTitleLevel3Char"/>
          <w:rFonts w:asciiTheme="minorHAnsi" w:eastAsia="Batang" w:hAnsiTheme="minorHAnsi" w:cs="Arial"/>
          <w:sz w:val="28"/>
          <w:szCs w:val="22"/>
        </w:rPr>
        <w:t>VETERANS LAW JUDGE</w:t>
      </w:r>
      <w:r w:rsidR="009C6907">
        <w:rPr>
          <w:rStyle w:val="SectionTitleLevel3Char"/>
          <w:rFonts w:asciiTheme="minorHAnsi" w:eastAsia="Batang" w:hAnsiTheme="minorHAnsi" w:cs="Arial"/>
          <w:sz w:val="28"/>
          <w:szCs w:val="22"/>
        </w:rPr>
        <w:t xml:space="preserve"> SECTION 4</w:t>
      </w:r>
      <w:r w:rsidR="00A44BC3">
        <w:rPr>
          <w:rStyle w:val="SectionTitleLevel3Char"/>
          <w:rFonts w:asciiTheme="minorHAnsi" w:eastAsia="Batang" w:hAnsiTheme="minorHAnsi" w:cs="Arial"/>
          <w:sz w:val="28"/>
          <w:szCs w:val="22"/>
        </w:rPr>
        <w:tab/>
      </w:r>
    </w:p>
    <w:p w:rsidR="00576645" w:rsidRPr="00A42B75" w:rsidRDefault="00576645" w:rsidP="00592677">
      <w:pPr>
        <w:spacing w:line="240" w:lineRule="auto"/>
        <w:contextualSpacing/>
        <w:rPr>
          <w:rFonts w:cs="Arial"/>
        </w:rPr>
      </w:pPr>
    </w:p>
    <w:p w:rsidR="00FB6967" w:rsidRPr="00A42B75" w:rsidRDefault="00724B1A" w:rsidP="00592677">
      <w:pPr>
        <w:spacing w:line="240" w:lineRule="auto"/>
        <w:contextualSpacing/>
        <w:rPr>
          <w:rFonts w:cs="Arial"/>
          <w:b/>
          <w:i/>
        </w:rPr>
      </w:pPr>
      <w:r w:rsidRPr="00A42B75">
        <w:rPr>
          <w:rFonts w:cs="Arial"/>
        </w:rPr>
        <w:t>A1</w:t>
      </w:r>
      <w:r w:rsidR="00FB6967" w:rsidRPr="00A42B75">
        <w:rPr>
          <w:rFonts w:cs="Arial"/>
        </w:rPr>
        <w:t xml:space="preserve">. Before the Board of Veterans’ Appeals hearing, did the Judge… </w:t>
      </w:r>
      <w:r w:rsidR="00FB6967" w:rsidRPr="00A42B75">
        <w:rPr>
          <w:rFonts w:cs="Arial"/>
          <w:b/>
          <w:i/>
        </w:rPr>
        <w:t xml:space="preserve">[PROG: MULTIPLE RESPONSE, FORCED]  </w:t>
      </w:r>
    </w:p>
    <w:p w:rsidR="00FB6967" w:rsidRPr="00A42B75" w:rsidRDefault="00FB6967" w:rsidP="00592677">
      <w:pPr>
        <w:spacing w:line="240" w:lineRule="auto"/>
        <w:contextualSpacing/>
        <w:rPr>
          <w:rFonts w:cs="Arial"/>
          <w:b/>
          <w:color w:val="FF0000"/>
        </w:rPr>
      </w:pPr>
      <w:r w:rsidRPr="00A42B75">
        <w:rPr>
          <w:rFonts w:cs="Arial"/>
          <w:b/>
          <w:color w:val="FF0000"/>
        </w:rPr>
        <w:t>(Mark all that apply)</w:t>
      </w:r>
    </w:p>
    <w:p w:rsidR="00FB6967" w:rsidRPr="00A42B75" w:rsidRDefault="00FB6967" w:rsidP="00592677">
      <w:pPr>
        <w:spacing w:line="240" w:lineRule="auto"/>
        <w:contextualSpacing/>
        <w:rPr>
          <w:rFonts w:cs="Arial"/>
        </w:rPr>
      </w:pPr>
    </w:p>
    <w:p w:rsidR="00FB6967" w:rsidRPr="00A42B75" w:rsidRDefault="00FB6967" w:rsidP="00592677">
      <w:pPr>
        <w:spacing w:line="240" w:lineRule="auto"/>
        <w:contextualSpacing/>
        <w:rPr>
          <w:rFonts w:cs="Arial"/>
        </w:rPr>
      </w:pPr>
      <w:r w:rsidRPr="00A42B75">
        <w:rPr>
          <w:rFonts w:cs="Arial"/>
        </w:rPr>
        <w:t>1 Go over the details of what to expect during the hearing</w:t>
      </w:r>
    </w:p>
    <w:p w:rsidR="00FB6967" w:rsidRPr="00A42B75" w:rsidRDefault="00FB6967" w:rsidP="00592677">
      <w:pPr>
        <w:spacing w:line="240" w:lineRule="auto"/>
        <w:contextualSpacing/>
        <w:rPr>
          <w:rFonts w:cs="Arial"/>
        </w:rPr>
      </w:pPr>
      <w:r w:rsidRPr="00A42B75">
        <w:rPr>
          <w:rFonts w:cs="Arial"/>
        </w:rPr>
        <w:t xml:space="preserve">2 Determine if you had all the needed paper work </w:t>
      </w:r>
    </w:p>
    <w:p w:rsidR="00FB6967" w:rsidRPr="00A42B75" w:rsidRDefault="00FB6967" w:rsidP="00592677">
      <w:pPr>
        <w:spacing w:line="240" w:lineRule="auto"/>
        <w:contextualSpacing/>
        <w:rPr>
          <w:rFonts w:cs="Arial"/>
        </w:rPr>
      </w:pPr>
      <w:r w:rsidRPr="00A42B75">
        <w:rPr>
          <w:rFonts w:cs="Arial"/>
        </w:rPr>
        <w:t>3 Make you feel comfortable about the process</w:t>
      </w:r>
    </w:p>
    <w:p w:rsidR="00FB6967" w:rsidRPr="00A42B75" w:rsidRDefault="00FB6967" w:rsidP="00592677">
      <w:pPr>
        <w:spacing w:line="240" w:lineRule="auto"/>
        <w:contextualSpacing/>
        <w:rPr>
          <w:rFonts w:cs="Arial"/>
        </w:rPr>
      </w:pPr>
      <w:r w:rsidRPr="00A42B75">
        <w:rPr>
          <w:rFonts w:cs="Arial"/>
        </w:rPr>
        <w:t>4 Listen to you</w:t>
      </w:r>
    </w:p>
    <w:p w:rsidR="00FB6967" w:rsidRPr="00A42B75" w:rsidRDefault="00FB6967" w:rsidP="00592677">
      <w:pPr>
        <w:spacing w:line="240" w:lineRule="auto"/>
        <w:contextualSpacing/>
        <w:rPr>
          <w:rFonts w:cs="Arial"/>
        </w:rPr>
      </w:pPr>
      <w:r w:rsidRPr="00A42B75">
        <w:rPr>
          <w:rFonts w:cs="Arial"/>
        </w:rPr>
        <w:t xml:space="preserve">97 Other </w:t>
      </w:r>
      <w:r w:rsidRPr="00A42B75">
        <w:rPr>
          <w:rFonts w:cs="Arial"/>
          <w:b/>
          <w:i/>
        </w:rPr>
        <w:t>[PROG: SPECIFY]</w:t>
      </w:r>
    </w:p>
    <w:p w:rsidR="00FB6967" w:rsidRPr="009453CF" w:rsidRDefault="00FB6967" w:rsidP="00592677">
      <w:pPr>
        <w:spacing w:line="240" w:lineRule="auto"/>
        <w:contextualSpacing/>
        <w:rPr>
          <w:rFonts w:cs="Arial"/>
        </w:rPr>
      </w:pPr>
    </w:p>
    <w:p w:rsidR="00576645" w:rsidRPr="001D0948" w:rsidRDefault="00576645" w:rsidP="00592677">
      <w:pPr>
        <w:spacing w:line="240" w:lineRule="auto"/>
        <w:contextualSpacing/>
        <w:rPr>
          <w:rFonts w:cs="Arial"/>
        </w:rPr>
      </w:pPr>
    </w:p>
    <w:p w:rsidR="00FB6967" w:rsidRPr="00A42B75" w:rsidRDefault="00576645" w:rsidP="00592677">
      <w:pPr>
        <w:spacing w:after="0" w:line="240" w:lineRule="auto"/>
        <w:contextualSpacing/>
        <w:rPr>
          <w:rFonts w:cs="Arial"/>
        </w:rPr>
      </w:pPr>
      <w:r w:rsidRPr="00A42B75">
        <w:rPr>
          <w:rFonts w:cs="Arial"/>
        </w:rPr>
        <w:t>A</w:t>
      </w:r>
      <w:r w:rsidR="00724B1A" w:rsidRPr="00A42B75">
        <w:rPr>
          <w:rFonts w:cs="Arial"/>
        </w:rPr>
        <w:t>2</w:t>
      </w:r>
      <w:r w:rsidR="00FB6967" w:rsidRPr="00A42B75">
        <w:rPr>
          <w:rFonts w:cs="Arial"/>
        </w:rPr>
        <w:t xml:space="preserve">. Thinking about your Board of Veterans’ Appeals </w:t>
      </w:r>
      <w:r w:rsidR="003D48CC">
        <w:rPr>
          <w:rFonts w:cs="Arial"/>
        </w:rPr>
        <w:t>hearing experience</w:t>
      </w:r>
      <w:r w:rsidR="00FB6967" w:rsidRPr="00A42B75">
        <w:rPr>
          <w:rFonts w:cs="Arial"/>
        </w:rPr>
        <w:t>, how much do you agree with each of these statements:</w:t>
      </w:r>
      <w:r w:rsidR="00FB6967" w:rsidRPr="00A42B75">
        <w:rPr>
          <w:rFonts w:cs="Arial"/>
          <w:b/>
        </w:rPr>
        <w:t xml:space="preserve"> </w:t>
      </w:r>
      <w:r w:rsidR="00FB6967" w:rsidRPr="00A42B75">
        <w:rPr>
          <w:rFonts w:cs="Arial"/>
          <w:b/>
          <w:i/>
        </w:rPr>
        <w:t>[PROG: GRID, FORCED]</w:t>
      </w:r>
    </w:p>
    <w:p w:rsidR="00FB6967" w:rsidRPr="00A42B75" w:rsidRDefault="00FB6967" w:rsidP="00592677">
      <w:pPr>
        <w:spacing w:line="240" w:lineRule="auto"/>
        <w:contextualSpacing/>
        <w:rPr>
          <w:rFonts w:cs="Arial"/>
          <w:b/>
          <w:color w:val="FF0000"/>
        </w:rPr>
      </w:pPr>
      <w:r w:rsidRPr="00A42B75">
        <w:rPr>
          <w:rFonts w:cs="Arial"/>
          <w:b/>
          <w:color w:val="FF0000"/>
        </w:rPr>
        <w:t>(Mark only one per row)</w:t>
      </w:r>
    </w:p>
    <w:tbl>
      <w:tblPr>
        <w:tblStyle w:val="TableGrid"/>
        <w:tblW w:w="10080" w:type="dxa"/>
        <w:jc w:val="center"/>
        <w:tblLook w:val="04A0" w:firstRow="1" w:lastRow="0" w:firstColumn="1" w:lastColumn="0" w:noHBand="0" w:noVBand="1"/>
      </w:tblPr>
      <w:tblGrid>
        <w:gridCol w:w="3870"/>
        <w:gridCol w:w="1242"/>
        <w:gridCol w:w="1242"/>
        <w:gridCol w:w="1242"/>
        <w:gridCol w:w="1242"/>
        <w:gridCol w:w="1242"/>
      </w:tblGrid>
      <w:tr w:rsidR="0002023C" w:rsidRPr="00A42B75" w:rsidTr="00576645">
        <w:trPr>
          <w:jc w:val="center"/>
        </w:trPr>
        <w:tc>
          <w:tcPr>
            <w:tcW w:w="3870" w:type="dxa"/>
          </w:tcPr>
          <w:p w:rsidR="00FB6967" w:rsidRPr="00A42B75" w:rsidRDefault="00FB6967" w:rsidP="00592677">
            <w:pPr>
              <w:pStyle w:val="QuestionText"/>
              <w:contextualSpacing/>
              <w:rPr>
                <w:rFonts w:asciiTheme="minorHAnsi" w:hAnsiTheme="minorHAnsi"/>
                <w:sz w:val="22"/>
                <w:szCs w:val="22"/>
              </w:rPr>
            </w:pPr>
          </w:p>
        </w:tc>
        <w:tc>
          <w:tcPr>
            <w:tcW w:w="1242" w:type="dxa"/>
            <w:vAlign w:val="center"/>
          </w:tcPr>
          <w:p w:rsidR="00FB6967" w:rsidRPr="00A42B75" w:rsidRDefault="00FB6967" w:rsidP="00592677">
            <w:pPr>
              <w:pStyle w:val="QuestionText"/>
              <w:contextualSpacing/>
              <w:jc w:val="center"/>
              <w:rPr>
                <w:rFonts w:asciiTheme="minorHAnsi" w:hAnsiTheme="minorHAnsi"/>
                <w:sz w:val="22"/>
                <w:szCs w:val="22"/>
              </w:rPr>
            </w:pPr>
            <w:r w:rsidRPr="00A42B75">
              <w:rPr>
                <w:rFonts w:asciiTheme="minorHAnsi" w:hAnsiTheme="minorHAnsi"/>
                <w:sz w:val="22"/>
                <w:szCs w:val="22"/>
              </w:rPr>
              <w:t>[1] Strongly Disagree</w:t>
            </w:r>
          </w:p>
        </w:tc>
        <w:tc>
          <w:tcPr>
            <w:tcW w:w="1242" w:type="dxa"/>
            <w:vAlign w:val="center"/>
          </w:tcPr>
          <w:p w:rsidR="00FB6967" w:rsidRPr="00A42B75" w:rsidRDefault="00FB6967" w:rsidP="00592677">
            <w:pPr>
              <w:pStyle w:val="QuestionText"/>
              <w:contextualSpacing/>
              <w:jc w:val="center"/>
              <w:rPr>
                <w:rFonts w:asciiTheme="minorHAnsi" w:hAnsiTheme="minorHAnsi"/>
                <w:sz w:val="22"/>
                <w:szCs w:val="22"/>
              </w:rPr>
            </w:pPr>
            <w:r w:rsidRPr="00A42B75">
              <w:rPr>
                <w:rFonts w:asciiTheme="minorHAnsi" w:hAnsiTheme="minorHAnsi"/>
                <w:sz w:val="22"/>
                <w:szCs w:val="22"/>
              </w:rPr>
              <w:t xml:space="preserve">[2] </w:t>
            </w:r>
            <w:r w:rsidR="0002023C">
              <w:rPr>
                <w:rFonts w:asciiTheme="minorHAnsi" w:hAnsiTheme="minorHAnsi"/>
                <w:sz w:val="22"/>
                <w:szCs w:val="22"/>
              </w:rPr>
              <w:t xml:space="preserve"> Somewhat </w:t>
            </w:r>
            <w:r w:rsidRPr="00A42B75">
              <w:rPr>
                <w:rFonts w:asciiTheme="minorHAnsi" w:hAnsiTheme="minorHAnsi"/>
                <w:sz w:val="22"/>
                <w:szCs w:val="22"/>
              </w:rPr>
              <w:t>Disagree</w:t>
            </w:r>
          </w:p>
        </w:tc>
        <w:tc>
          <w:tcPr>
            <w:tcW w:w="1242" w:type="dxa"/>
            <w:vAlign w:val="center"/>
          </w:tcPr>
          <w:p w:rsidR="00FB6967" w:rsidRPr="00A42B75" w:rsidRDefault="00FB6967" w:rsidP="0002023C">
            <w:pPr>
              <w:pStyle w:val="QuestionText"/>
              <w:contextualSpacing/>
              <w:jc w:val="center"/>
              <w:rPr>
                <w:rFonts w:asciiTheme="minorHAnsi" w:hAnsiTheme="minorHAnsi"/>
                <w:sz w:val="22"/>
                <w:szCs w:val="22"/>
              </w:rPr>
            </w:pPr>
            <w:r w:rsidRPr="00A42B75">
              <w:rPr>
                <w:rFonts w:asciiTheme="minorHAnsi" w:hAnsiTheme="minorHAnsi"/>
                <w:sz w:val="22"/>
                <w:szCs w:val="22"/>
              </w:rPr>
              <w:t xml:space="preserve">[3] </w:t>
            </w:r>
            <w:r w:rsidR="0002023C">
              <w:rPr>
                <w:rFonts w:asciiTheme="minorHAnsi" w:hAnsiTheme="minorHAnsi"/>
                <w:sz w:val="22"/>
                <w:szCs w:val="22"/>
              </w:rPr>
              <w:t xml:space="preserve">  Neither Agree Nor Disagree</w:t>
            </w:r>
          </w:p>
        </w:tc>
        <w:tc>
          <w:tcPr>
            <w:tcW w:w="1242" w:type="dxa"/>
            <w:vAlign w:val="center"/>
          </w:tcPr>
          <w:p w:rsidR="00FB6967" w:rsidRPr="00A42B75" w:rsidRDefault="00FB6967" w:rsidP="00592677">
            <w:pPr>
              <w:pStyle w:val="QuestionText"/>
              <w:contextualSpacing/>
              <w:jc w:val="center"/>
              <w:rPr>
                <w:rFonts w:asciiTheme="minorHAnsi" w:hAnsiTheme="minorHAnsi"/>
                <w:sz w:val="22"/>
                <w:szCs w:val="22"/>
              </w:rPr>
            </w:pPr>
            <w:r w:rsidRPr="00A42B75">
              <w:rPr>
                <w:rFonts w:asciiTheme="minorHAnsi" w:hAnsiTheme="minorHAnsi"/>
                <w:sz w:val="22"/>
                <w:szCs w:val="22"/>
              </w:rPr>
              <w:t xml:space="preserve">[4] </w:t>
            </w:r>
            <w:r w:rsidR="0002023C">
              <w:rPr>
                <w:rFonts w:asciiTheme="minorHAnsi" w:hAnsiTheme="minorHAnsi"/>
                <w:sz w:val="22"/>
                <w:szCs w:val="22"/>
              </w:rPr>
              <w:t xml:space="preserve">Somewhat </w:t>
            </w:r>
            <w:r w:rsidRPr="00A42B75">
              <w:rPr>
                <w:rFonts w:asciiTheme="minorHAnsi" w:hAnsiTheme="minorHAnsi"/>
                <w:sz w:val="22"/>
                <w:szCs w:val="22"/>
              </w:rPr>
              <w:t>Agree</w:t>
            </w:r>
          </w:p>
        </w:tc>
        <w:tc>
          <w:tcPr>
            <w:tcW w:w="1242" w:type="dxa"/>
            <w:vAlign w:val="center"/>
          </w:tcPr>
          <w:p w:rsidR="00FB6967" w:rsidRPr="00A42B75" w:rsidRDefault="00FB6967" w:rsidP="00592677">
            <w:pPr>
              <w:pStyle w:val="QuestionText"/>
              <w:contextualSpacing/>
              <w:jc w:val="center"/>
              <w:rPr>
                <w:rFonts w:asciiTheme="minorHAnsi" w:hAnsiTheme="minorHAnsi"/>
                <w:sz w:val="22"/>
                <w:szCs w:val="22"/>
              </w:rPr>
            </w:pPr>
            <w:r w:rsidRPr="00A42B75">
              <w:rPr>
                <w:rFonts w:asciiTheme="minorHAnsi" w:hAnsiTheme="minorHAnsi"/>
                <w:sz w:val="22"/>
                <w:szCs w:val="22"/>
              </w:rPr>
              <w:t>[5] Strongly Agree</w:t>
            </w:r>
          </w:p>
        </w:tc>
      </w:tr>
      <w:tr w:rsidR="00A854EC" w:rsidRPr="00A42B75" w:rsidTr="004535E5">
        <w:trPr>
          <w:jc w:val="center"/>
        </w:trPr>
        <w:tc>
          <w:tcPr>
            <w:tcW w:w="3870" w:type="dxa"/>
          </w:tcPr>
          <w:p w:rsidR="00A854EC" w:rsidRPr="00A42B75" w:rsidRDefault="00A854EC" w:rsidP="004535E5">
            <w:pPr>
              <w:pStyle w:val="QuestionText"/>
              <w:numPr>
                <w:ilvl w:val="0"/>
                <w:numId w:val="7"/>
              </w:numPr>
              <w:contextualSpacing/>
              <w:rPr>
                <w:rFonts w:asciiTheme="minorHAnsi" w:hAnsiTheme="minorHAnsi"/>
                <w:sz w:val="22"/>
                <w:szCs w:val="22"/>
              </w:rPr>
            </w:pPr>
            <w:r w:rsidRPr="00A42B75">
              <w:rPr>
                <w:rFonts w:asciiTheme="minorHAnsi" w:hAnsiTheme="minorHAnsi"/>
                <w:sz w:val="22"/>
                <w:szCs w:val="22"/>
              </w:rPr>
              <w:t xml:space="preserve">I felt </w:t>
            </w:r>
            <w:r w:rsidR="001270A4">
              <w:rPr>
                <w:rFonts w:asciiTheme="minorHAnsi" w:hAnsiTheme="minorHAnsi"/>
                <w:sz w:val="22"/>
                <w:szCs w:val="22"/>
              </w:rPr>
              <w:t xml:space="preserve">that </w:t>
            </w:r>
            <w:r w:rsidRPr="00A42B75">
              <w:rPr>
                <w:rFonts w:asciiTheme="minorHAnsi" w:hAnsiTheme="minorHAnsi"/>
                <w:sz w:val="22"/>
                <w:szCs w:val="22"/>
              </w:rPr>
              <w:t>the Judge treated me fairly.</w:t>
            </w:r>
          </w:p>
        </w:tc>
        <w:tc>
          <w:tcPr>
            <w:tcW w:w="1242" w:type="dxa"/>
          </w:tcPr>
          <w:p w:rsidR="00A854EC" w:rsidRPr="00A42B75" w:rsidRDefault="00A854EC" w:rsidP="004535E5">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c>
          <w:tcPr>
            <w:tcW w:w="1242" w:type="dxa"/>
          </w:tcPr>
          <w:p w:rsidR="00A854EC" w:rsidRPr="00A42B75" w:rsidRDefault="00A854EC" w:rsidP="004535E5">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c>
          <w:tcPr>
            <w:tcW w:w="1242" w:type="dxa"/>
          </w:tcPr>
          <w:p w:rsidR="00A854EC" w:rsidRPr="00A42B75" w:rsidRDefault="00A854EC" w:rsidP="004535E5">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c>
          <w:tcPr>
            <w:tcW w:w="1242" w:type="dxa"/>
          </w:tcPr>
          <w:p w:rsidR="00A854EC" w:rsidRPr="00A42B75" w:rsidRDefault="00A854EC" w:rsidP="004535E5">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c>
          <w:tcPr>
            <w:tcW w:w="1242" w:type="dxa"/>
          </w:tcPr>
          <w:p w:rsidR="00A854EC" w:rsidRPr="00A42B75" w:rsidRDefault="00A854EC" w:rsidP="004535E5">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r>
      <w:tr w:rsidR="0002023C" w:rsidRPr="00A42B75" w:rsidTr="00576645">
        <w:trPr>
          <w:jc w:val="center"/>
        </w:trPr>
        <w:tc>
          <w:tcPr>
            <w:tcW w:w="3870" w:type="dxa"/>
          </w:tcPr>
          <w:p w:rsidR="00FB6967" w:rsidRPr="00A42B75" w:rsidRDefault="00FB6967" w:rsidP="0002023C">
            <w:pPr>
              <w:pStyle w:val="QuestionText"/>
              <w:numPr>
                <w:ilvl w:val="0"/>
                <w:numId w:val="7"/>
              </w:numPr>
              <w:contextualSpacing/>
              <w:rPr>
                <w:rFonts w:asciiTheme="minorHAnsi" w:hAnsiTheme="minorHAnsi"/>
                <w:sz w:val="22"/>
                <w:szCs w:val="22"/>
              </w:rPr>
            </w:pPr>
            <w:r w:rsidRPr="00A42B75">
              <w:rPr>
                <w:rFonts w:asciiTheme="minorHAnsi" w:hAnsiTheme="minorHAnsi"/>
                <w:sz w:val="22"/>
                <w:szCs w:val="22"/>
              </w:rPr>
              <w:t>I felt that the Judge understood the details of my appeal.</w:t>
            </w:r>
          </w:p>
        </w:tc>
        <w:tc>
          <w:tcPr>
            <w:tcW w:w="1242" w:type="dxa"/>
          </w:tcPr>
          <w:p w:rsidR="00FB6967" w:rsidRPr="00A42B75" w:rsidRDefault="00FB6967" w:rsidP="00592677">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c>
          <w:tcPr>
            <w:tcW w:w="1242" w:type="dxa"/>
          </w:tcPr>
          <w:p w:rsidR="00FB6967" w:rsidRPr="00A42B75" w:rsidRDefault="00FB6967" w:rsidP="00592677">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c>
          <w:tcPr>
            <w:tcW w:w="1242" w:type="dxa"/>
          </w:tcPr>
          <w:p w:rsidR="00FB6967" w:rsidRPr="00A42B75" w:rsidRDefault="00FB6967" w:rsidP="00592677">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c>
          <w:tcPr>
            <w:tcW w:w="1242" w:type="dxa"/>
          </w:tcPr>
          <w:p w:rsidR="00FB6967" w:rsidRPr="00A42B75" w:rsidRDefault="00FB6967" w:rsidP="00592677">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c>
          <w:tcPr>
            <w:tcW w:w="1242" w:type="dxa"/>
          </w:tcPr>
          <w:p w:rsidR="00FB6967" w:rsidRPr="00A42B75" w:rsidRDefault="00FB6967" w:rsidP="00592677">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r>
      <w:tr w:rsidR="0002023C" w:rsidRPr="00A42B75" w:rsidTr="00576645">
        <w:trPr>
          <w:jc w:val="center"/>
        </w:trPr>
        <w:tc>
          <w:tcPr>
            <w:tcW w:w="3870" w:type="dxa"/>
          </w:tcPr>
          <w:p w:rsidR="00FB6967" w:rsidRPr="00A42B75" w:rsidRDefault="00FB6967" w:rsidP="0002023C">
            <w:pPr>
              <w:pStyle w:val="QuestionText"/>
              <w:numPr>
                <w:ilvl w:val="0"/>
                <w:numId w:val="7"/>
              </w:numPr>
              <w:contextualSpacing/>
              <w:rPr>
                <w:rFonts w:asciiTheme="minorHAnsi" w:hAnsiTheme="minorHAnsi"/>
                <w:sz w:val="22"/>
                <w:szCs w:val="22"/>
              </w:rPr>
            </w:pPr>
            <w:r w:rsidRPr="00A42B75">
              <w:rPr>
                <w:rFonts w:asciiTheme="minorHAnsi" w:hAnsiTheme="minorHAnsi"/>
                <w:sz w:val="22"/>
                <w:szCs w:val="22"/>
              </w:rPr>
              <w:t>I felt that the Judge gave me a full and fair opportunity to present my case.</w:t>
            </w:r>
          </w:p>
        </w:tc>
        <w:tc>
          <w:tcPr>
            <w:tcW w:w="1242" w:type="dxa"/>
          </w:tcPr>
          <w:p w:rsidR="00FB6967" w:rsidRPr="00A42B75" w:rsidRDefault="00FB6967" w:rsidP="00592677">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c>
          <w:tcPr>
            <w:tcW w:w="1242" w:type="dxa"/>
          </w:tcPr>
          <w:p w:rsidR="00FB6967" w:rsidRPr="00A42B75" w:rsidRDefault="00FB6967" w:rsidP="00592677">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c>
          <w:tcPr>
            <w:tcW w:w="1242" w:type="dxa"/>
          </w:tcPr>
          <w:p w:rsidR="00FB6967" w:rsidRPr="00A42B75" w:rsidRDefault="00FB6967" w:rsidP="00592677">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c>
          <w:tcPr>
            <w:tcW w:w="1242" w:type="dxa"/>
          </w:tcPr>
          <w:p w:rsidR="00FB6967" w:rsidRPr="00A42B75" w:rsidRDefault="00FB6967" w:rsidP="00592677">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c>
          <w:tcPr>
            <w:tcW w:w="1242" w:type="dxa"/>
          </w:tcPr>
          <w:p w:rsidR="00FB6967" w:rsidRPr="00A42B75" w:rsidRDefault="00FB6967" w:rsidP="00592677">
            <w:pPr>
              <w:pStyle w:val="QuestionText"/>
              <w:contextualSpacing/>
              <w:jc w:val="center"/>
              <w:rPr>
                <w:rFonts w:asciiTheme="minorHAnsi" w:hAnsiTheme="minorHAnsi"/>
                <w:sz w:val="22"/>
                <w:szCs w:val="22"/>
              </w:rPr>
            </w:pPr>
            <w:r w:rsidRPr="00A42B75">
              <w:rPr>
                <w:rFonts w:asciiTheme="minorHAnsi" w:hAnsiTheme="minorHAnsi"/>
                <w:sz w:val="22"/>
                <w:szCs w:val="22"/>
              </w:rPr>
              <w:t>R</w:t>
            </w:r>
          </w:p>
        </w:tc>
      </w:tr>
    </w:tbl>
    <w:p w:rsidR="00FB6967" w:rsidRPr="00A42B75" w:rsidRDefault="00FB6967" w:rsidP="00592677">
      <w:pPr>
        <w:spacing w:line="240" w:lineRule="auto"/>
        <w:contextualSpacing/>
        <w:rPr>
          <w:rFonts w:cs="Arial"/>
          <w:highlight w:val="yellow"/>
        </w:rPr>
      </w:pPr>
    </w:p>
    <w:p w:rsidR="00FB6967" w:rsidRPr="00A42B75" w:rsidRDefault="00FB6967" w:rsidP="00592677">
      <w:pPr>
        <w:pStyle w:val="ProgrammingNote"/>
        <w:contextualSpacing/>
        <w:rPr>
          <w:rFonts w:asciiTheme="minorHAnsi" w:hAnsiTheme="minorHAnsi"/>
          <w:sz w:val="22"/>
          <w:szCs w:val="22"/>
        </w:rPr>
      </w:pPr>
      <w:r w:rsidRPr="00A42B75">
        <w:rPr>
          <w:rFonts w:asciiTheme="minorHAnsi" w:hAnsiTheme="minorHAnsi"/>
          <w:sz w:val="22"/>
          <w:szCs w:val="22"/>
        </w:rPr>
        <w:t>[PROG: COLUMN]</w:t>
      </w:r>
    </w:p>
    <w:p w:rsidR="00FB6967" w:rsidRPr="00A42B75" w:rsidRDefault="00FB6967" w:rsidP="00592677">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1 Strongly Disagree</w:t>
      </w:r>
    </w:p>
    <w:p w:rsidR="00FB6967" w:rsidRPr="00A42B75" w:rsidRDefault="00FB6967" w:rsidP="00592677">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 xml:space="preserve">2 </w:t>
      </w:r>
      <w:r w:rsidR="0002023C">
        <w:rPr>
          <w:rFonts w:asciiTheme="minorHAnsi" w:hAnsiTheme="minorHAnsi"/>
          <w:b w:val="0"/>
          <w:i w:val="0"/>
          <w:sz w:val="22"/>
          <w:szCs w:val="22"/>
        </w:rPr>
        <w:t xml:space="preserve">Somewhat </w:t>
      </w:r>
      <w:r w:rsidRPr="00A42B75">
        <w:rPr>
          <w:rFonts w:asciiTheme="minorHAnsi" w:hAnsiTheme="minorHAnsi"/>
          <w:b w:val="0"/>
          <w:i w:val="0"/>
          <w:sz w:val="22"/>
          <w:szCs w:val="22"/>
        </w:rPr>
        <w:t>Disagree</w:t>
      </w:r>
    </w:p>
    <w:p w:rsidR="00FB6967" w:rsidRPr="00A42B75" w:rsidRDefault="00FB6967" w:rsidP="00592677">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 xml:space="preserve">3 </w:t>
      </w:r>
      <w:r w:rsidR="0002023C">
        <w:rPr>
          <w:rFonts w:asciiTheme="minorHAnsi" w:hAnsiTheme="minorHAnsi"/>
          <w:b w:val="0"/>
          <w:i w:val="0"/>
          <w:sz w:val="22"/>
          <w:szCs w:val="22"/>
        </w:rPr>
        <w:t>Neither Agree Nor Disagree</w:t>
      </w:r>
    </w:p>
    <w:p w:rsidR="00FB6967" w:rsidRPr="00A42B75" w:rsidRDefault="00FB6967" w:rsidP="00592677">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 xml:space="preserve">4 </w:t>
      </w:r>
      <w:r w:rsidR="0002023C">
        <w:rPr>
          <w:rFonts w:asciiTheme="minorHAnsi" w:hAnsiTheme="minorHAnsi"/>
          <w:b w:val="0"/>
          <w:i w:val="0"/>
          <w:sz w:val="22"/>
          <w:szCs w:val="22"/>
        </w:rPr>
        <w:t xml:space="preserve">Somewhat </w:t>
      </w:r>
      <w:r w:rsidRPr="00A42B75">
        <w:rPr>
          <w:rFonts w:asciiTheme="minorHAnsi" w:hAnsiTheme="minorHAnsi"/>
          <w:b w:val="0"/>
          <w:i w:val="0"/>
          <w:sz w:val="22"/>
          <w:szCs w:val="22"/>
        </w:rPr>
        <w:t>Agree</w:t>
      </w:r>
    </w:p>
    <w:p w:rsidR="00FB6967" w:rsidRPr="00A42B75" w:rsidRDefault="00FB6967" w:rsidP="00592677">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 xml:space="preserve">5 Strongly Agree </w:t>
      </w:r>
    </w:p>
    <w:p w:rsidR="00FB6967" w:rsidRPr="009453CF" w:rsidRDefault="00FB6967" w:rsidP="00592677">
      <w:pPr>
        <w:spacing w:line="240" w:lineRule="auto"/>
        <w:contextualSpacing/>
        <w:rPr>
          <w:rFonts w:cs="Arial"/>
        </w:rPr>
      </w:pPr>
    </w:p>
    <w:p w:rsidR="00A854EC" w:rsidRPr="009453CF" w:rsidRDefault="00A854EC" w:rsidP="00592677">
      <w:pPr>
        <w:spacing w:line="240" w:lineRule="auto"/>
        <w:contextualSpacing/>
        <w:rPr>
          <w:rFonts w:cs="Arial"/>
        </w:rPr>
      </w:pPr>
    </w:p>
    <w:p w:rsidR="00B74B95" w:rsidRPr="00A42B75" w:rsidRDefault="00B74B95" w:rsidP="00592677">
      <w:pPr>
        <w:spacing w:line="240" w:lineRule="auto"/>
        <w:contextualSpacing/>
        <w:rPr>
          <w:rFonts w:cs="Arial"/>
        </w:rPr>
      </w:pPr>
      <w:r w:rsidRPr="00A42B75">
        <w:rPr>
          <w:rFonts w:cs="Arial"/>
        </w:rPr>
        <w:lastRenderedPageBreak/>
        <w:t>The following question asks you to rate various as</w:t>
      </w:r>
      <w:r w:rsidR="00F13F87" w:rsidRPr="00A42B75">
        <w:rPr>
          <w:rFonts w:cs="Arial"/>
        </w:rPr>
        <w:t xml:space="preserve">pects of your experience with </w:t>
      </w:r>
      <w:r w:rsidR="00257481" w:rsidRPr="00A42B75">
        <w:rPr>
          <w:rFonts w:cs="Arial"/>
        </w:rPr>
        <w:t>the Veterans Law Judge</w:t>
      </w:r>
      <w:r w:rsidRPr="00A42B75">
        <w:rPr>
          <w:rFonts w:cs="Arial"/>
        </w:rPr>
        <w:t xml:space="preserve"> using a scale of 1 to 10, where 1 is </w:t>
      </w:r>
      <w:r w:rsidRPr="00A42B75">
        <w:rPr>
          <w:rFonts w:cs="Arial"/>
          <w:u w:val="single"/>
        </w:rPr>
        <w:t>Unacceptable</w:t>
      </w:r>
      <w:r w:rsidRPr="00A42B75">
        <w:rPr>
          <w:rFonts w:cs="Arial"/>
        </w:rPr>
        <w:t xml:space="preserve">, 10 is </w:t>
      </w:r>
      <w:r w:rsidRPr="00A42B75">
        <w:rPr>
          <w:rFonts w:cs="Arial"/>
          <w:u w:val="single"/>
        </w:rPr>
        <w:t>Outstanding</w:t>
      </w:r>
      <w:r w:rsidRPr="00A42B75">
        <w:rPr>
          <w:rFonts w:cs="Arial"/>
        </w:rPr>
        <w:t xml:space="preserve">, and 5 is </w:t>
      </w:r>
      <w:r w:rsidRPr="00A42B75">
        <w:rPr>
          <w:rFonts w:cs="Arial"/>
          <w:u w:val="single"/>
        </w:rPr>
        <w:t>Average.</w:t>
      </w:r>
      <w:r w:rsidRPr="00A42B75">
        <w:rPr>
          <w:rFonts w:cs="Arial"/>
        </w:rPr>
        <w:t xml:space="preserve"> </w:t>
      </w:r>
      <w:r w:rsidRPr="00A42B75">
        <w:rPr>
          <w:rFonts w:cs="Arial"/>
          <w:b/>
          <w:i/>
        </w:rPr>
        <w:t>[SHOW ON SAME PAGE AS THE QUESTION THAT FOLLOWS]</w:t>
      </w:r>
    </w:p>
    <w:p w:rsidR="00846B60" w:rsidRDefault="00846B60" w:rsidP="00592677">
      <w:pPr>
        <w:spacing w:after="0" w:line="240" w:lineRule="auto"/>
        <w:contextualSpacing/>
        <w:rPr>
          <w:rFonts w:cs="Arial"/>
        </w:rPr>
      </w:pPr>
    </w:p>
    <w:p w:rsidR="00B74B95" w:rsidRPr="00A42B75" w:rsidRDefault="00724B1A" w:rsidP="00592677">
      <w:pPr>
        <w:spacing w:after="0" w:line="240" w:lineRule="auto"/>
        <w:contextualSpacing/>
        <w:rPr>
          <w:rFonts w:cs="Arial"/>
          <w:b/>
        </w:rPr>
      </w:pPr>
      <w:r w:rsidRPr="00A42B75">
        <w:rPr>
          <w:rFonts w:cs="Arial"/>
        </w:rPr>
        <w:t>A3</w:t>
      </w:r>
      <w:r w:rsidR="00F13F87" w:rsidRPr="00A42B75">
        <w:rPr>
          <w:rFonts w:cs="Arial"/>
        </w:rPr>
        <w:t xml:space="preserve">. </w:t>
      </w:r>
      <w:r w:rsidR="00B74B95" w:rsidRPr="00A42B75">
        <w:rPr>
          <w:rFonts w:cs="Arial"/>
        </w:rPr>
        <w:t xml:space="preserve">Please rate your experience with </w:t>
      </w:r>
      <w:r w:rsidR="00257481" w:rsidRPr="00A42B75">
        <w:rPr>
          <w:rFonts w:cs="Arial"/>
        </w:rPr>
        <w:t>your Veterans Law Judge</w:t>
      </w:r>
      <w:r w:rsidR="00B74B95" w:rsidRPr="00A42B75">
        <w:rPr>
          <w:rFonts w:cs="Arial"/>
        </w:rPr>
        <w:t xml:space="preserve"> on the following items: </w:t>
      </w:r>
      <w:r w:rsidR="00B74B95" w:rsidRPr="00A42B75">
        <w:rPr>
          <w:rFonts w:cs="Arial"/>
          <w:b/>
          <w:i/>
        </w:rPr>
        <w:t xml:space="preserve">[SHOW RESPONSES IN GRID WITH 10-POINT SCALE IN COLUMNS AND ATTRIBUTES/RESPONSES IN ROWS (SEE JDPA CONVENTIONS DOCUMENT PG. 1 FOR SPECIFIC DETAILS OF LAYOUT). </w:t>
      </w:r>
      <w:r w:rsidR="009864D5">
        <w:rPr>
          <w:rFonts w:cs="Arial"/>
          <w:b/>
          <w:i/>
        </w:rPr>
        <w:t xml:space="preserve"> </w:t>
      </w:r>
      <w:r w:rsidR="00B74B95" w:rsidRPr="00A42B75">
        <w:rPr>
          <w:rFonts w:cs="Arial"/>
          <w:b/>
          <w:i/>
        </w:rPr>
        <w:t xml:space="preserve">EVENLY SPACED RADIO BUTTONS/COLUMNS, ALTERNATE SHADES IN ROWS.  SINGLE RESPONSE PER ROW. </w:t>
      </w:r>
      <w:r w:rsidR="009864D5">
        <w:rPr>
          <w:rFonts w:cs="Arial"/>
          <w:b/>
          <w:i/>
        </w:rPr>
        <w:t xml:space="preserve"> </w:t>
      </w:r>
      <w:r w:rsidR="00B74B95" w:rsidRPr="00A42B75">
        <w:rPr>
          <w:rFonts w:cs="Arial"/>
          <w:b/>
          <w:i/>
        </w:rPr>
        <w:t xml:space="preserve">RANDOMIZE ALL ATTRIBUTES EXCEPT THE </w:t>
      </w:r>
      <w:r w:rsidR="00A44BC3">
        <w:rPr>
          <w:rFonts w:cs="Arial"/>
          <w:b/>
          <w:i/>
        </w:rPr>
        <w:t>OVERALL RATING WHICH MUST APPEAR LAST</w:t>
      </w:r>
      <w:r w:rsidR="00B74B95" w:rsidRPr="00A42B75">
        <w:rPr>
          <w:rFonts w:cs="Arial"/>
          <w:b/>
          <w:i/>
        </w:rPr>
        <w:t>.]</w:t>
      </w:r>
    </w:p>
    <w:p w:rsidR="00A97062" w:rsidRPr="00A42B75" w:rsidRDefault="00A97062" w:rsidP="00592677">
      <w:pPr>
        <w:spacing w:after="0" w:line="240" w:lineRule="auto"/>
        <w:contextualSpacing/>
        <w:rPr>
          <w:rFonts w:cs="Arial"/>
          <w:b/>
          <w:color w:val="FF0000"/>
        </w:rPr>
      </w:pPr>
      <w:r w:rsidRPr="00A42B75">
        <w:rPr>
          <w:rFonts w:cs="Arial"/>
          <w:b/>
          <w:color w:val="FF0000"/>
        </w:rPr>
        <w:t>(Mark only one per row)</w:t>
      </w:r>
    </w:p>
    <w:p w:rsidR="00A97062" w:rsidRPr="00A42B75" w:rsidRDefault="00A97062" w:rsidP="00592677">
      <w:pPr>
        <w:spacing w:after="0" w:line="240" w:lineRule="auto"/>
        <w:contextualSpacing/>
        <w:rPr>
          <w:rFonts w:cs="Arial"/>
        </w:rPr>
      </w:pPr>
    </w:p>
    <w:p w:rsidR="00D36AD2" w:rsidRPr="00A42B75" w:rsidRDefault="00724B1A" w:rsidP="00592677">
      <w:pPr>
        <w:spacing w:after="0" w:line="240" w:lineRule="auto"/>
        <w:ind w:left="900"/>
        <w:contextualSpacing/>
        <w:rPr>
          <w:rFonts w:cs="Arial"/>
          <w:b/>
        </w:rPr>
      </w:pPr>
      <w:r w:rsidRPr="00A42B75">
        <w:rPr>
          <w:rFonts w:cs="Arial"/>
        </w:rPr>
        <w:t>a</w:t>
      </w:r>
      <w:r w:rsidR="00BD62AC" w:rsidRPr="00A42B75">
        <w:rPr>
          <w:rFonts w:cs="Arial"/>
        </w:rPr>
        <w:t xml:space="preserve">. </w:t>
      </w:r>
      <w:r w:rsidR="00B74B95" w:rsidRPr="00A42B75">
        <w:rPr>
          <w:rFonts w:cs="Arial"/>
        </w:rPr>
        <w:t xml:space="preserve">Knowledge of the </w:t>
      </w:r>
      <w:r w:rsidRPr="00A42B75">
        <w:rPr>
          <w:rFonts w:cs="Arial"/>
        </w:rPr>
        <w:t>Judge</w:t>
      </w:r>
      <w:r w:rsidR="00D36AD2" w:rsidRPr="00A42B75">
        <w:rPr>
          <w:rFonts w:cs="Arial"/>
          <w:b/>
        </w:rPr>
        <w:t xml:space="preserve"> </w:t>
      </w:r>
      <w:r w:rsidR="00D36AD2" w:rsidRPr="00A42B75">
        <w:rPr>
          <w:rFonts w:cs="Arial"/>
          <w:b/>
          <w:i/>
        </w:rPr>
        <w:t>[ALLOW N/A RESPONSE][1-10, N/A=99]</w:t>
      </w:r>
    </w:p>
    <w:p w:rsidR="00F13F87" w:rsidRPr="00A42B75" w:rsidRDefault="00724B1A" w:rsidP="00592677">
      <w:pPr>
        <w:spacing w:after="0" w:line="240" w:lineRule="auto"/>
        <w:ind w:left="900"/>
        <w:contextualSpacing/>
        <w:rPr>
          <w:rFonts w:cs="Arial"/>
          <w:b/>
        </w:rPr>
      </w:pPr>
      <w:r w:rsidRPr="00A42B75">
        <w:rPr>
          <w:rFonts w:cs="Arial"/>
        </w:rPr>
        <w:t>b</w:t>
      </w:r>
      <w:r w:rsidR="00BD62AC" w:rsidRPr="00A42B75">
        <w:rPr>
          <w:rFonts w:cs="Arial"/>
        </w:rPr>
        <w:t xml:space="preserve">. </w:t>
      </w:r>
      <w:r w:rsidRPr="00A42B75">
        <w:rPr>
          <w:rFonts w:cs="Arial"/>
        </w:rPr>
        <w:t>Judge’s</w:t>
      </w:r>
      <w:r w:rsidR="00F13F87" w:rsidRPr="00A42B75">
        <w:rPr>
          <w:rFonts w:cs="Arial"/>
        </w:rPr>
        <w:t xml:space="preserve"> concern for your needs</w:t>
      </w:r>
      <w:r w:rsidR="00F13F87" w:rsidRPr="00A42B75">
        <w:rPr>
          <w:rFonts w:cs="Arial"/>
          <w:b/>
        </w:rPr>
        <w:t xml:space="preserve"> </w:t>
      </w:r>
      <w:r w:rsidR="00F13F87" w:rsidRPr="00A42B75">
        <w:rPr>
          <w:rFonts w:cs="Arial"/>
          <w:b/>
          <w:i/>
        </w:rPr>
        <w:t>[ALLOW N/A RESPONSE][1-10, N/A=99]</w:t>
      </w:r>
    </w:p>
    <w:p w:rsidR="00B74B95" w:rsidRPr="00A42B75" w:rsidRDefault="00724B1A" w:rsidP="00592677">
      <w:pPr>
        <w:spacing w:after="0" w:line="240" w:lineRule="auto"/>
        <w:ind w:left="900"/>
        <w:contextualSpacing/>
        <w:rPr>
          <w:rFonts w:cs="Arial"/>
          <w:b/>
        </w:rPr>
      </w:pPr>
      <w:r w:rsidRPr="00A42B75">
        <w:rPr>
          <w:rFonts w:cs="Arial"/>
        </w:rPr>
        <w:t>c</w:t>
      </w:r>
      <w:r w:rsidR="00BD62AC" w:rsidRPr="00A42B75">
        <w:rPr>
          <w:rFonts w:cs="Arial"/>
        </w:rPr>
        <w:t xml:space="preserve">. </w:t>
      </w:r>
      <w:r w:rsidR="00D36AD2" w:rsidRPr="00A42B75">
        <w:rPr>
          <w:rFonts w:cs="Arial"/>
        </w:rPr>
        <w:t xml:space="preserve">Courtesy of the </w:t>
      </w:r>
      <w:r w:rsidRPr="00A42B75">
        <w:rPr>
          <w:rFonts w:cs="Arial"/>
        </w:rPr>
        <w:t xml:space="preserve">Judge </w:t>
      </w:r>
      <w:r w:rsidR="00B74B95" w:rsidRPr="00A42B75">
        <w:rPr>
          <w:rFonts w:cs="Arial"/>
          <w:b/>
          <w:i/>
        </w:rPr>
        <w:t>[ALLOW N/A RESPONSE][1-10, N/A=99]</w:t>
      </w:r>
    </w:p>
    <w:p w:rsidR="00B74B95" w:rsidRPr="00A42B75" w:rsidRDefault="00724B1A" w:rsidP="00592677">
      <w:pPr>
        <w:spacing w:after="0" w:line="240" w:lineRule="auto"/>
        <w:ind w:left="900"/>
        <w:contextualSpacing/>
        <w:rPr>
          <w:rFonts w:cs="Arial"/>
          <w:b/>
        </w:rPr>
      </w:pPr>
      <w:r w:rsidRPr="00A42B75">
        <w:rPr>
          <w:rFonts w:cs="Arial"/>
        </w:rPr>
        <w:t>d</w:t>
      </w:r>
      <w:r w:rsidR="00BD62AC" w:rsidRPr="00A42B75">
        <w:rPr>
          <w:rFonts w:cs="Arial"/>
        </w:rPr>
        <w:t xml:space="preserve">. </w:t>
      </w:r>
      <w:r w:rsidR="00B74B95" w:rsidRPr="00A42B75">
        <w:rPr>
          <w:rFonts w:cs="Arial"/>
          <w:b/>
        </w:rPr>
        <w:t xml:space="preserve">Overall </w:t>
      </w:r>
      <w:r w:rsidR="00CE65E8" w:rsidRPr="00A42B75">
        <w:rPr>
          <w:rFonts w:cs="Arial"/>
          <w:b/>
        </w:rPr>
        <w:t>experience with the</w:t>
      </w:r>
      <w:r w:rsidRPr="00A42B75">
        <w:rPr>
          <w:rFonts w:cs="Arial"/>
          <w:b/>
        </w:rPr>
        <w:t xml:space="preserve"> Judge</w:t>
      </w:r>
      <w:r w:rsidR="00B74B95" w:rsidRPr="00A42B75">
        <w:rPr>
          <w:rFonts w:cs="Arial"/>
          <w:b/>
        </w:rPr>
        <w:t xml:space="preserve"> </w:t>
      </w:r>
      <w:r w:rsidR="00B74B95" w:rsidRPr="00A42B75">
        <w:rPr>
          <w:rFonts w:cs="Arial"/>
          <w:b/>
          <w:i/>
        </w:rPr>
        <w:t>[1-10]</w:t>
      </w:r>
    </w:p>
    <w:p w:rsidR="004779A6" w:rsidRPr="009453CF" w:rsidRDefault="004779A6" w:rsidP="00592677">
      <w:pPr>
        <w:spacing w:line="240" w:lineRule="auto"/>
        <w:contextualSpacing/>
        <w:rPr>
          <w:rStyle w:val="SectionTitleLevel3Char"/>
          <w:rFonts w:asciiTheme="minorHAnsi" w:eastAsia="Batang" w:hAnsiTheme="minorHAnsi" w:cs="Arial"/>
          <w:b w:val="0"/>
          <w:sz w:val="22"/>
          <w:szCs w:val="22"/>
        </w:rPr>
      </w:pPr>
    </w:p>
    <w:p w:rsidR="00576645" w:rsidRPr="009453CF" w:rsidRDefault="00576645" w:rsidP="00592677">
      <w:pPr>
        <w:pBdr>
          <w:bottom w:val="single" w:sz="12" w:space="1" w:color="auto"/>
        </w:pBdr>
        <w:spacing w:line="240" w:lineRule="auto"/>
        <w:contextualSpacing/>
        <w:rPr>
          <w:rFonts w:cs="Arial"/>
        </w:rPr>
      </w:pPr>
    </w:p>
    <w:p w:rsidR="00C1353F" w:rsidRPr="009453CF" w:rsidRDefault="00C1353F" w:rsidP="00592677">
      <w:pPr>
        <w:spacing w:line="240" w:lineRule="auto"/>
        <w:contextualSpacing/>
        <w:rPr>
          <w:rFonts w:cs="Arial"/>
        </w:rPr>
      </w:pPr>
    </w:p>
    <w:p w:rsidR="00730DA2" w:rsidRPr="00A42B75" w:rsidRDefault="00730DA2" w:rsidP="00592677">
      <w:pPr>
        <w:spacing w:line="240" w:lineRule="auto"/>
        <w:contextualSpacing/>
        <w:rPr>
          <w:rStyle w:val="SectionTitleLevel3Char"/>
          <w:rFonts w:asciiTheme="minorHAnsi" w:eastAsia="Batang" w:hAnsiTheme="minorHAnsi" w:cs="Arial"/>
          <w:sz w:val="28"/>
          <w:szCs w:val="22"/>
        </w:rPr>
      </w:pPr>
      <w:r w:rsidRPr="00A42B75">
        <w:rPr>
          <w:rStyle w:val="SectionTitleLevel3Char"/>
          <w:rFonts w:asciiTheme="minorHAnsi" w:eastAsia="Batang" w:hAnsiTheme="minorHAnsi" w:cs="Arial"/>
          <w:sz w:val="28"/>
          <w:szCs w:val="22"/>
        </w:rPr>
        <w:t>OVERALL EXPERIENCE WITH HEARING</w:t>
      </w:r>
      <w:r w:rsidR="008A1034" w:rsidRPr="00A42B75">
        <w:rPr>
          <w:rStyle w:val="SectionTitleLevel3Char"/>
          <w:rFonts w:asciiTheme="minorHAnsi" w:eastAsia="Batang" w:hAnsiTheme="minorHAnsi" w:cs="Arial"/>
          <w:sz w:val="28"/>
          <w:szCs w:val="22"/>
        </w:rPr>
        <w:t xml:space="preserve"> </w:t>
      </w:r>
      <w:r w:rsidR="00C909F5" w:rsidRPr="00A42B75">
        <w:rPr>
          <w:rStyle w:val="SectionTitleLevel3Char"/>
          <w:rFonts w:asciiTheme="minorHAnsi" w:eastAsia="Batang" w:hAnsiTheme="minorHAnsi" w:cs="Arial"/>
          <w:sz w:val="28"/>
          <w:szCs w:val="22"/>
        </w:rPr>
        <w:t xml:space="preserve">SECTION </w:t>
      </w:r>
      <w:r w:rsidR="004779A6" w:rsidRPr="00A42B75">
        <w:rPr>
          <w:rStyle w:val="SectionTitleLevel3Char"/>
          <w:rFonts w:asciiTheme="minorHAnsi" w:eastAsia="Batang" w:hAnsiTheme="minorHAnsi" w:cs="Arial"/>
          <w:sz w:val="28"/>
          <w:szCs w:val="22"/>
        </w:rPr>
        <w:t>5</w:t>
      </w:r>
    </w:p>
    <w:p w:rsidR="00730DA2" w:rsidRPr="00A42B75" w:rsidRDefault="00730DA2" w:rsidP="00592677">
      <w:pPr>
        <w:spacing w:line="240" w:lineRule="auto"/>
        <w:contextualSpacing/>
        <w:rPr>
          <w:rFonts w:cs="Arial"/>
        </w:rPr>
      </w:pPr>
    </w:p>
    <w:p w:rsidR="00576645" w:rsidRPr="00A42B75" w:rsidRDefault="00576645" w:rsidP="00592677">
      <w:pPr>
        <w:spacing w:line="240" w:lineRule="auto"/>
        <w:contextualSpacing/>
        <w:rPr>
          <w:rFonts w:cs="Arial"/>
          <w:b/>
        </w:rPr>
      </w:pPr>
    </w:p>
    <w:p w:rsidR="00730DA2" w:rsidRPr="00A42B75" w:rsidRDefault="00E472A4" w:rsidP="001270A4">
      <w:pPr>
        <w:tabs>
          <w:tab w:val="left" w:pos="450"/>
        </w:tabs>
        <w:spacing w:after="0" w:line="240" w:lineRule="auto"/>
        <w:contextualSpacing/>
        <w:rPr>
          <w:rFonts w:cs="Arial"/>
          <w:b/>
          <w:i/>
        </w:rPr>
      </w:pPr>
      <w:r>
        <w:rPr>
          <w:rFonts w:cs="Arial"/>
        </w:rPr>
        <w:t>F</w:t>
      </w:r>
      <w:r w:rsidR="00576645" w:rsidRPr="00A42B75">
        <w:rPr>
          <w:rFonts w:cs="Arial"/>
        </w:rPr>
        <w:t>1</w:t>
      </w:r>
      <w:r w:rsidR="00730DA2" w:rsidRPr="00A42B75">
        <w:rPr>
          <w:rFonts w:cs="Arial"/>
        </w:rPr>
        <w:t xml:space="preserve">. </w:t>
      </w:r>
      <w:r w:rsidR="002D29EC" w:rsidRPr="00A42B75">
        <w:rPr>
          <w:rFonts w:cs="Arial"/>
        </w:rPr>
        <w:t xml:space="preserve">Thinking about ALL aspects of your </w:t>
      </w:r>
      <w:r w:rsidR="002D29EC">
        <w:rPr>
          <w:rFonts w:cs="Arial"/>
        </w:rPr>
        <w:t xml:space="preserve">hearing </w:t>
      </w:r>
      <w:r w:rsidR="002D29EC" w:rsidRPr="00A42B75">
        <w:rPr>
          <w:rFonts w:cs="Arial"/>
        </w:rPr>
        <w:t xml:space="preserve">experience, please rate </w:t>
      </w:r>
      <w:r w:rsidR="002D29EC">
        <w:rPr>
          <w:rFonts w:cs="Arial"/>
        </w:rPr>
        <w:t>your</w:t>
      </w:r>
      <w:r w:rsidR="002D29EC" w:rsidRPr="00A42B75">
        <w:rPr>
          <w:rFonts w:cs="Arial"/>
        </w:rPr>
        <w:t xml:space="preserve"> </w:t>
      </w:r>
      <w:r w:rsidR="002D29EC">
        <w:rPr>
          <w:rFonts w:cs="Arial"/>
        </w:rPr>
        <w:t>overall experience with the Board of Veterans’ Appeals hearing process</w:t>
      </w:r>
      <w:r w:rsidR="002D29EC" w:rsidRPr="00A42B75">
        <w:rPr>
          <w:rFonts w:cs="Arial"/>
        </w:rPr>
        <w:t xml:space="preserve">, using a scale of 1 to 10 where 1 is </w:t>
      </w:r>
      <w:r w:rsidR="002D29EC" w:rsidRPr="00A42B75">
        <w:rPr>
          <w:rFonts w:cs="Arial"/>
          <w:u w:val="single"/>
        </w:rPr>
        <w:t>Unacceptable</w:t>
      </w:r>
      <w:r w:rsidR="002D29EC" w:rsidRPr="00A42B75">
        <w:rPr>
          <w:rFonts w:cs="Arial"/>
        </w:rPr>
        <w:t xml:space="preserve">, 10 is </w:t>
      </w:r>
      <w:r w:rsidR="002D29EC" w:rsidRPr="00A42B75">
        <w:rPr>
          <w:rFonts w:cs="Arial"/>
          <w:u w:val="single"/>
        </w:rPr>
        <w:t>Outstanding</w:t>
      </w:r>
      <w:r w:rsidR="002D29EC" w:rsidRPr="00A42B75">
        <w:rPr>
          <w:rFonts w:cs="Arial"/>
        </w:rPr>
        <w:t xml:space="preserve">, and 5 is </w:t>
      </w:r>
      <w:r w:rsidR="002D29EC" w:rsidRPr="00A42B75">
        <w:rPr>
          <w:rFonts w:cs="Arial"/>
          <w:u w:val="single"/>
        </w:rPr>
        <w:t>Average</w:t>
      </w:r>
      <w:r w:rsidR="00730DA2" w:rsidRPr="00A42B75">
        <w:rPr>
          <w:rFonts w:cs="Arial"/>
        </w:rPr>
        <w:t xml:space="preserve">. </w:t>
      </w:r>
      <w:r w:rsidR="00730DA2" w:rsidRPr="00A42B75">
        <w:rPr>
          <w:rFonts w:cs="Arial"/>
          <w:b/>
          <w:i/>
        </w:rPr>
        <w:t>[PROG: GRID, FORCED]</w:t>
      </w:r>
    </w:p>
    <w:p w:rsidR="00730DA2" w:rsidRPr="00A42B75" w:rsidRDefault="00730DA2" w:rsidP="00592677">
      <w:pPr>
        <w:spacing w:line="240" w:lineRule="auto"/>
        <w:contextualSpacing/>
        <w:rPr>
          <w:rFonts w:cs="Arial"/>
          <w:b/>
          <w:color w:val="FF0000"/>
        </w:rPr>
      </w:pPr>
      <w:r w:rsidRPr="00A42B75">
        <w:rPr>
          <w:rFonts w:cs="Arial"/>
          <w:b/>
          <w:color w:val="FF0000"/>
        </w:rPr>
        <w:t>(Mark only one)</w:t>
      </w:r>
    </w:p>
    <w:p w:rsidR="00730DA2" w:rsidRPr="00A42B75" w:rsidRDefault="00730DA2" w:rsidP="00592677">
      <w:pPr>
        <w:tabs>
          <w:tab w:val="left" w:pos="450"/>
        </w:tabs>
        <w:spacing w:line="240" w:lineRule="auto"/>
        <w:ind w:left="360"/>
        <w:contextualSpacing/>
        <w:rPr>
          <w:rFonts w:cs="Arial"/>
          <w:b/>
          <w:i/>
        </w:rPr>
      </w:pPr>
    </w:p>
    <w:tbl>
      <w:tblPr>
        <w:tblStyle w:val="TableGrid"/>
        <w:tblW w:w="10382" w:type="dxa"/>
        <w:tblLook w:val="04A0" w:firstRow="1" w:lastRow="0" w:firstColumn="1" w:lastColumn="0" w:noHBand="0" w:noVBand="1"/>
      </w:tblPr>
      <w:tblGrid>
        <w:gridCol w:w="4105"/>
        <w:gridCol w:w="1452"/>
        <w:gridCol w:w="364"/>
        <w:gridCol w:w="364"/>
        <w:gridCol w:w="364"/>
        <w:gridCol w:w="953"/>
        <w:gridCol w:w="364"/>
        <w:gridCol w:w="364"/>
        <w:gridCol w:w="364"/>
        <w:gridCol w:w="364"/>
        <w:gridCol w:w="1324"/>
      </w:tblGrid>
      <w:tr w:rsidR="00730DA2" w:rsidRPr="00A42B75" w:rsidTr="008A1034">
        <w:trPr>
          <w:trHeight w:val="238"/>
        </w:trPr>
        <w:tc>
          <w:tcPr>
            <w:tcW w:w="4084" w:type="dxa"/>
          </w:tcPr>
          <w:p w:rsidR="00730DA2" w:rsidRPr="00A42B75" w:rsidRDefault="00730DA2" w:rsidP="00592677">
            <w:pPr>
              <w:contextualSpacing/>
              <w:rPr>
                <w:rFonts w:asciiTheme="minorHAnsi" w:hAnsiTheme="minorHAnsi" w:cs="Arial"/>
                <w:sz w:val="22"/>
                <w:szCs w:val="22"/>
              </w:rPr>
            </w:pPr>
          </w:p>
        </w:tc>
        <w:tc>
          <w:tcPr>
            <w:tcW w:w="1367" w:type="dxa"/>
            <w:vAlign w:val="bottom"/>
          </w:tcPr>
          <w:p w:rsidR="00730DA2" w:rsidRPr="00A42B75" w:rsidRDefault="00730DA2" w:rsidP="00592677">
            <w:pPr>
              <w:contextualSpacing/>
              <w:jc w:val="center"/>
              <w:rPr>
                <w:rFonts w:asciiTheme="minorHAnsi" w:hAnsiTheme="minorHAnsi" w:cs="Arial"/>
                <w:sz w:val="22"/>
                <w:szCs w:val="22"/>
              </w:rPr>
            </w:pPr>
            <w:r w:rsidRPr="00A42B75">
              <w:rPr>
                <w:rFonts w:asciiTheme="minorHAnsi" w:hAnsiTheme="minorHAnsi" w:cs="Arial"/>
                <w:sz w:val="22"/>
                <w:szCs w:val="22"/>
              </w:rPr>
              <w:t>Unacceptable 1</w:t>
            </w:r>
          </w:p>
        </w:tc>
        <w:tc>
          <w:tcPr>
            <w:tcW w:w="324" w:type="dxa"/>
            <w:vAlign w:val="bottom"/>
          </w:tcPr>
          <w:p w:rsidR="00730DA2" w:rsidRPr="00A42B75" w:rsidRDefault="00730DA2" w:rsidP="00592677">
            <w:pPr>
              <w:contextualSpacing/>
              <w:jc w:val="center"/>
              <w:rPr>
                <w:rFonts w:asciiTheme="minorHAnsi" w:hAnsiTheme="minorHAnsi" w:cs="Arial"/>
                <w:sz w:val="22"/>
                <w:szCs w:val="22"/>
              </w:rPr>
            </w:pPr>
            <w:r w:rsidRPr="00A42B75">
              <w:rPr>
                <w:rFonts w:asciiTheme="minorHAnsi" w:hAnsiTheme="minorHAnsi" w:cs="Arial"/>
                <w:sz w:val="22"/>
                <w:szCs w:val="22"/>
              </w:rPr>
              <w:t>2</w:t>
            </w:r>
          </w:p>
        </w:tc>
        <w:tc>
          <w:tcPr>
            <w:tcW w:w="324" w:type="dxa"/>
            <w:vAlign w:val="bottom"/>
          </w:tcPr>
          <w:p w:rsidR="00730DA2" w:rsidRPr="00A42B75" w:rsidRDefault="00730DA2" w:rsidP="00592677">
            <w:pPr>
              <w:contextualSpacing/>
              <w:jc w:val="center"/>
              <w:rPr>
                <w:rFonts w:asciiTheme="minorHAnsi" w:hAnsiTheme="minorHAnsi" w:cs="Arial"/>
                <w:sz w:val="22"/>
                <w:szCs w:val="22"/>
              </w:rPr>
            </w:pPr>
            <w:r w:rsidRPr="00A42B75">
              <w:rPr>
                <w:rFonts w:asciiTheme="minorHAnsi" w:hAnsiTheme="minorHAnsi" w:cs="Arial"/>
                <w:sz w:val="22"/>
                <w:szCs w:val="22"/>
              </w:rPr>
              <w:t>3</w:t>
            </w:r>
          </w:p>
        </w:tc>
        <w:tc>
          <w:tcPr>
            <w:tcW w:w="324" w:type="dxa"/>
            <w:vAlign w:val="bottom"/>
          </w:tcPr>
          <w:p w:rsidR="00730DA2" w:rsidRPr="00A42B75" w:rsidRDefault="00730DA2" w:rsidP="00592677">
            <w:pPr>
              <w:contextualSpacing/>
              <w:jc w:val="center"/>
              <w:rPr>
                <w:rFonts w:asciiTheme="minorHAnsi" w:hAnsiTheme="minorHAnsi" w:cs="Arial"/>
                <w:sz w:val="22"/>
                <w:szCs w:val="22"/>
              </w:rPr>
            </w:pPr>
            <w:r w:rsidRPr="00A42B75">
              <w:rPr>
                <w:rFonts w:asciiTheme="minorHAnsi" w:hAnsiTheme="minorHAnsi" w:cs="Arial"/>
                <w:sz w:val="22"/>
                <w:szCs w:val="22"/>
              </w:rPr>
              <w:t>4</w:t>
            </w:r>
          </w:p>
        </w:tc>
        <w:tc>
          <w:tcPr>
            <w:tcW w:w="912" w:type="dxa"/>
            <w:vAlign w:val="bottom"/>
          </w:tcPr>
          <w:p w:rsidR="00730DA2" w:rsidRPr="00A42B75" w:rsidRDefault="00730DA2" w:rsidP="00592677">
            <w:pPr>
              <w:contextualSpacing/>
              <w:jc w:val="center"/>
              <w:rPr>
                <w:rFonts w:asciiTheme="minorHAnsi" w:hAnsiTheme="minorHAnsi" w:cs="Arial"/>
                <w:sz w:val="22"/>
                <w:szCs w:val="22"/>
              </w:rPr>
            </w:pPr>
            <w:r w:rsidRPr="00A42B75">
              <w:rPr>
                <w:rFonts w:asciiTheme="minorHAnsi" w:hAnsiTheme="minorHAnsi" w:cs="Arial"/>
                <w:sz w:val="22"/>
                <w:szCs w:val="22"/>
              </w:rPr>
              <w:t>Average 5</w:t>
            </w:r>
          </w:p>
        </w:tc>
        <w:tc>
          <w:tcPr>
            <w:tcW w:w="324" w:type="dxa"/>
            <w:vAlign w:val="bottom"/>
          </w:tcPr>
          <w:p w:rsidR="00730DA2" w:rsidRPr="00A42B75" w:rsidRDefault="00730DA2" w:rsidP="00592677">
            <w:pPr>
              <w:contextualSpacing/>
              <w:jc w:val="center"/>
              <w:rPr>
                <w:rFonts w:asciiTheme="minorHAnsi" w:hAnsiTheme="minorHAnsi" w:cs="Arial"/>
                <w:sz w:val="22"/>
                <w:szCs w:val="22"/>
              </w:rPr>
            </w:pPr>
            <w:r w:rsidRPr="00A42B75">
              <w:rPr>
                <w:rFonts w:asciiTheme="minorHAnsi" w:hAnsiTheme="minorHAnsi" w:cs="Arial"/>
                <w:sz w:val="22"/>
                <w:szCs w:val="22"/>
              </w:rPr>
              <w:t>6</w:t>
            </w:r>
          </w:p>
        </w:tc>
        <w:tc>
          <w:tcPr>
            <w:tcW w:w="324" w:type="dxa"/>
            <w:vAlign w:val="bottom"/>
          </w:tcPr>
          <w:p w:rsidR="00730DA2" w:rsidRPr="00A42B75" w:rsidRDefault="00730DA2" w:rsidP="00592677">
            <w:pPr>
              <w:contextualSpacing/>
              <w:jc w:val="center"/>
              <w:rPr>
                <w:rFonts w:asciiTheme="minorHAnsi" w:hAnsiTheme="minorHAnsi" w:cs="Arial"/>
                <w:sz w:val="22"/>
                <w:szCs w:val="22"/>
              </w:rPr>
            </w:pPr>
            <w:r w:rsidRPr="00A42B75">
              <w:rPr>
                <w:rFonts w:asciiTheme="minorHAnsi" w:hAnsiTheme="minorHAnsi" w:cs="Arial"/>
                <w:sz w:val="22"/>
                <w:szCs w:val="22"/>
              </w:rPr>
              <w:t>7</w:t>
            </w:r>
          </w:p>
        </w:tc>
        <w:tc>
          <w:tcPr>
            <w:tcW w:w="324" w:type="dxa"/>
            <w:vAlign w:val="bottom"/>
          </w:tcPr>
          <w:p w:rsidR="00730DA2" w:rsidRPr="00A42B75" w:rsidRDefault="00730DA2" w:rsidP="00592677">
            <w:pPr>
              <w:contextualSpacing/>
              <w:jc w:val="center"/>
              <w:rPr>
                <w:rFonts w:asciiTheme="minorHAnsi" w:hAnsiTheme="minorHAnsi" w:cs="Arial"/>
                <w:sz w:val="22"/>
                <w:szCs w:val="22"/>
              </w:rPr>
            </w:pPr>
            <w:r w:rsidRPr="00A42B75">
              <w:rPr>
                <w:rFonts w:asciiTheme="minorHAnsi" w:hAnsiTheme="minorHAnsi" w:cs="Arial"/>
                <w:sz w:val="22"/>
                <w:szCs w:val="22"/>
              </w:rPr>
              <w:t>8</w:t>
            </w:r>
          </w:p>
        </w:tc>
        <w:tc>
          <w:tcPr>
            <w:tcW w:w="324" w:type="dxa"/>
            <w:vAlign w:val="bottom"/>
          </w:tcPr>
          <w:p w:rsidR="00730DA2" w:rsidRPr="00A42B75" w:rsidRDefault="00730DA2" w:rsidP="00592677">
            <w:pPr>
              <w:contextualSpacing/>
              <w:jc w:val="center"/>
              <w:rPr>
                <w:rFonts w:asciiTheme="minorHAnsi" w:hAnsiTheme="minorHAnsi" w:cs="Arial"/>
                <w:sz w:val="22"/>
                <w:szCs w:val="22"/>
              </w:rPr>
            </w:pPr>
            <w:r w:rsidRPr="00A42B75">
              <w:rPr>
                <w:rFonts w:asciiTheme="minorHAnsi" w:hAnsiTheme="minorHAnsi" w:cs="Arial"/>
                <w:sz w:val="22"/>
                <w:szCs w:val="22"/>
              </w:rPr>
              <w:t>9</w:t>
            </w:r>
          </w:p>
        </w:tc>
        <w:tc>
          <w:tcPr>
            <w:tcW w:w="1229" w:type="dxa"/>
            <w:vAlign w:val="bottom"/>
          </w:tcPr>
          <w:p w:rsidR="00730DA2" w:rsidRPr="00A42B75" w:rsidRDefault="00730DA2" w:rsidP="00592677">
            <w:pPr>
              <w:contextualSpacing/>
              <w:jc w:val="center"/>
              <w:rPr>
                <w:rFonts w:asciiTheme="minorHAnsi" w:hAnsiTheme="minorHAnsi" w:cs="Arial"/>
                <w:sz w:val="22"/>
                <w:szCs w:val="22"/>
              </w:rPr>
            </w:pPr>
            <w:r w:rsidRPr="00A42B75">
              <w:rPr>
                <w:rFonts w:asciiTheme="minorHAnsi" w:hAnsiTheme="minorHAnsi" w:cs="Arial"/>
                <w:sz w:val="22"/>
                <w:szCs w:val="22"/>
              </w:rPr>
              <w:t>Outstanding 10</w:t>
            </w:r>
          </w:p>
        </w:tc>
      </w:tr>
      <w:tr w:rsidR="00730DA2" w:rsidRPr="00A42B75" w:rsidTr="00FB6967">
        <w:trPr>
          <w:trHeight w:val="223"/>
        </w:trPr>
        <w:tc>
          <w:tcPr>
            <w:tcW w:w="4084" w:type="dxa"/>
          </w:tcPr>
          <w:p w:rsidR="00730DA2" w:rsidRPr="00A42B75" w:rsidRDefault="00730DA2" w:rsidP="00592677">
            <w:pPr>
              <w:contextualSpacing/>
              <w:rPr>
                <w:rFonts w:asciiTheme="minorHAnsi" w:hAnsiTheme="minorHAnsi" w:cs="Arial"/>
                <w:b/>
                <w:sz w:val="22"/>
                <w:szCs w:val="22"/>
              </w:rPr>
            </w:pPr>
            <w:r w:rsidRPr="00A42B75">
              <w:rPr>
                <w:rFonts w:asciiTheme="minorHAnsi" w:hAnsiTheme="minorHAnsi" w:cs="Arial"/>
                <w:b/>
                <w:sz w:val="22"/>
                <w:szCs w:val="22"/>
              </w:rPr>
              <w:t xml:space="preserve">Overall Experience with </w:t>
            </w:r>
            <w:r w:rsidR="008A1034" w:rsidRPr="00A42B75">
              <w:rPr>
                <w:rFonts w:asciiTheme="minorHAnsi" w:hAnsiTheme="minorHAnsi" w:cs="Arial"/>
                <w:b/>
                <w:sz w:val="22"/>
                <w:szCs w:val="22"/>
              </w:rPr>
              <w:t>Hearing</w:t>
            </w:r>
          </w:p>
        </w:tc>
        <w:tc>
          <w:tcPr>
            <w:tcW w:w="1367" w:type="dxa"/>
            <w:vAlign w:val="center"/>
          </w:tcPr>
          <w:p w:rsidR="00730DA2" w:rsidRPr="00A42B75" w:rsidRDefault="00730DA2" w:rsidP="00592677">
            <w:pPr>
              <w:contextualSpacing/>
              <w:jc w:val="center"/>
              <w:rPr>
                <w:rFonts w:asciiTheme="minorHAnsi" w:hAnsiTheme="minorHAnsi" w:cs="Arial"/>
                <w:sz w:val="22"/>
                <w:szCs w:val="22"/>
              </w:rPr>
            </w:pPr>
            <w:r w:rsidRPr="00A42B75">
              <w:rPr>
                <w:rFonts w:asciiTheme="minorHAnsi" w:hAnsiTheme="minorHAnsi" w:cs="Arial"/>
                <w:sz w:val="22"/>
                <w:szCs w:val="22"/>
              </w:rPr>
              <w:t>O</w:t>
            </w:r>
          </w:p>
        </w:tc>
        <w:tc>
          <w:tcPr>
            <w:tcW w:w="324" w:type="dxa"/>
            <w:vAlign w:val="center"/>
          </w:tcPr>
          <w:p w:rsidR="00730DA2" w:rsidRPr="00A42B75" w:rsidRDefault="00730DA2" w:rsidP="00592677">
            <w:pPr>
              <w:contextualSpacing/>
              <w:jc w:val="center"/>
              <w:rPr>
                <w:rFonts w:asciiTheme="minorHAnsi" w:hAnsiTheme="minorHAnsi" w:cs="Arial"/>
                <w:sz w:val="22"/>
                <w:szCs w:val="22"/>
              </w:rPr>
            </w:pPr>
            <w:r w:rsidRPr="00A42B75">
              <w:rPr>
                <w:rFonts w:asciiTheme="minorHAnsi" w:hAnsiTheme="minorHAnsi" w:cs="Arial"/>
                <w:sz w:val="22"/>
                <w:szCs w:val="22"/>
              </w:rPr>
              <w:t>O</w:t>
            </w:r>
          </w:p>
        </w:tc>
        <w:tc>
          <w:tcPr>
            <w:tcW w:w="324" w:type="dxa"/>
            <w:vAlign w:val="center"/>
          </w:tcPr>
          <w:p w:rsidR="00730DA2" w:rsidRPr="00A42B75" w:rsidRDefault="00730DA2" w:rsidP="00592677">
            <w:pPr>
              <w:contextualSpacing/>
              <w:jc w:val="center"/>
              <w:rPr>
                <w:rFonts w:asciiTheme="minorHAnsi" w:hAnsiTheme="minorHAnsi" w:cs="Arial"/>
                <w:sz w:val="22"/>
                <w:szCs w:val="22"/>
              </w:rPr>
            </w:pPr>
            <w:r w:rsidRPr="00A42B75">
              <w:rPr>
                <w:rFonts w:asciiTheme="minorHAnsi" w:hAnsiTheme="minorHAnsi" w:cs="Arial"/>
                <w:sz w:val="22"/>
                <w:szCs w:val="22"/>
              </w:rPr>
              <w:t>O</w:t>
            </w:r>
          </w:p>
        </w:tc>
        <w:tc>
          <w:tcPr>
            <w:tcW w:w="324" w:type="dxa"/>
            <w:vAlign w:val="center"/>
          </w:tcPr>
          <w:p w:rsidR="00730DA2" w:rsidRPr="00A42B75" w:rsidRDefault="00730DA2" w:rsidP="00592677">
            <w:pPr>
              <w:contextualSpacing/>
              <w:jc w:val="center"/>
              <w:rPr>
                <w:rFonts w:asciiTheme="minorHAnsi" w:hAnsiTheme="minorHAnsi" w:cs="Arial"/>
                <w:sz w:val="22"/>
                <w:szCs w:val="22"/>
              </w:rPr>
            </w:pPr>
            <w:r w:rsidRPr="00A42B75">
              <w:rPr>
                <w:rFonts w:asciiTheme="minorHAnsi" w:hAnsiTheme="minorHAnsi" w:cs="Arial"/>
                <w:sz w:val="22"/>
                <w:szCs w:val="22"/>
              </w:rPr>
              <w:t>O</w:t>
            </w:r>
          </w:p>
        </w:tc>
        <w:tc>
          <w:tcPr>
            <w:tcW w:w="912" w:type="dxa"/>
            <w:vAlign w:val="center"/>
          </w:tcPr>
          <w:p w:rsidR="00730DA2" w:rsidRPr="00A42B75" w:rsidRDefault="00730DA2" w:rsidP="00592677">
            <w:pPr>
              <w:contextualSpacing/>
              <w:jc w:val="center"/>
              <w:rPr>
                <w:rFonts w:asciiTheme="minorHAnsi" w:hAnsiTheme="minorHAnsi" w:cs="Arial"/>
                <w:sz w:val="22"/>
                <w:szCs w:val="22"/>
              </w:rPr>
            </w:pPr>
            <w:r w:rsidRPr="00A42B75">
              <w:rPr>
                <w:rFonts w:asciiTheme="minorHAnsi" w:hAnsiTheme="minorHAnsi" w:cs="Arial"/>
                <w:sz w:val="22"/>
                <w:szCs w:val="22"/>
              </w:rPr>
              <w:t>O</w:t>
            </w:r>
          </w:p>
        </w:tc>
        <w:tc>
          <w:tcPr>
            <w:tcW w:w="324" w:type="dxa"/>
            <w:vAlign w:val="center"/>
          </w:tcPr>
          <w:p w:rsidR="00730DA2" w:rsidRPr="00A42B75" w:rsidRDefault="00730DA2" w:rsidP="00592677">
            <w:pPr>
              <w:contextualSpacing/>
              <w:jc w:val="center"/>
              <w:rPr>
                <w:rFonts w:asciiTheme="minorHAnsi" w:hAnsiTheme="minorHAnsi" w:cs="Arial"/>
                <w:sz w:val="22"/>
                <w:szCs w:val="22"/>
              </w:rPr>
            </w:pPr>
            <w:r w:rsidRPr="00A42B75">
              <w:rPr>
                <w:rFonts w:asciiTheme="minorHAnsi" w:hAnsiTheme="minorHAnsi" w:cs="Arial"/>
                <w:sz w:val="22"/>
                <w:szCs w:val="22"/>
              </w:rPr>
              <w:t>O</w:t>
            </w:r>
          </w:p>
        </w:tc>
        <w:tc>
          <w:tcPr>
            <w:tcW w:w="324" w:type="dxa"/>
            <w:vAlign w:val="center"/>
          </w:tcPr>
          <w:p w:rsidR="00730DA2" w:rsidRPr="00A42B75" w:rsidRDefault="00730DA2" w:rsidP="00592677">
            <w:pPr>
              <w:contextualSpacing/>
              <w:jc w:val="center"/>
              <w:rPr>
                <w:rFonts w:asciiTheme="minorHAnsi" w:hAnsiTheme="minorHAnsi" w:cs="Arial"/>
                <w:sz w:val="22"/>
                <w:szCs w:val="22"/>
              </w:rPr>
            </w:pPr>
            <w:r w:rsidRPr="00A42B75">
              <w:rPr>
                <w:rFonts w:asciiTheme="minorHAnsi" w:hAnsiTheme="minorHAnsi" w:cs="Arial"/>
                <w:sz w:val="22"/>
                <w:szCs w:val="22"/>
              </w:rPr>
              <w:t>O</w:t>
            </w:r>
          </w:p>
        </w:tc>
        <w:tc>
          <w:tcPr>
            <w:tcW w:w="324" w:type="dxa"/>
            <w:vAlign w:val="center"/>
          </w:tcPr>
          <w:p w:rsidR="00730DA2" w:rsidRPr="00A42B75" w:rsidRDefault="00730DA2" w:rsidP="00592677">
            <w:pPr>
              <w:contextualSpacing/>
              <w:jc w:val="center"/>
              <w:rPr>
                <w:rFonts w:asciiTheme="minorHAnsi" w:hAnsiTheme="minorHAnsi" w:cs="Arial"/>
                <w:sz w:val="22"/>
                <w:szCs w:val="22"/>
              </w:rPr>
            </w:pPr>
            <w:r w:rsidRPr="00A42B75">
              <w:rPr>
                <w:rFonts w:asciiTheme="minorHAnsi" w:hAnsiTheme="minorHAnsi" w:cs="Arial"/>
                <w:sz w:val="22"/>
                <w:szCs w:val="22"/>
              </w:rPr>
              <w:t>O</w:t>
            </w:r>
          </w:p>
        </w:tc>
        <w:tc>
          <w:tcPr>
            <w:tcW w:w="324" w:type="dxa"/>
            <w:vAlign w:val="center"/>
          </w:tcPr>
          <w:p w:rsidR="00730DA2" w:rsidRPr="00A42B75" w:rsidRDefault="00730DA2" w:rsidP="00592677">
            <w:pPr>
              <w:contextualSpacing/>
              <w:jc w:val="center"/>
              <w:rPr>
                <w:rFonts w:asciiTheme="minorHAnsi" w:hAnsiTheme="minorHAnsi" w:cs="Arial"/>
                <w:sz w:val="22"/>
                <w:szCs w:val="22"/>
              </w:rPr>
            </w:pPr>
            <w:r w:rsidRPr="00A42B75">
              <w:rPr>
                <w:rFonts w:asciiTheme="minorHAnsi" w:hAnsiTheme="minorHAnsi" w:cs="Arial"/>
                <w:sz w:val="22"/>
                <w:szCs w:val="22"/>
              </w:rPr>
              <w:t>O</w:t>
            </w:r>
          </w:p>
        </w:tc>
        <w:tc>
          <w:tcPr>
            <w:tcW w:w="1229" w:type="dxa"/>
            <w:vAlign w:val="center"/>
          </w:tcPr>
          <w:p w:rsidR="00730DA2" w:rsidRPr="00A42B75" w:rsidRDefault="00730DA2" w:rsidP="00592677">
            <w:pPr>
              <w:contextualSpacing/>
              <w:jc w:val="center"/>
              <w:rPr>
                <w:rFonts w:asciiTheme="minorHAnsi" w:hAnsiTheme="minorHAnsi" w:cs="Arial"/>
                <w:sz w:val="22"/>
                <w:szCs w:val="22"/>
              </w:rPr>
            </w:pPr>
            <w:r w:rsidRPr="00A42B75">
              <w:rPr>
                <w:rFonts w:asciiTheme="minorHAnsi" w:hAnsiTheme="minorHAnsi" w:cs="Arial"/>
                <w:sz w:val="22"/>
                <w:szCs w:val="22"/>
              </w:rPr>
              <w:t>O</w:t>
            </w:r>
          </w:p>
        </w:tc>
      </w:tr>
    </w:tbl>
    <w:p w:rsidR="00730DA2" w:rsidRPr="00A42B75" w:rsidRDefault="00730DA2" w:rsidP="00592677">
      <w:pPr>
        <w:tabs>
          <w:tab w:val="left" w:pos="450"/>
        </w:tabs>
        <w:spacing w:line="240" w:lineRule="auto"/>
        <w:ind w:left="360"/>
        <w:contextualSpacing/>
        <w:rPr>
          <w:rFonts w:cs="Arial"/>
        </w:rPr>
      </w:pPr>
    </w:p>
    <w:p w:rsidR="00730DA2" w:rsidRPr="00A42B75" w:rsidRDefault="00730DA2" w:rsidP="00592677">
      <w:pPr>
        <w:pStyle w:val="ProgrammingNote"/>
        <w:contextualSpacing/>
        <w:rPr>
          <w:rFonts w:asciiTheme="minorHAnsi" w:hAnsiTheme="minorHAnsi"/>
          <w:sz w:val="22"/>
          <w:szCs w:val="22"/>
        </w:rPr>
      </w:pPr>
      <w:r w:rsidRPr="00A42B75">
        <w:rPr>
          <w:rFonts w:asciiTheme="minorHAnsi" w:hAnsiTheme="minorHAnsi"/>
          <w:sz w:val="22"/>
          <w:szCs w:val="22"/>
        </w:rPr>
        <w:t>[PROG: COLUMN]</w:t>
      </w:r>
    </w:p>
    <w:p w:rsidR="00730DA2" w:rsidRPr="00A42B75" w:rsidRDefault="00730DA2" w:rsidP="00592677">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1 Unacceptable</w:t>
      </w:r>
    </w:p>
    <w:p w:rsidR="00730DA2" w:rsidRPr="00A42B75" w:rsidRDefault="00730DA2" w:rsidP="00592677">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2</w:t>
      </w:r>
    </w:p>
    <w:p w:rsidR="00730DA2" w:rsidRPr="00A42B75" w:rsidRDefault="00730DA2" w:rsidP="00592677">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3</w:t>
      </w:r>
    </w:p>
    <w:p w:rsidR="00730DA2" w:rsidRPr="00A42B75" w:rsidRDefault="00730DA2" w:rsidP="00592677">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4</w:t>
      </w:r>
    </w:p>
    <w:p w:rsidR="00730DA2" w:rsidRPr="00A42B75" w:rsidRDefault="00730DA2" w:rsidP="00592677">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5 Average</w:t>
      </w:r>
    </w:p>
    <w:p w:rsidR="00730DA2" w:rsidRPr="00A42B75" w:rsidRDefault="00730DA2" w:rsidP="00592677">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6</w:t>
      </w:r>
    </w:p>
    <w:p w:rsidR="00730DA2" w:rsidRPr="00A42B75" w:rsidRDefault="00730DA2" w:rsidP="00592677">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7</w:t>
      </w:r>
    </w:p>
    <w:p w:rsidR="00730DA2" w:rsidRPr="00A42B75" w:rsidRDefault="00730DA2" w:rsidP="00592677">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8</w:t>
      </w:r>
    </w:p>
    <w:p w:rsidR="00730DA2" w:rsidRPr="00A42B75" w:rsidRDefault="00730DA2" w:rsidP="00592677">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9</w:t>
      </w:r>
    </w:p>
    <w:p w:rsidR="00730DA2" w:rsidRPr="00A42B75" w:rsidRDefault="00730DA2" w:rsidP="00592677">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10 O</w:t>
      </w:r>
      <w:r w:rsidR="00FB0D1B" w:rsidRPr="00A42B75">
        <w:rPr>
          <w:rFonts w:asciiTheme="minorHAnsi" w:hAnsiTheme="minorHAnsi"/>
          <w:b w:val="0"/>
          <w:i w:val="0"/>
          <w:sz w:val="22"/>
          <w:szCs w:val="22"/>
        </w:rPr>
        <w:t>utstanding</w:t>
      </w:r>
    </w:p>
    <w:p w:rsidR="00BA030F" w:rsidRPr="009453CF" w:rsidRDefault="00BA030F" w:rsidP="00592677">
      <w:pPr>
        <w:pStyle w:val="ProgrammingNote"/>
        <w:contextualSpacing/>
        <w:rPr>
          <w:rFonts w:asciiTheme="minorHAnsi" w:hAnsiTheme="minorHAnsi"/>
          <w:b w:val="0"/>
          <w:i w:val="0"/>
          <w:sz w:val="22"/>
          <w:szCs w:val="22"/>
        </w:rPr>
      </w:pPr>
    </w:p>
    <w:p w:rsidR="009864D5" w:rsidRPr="00A42B75" w:rsidRDefault="009864D5" w:rsidP="00592677">
      <w:pPr>
        <w:pStyle w:val="ProgrammingNote"/>
        <w:contextualSpacing/>
        <w:rPr>
          <w:rFonts w:asciiTheme="minorHAnsi" w:hAnsiTheme="minorHAnsi"/>
          <w:b w:val="0"/>
          <w:i w:val="0"/>
          <w:sz w:val="22"/>
          <w:szCs w:val="22"/>
        </w:rPr>
      </w:pPr>
    </w:p>
    <w:p w:rsidR="00633D28" w:rsidRPr="00A854EC" w:rsidRDefault="00633D28" w:rsidP="00633D28">
      <w:pPr>
        <w:spacing w:after="0" w:line="240" w:lineRule="auto"/>
        <w:contextualSpacing/>
        <w:outlineLvl w:val="0"/>
        <w:rPr>
          <w:rFonts w:cs="Arial"/>
          <w:b/>
          <w:i/>
        </w:rPr>
      </w:pPr>
      <w:r>
        <w:rPr>
          <w:rFonts w:cs="Arial"/>
        </w:rPr>
        <w:t>F2</w:t>
      </w:r>
      <w:r w:rsidRPr="00A854EC">
        <w:rPr>
          <w:rFonts w:cs="Arial"/>
        </w:rPr>
        <w:t xml:space="preserve">. </w:t>
      </w:r>
      <w:r w:rsidR="001951EE">
        <w:rPr>
          <w:rFonts w:cs="Arial"/>
        </w:rPr>
        <w:t xml:space="preserve">If you could improve your hearing experience, what would you change? </w:t>
      </w:r>
      <w:r w:rsidRPr="00A854EC">
        <w:rPr>
          <w:rFonts w:cs="Arial"/>
          <w:b/>
          <w:i/>
        </w:rPr>
        <w:t>[PROG: TEXT, 1000</w:t>
      </w:r>
    </w:p>
    <w:p w:rsidR="00633D28" w:rsidRDefault="00633D28" w:rsidP="00633D28">
      <w:pPr>
        <w:spacing w:after="0" w:line="240" w:lineRule="auto"/>
        <w:contextualSpacing/>
        <w:outlineLvl w:val="0"/>
        <w:rPr>
          <w:rFonts w:cs="Arial"/>
          <w:b/>
          <w:i/>
        </w:rPr>
      </w:pPr>
      <w:r w:rsidRPr="00A854EC">
        <w:rPr>
          <w:rFonts w:cs="Arial"/>
          <w:b/>
          <w:i/>
        </w:rPr>
        <w:t>CHARS, ALLOW NO COMMENT, MUTUALLY EXCLUSIVE CHECK BOX]</w:t>
      </w:r>
    </w:p>
    <w:p w:rsidR="001D0948" w:rsidRDefault="001D0948" w:rsidP="001D0948">
      <w:pPr>
        <w:spacing w:after="0" w:line="240" w:lineRule="auto"/>
        <w:contextualSpacing/>
        <w:rPr>
          <w:rFonts w:cs="Arial"/>
        </w:rPr>
      </w:pPr>
      <w:r>
        <w:rPr>
          <w:rFonts w:cs="Arial"/>
        </w:rPr>
        <w:t>__________________________________________________</w:t>
      </w:r>
    </w:p>
    <w:p w:rsidR="00633D28" w:rsidRPr="009C1004" w:rsidRDefault="00633D28" w:rsidP="00633D28">
      <w:pPr>
        <w:spacing w:after="0" w:line="240" w:lineRule="auto"/>
        <w:contextualSpacing/>
        <w:outlineLvl w:val="0"/>
        <w:rPr>
          <w:rFonts w:cs="Arial"/>
        </w:rPr>
      </w:pPr>
    </w:p>
    <w:p w:rsidR="009C1004" w:rsidRPr="009C1004" w:rsidRDefault="009C1004" w:rsidP="00633D28">
      <w:pPr>
        <w:spacing w:after="0" w:line="240" w:lineRule="auto"/>
        <w:contextualSpacing/>
        <w:outlineLvl w:val="0"/>
        <w:rPr>
          <w:rFonts w:cs="Arial"/>
        </w:rPr>
      </w:pPr>
    </w:p>
    <w:p w:rsidR="009C1004" w:rsidRPr="00A854EC" w:rsidRDefault="009C1004" w:rsidP="009C1004">
      <w:pPr>
        <w:spacing w:after="0" w:line="240" w:lineRule="auto"/>
        <w:contextualSpacing/>
        <w:outlineLvl w:val="0"/>
        <w:rPr>
          <w:rFonts w:cs="Arial"/>
          <w:b/>
          <w:i/>
        </w:rPr>
      </w:pPr>
      <w:r w:rsidRPr="009C1004">
        <w:rPr>
          <w:rFonts w:cs="Arial"/>
        </w:rPr>
        <w:t xml:space="preserve">F3. </w:t>
      </w:r>
      <w:r w:rsidR="001951EE" w:rsidRPr="00A854EC">
        <w:rPr>
          <w:rFonts w:cs="Arial"/>
        </w:rPr>
        <w:t>Do you have any other comments or concerns about your</w:t>
      </w:r>
      <w:r w:rsidR="001951EE">
        <w:rPr>
          <w:rFonts w:cs="Arial"/>
        </w:rPr>
        <w:t xml:space="preserve"> hearing</w:t>
      </w:r>
      <w:r w:rsidR="001951EE" w:rsidRPr="00A854EC">
        <w:rPr>
          <w:rFonts w:cs="Arial"/>
        </w:rPr>
        <w:t xml:space="preserve"> experience? </w:t>
      </w:r>
      <w:r w:rsidRPr="00A854EC">
        <w:rPr>
          <w:rFonts w:cs="Arial"/>
          <w:b/>
          <w:i/>
        </w:rPr>
        <w:t>[PROG: TEXT, 1000</w:t>
      </w:r>
    </w:p>
    <w:p w:rsidR="009C1004" w:rsidRDefault="009C1004" w:rsidP="009C1004">
      <w:pPr>
        <w:spacing w:after="0" w:line="240" w:lineRule="auto"/>
        <w:contextualSpacing/>
        <w:outlineLvl w:val="0"/>
        <w:rPr>
          <w:rFonts w:cs="Arial"/>
          <w:b/>
          <w:i/>
        </w:rPr>
      </w:pPr>
      <w:r w:rsidRPr="00A854EC">
        <w:rPr>
          <w:rFonts w:cs="Arial"/>
          <w:b/>
          <w:i/>
        </w:rPr>
        <w:t>CHARS, ALLOW NO COMMENT, MUTUALLY EXCLUSIVE CHECK BOX]</w:t>
      </w:r>
    </w:p>
    <w:p w:rsidR="001D0948" w:rsidRDefault="001D0948" w:rsidP="001D0948">
      <w:pPr>
        <w:spacing w:after="0" w:line="240" w:lineRule="auto"/>
        <w:contextualSpacing/>
        <w:rPr>
          <w:rFonts w:cs="Arial"/>
        </w:rPr>
      </w:pPr>
      <w:r>
        <w:rPr>
          <w:rFonts w:cs="Arial"/>
        </w:rPr>
        <w:t>__________________________________________________</w:t>
      </w:r>
    </w:p>
    <w:p w:rsidR="001951EE" w:rsidRPr="009453CF" w:rsidRDefault="001951EE" w:rsidP="00633D28">
      <w:pPr>
        <w:spacing w:after="0" w:line="240" w:lineRule="auto"/>
        <w:contextualSpacing/>
        <w:outlineLvl w:val="0"/>
        <w:rPr>
          <w:rFonts w:cs="Arial"/>
        </w:rPr>
      </w:pPr>
    </w:p>
    <w:p w:rsidR="00576645" w:rsidRPr="009453CF" w:rsidRDefault="00576645" w:rsidP="009453CF">
      <w:pPr>
        <w:pBdr>
          <w:bottom w:val="single" w:sz="12" w:space="1" w:color="auto"/>
        </w:pBdr>
        <w:spacing w:after="0" w:line="240" w:lineRule="auto"/>
        <w:contextualSpacing/>
        <w:rPr>
          <w:rFonts w:cs="Arial"/>
        </w:rPr>
      </w:pPr>
    </w:p>
    <w:p w:rsidR="00FB0D1B" w:rsidRPr="001951EE" w:rsidRDefault="00FB0D1B" w:rsidP="00592677">
      <w:pPr>
        <w:pStyle w:val="ProgrammingNote"/>
        <w:contextualSpacing/>
        <w:rPr>
          <w:rFonts w:asciiTheme="minorHAnsi" w:hAnsiTheme="minorHAnsi"/>
          <w:b w:val="0"/>
          <w:i w:val="0"/>
          <w:sz w:val="22"/>
          <w:szCs w:val="22"/>
        </w:rPr>
      </w:pPr>
    </w:p>
    <w:p w:rsidR="00BA030F" w:rsidRPr="00A42B75" w:rsidRDefault="000A4686" w:rsidP="00592677">
      <w:pPr>
        <w:spacing w:line="240" w:lineRule="auto"/>
        <w:contextualSpacing/>
        <w:rPr>
          <w:rStyle w:val="SectionTitleLevel3Char"/>
          <w:rFonts w:asciiTheme="minorHAnsi" w:eastAsia="Batang" w:hAnsiTheme="minorHAnsi" w:cs="Arial"/>
          <w:sz w:val="28"/>
          <w:szCs w:val="22"/>
        </w:rPr>
      </w:pPr>
      <w:r w:rsidRPr="00A42B75">
        <w:rPr>
          <w:rStyle w:val="SectionTitleLevel3Char"/>
          <w:rFonts w:asciiTheme="minorHAnsi" w:eastAsia="Batang" w:hAnsiTheme="minorHAnsi" w:cs="Arial"/>
          <w:sz w:val="28"/>
          <w:szCs w:val="22"/>
        </w:rPr>
        <w:t xml:space="preserve">OVERALL EXPERIENCE WITH DEPARTMENT OF VETERANS AFFAIRS </w:t>
      </w:r>
      <w:r w:rsidR="004779A6" w:rsidRPr="00A42B75">
        <w:rPr>
          <w:rStyle w:val="SectionTitleLevel3Char"/>
          <w:rFonts w:asciiTheme="minorHAnsi" w:eastAsia="Batang" w:hAnsiTheme="minorHAnsi" w:cs="Arial"/>
          <w:sz w:val="28"/>
          <w:szCs w:val="22"/>
        </w:rPr>
        <w:t>SECTION 6</w:t>
      </w:r>
    </w:p>
    <w:p w:rsidR="001951EE" w:rsidRPr="009453CF" w:rsidRDefault="001951EE" w:rsidP="00592677">
      <w:pPr>
        <w:spacing w:line="240" w:lineRule="auto"/>
        <w:contextualSpacing/>
        <w:rPr>
          <w:rStyle w:val="SectionTitleLevel3Char"/>
          <w:rFonts w:asciiTheme="minorHAnsi" w:eastAsia="Batang" w:hAnsiTheme="minorHAnsi" w:cs="Arial"/>
          <w:b w:val="0"/>
          <w:sz w:val="22"/>
          <w:szCs w:val="22"/>
        </w:rPr>
      </w:pPr>
    </w:p>
    <w:p w:rsidR="006032EE" w:rsidRPr="00A42B75" w:rsidRDefault="006032EE" w:rsidP="00592677">
      <w:pPr>
        <w:spacing w:after="0" w:line="240" w:lineRule="auto"/>
        <w:contextualSpacing/>
        <w:outlineLvl w:val="0"/>
        <w:rPr>
          <w:rFonts w:cs="Arial"/>
          <w:b/>
          <w:i/>
        </w:rPr>
      </w:pPr>
      <w:r w:rsidRPr="00A42B75">
        <w:rPr>
          <w:rFonts w:cs="Arial"/>
        </w:rPr>
        <w:t xml:space="preserve">V1. Now think about your experiences with all the services provided by </w:t>
      </w:r>
      <w:r w:rsidR="001270A4" w:rsidRPr="00A42B75">
        <w:rPr>
          <w:rFonts w:cs="Arial"/>
        </w:rPr>
        <w:t>VA</w:t>
      </w:r>
      <w:r w:rsidRPr="00A42B75">
        <w:rPr>
          <w:rFonts w:cs="Arial"/>
        </w:rPr>
        <w:t xml:space="preserve"> (which include healthcare, benefits programs, or memorial services).  Please tell us how you feel about the following statements. </w:t>
      </w:r>
      <w:r w:rsidRPr="00A42B75">
        <w:rPr>
          <w:rFonts w:cs="Arial"/>
          <w:b/>
          <w:i/>
        </w:rPr>
        <w:t>[PROG: GRID, FORCED]</w:t>
      </w:r>
    </w:p>
    <w:p w:rsidR="00A97062" w:rsidRPr="00A42B75" w:rsidRDefault="00A97062" w:rsidP="00592677">
      <w:pPr>
        <w:spacing w:after="0" w:line="240" w:lineRule="auto"/>
        <w:contextualSpacing/>
        <w:outlineLvl w:val="0"/>
        <w:rPr>
          <w:rFonts w:cs="Arial"/>
          <w:b/>
          <w:i/>
        </w:rPr>
      </w:pPr>
      <w:r w:rsidRPr="00A42B75">
        <w:rPr>
          <w:rFonts w:cs="Arial"/>
          <w:b/>
          <w:color w:val="FF0000"/>
        </w:rPr>
        <w:t>(Mark only one per statement)</w:t>
      </w:r>
    </w:p>
    <w:p w:rsidR="006032EE" w:rsidRPr="00A42B75" w:rsidRDefault="006032EE" w:rsidP="00592677">
      <w:pPr>
        <w:spacing w:after="0" w:line="240" w:lineRule="auto"/>
        <w:contextualSpacing/>
        <w:outlineLvl w:val="0"/>
        <w:rPr>
          <w:rStyle w:val="SectionTitleLevel3Char"/>
          <w:rFonts w:asciiTheme="minorHAnsi" w:eastAsiaTheme="minorHAnsi" w:hAnsiTheme="minorHAnsi" w:cs="Arial"/>
          <w:sz w:val="22"/>
          <w:szCs w:val="22"/>
        </w:rPr>
      </w:pPr>
    </w:p>
    <w:tbl>
      <w:tblPr>
        <w:tblStyle w:val="TableGrid"/>
        <w:tblW w:w="0" w:type="auto"/>
        <w:tblLook w:val="04A0" w:firstRow="1" w:lastRow="0" w:firstColumn="1" w:lastColumn="0" w:noHBand="0" w:noVBand="1"/>
      </w:tblPr>
      <w:tblGrid>
        <w:gridCol w:w="2835"/>
        <w:gridCol w:w="1259"/>
        <w:gridCol w:w="1450"/>
        <w:gridCol w:w="1318"/>
        <w:gridCol w:w="1466"/>
        <w:gridCol w:w="1248"/>
      </w:tblGrid>
      <w:tr w:rsidR="0002023C" w:rsidRPr="00A42B75" w:rsidTr="00B27BF3">
        <w:tc>
          <w:tcPr>
            <w:tcW w:w="0" w:type="auto"/>
          </w:tcPr>
          <w:p w:rsidR="0002023C" w:rsidRPr="00A42B75" w:rsidRDefault="0002023C" w:rsidP="00592677">
            <w:pPr>
              <w:tabs>
                <w:tab w:val="left" w:pos="1156"/>
              </w:tabs>
              <w:contextualSpacing/>
              <w:rPr>
                <w:rFonts w:asciiTheme="minorHAnsi" w:eastAsia="Times New Roman" w:hAnsiTheme="minorHAnsi" w:cs="Arial"/>
                <w:sz w:val="22"/>
                <w:szCs w:val="22"/>
              </w:rPr>
            </w:pPr>
            <w:r w:rsidRPr="00A42B75">
              <w:rPr>
                <w:rFonts w:asciiTheme="minorHAnsi" w:eastAsia="Times New Roman" w:hAnsiTheme="minorHAnsi" w:cs="Arial"/>
                <w:sz w:val="22"/>
                <w:szCs w:val="22"/>
              </w:rPr>
              <w:tab/>
            </w:r>
          </w:p>
        </w:tc>
        <w:tc>
          <w:tcPr>
            <w:tcW w:w="0" w:type="auto"/>
            <w:vAlign w:val="center"/>
          </w:tcPr>
          <w:p w:rsidR="009C1004" w:rsidRDefault="0002023C" w:rsidP="0080710D">
            <w:pPr>
              <w:pStyle w:val="QuestionText"/>
              <w:contextualSpacing/>
              <w:jc w:val="center"/>
              <w:rPr>
                <w:rFonts w:asciiTheme="minorHAnsi" w:hAnsiTheme="minorHAnsi"/>
                <w:sz w:val="22"/>
                <w:szCs w:val="22"/>
              </w:rPr>
            </w:pPr>
            <w:r w:rsidRPr="00A42B75">
              <w:rPr>
                <w:rFonts w:asciiTheme="minorHAnsi" w:hAnsiTheme="minorHAnsi"/>
                <w:sz w:val="22"/>
                <w:szCs w:val="22"/>
              </w:rPr>
              <w:t xml:space="preserve">[1] </w:t>
            </w:r>
          </w:p>
          <w:p w:rsidR="0002023C" w:rsidRPr="00A42B75" w:rsidRDefault="0002023C" w:rsidP="0080710D">
            <w:pPr>
              <w:pStyle w:val="QuestionText"/>
              <w:contextualSpacing/>
              <w:jc w:val="center"/>
              <w:rPr>
                <w:rFonts w:asciiTheme="minorHAnsi" w:hAnsiTheme="minorHAnsi"/>
                <w:sz w:val="22"/>
                <w:szCs w:val="22"/>
              </w:rPr>
            </w:pPr>
            <w:r w:rsidRPr="00A42B75">
              <w:rPr>
                <w:rFonts w:asciiTheme="minorHAnsi" w:hAnsiTheme="minorHAnsi"/>
                <w:sz w:val="22"/>
                <w:szCs w:val="22"/>
              </w:rPr>
              <w:t>Strongly Disagree</w:t>
            </w:r>
          </w:p>
        </w:tc>
        <w:tc>
          <w:tcPr>
            <w:tcW w:w="0" w:type="auto"/>
            <w:vAlign w:val="center"/>
          </w:tcPr>
          <w:p w:rsidR="009C1004" w:rsidRDefault="0002023C" w:rsidP="0080710D">
            <w:pPr>
              <w:pStyle w:val="QuestionText"/>
              <w:contextualSpacing/>
              <w:jc w:val="center"/>
              <w:rPr>
                <w:rFonts w:asciiTheme="minorHAnsi" w:hAnsiTheme="minorHAnsi"/>
                <w:sz w:val="22"/>
                <w:szCs w:val="22"/>
              </w:rPr>
            </w:pPr>
            <w:r w:rsidRPr="00A42B75">
              <w:rPr>
                <w:rFonts w:asciiTheme="minorHAnsi" w:hAnsiTheme="minorHAnsi"/>
                <w:sz w:val="22"/>
                <w:szCs w:val="22"/>
              </w:rPr>
              <w:t xml:space="preserve">[2] </w:t>
            </w:r>
          </w:p>
          <w:p w:rsidR="0002023C" w:rsidRPr="00A42B75" w:rsidRDefault="0002023C" w:rsidP="0080710D">
            <w:pPr>
              <w:pStyle w:val="QuestionText"/>
              <w:contextualSpacing/>
              <w:jc w:val="center"/>
              <w:rPr>
                <w:rFonts w:asciiTheme="minorHAnsi" w:hAnsiTheme="minorHAnsi"/>
                <w:sz w:val="22"/>
                <w:szCs w:val="22"/>
              </w:rPr>
            </w:pPr>
            <w:r>
              <w:rPr>
                <w:rFonts w:asciiTheme="minorHAnsi" w:hAnsiTheme="minorHAnsi"/>
                <w:sz w:val="22"/>
                <w:szCs w:val="22"/>
              </w:rPr>
              <w:t xml:space="preserve">Somewhat </w:t>
            </w:r>
            <w:r w:rsidRPr="00A42B75">
              <w:rPr>
                <w:rFonts w:asciiTheme="minorHAnsi" w:hAnsiTheme="minorHAnsi"/>
                <w:sz w:val="22"/>
                <w:szCs w:val="22"/>
              </w:rPr>
              <w:t>Disagree</w:t>
            </w:r>
          </w:p>
        </w:tc>
        <w:tc>
          <w:tcPr>
            <w:tcW w:w="0" w:type="auto"/>
            <w:vAlign w:val="center"/>
          </w:tcPr>
          <w:p w:rsidR="009C1004" w:rsidRDefault="0002023C" w:rsidP="0080710D">
            <w:pPr>
              <w:pStyle w:val="QuestionText"/>
              <w:contextualSpacing/>
              <w:jc w:val="center"/>
              <w:rPr>
                <w:rFonts w:asciiTheme="minorHAnsi" w:hAnsiTheme="minorHAnsi"/>
                <w:sz w:val="22"/>
                <w:szCs w:val="22"/>
              </w:rPr>
            </w:pPr>
            <w:r w:rsidRPr="00A42B75">
              <w:rPr>
                <w:rFonts w:asciiTheme="minorHAnsi" w:hAnsiTheme="minorHAnsi"/>
                <w:sz w:val="22"/>
                <w:szCs w:val="22"/>
              </w:rPr>
              <w:t xml:space="preserve">[3] </w:t>
            </w:r>
            <w:r>
              <w:rPr>
                <w:rFonts w:asciiTheme="minorHAnsi" w:hAnsiTheme="minorHAnsi"/>
                <w:sz w:val="22"/>
                <w:szCs w:val="22"/>
              </w:rPr>
              <w:t xml:space="preserve">  </w:t>
            </w:r>
          </w:p>
          <w:p w:rsidR="009C1004" w:rsidRDefault="0002023C" w:rsidP="0080710D">
            <w:pPr>
              <w:pStyle w:val="QuestionText"/>
              <w:contextualSpacing/>
              <w:jc w:val="center"/>
              <w:rPr>
                <w:rFonts w:asciiTheme="minorHAnsi" w:hAnsiTheme="minorHAnsi"/>
                <w:sz w:val="22"/>
                <w:szCs w:val="22"/>
              </w:rPr>
            </w:pPr>
            <w:r>
              <w:rPr>
                <w:rFonts w:asciiTheme="minorHAnsi" w:hAnsiTheme="minorHAnsi"/>
                <w:sz w:val="22"/>
                <w:szCs w:val="22"/>
              </w:rPr>
              <w:t>Neither</w:t>
            </w:r>
          </w:p>
          <w:p w:rsidR="0002023C" w:rsidRPr="00A42B75" w:rsidRDefault="0002023C" w:rsidP="0080710D">
            <w:pPr>
              <w:pStyle w:val="QuestionText"/>
              <w:contextualSpacing/>
              <w:jc w:val="center"/>
              <w:rPr>
                <w:rFonts w:asciiTheme="minorHAnsi" w:hAnsiTheme="minorHAnsi"/>
                <w:sz w:val="22"/>
                <w:szCs w:val="22"/>
              </w:rPr>
            </w:pPr>
            <w:r>
              <w:rPr>
                <w:rFonts w:asciiTheme="minorHAnsi" w:hAnsiTheme="minorHAnsi"/>
                <w:sz w:val="22"/>
                <w:szCs w:val="22"/>
              </w:rPr>
              <w:t>Agree Nor Disagree</w:t>
            </w:r>
          </w:p>
        </w:tc>
        <w:tc>
          <w:tcPr>
            <w:tcW w:w="0" w:type="auto"/>
            <w:vAlign w:val="center"/>
          </w:tcPr>
          <w:p w:rsidR="0002023C" w:rsidRPr="00A42B75" w:rsidRDefault="0002023C" w:rsidP="0080710D">
            <w:pPr>
              <w:pStyle w:val="QuestionText"/>
              <w:contextualSpacing/>
              <w:jc w:val="center"/>
              <w:rPr>
                <w:rFonts w:asciiTheme="minorHAnsi" w:hAnsiTheme="minorHAnsi"/>
                <w:sz w:val="22"/>
                <w:szCs w:val="22"/>
              </w:rPr>
            </w:pPr>
            <w:r w:rsidRPr="00A42B75">
              <w:rPr>
                <w:rFonts w:asciiTheme="minorHAnsi" w:hAnsiTheme="minorHAnsi"/>
                <w:sz w:val="22"/>
                <w:szCs w:val="22"/>
              </w:rPr>
              <w:t xml:space="preserve">[4] </w:t>
            </w:r>
            <w:r>
              <w:rPr>
                <w:rFonts w:asciiTheme="minorHAnsi" w:hAnsiTheme="minorHAnsi"/>
                <w:sz w:val="22"/>
                <w:szCs w:val="22"/>
              </w:rPr>
              <w:t xml:space="preserve">Somewhat </w:t>
            </w:r>
            <w:r w:rsidRPr="00A42B75">
              <w:rPr>
                <w:rFonts w:asciiTheme="minorHAnsi" w:hAnsiTheme="minorHAnsi"/>
                <w:sz w:val="22"/>
                <w:szCs w:val="22"/>
              </w:rPr>
              <w:t>Agree</w:t>
            </w:r>
          </w:p>
        </w:tc>
        <w:tc>
          <w:tcPr>
            <w:tcW w:w="0" w:type="auto"/>
            <w:vAlign w:val="center"/>
          </w:tcPr>
          <w:p w:rsidR="0002023C" w:rsidRPr="00A42B75" w:rsidRDefault="0002023C" w:rsidP="0080710D">
            <w:pPr>
              <w:pStyle w:val="QuestionText"/>
              <w:contextualSpacing/>
              <w:jc w:val="center"/>
              <w:rPr>
                <w:rFonts w:asciiTheme="minorHAnsi" w:hAnsiTheme="minorHAnsi"/>
                <w:sz w:val="22"/>
                <w:szCs w:val="22"/>
              </w:rPr>
            </w:pPr>
            <w:r w:rsidRPr="00A42B75">
              <w:rPr>
                <w:rFonts w:asciiTheme="minorHAnsi" w:hAnsiTheme="minorHAnsi"/>
                <w:sz w:val="22"/>
                <w:szCs w:val="22"/>
              </w:rPr>
              <w:t>[5] Strongly Agree</w:t>
            </w:r>
          </w:p>
        </w:tc>
      </w:tr>
      <w:tr w:rsidR="006032EE" w:rsidRPr="00A42B75" w:rsidTr="00FB6967">
        <w:tc>
          <w:tcPr>
            <w:tcW w:w="0" w:type="auto"/>
            <w:vAlign w:val="bottom"/>
          </w:tcPr>
          <w:p w:rsidR="006032EE" w:rsidRPr="00A42B75" w:rsidRDefault="006032EE" w:rsidP="00592677">
            <w:pPr>
              <w:numPr>
                <w:ilvl w:val="0"/>
                <w:numId w:val="6"/>
              </w:numPr>
              <w:contextualSpacing/>
              <w:rPr>
                <w:rFonts w:asciiTheme="minorHAnsi" w:eastAsia="Times New Roman" w:hAnsiTheme="minorHAnsi" w:cs="Arial"/>
                <w:sz w:val="22"/>
                <w:szCs w:val="22"/>
              </w:rPr>
            </w:pPr>
            <w:r w:rsidRPr="00A42B75">
              <w:rPr>
                <w:rFonts w:asciiTheme="minorHAnsi" w:eastAsia="Times New Roman" w:hAnsiTheme="minorHAnsi" w:cs="Arial"/>
                <w:sz w:val="22"/>
                <w:szCs w:val="22"/>
              </w:rPr>
              <w:t>I got the service I needed</w:t>
            </w:r>
          </w:p>
        </w:tc>
        <w:tc>
          <w:tcPr>
            <w:tcW w:w="0" w:type="auto"/>
          </w:tcPr>
          <w:p w:rsidR="006032EE" w:rsidRPr="00A42B75" w:rsidRDefault="006032EE" w:rsidP="00592677">
            <w:pPr>
              <w:contextualSpacing/>
              <w:jc w:val="center"/>
              <w:rPr>
                <w:rFonts w:asciiTheme="minorHAnsi" w:eastAsia="Times New Roman" w:hAnsiTheme="minorHAnsi" w:cs="Arial"/>
                <w:sz w:val="22"/>
                <w:szCs w:val="22"/>
              </w:rPr>
            </w:pPr>
          </w:p>
        </w:tc>
        <w:tc>
          <w:tcPr>
            <w:tcW w:w="0" w:type="auto"/>
          </w:tcPr>
          <w:p w:rsidR="006032EE" w:rsidRPr="00A42B75" w:rsidRDefault="006032EE" w:rsidP="00592677">
            <w:pPr>
              <w:contextualSpacing/>
              <w:jc w:val="center"/>
              <w:rPr>
                <w:rFonts w:asciiTheme="minorHAnsi" w:eastAsia="Times New Roman" w:hAnsiTheme="minorHAnsi" w:cs="Arial"/>
                <w:sz w:val="22"/>
                <w:szCs w:val="22"/>
              </w:rPr>
            </w:pPr>
          </w:p>
        </w:tc>
        <w:tc>
          <w:tcPr>
            <w:tcW w:w="0" w:type="auto"/>
          </w:tcPr>
          <w:p w:rsidR="006032EE" w:rsidRPr="00A42B75" w:rsidRDefault="006032EE" w:rsidP="00592677">
            <w:pPr>
              <w:contextualSpacing/>
              <w:jc w:val="center"/>
              <w:rPr>
                <w:rFonts w:asciiTheme="minorHAnsi" w:eastAsia="Times New Roman" w:hAnsiTheme="minorHAnsi" w:cs="Arial"/>
                <w:sz w:val="22"/>
                <w:szCs w:val="22"/>
              </w:rPr>
            </w:pPr>
          </w:p>
        </w:tc>
        <w:tc>
          <w:tcPr>
            <w:tcW w:w="0" w:type="auto"/>
          </w:tcPr>
          <w:p w:rsidR="006032EE" w:rsidRPr="00A42B75" w:rsidRDefault="006032EE" w:rsidP="00592677">
            <w:pPr>
              <w:contextualSpacing/>
              <w:jc w:val="center"/>
              <w:rPr>
                <w:rFonts w:asciiTheme="minorHAnsi" w:eastAsia="Times New Roman" w:hAnsiTheme="minorHAnsi" w:cs="Arial"/>
                <w:sz w:val="22"/>
                <w:szCs w:val="22"/>
              </w:rPr>
            </w:pPr>
          </w:p>
        </w:tc>
        <w:tc>
          <w:tcPr>
            <w:tcW w:w="0" w:type="auto"/>
          </w:tcPr>
          <w:p w:rsidR="006032EE" w:rsidRPr="00A42B75" w:rsidRDefault="006032EE" w:rsidP="00592677">
            <w:pPr>
              <w:contextualSpacing/>
              <w:jc w:val="center"/>
              <w:rPr>
                <w:rFonts w:asciiTheme="minorHAnsi" w:eastAsia="Times New Roman" w:hAnsiTheme="minorHAnsi" w:cs="Arial"/>
                <w:sz w:val="22"/>
                <w:szCs w:val="22"/>
              </w:rPr>
            </w:pPr>
          </w:p>
        </w:tc>
      </w:tr>
      <w:tr w:rsidR="006032EE" w:rsidRPr="00A42B75" w:rsidTr="00FB6967">
        <w:tc>
          <w:tcPr>
            <w:tcW w:w="0" w:type="auto"/>
          </w:tcPr>
          <w:p w:rsidR="006032EE" w:rsidRPr="00A42B75" w:rsidRDefault="006032EE" w:rsidP="00592677">
            <w:pPr>
              <w:numPr>
                <w:ilvl w:val="0"/>
                <w:numId w:val="6"/>
              </w:numPr>
              <w:contextualSpacing/>
              <w:rPr>
                <w:rFonts w:asciiTheme="minorHAnsi" w:eastAsia="Times New Roman" w:hAnsiTheme="minorHAnsi" w:cs="Arial"/>
                <w:sz w:val="22"/>
                <w:szCs w:val="22"/>
              </w:rPr>
            </w:pPr>
            <w:r w:rsidRPr="00A42B75">
              <w:rPr>
                <w:rFonts w:asciiTheme="minorHAnsi" w:eastAsia="Times New Roman" w:hAnsiTheme="minorHAnsi" w:cs="Arial"/>
                <w:sz w:val="22"/>
                <w:szCs w:val="22"/>
              </w:rPr>
              <w:t>It was easy to get the service I needed</w:t>
            </w:r>
          </w:p>
        </w:tc>
        <w:tc>
          <w:tcPr>
            <w:tcW w:w="0" w:type="auto"/>
          </w:tcPr>
          <w:p w:rsidR="006032EE" w:rsidRPr="00A42B75" w:rsidRDefault="006032EE" w:rsidP="00592677">
            <w:pPr>
              <w:contextualSpacing/>
              <w:jc w:val="center"/>
              <w:rPr>
                <w:rFonts w:asciiTheme="minorHAnsi" w:eastAsia="Times New Roman" w:hAnsiTheme="minorHAnsi" w:cs="Arial"/>
                <w:sz w:val="22"/>
                <w:szCs w:val="22"/>
              </w:rPr>
            </w:pPr>
          </w:p>
        </w:tc>
        <w:tc>
          <w:tcPr>
            <w:tcW w:w="0" w:type="auto"/>
          </w:tcPr>
          <w:p w:rsidR="006032EE" w:rsidRPr="00A42B75" w:rsidRDefault="006032EE" w:rsidP="00592677">
            <w:pPr>
              <w:contextualSpacing/>
              <w:jc w:val="center"/>
              <w:rPr>
                <w:rFonts w:asciiTheme="minorHAnsi" w:eastAsia="Times New Roman" w:hAnsiTheme="minorHAnsi" w:cs="Arial"/>
                <w:sz w:val="22"/>
                <w:szCs w:val="22"/>
              </w:rPr>
            </w:pPr>
          </w:p>
        </w:tc>
        <w:tc>
          <w:tcPr>
            <w:tcW w:w="0" w:type="auto"/>
          </w:tcPr>
          <w:p w:rsidR="006032EE" w:rsidRPr="00A42B75" w:rsidRDefault="006032EE" w:rsidP="00592677">
            <w:pPr>
              <w:contextualSpacing/>
              <w:jc w:val="center"/>
              <w:rPr>
                <w:rFonts w:asciiTheme="minorHAnsi" w:eastAsia="Times New Roman" w:hAnsiTheme="minorHAnsi" w:cs="Arial"/>
                <w:sz w:val="22"/>
                <w:szCs w:val="22"/>
              </w:rPr>
            </w:pPr>
          </w:p>
        </w:tc>
        <w:tc>
          <w:tcPr>
            <w:tcW w:w="0" w:type="auto"/>
          </w:tcPr>
          <w:p w:rsidR="006032EE" w:rsidRPr="00A42B75" w:rsidRDefault="006032EE" w:rsidP="00592677">
            <w:pPr>
              <w:contextualSpacing/>
              <w:jc w:val="center"/>
              <w:rPr>
                <w:rFonts w:asciiTheme="minorHAnsi" w:eastAsia="Times New Roman" w:hAnsiTheme="minorHAnsi" w:cs="Arial"/>
                <w:sz w:val="22"/>
                <w:szCs w:val="22"/>
              </w:rPr>
            </w:pPr>
          </w:p>
        </w:tc>
        <w:tc>
          <w:tcPr>
            <w:tcW w:w="0" w:type="auto"/>
          </w:tcPr>
          <w:p w:rsidR="006032EE" w:rsidRPr="00A42B75" w:rsidRDefault="006032EE" w:rsidP="00592677">
            <w:pPr>
              <w:contextualSpacing/>
              <w:jc w:val="center"/>
              <w:rPr>
                <w:rFonts w:asciiTheme="minorHAnsi" w:eastAsia="Times New Roman" w:hAnsiTheme="minorHAnsi" w:cs="Arial"/>
                <w:sz w:val="22"/>
                <w:szCs w:val="22"/>
              </w:rPr>
            </w:pPr>
          </w:p>
        </w:tc>
      </w:tr>
      <w:tr w:rsidR="006032EE" w:rsidRPr="00A42B75" w:rsidTr="00FB6967">
        <w:tc>
          <w:tcPr>
            <w:tcW w:w="0" w:type="auto"/>
          </w:tcPr>
          <w:p w:rsidR="006032EE" w:rsidRPr="00A42B75" w:rsidRDefault="006032EE" w:rsidP="00592677">
            <w:pPr>
              <w:numPr>
                <w:ilvl w:val="0"/>
                <w:numId w:val="6"/>
              </w:numPr>
              <w:contextualSpacing/>
              <w:rPr>
                <w:rFonts w:asciiTheme="minorHAnsi" w:eastAsia="Times New Roman" w:hAnsiTheme="minorHAnsi" w:cs="Arial"/>
                <w:sz w:val="22"/>
                <w:szCs w:val="22"/>
              </w:rPr>
            </w:pPr>
            <w:r w:rsidRPr="00A42B75">
              <w:rPr>
                <w:rFonts w:asciiTheme="minorHAnsi" w:eastAsia="Times New Roman" w:hAnsiTheme="minorHAnsi" w:cs="Arial"/>
                <w:sz w:val="22"/>
                <w:szCs w:val="22"/>
              </w:rPr>
              <w:t xml:space="preserve">I felt like a valued customer </w:t>
            </w:r>
          </w:p>
        </w:tc>
        <w:tc>
          <w:tcPr>
            <w:tcW w:w="0" w:type="auto"/>
          </w:tcPr>
          <w:p w:rsidR="006032EE" w:rsidRPr="00A42B75" w:rsidRDefault="006032EE" w:rsidP="00592677">
            <w:pPr>
              <w:contextualSpacing/>
              <w:jc w:val="center"/>
              <w:rPr>
                <w:rFonts w:asciiTheme="minorHAnsi" w:eastAsia="Times New Roman" w:hAnsiTheme="minorHAnsi" w:cs="Arial"/>
                <w:sz w:val="22"/>
                <w:szCs w:val="22"/>
              </w:rPr>
            </w:pPr>
          </w:p>
        </w:tc>
        <w:tc>
          <w:tcPr>
            <w:tcW w:w="0" w:type="auto"/>
          </w:tcPr>
          <w:p w:rsidR="006032EE" w:rsidRPr="00A42B75" w:rsidRDefault="006032EE" w:rsidP="00592677">
            <w:pPr>
              <w:contextualSpacing/>
              <w:jc w:val="center"/>
              <w:rPr>
                <w:rFonts w:asciiTheme="minorHAnsi" w:eastAsia="Times New Roman" w:hAnsiTheme="minorHAnsi" w:cs="Arial"/>
                <w:sz w:val="22"/>
                <w:szCs w:val="22"/>
              </w:rPr>
            </w:pPr>
          </w:p>
        </w:tc>
        <w:tc>
          <w:tcPr>
            <w:tcW w:w="0" w:type="auto"/>
          </w:tcPr>
          <w:p w:rsidR="006032EE" w:rsidRPr="00A42B75" w:rsidRDefault="006032EE" w:rsidP="00592677">
            <w:pPr>
              <w:contextualSpacing/>
              <w:jc w:val="center"/>
              <w:rPr>
                <w:rFonts w:asciiTheme="minorHAnsi" w:eastAsia="Times New Roman" w:hAnsiTheme="minorHAnsi" w:cs="Arial"/>
                <w:sz w:val="22"/>
                <w:szCs w:val="22"/>
              </w:rPr>
            </w:pPr>
          </w:p>
        </w:tc>
        <w:tc>
          <w:tcPr>
            <w:tcW w:w="0" w:type="auto"/>
          </w:tcPr>
          <w:p w:rsidR="006032EE" w:rsidRPr="00A42B75" w:rsidRDefault="006032EE" w:rsidP="00592677">
            <w:pPr>
              <w:contextualSpacing/>
              <w:jc w:val="center"/>
              <w:rPr>
                <w:rFonts w:asciiTheme="minorHAnsi" w:eastAsia="Times New Roman" w:hAnsiTheme="minorHAnsi" w:cs="Arial"/>
                <w:sz w:val="22"/>
                <w:szCs w:val="22"/>
              </w:rPr>
            </w:pPr>
          </w:p>
        </w:tc>
        <w:tc>
          <w:tcPr>
            <w:tcW w:w="0" w:type="auto"/>
          </w:tcPr>
          <w:p w:rsidR="006032EE" w:rsidRPr="00A42B75" w:rsidRDefault="006032EE" w:rsidP="00592677">
            <w:pPr>
              <w:contextualSpacing/>
              <w:jc w:val="center"/>
              <w:rPr>
                <w:rFonts w:asciiTheme="minorHAnsi" w:eastAsia="Times New Roman" w:hAnsiTheme="minorHAnsi" w:cs="Arial"/>
                <w:sz w:val="22"/>
                <w:szCs w:val="22"/>
              </w:rPr>
            </w:pPr>
          </w:p>
        </w:tc>
      </w:tr>
      <w:tr w:rsidR="006032EE" w:rsidRPr="00A42B75" w:rsidTr="00FB6967">
        <w:tc>
          <w:tcPr>
            <w:tcW w:w="0" w:type="auto"/>
          </w:tcPr>
          <w:p w:rsidR="006032EE" w:rsidRPr="00A42B75" w:rsidRDefault="006032EE" w:rsidP="009C1004">
            <w:pPr>
              <w:numPr>
                <w:ilvl w:val="0"/>
                <w:numId w:val="6"/>
              </w:numPr>
              <w:contextualSpacing/>
              <w:rPr>
                <w:rFonts w:asciiTheme="minorHAnsi" w:eastAsia="Times New Roman" w:hAnsiTheme="minorHAnsi" w:cs="Arial"/>
                <w:sz w:val="22"/>
                <w:szCs w:val="22"/>
              </w:rPr>
            </w:pPr>
            <w:r w:rsidRPr="00A42B75">
              <w:rPr>
                <w:rFonts w:asciiTheme="minorHAnsi" w:eastAsia="Times New Roman" w:hAnsiTheme="minorHAnsi" w:cs="Arial"/>
                <w:sz w:val="22"/>
                <w:szCs w:val="22"/>
              </w:rPr>
              <w:t>I trust VA to fulfill our country</w:t>
            </w:r>
            <w:r w:rsidR="009C1004">
              <w:rPr>
                <w:rFonts w:asciiTheme="minorHAnsi" w:eastAsia="Times New Roman" w:hAnsiTheme="minorHAnsi" w:cs="Arial"/>
                <w:sz w:val="22"/>
                <w:szCs w:val="22"/>
              </w:rPr>
              <w:t>’</w:t>
            </w:r>
            <w:r w:rsidRPr="00A42B75">
              <w:rPr>
                <w:rFonts w:asciiTheme="minorHAnsi" w:eastAsia="Times New Roman" w:hAnsiTheme="minorHAnsi" w:cs="Arial"/>
                <w:sz w:val="22"/>
                <w:szCs w:val="22"/>
              </w:rPr>
              <w:t>s commitment to Veterans</w:t>
            </w:r>
          </w:p>
        </w:tc>
        <w:tc>
          <w:tcPr>
            <w:tcW w:w="0" w:type="auto"/>
          </w:tcPr>
          <w:p w:rsidR="006032EE" w:rsidRPr="00A42B75" w:rsidRDefault="006032EE" w:rsidP="00592677">
            <w:pPr>
              <w:contextualSpacing/>
              <w:jc w:val="center"/>
              <w:rPr>
                <w:rFonts w:asciiTheme="minorHAnsi" w:eastAsia="Times New Roman" w:hAnsiTheme="minorHAnsi" w:cs="Arial"/>
                <w:sz w:val="22"/>
                <w:szCs w:val="22"/>
              </w:rPr>
            </w:pPr>
          </w:p>
        </w:tc>
        <w:tc>
          <w:tcPr>
            <w:tcW w:w="0" w:type="auto"/>
          </w:tcPr>
          <w:p w:rsidR="006032EE" w:rsidRPr="00A42B75" w:rsidRDefault="006032EE" w:rsidP="00592677">
            <w:pPr>
              <w:contextualSpacing/>
              <w:jc w:val="center"/>
              <w:rPr>
                <w:rFonts w:asciiTheme="minorHAnsi" w:eastAsia="Times New Roman" w:hAnsiTheme="minorHAnsi" w:cs="Arial"/>
                <w:sz w:val="22"/>
                <w:szCs w:val="22"/>
              </w:rPr>
            </w:pPr>
          </w:p>
        </w:tc>
        <w:tc>
          <w:tcPr>
            <w:tcW w:w="0" w:type="auto"/>
          </w:tcPr>
          <w:p w:rsidR="006032EE" w:rsidRPr="00A42B75" w:rsidRDefault="006032EE" w:rsidP="00592677">
            <w:pPr>
              <w:contextualSpacing/>
              <w:jc w:val="center"/>
              <w:rPr>
                <w:rFonts w:asciiTheme="minorHAnsi" w:eastAsia="Times New Roman" w:hAnsiTheme="minorHAnsi" w:cs="Arial"/>
                <w:sz w:val="22"/>
                <w:szCs w:val="22"/>
              </w:rPr>
            </w:pPr>
          </w:p>
        </w:tc>
        <w:tc>
          <w:tcPr>
            <w:tcW w:w="0" w:type="auto"/>
          </w:tcPr>
          <w:p w:rsidR="006032EE" w:rsidRPr="00A42B75" w:rsidRDefault="006032EE" w:rsidP="00592677">
            <w:pPr>
              <w:contextualSpacing/>
              <w:jc w:val="center"/>
              <w:rPr>
                <w:rFonts w:asciiTheme="minorHAnsi" w:eastAsia="Times New Roman" w:hAnsiTheme="minorHAnsi" w:cs="Arial"/>
                <w:sz w:val="22"/>
                <w:szCs w:val="22"/>
              </w:rPr>
            </w:pPr>
          </w:p>
        </w:tc>
        <w:tc>
          <w:tcPr>
            <w:tcW w:w="0" w:type="auto"/>
          </w:tcPr>
          <w:p w:rsidR="006032EE" w:rsidRPr="00A42B75" w:rsidRDefault="006032EE" w:rsidP="00592677">
            <w:pPr>
              <w:contextualSpacing/>
              <w:jc w:val="center"/>
              <w:rPr>
                <w:rFonts w:asciiTheme="minorHAnsi" w:eastAsia="Times New Roman" w:hAnsiTheme="minorHAnsi" w:cs="Arial"/>
                <w:sz w:val="22"/>
                <w:szCs w:val="22"/>
              </w:rPr>
            </w:pPr>
          </w:p>
        </w:tc>
      </w:tr>
    </w:tbl>
    <w:p w:rsidR="006032EE" w:rsidRPr="00A42B75" w:rsidRDefault="006032EE" w:rsidP="00592677">
      <w:pPr>
        <w:spacing w:after="0" w:line="240" w:lineRule="auto"/>
        <w:contextualSpacing/>
        <w:outlineLvl w:val="0"/>
        <w:rPr>
          <w:rStyle w:val="SectionTitleLevel3Char"/>
          <w:rFonts w:asciiTheme="minorHAnsi" w:eastAsiaTheme="minorHAnsi" w:hAnsiTheme="minorHAnsi" w:cs="Arial"/>
          <w:sz w:val="22"/>
          <w:szCs w:val="22"/>
        </w:rPr>
      </w:pPr>
    </w:p>
    <w:p w:rsidR="006032EE" w:rsidRPr="00A42B75" w:rsidRDefault="006032EE" w:rsidP="00592677">
      <w:pPr>
        <w:spacing w:after="0" w:line="240" w:lineRule="auto"/>
        <w:contextualSpacing/>
        <w:outlineLvl w:val="0"/>
        <w:rPr>
          <w:rStyle w:val="SectionTitleLevel3Char"/>
          <w:rFonts w:asciiTheme="minorHAnsi" w:eastAsiaTheme="minorHAnsi" w:hAnsiTheme="minorHAnsi" w:cs="Arial"/>
          <w:i/>
          <w:color w:val="auto"/>
          <w:sz w:val="22"/>
          <w:szCs w:val="22"/>
        </w:rPr>
      </w:pPr>
      <w:r w:rsidRPr="00A42B75">
        <w:rPr>
          <w:rStyle w:val="SectionTitleLevel3Char"/>
          <w:rFonts w:asciiTheme="minorHAnsi" w:eastAsiaTheme="minorHAnsi" w:hAnsiTheme="minorHAnsi" w:cs="Arial"/>
          <w:i/>
          <w:color w:val="auto"/>
          <w:sz w:val="22"/>
          <w:szCs w:val="22"/>
        </w:rPr>
        <w:t>[PROG: COLUMN]</w:t>
      </w:r>
    </w:p>
    <w:p w:rsidR="0002023C" w:rsidRPr="00A42B75" w:rsidRDefault="0002023C" w:rsidP="0002023C">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1 Strongly Disagree</w:t>
      </w:r>
    </w:p>
    <w:p w:rsidR="0002023C" w:rsidRPr="00A42B75" w:rsidRDefault="0002023C" w:rsidP="0002023C">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 xml:space="preserve">2 </w:t>
      </w:r>
      <w:r>
        <w:rPr>
          <w:rFonts w:asciiTheme="minorHAnsi" w:hAnsiTheme="minorHAnsi"/>
          <w:b w:val="0"/>
          <w:i w:val="0"/>
          <w:sz w:val="22"/>
          <w:szCs w:val="22"/>
        </w:rPr>
        <w:t xml:space="preserve">Somewhat </w:t>
      </w:r>
      <w:r w:rsidRPr="00A42B75">
        <w:rPr>
          <w:rFonts w:asciiTheme="minorHAnsi" w:hAnsiTheme="minorHAnsi"/>
          <w:b w:val="0"/>
          <w:i w:val="0"/>
          <w:sz w:val="22"/>
          <w:szCs w:val="22"/>
        </w:rPr>
        <w:t>Disagree</w:t>
      </w:r>
    </w:p>
    <w:p w:rsidR="0002023C" w:rsidRPr="00A42B75" w:rsidRDefault="0002023C" w:rsidP="0002023C">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 xml:space="preserve">3 </w:t>
      </w:r>
      <w:r>
        <w:rPr>
          <w:rFonts w:asciiTheme="minorHAnsi" w:hAnsiTheme="minorHAnsi"/>
          <w:b w:val="0"/>
          <w:i w:val="0"/>
          <w:sz w:val="22"/>
          <w:szCs w:val="22"/>
        </w:rPr>
        <w:t>Neither Agree Nor Disagree</w:t>
      </w:r>
    </w:p>
    <w:p w:rsidR="0002023C" w:rsidRPr="00A42B75" w:rsidRDefault="0002023C" w:rsidP="0002023C">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 xml:space="preserve">4 </w:t>
      </w:r>
      <w:r>
        <w:rPr>
          <w:rFonts w:asciiTheme="minorHAnsi" w:hAnsiTheme="minorHAnsi"/>
          <w:b w:val="0"/>
          <w:i w:val="0"/>
          <w:sz w:val="22"/>
          <w:szCs w:val="22"/>
        </w:rPr>
        <w:t xml:space="preserve">Somewhat </w:t>
      </w:r>
      <w:r w:rsidRPr="00A42B75">
        <w:rPr>
          <w:rFonts w:asciiTheme="minorHAnsi" w:hAnsiTheme="minorHAnsi"/>
          <w:b w:val="0"/>
          <w:i w:val="0"/>
          <w:sz w:val="22"/>
          <w:szCs w:val="22"/>
        </w:rPr>
        <w:t>Agree</w:t>
      </w:r>
    </w:p>
    <w:p w:rsidR="0002023C" w:rsidRPr="00A42B75" w:rsidRDefault="0002023C" w:rsidP="0002023C">
      <w:pPr>
        <w:pStyle w:val="ProgrammingNote"/>
        <w:contextualSpacing/>
        <w:rPr>
          <w:rFonts w:asciiTheme="minorHAnsi" w:hAnsiTheme="minorHAnsi"/>
          <w:b w:val="0"/>
          <w:i w:val="0"/>
          <w:sz w:val="22"/>
          <w:szCs w:val="22"/>
        </w:rPr>
      </w:pPr>
      <w:r w:rsidRPr="00A42B75">
        <w:rPr>
          <w:rFonts w:asciiTheme="minorHAnsi" w:hAnsiTheme="minorHAnsi"/>
          <w:b w:val="0"/>
          <w:i w:val="0"/>
          <w:sz w:val="22"/>
          <w:szCs w:val="22"/>
        </w:rPr>
        <w:t xml:space="preserve">5 Strongly Agree </w:t>
      </w:r>
    </w:p>
    <w:p w:rsidR="006032EE" w:rsidRPr="00A42B75" w:rsidRDefault="006032EE" w:rsidP="00592677">
      <w:pPr>
        <w:spacing w:after="0" w:line="240" w:lineRule="auto"/>
        <w:contextualSpacing/>
        <w:outlineLvl w:val="0"/>
        <w:rPr>
          <w:rStyle w:val="SectionTitleLevel3Char"/>
          <w:rFonts w:asciiTheme="minorHAnsi" w:eastAsiaTheme="minorHAnsi" w:hAnsiTheme="minorHAnsi" w:cs="Arial"/>
          <w:b w:val="0"/>
          <w:color w:val="auto"/>
          <w:sz w:val="22"/>
          <w:szCs w:val="22"/>
        </w:rPr>
      </w:pPr>
    </w:p>
    <w:p w:rsidR="006032EE" w:rsidRPr="00A42B75" w:rsidRDefault="006032EE" w:rsidP="00592677">
      <w:pPr>
        <w:spacing w:after="0" w:line="240" w:lineRule="auto"/>
        <w:contextualSpacing/>
        <w:outlineLvl w:val="0"/>
        <w:rPr>
          <w:rStyle w:val="SectionTitleLevel3Char"/>
          <w:rFonts w:asciiTheme="minorHAnsi" w:eastAsiaTheme="minorHAnsi" w:hAnsiTheme="minorHAnsi" w:cs="Arial"/>
          <w:i/>
          <w:color w:val="auto"/>
          <w:sz w:val="22"/>
          <w:szCs w:val="22"/>
        </w:rPr>
      </w:pPr>
      <w:r w:rsidRPr="00A42B75">
        <w:rPr>
          <w:rStyle w:val="SectionTitleLevel3Char"/>
          <w:rFonts w:asciiTheme="minorHAnsi" w:eastAsiaTheme="minorHAnsi" w:hAnsiTheme="minorHAnsi" w:cs="Arial"/>
          <w:i/>
          <w:color w:val="auto"/>
          <w:sz w:val="22"/>
          <w:szCs w:val="22"/>
        </w:rPr>
        <w:t xml:space="preserve">[PROG: ROW, ORDER = FIXED] </w:t>
      </w:r>
    </w:p>
    <w:p w:rsidR="006032EE" w:rsidRPr="00A42B75" w:rsidRDefault="006032EE" w:rsidP="00592677">
      <w:pPr>
        <w:spacing w:after="0" w:line="240" w:lineRule="auto"/>
        <w:contextualSpacing/>
        <w:outlineLvl w:val="0"/>
        <w:rPr>
          <w:rStyle w:val="SectionTitleLevel3Char"/>
          <w:rFonts w:asciiTheme="minorHAnsi" w:eastAsiaTheme="minorHAnsi" w:hAnsiTheme="minorHAnsi" w:cs="Arial"/>
          <w:b w:val="0"/>
          <w:color w:val="auto"/>
          <w:sz w:val="22"/>
          <w:szCs w:val="22"/>
        </w:rPr>
      </w:pPr>
      <w:r w:rsidRPr="00A42B75">
        <w:rPr>
          <w:rStyle w:val="SectionTitleLevel3Char"/>
          <w:rFonts w:asciiTheme="minorHAnsi" w:eastAsiaTheme="minorHAnsi" w:hAnsiTheme="minorHAnsi" w:cs="Arial"/>
          <w:b w:val="0"/>
          <w:color w:val="auto"/>
          <w:sz w:val="22"/>
          <w:szCs w:val="22"/>
        </w:rPr>
        <w:t>a</w:t>
      </w:r>
      <w:r w:rsidR="0002023C">
        <w:rPr>
          <w:rStyle w:val="SectionTitleLevel3Char"/>
          <w:rFonts w:asciiTheme="minorHAnsi" w:eastAsiaTheme="minorHAnsi" w:hAnsiTheme="minorHAnsi" w:cs="Arial"/>
          <w:b w:val="0"/>
          <w:color w:val="auto"/>
          <w:sz w:val="22"/>
          <w:szCs w:val="22"/>
        </w:rPr>
        <w:t>.</w:t>
      </w:r>
      <w:r w:rsidRPr="00A42B75">
        <w:rPr>
          <w:rStyle w:val="SectionTitleLevel3Char"/>
          <w:rFonts w:asciiTheme="minorHAnsi" w:eastAsiaTheme="minorHAnsi" w:hAnsiTheme="minorHAnsi" w:cs="Arial"/>
          <w:b w:val="0"/>
          <w:color w:val="auto"/>
          <w:sz w:val="22"/>
          <w:szCs w:val="22"/>
        </w:rPr>
        <w:t xml:space="preserve"> I got the service I needed</w:t>
      </w:r>
    </w:p>
    <w:p w:rsidR="006032EE" w:rsidRPr="00A42B75" w:rsidRDefault="006032EE" w:rsidP="00592677">
      <w:pPr>
        <w:spacing w:after="0" w:line="240" w:lineRule="auto"/>
        <w:contextualSpacing/>
        <w:outlineLvl w:val="0"/>
        <w:rPr>
          <w:rStyle w:val="SectionTitleLevel3Char"/>
          <w:rFonts w:asciiTheme="minorHAnsi" w:eastAsiaTheme="minorHAnsi" w:hAnsiTheme="minorHAnsi" w:cs="Arial"/>
          <w:b w:val="0"/>
          <w:color w:val="auto"/>
          <w:sz w:val="22"/>
          <w:szCs w:val="22"/>
        </w:rPr>
      </w:pPr>
      <w:r w:rsidRPr="00A42B75">
        <w:rPr>
          <w:rStyle w:val="SectionTitleLevel3Char"/>
          <w:rFonts w:asciiTheme="minorHAnsi" w:eastAsiaTheme="minorHAnsi" w:hAnsiTheme="minorHAnsi" w:cs="Arial"/>
          <w:b w:val="0"/>
          <w:color w:val="auto"/>
          <w:sz w:val="22"/>
          <w:szCs w:val="22"/>
        </w:rPr>
        <w:t>b</w:t>
      </w:r>
      <w:r w:rsidR="0002023C">
        <w:rPr>
          <w:rStyle w:val="SectionTitleLevel3Char"/>
          <w:rFonts w:asciiTheme="minorHAnsi" w:eastAsiaTheme="minorHAnsi" w:hAnsiTheme="minorHAnsi" w:cs="Arial"/>
          <w:b w:val="0"/>
          <w:color w:val="auto"/>
          <w:sz w:val="22"/>
          <w:szCs w:val="22"/>
        </w:rPr>
        <w:t>.</w:t>
      </w:r>
      <w:r w:rsidRPr="00A42B75">
        <w:rPr>
          <w:rStyle w:val="SectionTitleLevel3Char"/>
          <w:rFonts w:asciiTheme="minorHAnsi" w:eastAsiaTheme="minorHAnsi" w:hAnsiTheme="minorHAnsi" w:cs="Arial"/>
          <w:b w:val="0"/>
          <w:color w:val="auto"/>
          <w:sz w:val="22"/>
          <w:szCs w:val="22"/>
        </w:rPr>
        <w:t xml:space="preserve"> It was easy to get the service I needed</w:t>
      </w:r>
    </w:p>
    <w:p w:rsidR="006032EE" w:rsidRPr="00A42B75" w:rsidRDefault="006032EE" w:rsidP="00592677">
      <w:pPr>
        <w:spacing w:after="0" w:line="240" w:lineRule="auto"/>
        <w:contextualSpacing/>
        <w:outlineLvl w:val="0"/>
        <w:rPr>
          <w:rStyle w:val="SectionTitleLevel3Char"/>
          <w:rFonts w:asciiTheme="minorHAnsi" w:eastAsiaTheme="minorHAnsi" w:hAnsiTheme="minorHAnsi" w:cs="Arial"/>
          <w:b w:val="0"/>
          <w:color w:val="auto"/>
          <w:sz w:val="22"/>
          <w:szCs w:val="22"/>
        </w:rPr>
      </w:pPr>
      <w:r w:rsidRPr="00A42B75">
        <w:rPr>
          <w:rStyle w:val="SectionTitleLevel3Char"/>
          <w:rFonts w:asciiTheme="minorHAnsi" w:eastAsiaTheme="minorHAnsi" w:hAnsiTheme="minorHAnsi" w:cs="Arial"/>
          <w:b w:val="0"/>
          <w:color w:val="auto"/>
          <w:sz w:val="22"/>
          <w:szCs w:val="22"/>
        </w:rPr>
        <w:t>c</w:t>
      </w:r>
      <w:r w:rsidR="0002023C">
        <w:rPr>
          <w:rStyle w:val="SectionTitleLevel3Char"/>
          <w:rFonts w:asciiTheme="minorHAnsi" w:eastAsiaTheme="minorHAnsi" w:hAnsiTheme="minorHAnsi" w:cs="Arial"/>
          <w:b w:val="0"/>
          <w:color w:val="auto"/>
          <w:sz w:val="22"/>
          <w:szCs w:val="22"/>
        </w:rPr>
        <w:t>.</w:t>
      </w:r>
      <w:r w:rsidRPr="00A42B75">
        <w:rPr>
          <w:rStyle w:val="SectionTitleLevel3Char"/>
          <w:rFonts w:asciiTheme="minorHAnsi" w:eastAsiaTheme="minorHAnsi" w:hAnsiTheme="minorHAnsi" w:cs="Arial"/>
          <w:b w:val="0"/>
          <w:color w:val="auto"/>
          <w:sz w:val="22"/>
          <w:szCs w:val="22"/>
        </w:rPr>
        <w:t xml:space="preserve"> I felt like a valued customer</w:t>
      </w:r>
    </w:p>
    <w:p w:rsidR="00576645" w:rsidRDefault="006032EE" w:rsidP="00592677">
      <w:pPr>
        <w:spacing w:line="240" w:lineRule="auto"/>
        <w:contextualSpacing/>
        <w:rPr>
          <w:rStyle w:val="SectionTitleLevel3Char"/>
          <w:rFonts w:asciiTheme="minorHAnsi" w:eastAsiaTheme="minorHAnsi" w:hAnsiTheme="minorHAnsi" w:cs="Arial"/>
          <w:b w:val="0"/>
          <w:color w:val="auto"/>
          <w:sz w:val="22"/>
          <w:szCs w:val="22"/>
        </w:rPr>
      </w:pPr>
      <w:r w:rsidRPr="00A42B75">
        <w:rPr>
          <w:rStyle w:val="SectionTitleLevel3Char"/>
          <w:rFonts w:asciiTheme="minorHAnsi" w:eastAsiaTheme="minorHAnsi" w:hAnsiTheme="minorHAnsi" w:cs="Arial"/>
          <w:b w:val="0"/>
          <w:color w:val="auto"/>
          <w:sz w:val="22"/>
          <w:szCs w:val="22"/>
        </w:rPr>
        <w:t>d</w:t>
      </w:r>
      <w:r w:rsidR="0002023C">
        <w:rPr>
          <w:rStyle w:val="SectionTitleLevel3Char"/>
          <w:rFonts w:asciiTheme="minorHAnsi" w:eastAsiaTheme="minorHAnsi" w:hAnsiTheme="minorHAnsi" w:cs="Arial"/>
          <w:b w:val="0"/>
          <w:color w:val="auto"/>
          <w:sz w:val="22"/>
          <w:szCs w:val="22"/>
        </w:rPr>
        <w:t>.</w:t>
      </w:r>
      <w:r w:rsidRPr="00A42B75">
        <w:rPr>
          <w:rStyle w:val="SectionTitleLevel3Char"/>
          <w:rFonts w:asciiTheme="minorHAnsi" w:eastAsiaTheme="minorHAnsi" w:hAnsiTheme="minorHAnsi" w:cs="Arial"/>
          <w:b w:val="0"/>
          <w:color w:val="auto"/>
          <w:sz w:val="22"/>
          <w:szCs w:val="22"/>
        </w:rPr>
        <w:t xml:space="preserve"> I trust VA to fulfill our c</w:t>
      </w:r>
      <w:r w:rsidR="007C3A86" w:rsidRPr="00A42B75">
        <w:rPr>
          <w:rStyle w:val="SectionTitleLevel3Char"/>
          <w:rFonts w:asciiTheme="minorHAnsi" w:eastAsiaTheme="minorHAnsi" w:hAnsiTheme="minorHAnsi" w:cs="Arial"/>
          <w:b w:val="0"/>
          <w:color w:val="auto"/>
          <w:sz w:val="22"/>
          <w:szCs w:val="22"/>
        </w:rPr>
        <w:t>ountry’s commitment to Veterans</w:t>
      </w:r>
    </w:p>
    <w:p w:rsidR="00A854EC" w:rsidRPr="009453CF" w:rsidRDefault="00A854EC" w:rsidP="00592677">
      <w:pPr>
        <w:spacing w:line="240" w:lineRule="auto"/>
        <w:contextualSpacing/>
        <w:rPr>
          <w:rStyle w:val="SectionTitleLevel3Char"/>
          <w:rFonts w:asciiTheme="minorHAnsi" w:eastAsiaTheme="minorHAnsi" w:hAnsiTheme="minorHAnsi" w:cs="Arial"/>
          <w:b w:val="0"/>
          <w:color w:val="auto"/>
          <w:sz w:val="22"/>
          <w:szCs w:val="22"/>
        </w:rPr>
      </w:pPr>
    </w:p>
    <w:p w:rsidR="00A854EC" w:rsidRPr="009453CF" w:rsidRDefault="00A854EC" w:rsidP="00A854EC">
      <w:pPr>
        <w:pBdr>
          <w:bottom w:val="single" w:sz="12" w:space="1" w:color="auto"/>
        </w:pBdr>
        <w:spacing w:after="0" w:line="240" w:lineRule="auto"/>
        <w:rPr>
          <w:rFonts w:ascii="Arial" w:hAnsi="Arial" w:cs="Arial"/>
        </w:rPr>
      </w:pPr>
    </w:p>
    <w:p w:rsidR="009C1004" w:rsidRPr="009453CF" w:rsidRDefault="009C1004" w:rsidP="009453CF">
      <w:pPr>
        <w:spacing w:after="0" w:line="240" w:lineRule="auto"/>
        <w:contextualSpacing/>
        <w:rPr>
          <w:rStyle w:val="SectionTitleLevel3Char"/>
          <w:rFonts w:asciiTheme="minorHAnsi" w:eastAsia="Batang" w:hAnsiTheme="minorHAnsi" w:cs="Arial"/>
          <w:b w:val="0"/>
          <w:sz w:val="22"/>
          <w:szCs w:val="22"/>
        </w:rPr>
      </w:pPr>
    </w:p>
    <w:p w:rsidR="00A854EC" w:rsidRPr="00A854EC" w:rsidRDefault="00A854EC" w:rsidP="00A854EC">
      <w:pPr>
        <w:spacing w:line="240" w:lineRule="auto"/>
        <w:contextualSpacing/>
        <w:rPr>
          <w:rStyle w:val="SectionTitleLevel3Char"/>
          <w:rFonts w:asciiTheme="minorHAnsi" w:eastAsia="Batang" w:hAnsiTheme="minorHAnsi" w:cs="Arial"/>
          <w:b w:val="0"/>
          <w:sz w:val="28"/>
          <w:szCs w:val="22"/>
        </w:rPr>
      </w:pPr>
      <w:r w:rsidRPr="00A854EC">
        <w:rPr>
          <w:rStyle w:val="SectionTitleLevel3Char"/>
          <w:rFonts w:asciiTheme="minorHAnsi" w:eastAsia="Batang" w:hAnsiTheme="minorHAnsi" w:cs="Arial"/>
          <w:sz w:val="28"/>
          <w:szCs w:val="22"/>
        </w:rPr>
        <w:t xml:space="preserve">ABOUT YOU SECTION 7 </w:t>
      </w:r>
    </w:p>
    <w:p w:rsidR="00A854EC" w:rsidRDefault="00A854EC" w:rsidP="00A854EC">
      <w:pPr>
        <w:spacing w:after="0" w:line="240" w:lineRule="auto"/>
        <w:contextualSpacing/>
        <w:outlineLvl w:val="0"/>
        <w:rPr>
          <w:rFonts w:cs="Arial"/>
        </w:rPr>
      </w:pPr>
    </w:p>
    <w:p w:rsidR="001951EE" w:rsidRDefault="001951EE" w:rsidP="00A854EC">
      <w:pPr>
        <w:spacing w:after="0" w:line="240" w:lineRule="auto"/>
        <w:contextualSpacing/>
        <w:outlineLvl w:val="0"/>
        <w:rPr>
          <w:rFonts w:cs="Arial"/>
        </w:rPr>
      </w:pPr>
    </w:p>
    <w:p w:rsidR="00A854EC" w:rsidRDefault="00A854EC" w:rsidP="00A854EC">
      <w:pPr>
        <w:spacing w:after="0" w:line="240" w:lineRule="auto"/>
        <w:rPr>
          <w:rFonts w:cs="Arial"/>
        </w:rPr>
      </w:pPr>
      <w:r w:rsidRPr="00A854EC">
        <w:rPr>
          <w:rFonts w:cs="Arial"/>
        </w:rPr>
        <w:lastRenderedPageBreak/>
        <w:t xml:space="preserve">As a reminder, your responses will be kept </w:t>
      </w:r>
      <w:r w:rsidRPr="00A854EC">
        <w:rPr>
          <w:rFonts w:cs="Arial"/>
          <w:b/>
        </w:rPr>
        <w:t xml:space="preserve">completely </w:t>
      </w:r>
      <w:r w:rsidR="00A1434E">
        <w:rPr>
          <w:rFonts w:cs="Arial"/>
        </w:rPr>
        <w:t>private</w:t>
      </w:r>
      <w:r w:rsidR="00D66631">
        <w:rPr>
          <w:rFonts w:cs="Arial"/>
        </w:rPr>
        <w:t>, to the extent permitted by law,</w:t>
      </w:r>
      <w:r w:rsidR="00A1434E">
        <w:rPr>
          <w:rFonts w:cs="Arial"/>
        </w:rPr>
        <w:t xml:space="preserve"> </w:t>
      </w:r>
      <w:r w:rsidRPr="00A854EC">
        <w:rPr>
          <w:rFonts w:cs="Arial"/>
        </w:rPr>
        <w:t>and your e-mail address will not be sent to VA with any responses on this survey.</w:t>
      </w:r>
    </w:p>
    <w:p w:rsidR="00A854EC" w:rsidRPr="00A854EC" w:rsidRDefault="00A854EC" w:rsidP="00A854EC">
      <w:pPr>
        <w:spacing w:after="0" w:line="240" w:lineRule="auto"/>
        <w:rPr>
          <w:rFonts w:cs="Arial"/>
        </w:rPr>
      </w:pPr>
    </w:p>
    <w:p w:rsidR="00A854EC" w:rsidRPr="00A854EC" w:rsidRDefault="00A854EC" w:rsidP="00A854EC">
      <w:pPr>
        <w:tabs>
          <w:tab w:val="left" w:pos="840"/>
        </w:tabs>
        <w:spacing w:after="0" w:line="240" w:lineRule="auto"/>
        <w:rPr>
          <w:rFonts w:cs="Arial"/>
          <w:b/>
          <w:i/>
        </w:rPr>
      </w:pPr>
      <w:r>
        <w:rPr>
          <w:rFonts w:cs="Arial"/>
        </w:rPr>
        <w:t>K</w:t>
      </w:r>
      <w:r w:rsidR="00633D28">
        <w:rPr>
          <w:rFonts w:cs="Arial"/>
        </w:rPr>
        <w:t>1</w:t>
      </w:r>
      <w:r w:rsidRPr="00A854EC">
        <w:rPr>
          <w:rFonts w:cs="Arial"/>
        </w:rPr>
        <w:t>. Would you like VA</w:t>
      </w:r>
      <w:r w:rsidR="008C07FF">
        <w:rPr>
          <w:rFonts w:cs="Arial"/>
        </w:rPr>
        <w:t xml:space="preserve"> to</w:t>
      </w:r>
      <w:r w:rsidRPr="00A854EC">
        <w:rPr>
          <w:rFonts w:cs="Arial"/>
        </w:rPr>
        <w:t xml:space="preserve"> contact you with general information about</w:t>
      </w:r>
      <w:r w:rsidR="008C07FF">
        <w:rPr>
          <w:rFonts w:cs="Arial"/>
        </w:rPr>
        <w:t xml:space="preserve"> </w:t>
      </w:r>
      <w:r w:rsidRPr="00A854EC">
        <w:rPr>
          <w:rFonts w:cs="Arial"/>
        </w:rPr>
        <w:t xml:space="preserve">VA benefits and services? </w:t>
      </w:r>
      <w:r w:rsidRPr="00A854EC">
        <w:rPr>
          <w:rFonts w:cs="Arial"/>
          <w:b/>
          <w:i/>
        </w:rPr>
        <w:t>[PROG: SINGLE RESPONSE, OPTIONAL]</w:t>
      </w:r>
    </w:p>
    <w:p w:rsidR="00A854EC" w:rsidRDefault="00A854EC" w:rsidP="00A854EC">
      <w:pPr>
        <w:spacing w:after="0" w:line="240" w:lineRule="auto"/>
        <w:rPr>
          <w:rFonts w:cs="Arial"/>
          <w:b/>
          <w:color w:val="FF0000"/>
        </w:rPr>
      </w:pPr>
      <w:r w:rsidRPr="00A854EC">
        <w:rPr>
          <w:rFonts w:cs="Arial"/>
          <w:b/>
          <w:color w:val="FF0000"/>
        </w:rPr>
        <w:t>(Mark only one)</w:t>
      </w:r>
    </w:p>
    <w:p w:rsidR="00A854EC" w:rsidRPr="00A854EC" w:rsidRDefault="00A854EC" w:rsidP="00A854EC">
      <w:pPr>
        <w:spacing w:after="0" w:line="240" w:lineRule="auto"/>
        <w:rPr>
          <w:rFonts w:cs="Arial"/>
          <w:b/>
          <w:color w:val="FF0000"/>
        </w:rPr>
      </w:pPr>
    </w:p>
    <w:p w:rsidR="00A854EC" w:rsidRPr="00A854EC" w:rsidRDefault="00A854EC" w:rsidP="00A854EC">
      <w:pPr>
        <w:numPr>
          <w:ilvl w:val="0"/>
          <w:numId w:val="2"/>
        </w:numPr>
        <w:spacing w:after="0" w:line="240" w:lineRule="auto"/>
        <w:rPr>
          <w:rFonts w:cs="Arial"/>
        </w:rPr>
      </w:pPr>
      <w:r w:rsidRPr="00A854EC">
        <w:rPr>
          <w:rFonts w:cs="Arial"/>
        </w:rPr>
        <w:t>Yes</w:t>
      </w:r>
    </w:p>
    <w:p w:rsidR="00A854EC" w:rsidRDefault="00A854EC" w:rsidP="00A854EC">
      <w:pPr>
        <w:numPr>
          <w:ilvl w:val="0"/>
          <w:numId w:val="4"/>
        </w:numPr>
        <w:spacing w:after="0" w:line="240" w:lineRule="auto"/>
        <w:rPr>
          <w:rFonts w:cs="Arial"/>
        </w:rPr>
      </w:pPr>
      <w:r w:rsidRPr="00A854EC">
        <w:rPr>
          <w:rFonts w:cs="Arial"/>
        </w:rPr>
        <w:t>No</w:t>
      </w:r>
    </w:p>
    <w:p w:rsidR="00A854EC" w:rsidRDefault="00A854EC" w:rsidP="00BE7023">
      <w:pPr>
        <w:numPr>
          <w:ilvl w:val="0"/>
          <w:numId w:val="3"/>
        </w:numPr>
        <w:spacing w:after="0" w:line="240" w:lineRule="auto"/>
        <w:rPr>
          <w:rFonts w:cs="Arial"/>
        </w:rPr>
      </w:pPr>
      <w:r w:rsidRPr="00A854EC">
        <w:rPr>
          <w:rFonts w:cs="Arial"/>
        </w:rPr>
        <w:t>Prefer not to answer</w:t>
      </w:r>
    </w:p>
    <w:p w:rsidR="009453CF" w:rsidRDefault="009453CF" w:rsidP="00BE7023">
      <w:pPr>
        <w:spacing w:after="0" w:line="240" w:lineRule="auto"/>
        <w:rPr>
          <w:rFonts w:cs="Arial"/>
        </w:rPr>
      </w:pPr>
    </w:p>
    <w:p w:rsidR="00BE7023" w:rsidRPr="009453CF" w:rsidRDefault="00BE7023" w:rsidP="00BE7023">
      <w:pPr>
        <w:spacing w:after="0" w:line="240" w:lineRule="auto"/>
        <w:rPr>
          <w:rFonts w:cs="Arial"/>
        </w:rPr>
      </w:pPr>
    </w:p>
    <w:p w:rsidR="00BE7023" w:rsidRPr="00A854EC" w:rsidRDefault="00BE7023" w:rsidP="00BE7023">
      <w:pPr>
        <w:spacing w:line="240" w:lineRule="auto"/>
        <w:contextualSpacing/>
        <w:rPr>
          <w:rFonts w:cs="Arial"/>
          <w:b/>
          <w:i/>
          <w:highlight w:val="lightGray"/>
        </w:rPr>
      </w:pPr>
      <w:r w:rsidRPr="00A854EC">
        <w:rPr>
          <w:rFonts w:cs="Arial"/>
          <w:b/>
          <w:i/>
          <w:highlight w:val="lightGray"/>
        </w:rPr>
        <w:t xml:space="preserve">[PROG: IF </w:t>
      </w:r>
      <w:r>
        <w:rPr>
          <w:rFonts w:cs="Arial"/>
          <w:b/>
          <w:i/>
          <w:highlight w:val="lightGray"/>
        </w:rPr>
        <w:t>K1</w:t>
      </w:r>
      <w:r w:rsidRPr="00A854EC">
        <w:rPr>
          <w:rFonts w:cs="Arial"/>
          <w:b/>
          <w:i/>
          <w:highlight w:val="lightGray"/>
        </w:rPr>
        <w:t xml:space="preserve">=1, then ask </w:t>
      </w:r>
      <w:r>
        <w:rPr>
          <w:rFonts w:cs="Arial"/>
          <w:b/>
          <w:i/>
          <w:highlight w:val="lightGray"/>
        </w:rPr>
        <w:t>K2]</w:t>
      </w:r>
    </w:p>
    <w:p w:rsidR="00BE7023" w:rsidRPr="00A854EC" w:rsidRDefault="00BE7023" w:rsidP="00BE7023">
      <w:pPr>
        <w:tabs>
          <w:tab w:val="left" w:pos="960"/>
        </w:tabs>
        <w:spacing w:after="0" w:line="240" w:lineRule="auto"/>
        <w:rPr>
          <w:rFonts w:cs="Arial"/>
          <w:b/>
          <w:i/>
        </w:rPr>
      </w:pPr>
      <w:r>
        <w:rPr>
          <w:rFonts w:cs="Arial"/>
        </w:rPr>
        <w:t>K2</w:t>
      </w:r>
      <w:r w:rsidRPr="00A854EC">
        <w:rPr>
          <w:rFonts w:cs="Arial"/>
        </w:rPr>
        <w:t xml:space="preserve">. Please enter your preferred e-mail address where you would like to be contacted: </w:t>
      </w:r>
      <w:r w:rsidRPr="00A854EC">
        <w:rPr>
          <w:rFonts w:cs="Arial"/>
          <w:b/>
          <w:i/>
        </w:rPr>
        <w:t>[PROG: TEXT,</w:t>
      </w:r>
    </w:p>
    <w:p w:rsidR="00BE7023" w:rsidRPr="00A854EC" w:rsidRDefault="00BE7023" w:rsidP="00BE7023">
      <w:pPr>
        <w:pStyle w:val="ListParagraph"/>
        <w:numPr>
          <w:ilvl w:val="0"/>
          <w:numId w:val="1"/>
        </w:numPr>
        <w:tabs>
          <w:tab w:val="left" w:pos="960"/>
        </w:tabs>
        <w:rPr>
          <w:rFonts w:asciiTheme="minorHAnsi" w:hAnsiTheme="minorHAnsi" w:cs="Arial"/>
          <w:b/>
          <w:i/>
          <w:sz w:val="22"/>
          <w:szCs w:val="22"/>
        </w:rPr>
      </w:pPr>
      <w:r w:rsidRPr="00A854EC">
        <w:rPr>
          <w:rFonts w:asciiTheme="minorHAnsi" w:hAnsiTheme="minorHAnsi" w:cs="Arial"/>
          <w:b/>
          <w:i/>
          <w:sz w:val="22"/>
          <w:szCs w:val="22"/>
        </w:rPr>
        <w:t>CHARS]</w:t>
      </w:r>
    </w:p>
    <w:p w:rsidR="00BE7023" w:rsidRPr="00A854EC" w:rsidRDefault="00BE7023" w:rsidP="00BE7023">
      <w:pPr>
        <w:pStyle w:val="ListParagraph"/>
        <w:tabs>
          <w:tab w:val="left" w:pos="960"/>
        </w:tabs>
        <w:ind w:left="360"/>
        <w:rPr>
          <w:rFonts w:asciiTheme="minorHAnsi" w:hAnsiTheme="minorHAnsi" w:cs="Arial"/>
          <w:b/>
          <w:i/>
          <w:sz w:val="22"/>
          <w:szCs w:val="22"/>
        </w:rPr>
      </w:pPr>
    </w:p>
    <w:p w:rsidR="00BE7023" w:rsidRPr="00A854EC" w:rsidRDefault="00BE7023" w:rsidP="00BE7023">
      <w:pPr>
        <w:spacing w:after="0" w:line="240" w:lineRule="auto"/>
        <w:rPr>
          <w:rFonts w:cs="Arial"/>
        </w:rPr>
      </w:pPr>
      <w:r w:rsidRPr="00A854EC">
        <w:rPr>
          <w:rFonts w:cs="Arial"/>
        </w:rPr>
        <w:t>[TEXT BOX] E-mail _______________________</w:t>
      </w:r>
    </w:p>
    <w:p w:rsidR="009453CF" w:rsidRDefault="009453CF" w:rsidP="00A854EC">
      <w:pPr>
        <w:pBdr>
          <w:bottom w:val="single" w:sz="12" w:space="1" w:color="auto"/>
        </w:pBdr>
        <w:spacing w:after="0" w:line="240" w:lineRule="auto"/>
        <w:rPr>
          <w:rFonts w:ascii="Arial" w:hAnsi="Arial" w:cs="Arial"/>
        </w:rPr>
      </w:pPr>
    </w:p>
    <w:p w:rsidR="00BE7023" w:rsidRDefault="00BE7023" w:rsidP="00A854EC">
      <w:pPr>
        <w:pBdr>
          <w:bottom w:val="single" w:sz="12" w:space="1" w:color="auto"/>
        </w:pBdr>
        <w:spacing w:after="0" w:line="240" w:lineRule="auto"/>
        <w:rPr>
          <w:rFonts w:ascii="Arial" w:hAnsi="Arial" w:cs="Arial"/>
        </w:rPr>
      </w:pPr>
    </w:p>
    <w:p w:rsidR="00BE7023" w:rsidRPr="009453CF" w:rsidRDefault="00BE7023" w:rsidP="00A854EC">
      <w:pPr>
        <w:pBdr>
          <w:bottom w:val="single" w:sz="12" w:space="1" w:color="auto"/>
        </w:pBdr>
        <w:spacing w:after="0" w:line="240" w:lineRule="auto"/>
        <w:rPr>
          <w:rFonts w:ascii="Arial" w:hAnsi="Arial" w:cs="Arial"/>
        </w:rPr>
      </w:pPr>
    </w:p>
    <w:p w:rsidR="00576645" w:rsidRPr="009453CF" w:rsidRDefault="00576645" w:rsidP="00592677">
      <w:pPr>
        <w:spacing w:line="240" w:lineRule="auto"/>
        <w:contextualSpacing/>
        <w:rPr>
          <w:rStyle w:val="SectionTitleLevel3Char"/>
          <w:rFonts w:asciiTheme="minorHAnsi" w:eastAsia="Batang" w:hAnsiTheme="minorHAnsi" w:cs="Arial"/>
          <w:sz w:val="22"/>
          <w:szCs w:val="22"/>
        </w:rPr>
      </w:pPr>
    </w:p>
    <w:p w:rsidR="000A4686" w:rsidRPr="00A42B75" w:rsidRDefault="000A4686" w:rsidP="00592677">
      <w:pPr>
        <w:spacing w:line="240" w:lineRule="auto"/>
        <w:contextualSpacing/>
        <w:rPr>
          <w:rStyle w:val="SectionTitleLevel3Char"/>
          <w:rFonts w:asciiTheme="minorHAnsi" w:eastAsia="Batang" w:hAnsiTheme="minorHAnsi" w:cs="Arial"/>
          <w:sz w:val="28"/>
          <w:szCs w:val="22"/>
        </w:rPr>
      </w:pPr>
      <w:r w:rsidRPr="00A42B75">
        <w:rPr>
          <w:rStyle w:val="SectionTitleLevel3Char"/>
          <w:rFonts w:asciiTheme="minorHAnsi" w:eastAsia="Batang" w:hAnsiTheme="minorHAnsi" w:cs="Arial"/>
          <w:sz w:val="28"/>
          <w:szCs w:val="22"/>
        </w:rPr>
        <w:t xml:space="preserve">CLOSING SECTION </w:t>
      </w:r>
      <w:r w:rsidR="00450E1C">
        <w:rPr>
          <w:rStyle w:val="SectionTitleLevel3Char"/>
          <w:rFonts w:asciiTheme="minorHAnsi" w:eastAsia="Batang" w:hAnsiTheme="minorHAnsi" w:cs="Arial"/>
          <w:sz w:val="28"/>
          <w:szCs w:val="22"/>
        </w:rPr>
        <w:t>8</w:t>
      </w:r>
    </w:p>
    <w:p w:rsidR="000A4686" w:rsidRPr="009453CF" w:rsidRDefault="000A4686" w:rsidP="00592677">
      <w:pPr>
        <w:spacing w:line="240" w:lineRule="auto"/>
        <w:contextualSpacing/>
        <w:rPr>
          <w:rFonts w:cs="Arial"/>
        </w:rPr>
      </w:pPr>
    </w:p>
    <w:p w:rsidR="001951EE" w:rsidRPr="009453CF" w:rsidRDefault="001951EE" w:rsidP="00592677">
      <w:pPr>
        <w:spacing w:line="240" w:lineRule="auto"/>
        <w:contextualSpacing/>
        <w:rPr>
          <w:rFonts w:cs="Arial"/>
        </w:rPr>
      </w:pPr>
    </w:p>
    <w:p w:rsidR="000A4686" w:rsidRPr="00A42B75" w:rsidRDefault="000A4686" w:rsidP="00592677">
      <w:pPr>
        <w:spacing w:line="240" w:lineRule="auto"/>
        <w:contextualSpacing/>
        <w:rPr>
          <w:rFonts w:cs="Arial"/>
        </w:rPr>
      </w:pPr>
      <w:r w:rsidRPr="00A42B75">
        <w:rPr>
          <w:rFonts w:cs="Arial"/>
        </w:rPr>
        <w:t>On behalf of the U.S. Department of Veterans Affairs and J.D. Power and Associates, we sincerely appreciate your willingness to participate in this survey.  Your feedback will help us provide the best service possible for our nation’s Veterans.</w:t>
      </w:r>
    </w:p>
    <w:sectPr w:rsidR="000A4686" w:rsidRPr="00A42B7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34A1" w:rsidRDefault="00E434A1" w:rsidP="00A9413E">
      <w:pPr>
        <w:spacing w:after="0" w:line="240" w:lineRule="auto"/>
      </w:pPr>
      <w:r>
        <w:separator/>
      </w:r>
    </w:p>
  </w:endnote>
  <w:endnote w:type="continuationSeparator" w:id="0">
    <w:p w:rsidR="00E434A1" w:rsidRDefault="00E434A1" w:rsidP="00A94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245F" w:rsidRPr="003A1E72" w:rsidRDefault="008575C1" w:rsidP="003A1E72">
    <w:pPr>
      <w:pStyle w:val="Footer"/>
      <w:jc w:val="both"/>
    </w:pPr>
    <w:sdt>
      <w:sdtPr>
        <w:id w:val="1419677053"/>
        <w:docPartObj>
          <w:docPartGallery w:val="Page Numbers (Bottom of Page)"/>
          <w:docPartUnique/>
        </w:docPartObj>
      </w:sdtPr>
      <w:sdtEndPr/>
      <w:sdtContent>
        <w:sdt>
          <w:sdtPr>
            <w:id w:val="-1669238322"/>
            <w:docPartObj>
              <w:docPartGallery w:val="Page Numbers (Top of Page)"/>
              <w:docPartUnique/>
            </w:docPartObj>
          </w:sdtPr>
          <w:sdtEndPr/>
          <w:sdtContent>
            <w:r w:rsidR="0086245F">
              <w:t xml:space="preserve">REVISED </w:t>
            </w:r>
            <w:r w:rsidR="008E5262">
              <w:t>11</w:t>
            </w:r>
            <w:r w:rsidR="0086245F">
              <w:t>/</w:t>
            </w:r>
            <w:r w:rsidR="001D0948">
              <w:t>1</w:t>
            </w:r>
            <w:r w:rsidR="00B62DDE">
              <w:t>8</w:t>
            </w:r>
            <w:r w:rsidR="0086245F">
              <w:t>/16</w:t>
            </w:r>
            <w:r w:rsidR="0086245F">
              <w:tab/>
              <w:t xml:space="preserve">HEARING SATISFACTION </w:t>
            </w:r>
            <w:proofErr w:type="spellStart"/>
            <w:r w:rsidR="0086245F">
              <w:t>eSURVEY</w:t>
            </w:r>
            <w:proofErr w:type="spellEnd"/>
            <w:r w:rsidR="0086245F">
              <w:tab/>
              <w:t xml:space="preserve">Page </w:t>
            </w:r>
            <w:r w:rsidR="0086245F">
              <w:rPr>
                <w:b/>
                <w:bCs/>
                <w:sz w:val="24"/>
                <w:szCs w:val="24"/>
              </w:rPr>
              <w:fldChar w:fldCharType="begin"/>
            </w:r>
            <w:r w:rsidR="0086245F">
              <w:rPr>
                <w:b/>
                <w:bCs/>
              </w:rPr>
              <w:instrText xml:space="preserve"> PAGE </w:instrText>
            </w:r>
            <w:r w:rsidR="0086245F">
              <w:rPr>
                <w:b/>
                <w:bCs/>
                <w:sz w:val="24"/>
                <w:szCs w:val="24"/>
              </w:rPr>
              <w:fldChar w:fldCharType="separate"/>
            </w:r>
            <w:r>
              <w:rPr>
                <w:b/>
                <w:bCs/>
                <w:noProof/>
              </w:rPr>
              <w:t>9</w:t>
            </w:r>
            <w:r w:rsidR="0086245F">
              <w:rPr>
                <w:b/>
                <w:bCs/>
                <w:sz w:val="24"/>
                <w:szCs w:val="24"/>
              </w:rPr>
              <w:fldChar w:fldCharType="end"/>
            </w:r>
            <w:r w:rsidR="0086245F">
              <w:t xml:space="preserve"> of </w:t>
            </w:r>
            <w:r w:rsidR="0086245F">
              <w:rPr>
                <w:b/>
                <w:bCs/>
                <w:sz w:val="24"/>
                <w:szCs w:val="24"/>
              </w:rPr>
              <w:fldChar w:fldCharType="begin"/>
            </w:r>
            <w:r w:rsidR="0086245F">
              <w:rPr>
                <w:b/>
                <w:bCs/>
              </w:rPr>
              <w:instrText xml:space="preserve"> NUMPAGES  </w:instrText>
            </w:r>
            <w:r w:rsidR="0086245F">
              <w:rPr>
                <w:b/>
                <w:bCs/>
                <w:sz w:val="24"/>
                <w:szCs w:val="24"/>
              </w:rPr>
              <w:fldChar w:fldCharType="separate"/>
            </w:r>
            <w:r>
              <w:rPr>
                <w:b/>
                <w:bCs/>
                <w:noProof/>
              </w:rPr>
              <w:t>9</w:t>
            </w:r>
            <w:r w:rsidR="0086245F">
              <w:rPr>
                <w:b/>
                <w:bCs/>
                <w:sz w:val="24"/>
                <w:szCs w:val="24"/>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34A1" w:rsidRDefault="00E434A1" w:rsidP="00A9413E">
      <w:pPr>
        <w:spacing w:after="0" w:line="240" w:lineRule="auto"/>
      </w:pPr>
      <w:r>
        <w:separator/>
      </w:r>
    </w:p>
  </w:footnote>
  <w:footnote w:type="continuationSeparator" w:id="0">
    <w:p w:rsidR="00E434A1" w:rsidRDefault="00E434A1" w:rsidP="00A9413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605E0"/>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0A63009"/>
    <w:multiLevelType w:val="hybridMultilevel"/>
    <w:tmpl w:val="EF786060"/>
    <w:lvl w:ilvl="0" w:tplc="B48AA0FA">
      <w:start w:val="97"/>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CE1BA9"/>
    <w:multiLevelType w:val="hybridMultilevel"/>
    <w:tmpl w:val="47E4669A"/>
    <w:lvl w:ilvl="0" w:tplc="03A405B4">
      <w:start w:val="1"/>
      <w:numFmt w:val="decimal"/>
      <w:suff w:val="space"/>
      <w:lvlText w:val="%1"/>
      <w:lvlJc w:val="left"/>
      <w:pPr>
        <w:ind w:left="360" w:hanging="360"/>
      </w:pPr>
      <w:rPr>
        <w:rFonts w:hint="default"/>
        <w:i w:val="0"/>
        <w:color w:val="auto"/>
        <w:sz w:val="20"/>
        <w:szCs w:val="24"/>
      </w:rPr>
    </w:lvl>
    <w:lvl w:ilvl="1" w:tplc="B82AAD28">
      <w:start w:val="1"/>
      <w:numFmt w:val="decimal"/>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30C66A3D"/>
    <w:multiLevelType w:val="hybridMultilevel"/>
    <w:tmpl w:val="CFF461EE"/>
    <w:lvl w:ilvl="0" w:tplc="080ABB42">
      <w:start w:val="99"/>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C2F2051"/>
    <w:multiLevelType w:val="hybridMultilevel"/>
    <w:tmpl w:val="D2FCB49C"/>
    <w:lvl w:ilvl="0" w:tplc="93D25F38">
      <w:start w:val="1"/>
      <w:numFmt w:val="lowerLetter"/>
      <w:lvlText w:val="%1."/>
      <w:lvlJc w:val="left"/>
      <w:pPr>
        <w:ind w:left="1170" w:hanging="360"/>
      </w:pPr>
      <w:rPr>
        <w: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5">
    <w:nsid w:val="3D4C3B33"/>
    <w:multiLevelType w:val="hybridMultilevel"/>
    <w:tmpl w:val="03EEFE58"/>
    <w:lvl w:ilvl="0" w:tplc="B5564C5E">
      <w:start w:val="1"/>
      <w:numFmt w:val="decimal"/>
      <w:suff w:val="space"/>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03F791E"/>
    <w:multiLevelType w:val="hybridMultilevel"/>
    <w:tmpl w:val="0478D5F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46741898"/>
    <w:multiLevelType w:val="hybridMultilevel"/>
    <w:tmpl w:val="4E0A253E"/>
    <w:lvl w:ilvl="0" w:tplc="FC88704A">
      <w:start w:val="1"/>
      <w:numFmt w:val="decimal"/>
      <w:suff w:val="space"/>
      <w:lvlText w:val="%1"/>
      <w:lvlJc w:val="left"/>
      <w:pPr>
        <w:ind w:left="36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4D3D6A41"/>
    <w:multiLevelType w:val="hybridMultilevel"/>
    <w:tmpl w:val="297028D2"/>
    <w:lvl w:ilvl="0" w:tplc="F3780D0A">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0022D75"/>
    <w:multiLevelType w:val="hybridMultilevel"/>
    <w:tmpl w:val="C78CCB8E"/>
    <w:lvl w:ilvl="0" w:tplc="0409000F">
      <w:start w:val="1"/>
      <w:numFmt w:val="decimal"/>
      <w:lvlText w:val="%1."/>
      <w:lvlJc w:val="left"/>
      <w:pPr>
        <w:ind w:left="720" w:hanging="360"/>
      </w:pPr>
    </w:lvl>
    <w:lvl w:ilvl="1" w:tplc="93D25F38">
      <w:start w:val="1"/>
      <w:numFmt w:val="lowerLetter"/>
      <w:lvlText w:val="%2."/>
      <w:lvlJc w:val="left"/>
      <w:pPr>
        <w:ind w:left="1440" w:hanging="360"/>
      </w:pPr>
      <w:rPr>
        <w: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3643C1F"/>
    <w:multiLevelType w:val="hybridMultilevel"/>
    <w:tmpl w:val="6E6494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31A07F9"/>
    <w:multiLevelType w:val="hybridMultilevel"/>
    <w:tmpl w:val="3DB4A6B0"/>
    <w:lvl w:ilvl="0" w:tplc="017EAD82">
      <w:start w:val="97"/>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45C43B3"/>
    <w:multiLevelType w:val="hybridMultilevel"/>
    <w:tmpl w:val="03EEFE58"/>
    <w:lvl w:ilvl="0" w:tplc="B5564C5E">
      <w:start w:val="1"/>
      <w:numFmt w:val="decimal"/>
      <w:suff w:val="space"/>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53378BB"/>
    <w:multiLevelType w:val="hybridMultilevel"/>
    <w:tmpl w:val="BD74962C"/>
    <w:lvl w:ilvl="0" w:tplc="F7A044D4">
      <w:start w:val="96"/>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837649"/>
    <w:multiLevelType w:val="hybridMultilevel"/>
    <w:tmpl w:val="343648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CB9168E"/>
    <w:multiLevelType w:val="hybridMultilevel"/>
    <w:tmpl w:val="09544D9C"/>
    <w:lvl w:ilvl="0" w:tplc="8F122E3C">
      <w:start w:val="98"/>
      <w:numFmt w:val="decimal"/>
      <w:suff w:val="space"/>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7"/>
  </w:num>
  <w:num w:numId="3">
    <w:abstractNumId w:val="15"/>
  </w:num>
  <w:num w:numId="4">
    <w:abstractNumId w:val="8"/>
  </w:num>
  <w:num w:numId="5">
    <w:abstractNumId w:val="13"/>
  </w:num>
  <w:num w:numId="6">
    <w:abstractNumId w:val="6"/>
  </w:num>
  <w:num w:numId="7">
    <w:abstractNumId w:val="0"/>
  </w:num>
  <w:num w:numId="8">
    <w:abstractNumId w:val="10"/>
  </w:num>
  <w:num w:numId="9">
    <w:abstractNumId w:val="2"/>
  </w:num>
  <w:num w:numId="10">
    <w:abstractNumId w:val="5"/>
  </w:num>
  <w:num w:numId="11">
    <w:abstractNumId w:val="11"/>
  </w:num>
  <w:num w:numId="12">
    <w:abstractNumId w:val="12"/>
  </w:num>
  <w:num w:numId="13">
    <w:abstractNumId w:val="1"/>
  </w:num>
  <w:num w:numId="14">
    <w:abstractNumId w:val="9"/>
  </w:num>
  <w:num w:numId="15">
    <w:abstractNumId w:val="14"/>
  </w:num>
  <w:num w:numId="16">
    <w:abstractNumId w:val="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4A3"/>
    <w:rsid w:val="000159FA"/>
    <w:rsid w:val="0002023C"/>
    <w:rsid w:val="00026A7A"/>
    <w:rsid w:val="00040EF5"/>
    <w:rsid w:val="000436E7"/>
    <w:rsid w:val="000445D8"/>
    <w:rsid w:val="0005370B"/>
    <w:rsid w:val="00097BBE"/>
    <w:rsid w:val="000A4627"/>
    <w:rsid w:val="000A4686"/>
    <w:rsid w:val="000E0843"/>
    <w:rsid w:val="0011200E"/>
    <w:rsid w:val="001270A4"/>
    <w:rsid w:val="0016793C"/>
    <w:rsid w:val="001911D4"/>
    <w:rsid w:val="00193344"/>
    <w:rsid w:val="001951EE"/>
    <w:rsid w:val="001A0A86"/>
    <w:rsid w:val="001A5B1E"/>
    <w:rsid w:val="001C012F"/>
    <w:rsid w:val="001D0948"/>
    <w:rsid w:val="001E52B4"/>
    <w:rsid w:val="001E73BB"/>
    <w:rsid w:val="002051BE"/>
    <w:rsid w:val="00257034"/>
    <w:rsid w:val="00257481"/>
    <w:rsid w:val="00260386"/>
    <w:rsid w:val="0027323F"/>
    <w:rsid w:val="00296468"/>
    <w:rsid w:val="0029679F"/>
    <w:rsid w:val="00297A11"/>
    <w:rsid w:val="002A34A3"/>
    <w:rsid w:val="002C7DE1"/>
    <w:rsid w:val="002D29EC"/>
    <w:rsid w:val="002E679A"/>
    <w:rsid w:val="002F1DD1"/>
    <w:rsid w:val="002F65C1"/>
    <w:rsid w:val="003028AD"/>
    <w:rsid w:val="00310946"/>
    <w:rsid w:val="00317240"/>
    <w:rsid w:val="00320184"/>
    <w:rsid w:val="00326649"/>
    <w:rsid w:val="00362C8C"/>
    <w:rsid w:val="0036613F"/>
    <w:rsid w:val="00367E77"/>
    <w:rsid w:val="0037264F"/>
    <w:rsid w:val="00387764"/>
    <w:rsid w:val="003A12B5"/>
    <w:rsid w:val="003A1E72"/>
    <w:rsid w:val="003A1F3E"/>
    <w:rsid w:val="003D0EEA"/>
    <w:rsid w:val="003D3C01"/>
    <w:rsid w:val="003D48CC"/>
    <w:rsid w:val="00400B3E"/>
    <w:rsid w:val="004024AF"/>
    <w:rsid w:val="00410795"/>
    <w:rsid w:val="00431905"/>
    <w:rsid w:val="00450E1C"/>
    <w:rsid w:val="0045453B"/>
    <w:rsid w:val="00455C3C"/>
    <w:rsid w:val="004779A6"/>
    <w:rsid w:val="00477AF3"/>
    <w:rsid w:val="004809BD"/>
    <w:rsid w:val="00485D82"/>
    <w:rsid w:val="004944A4"/>
    <w:rsid w:val="0049542B"/>
    <w:rsid w:val="004A0419"/>
    <w:rsid w:val="004A5A7A"/>
    <w:rsid w:val="004A5AE9"/>
    <w:rsid w:val="004B488D"/>
    <w:rsid w:val="004C7034"/>
    <w:rsid w:val="004D2ADE"/>
    <w:rsid w:val="004E1CEC"/>
    <w:rsid w:val="004F1FE2"/>
    <w:rsid w:val="004F6121"/>
    <w:rsid w:val="005110A0"/>
    <w:rsid w:val="00513F30"/>
    <w:rsid w:val="005176B7"/>
    <w:rsid w:val="00521AC5"/>
    <w:rsid w:val="005709F2"/>
    <w:rsid w:val="00576645"/>
    <w:rsid w:val="00592677"/>
    <w:rsid w:val="005C0569"/>
    <w:rsid w:val="005C22E4"/>
    <w:rsid w:val="006032EE"/>
    <w:rsid w:val="00604408"/>
    <w:rsid w:val="00612C07"/>
    <w:rsid w:val="00613B7C"/>
    <w:rsid w:val="00616CD4"/>
    <w:rsid w:val="00631687"/>
    <w:rsid w:val="00633D28"/>
    <w:rsid w:val="00634713"/>
    <w:rsid w:val="00635A54"/>
    <w:rsid w:val="00652165"/>
    <w:rsid w:val="00660FF6"/>
    <w:rsid w:val="006753BF"/>
    <w:rsid w:val="00680AB5"/>
    <w:rsid w:val="00687617"/>
    <w:rsid w:val="0069056D"/>
    <w:rsid w:val="006B2053"/>
    <w:rsid w:val="006B7A33"/>
    <w:rsid w:val="006C4E75"/>
    <w:rsid w:val="006C7E75"/>
    <w:rsid w:val="006D4602"/>
    <w:rsid w:val="006E3890"/>
    <w:rsid w:val="006F11A0"/>
    <w:rsid w:val="00703FFE"/>
    <w:rsid w:val="007167D5"/>
    <w:rsid w:val="0072247B"/>
    <w:rsid w:val="00724B1A"/>
    <w:rsid w:val="0072596C"/>
    <w:rsid w:val="00730DA2"/>
    <w:rsid w:val="00732CBD"/>
    <w:rsid w:val="00746244"/>
    <w:rsid w:val="00747440"/>
    <w:rsid w:val="00751876"/>
    <w:rsid w:val="00795AD4"/>
    <w:rsid w:val="007A271D"/>
    <w:rsid w:val="007C3A86"/>
    <w:rsid w:val="007D5308"/>
    <w:rsid w:val="007F49FF"/>
    <w:rsid w:val="00811690"/>
    <w:rsid w:val="008450A9"/>
    <w:rsid w:val="00846B60"/>
    <w:rsid w:val="00853739"/>
    <w:rsid w:val="008575C1"/>
    <w:rsid w:val="0086245F"/>
    <w:rsid w:val="008A1034"/>
    <w:rsid w:val="008B453F"/>
    <w:rsid w:val="008B4CFD"/>
    <w:rsid w:val="008C07FF"/>
    <w:rsid w:val="008D3234"/>
    <w:rsid w:val="008E3A26"/>
    <w:rsid w:val="008E5262"/>
    <w:rsid w:val="00911E57"/>
    <w:rsid w:val="009158D2"/>
    <w:rsid w:val="00917BD3"/>
    <w:rsid w:val="00917FB3"/>
    <w:rsid w:val="0092595D"/>
    <w:rsid w:val="00937F20"/>
    <w:rsid w:val="009453CF"/>
    <w:rsid w:val="00950959"/>
    <w:rsid w:val="009864D5"/>
    <w:rsid w:val="009B2ADC"/>
    <w:rsid w:val="009C1004"/>
    <w:rsid w:val="009C6907"/>
    <w:rsid w:val="009D0AC0"/>
    <w:rsid w:val="009F003E"/>
    <w:rsid w:val="00A1434E"/>
    <w:rsid w:val="00A211F1"/>
    <w:rsid w:val="00A42B75"/>
    <w:rsid w:val="00A44BC3"/>
    <w:rsid w:val="00A50523"/>
    <w:rsid w:val="00A7066E"/>
    <w:rsid w:val="00A769FE"/>
    <w:rsid w:val="00A83E75"/>
    <w:rsid w:val="00A854EC"/>
    <w:rsid w:val="00A9413E"/>
    <w:rsid w:val="00A97062"/>
    <w:rsid w:val="00AA4DBC"/>
    <w:rsid w:val="00AA589F"/>
    <w:rsid w:val="00AB7939"/>
    <w:rsid w:val="00AC485C"/>
    <w:rsid w:val="00AC4E00"/>
    <w:rsid w:val="00B01AF9"/>
    <w:rsid w:val="00B0438F"/>
    <w:rsid w:val="00B34246"/>
    <w:rsid w:val="00B35152"/>
    <w:rsid w:val="00B60E15"/>
    <w:rsid w:val="00B62DDE"/>
    <w:rsid w:val="00B6516D"/>
    <w:rsid w:val="00B74B95"/>
    <w:rsid w:val="00BA030F"/>
    <w:rsid w:val="00BA3A48"/>
    <w:rsid w:val="00BB04CE"/>
    <w:rsid w:val="00BB24A0"/>
    <w:rsid w:val="00BD003D"/>
    <w:rsid w:val="00BD62AC"/>
    <w:rsid w:val="00BE21F6"/>
    <w:rsid w:val="00BE7023"/>
    <w:rsid w:val="00BE7767"/>
    <w:rsid w:val="00BF12D6"/>
    <w:rsid w:val="00C03159"/>
    <w:rsid w:val="00C12527"/>
    <w:rsid w:val="00C1353F"/>
    <w:rsid w:val="00C14C78"/>
    <w:rsid w:val="00C4097F"/>
    <w:rsid w:val="00C475E6"/>
    <w:rsid w:val="00C50FE1"/>
    <w:rsid w:val="00C53986"/>
    <w:rsid w:val="00C909F5"/>
    <w:rsid w:val="00CA642A"/>
    <w:rsid w:val="00CB2408"/>
    <w:rsid w:val="00CE3AF2"/>
    <w:rsid w:val="00CE65E8"/>
    <w:rsid w:val="00D25750"/>
    <w:rsid w:val="00D300D4"/>
    <w:rsid w:val="00D36AD2"/>
    <w:rsid w:val="00D50AFA"/>
    <w:rsid w:val="00D51938"/>
    <w:rsid w:val="00D5252E"/>
    <w:rsid w:val="00D52BD0"/>
    <w:rsid w:val="00D55359"/>
    <w:rsid w:val="00D577F0"/>
    <w:rsid w:val="00D66631"/>
    <w:rsid w:val="00DA08DF"/>
    <w:rsid w:val="00DD4927"/>
    <w:rsid w:val="00DD7040"/>
    <w:rsid w:val="00DE5AA7"/>
    <w:rsid w:val="00E239BB"/>
    <w:rsid w:val="00E329AF"/>
    <w:rsid w:val="00E34ED2"/>
    <w:rsid w:val="00E41A5F"/>
    <w:rsid w:val="00E434A1"/>
    <w:rsid w:val="00E468D8"/>
    <w:rsid w:val="00E472A4"/>
    <w:rsid w:val="00E5037D"/>
    <w:rsid w:val="00E60A03"/>
    <w:rsid w:val="00E61CF7"/>
    <w:rsid w:val="00E76A43"/>
    <w:rsid w:val="00E86B37"/>
    <w:rsid w:val="00EB3D2B"/>
    <w:rsid w:val="00ED1363"/>
    <w:rsid w:val="00EF5991"/>
    <w:rsid w:val="00F13074"/>
    <w:rsid w:val="00F13F87"/>
    <w:rsid w:val="00F30727"/>
    <w:rsid w:val="00F44090"/>
    <w:rsid w:val="00F4442D"/>
    <w:rsid w:val="00F56A0D"/>
    <w:rsid w:val="00F63124"/>
    <w:rsid w:val="00F952DE"/>
    <w:rsid w:val="00F9692F"/>
    <w:rsid w:val="00FB0D1B"/>
    <w:rsid w:val="00FB2066"/>
    <w:rsid w:val="00FB6967"/>
    <w:rsid w:val="00FC27DF"/>
    <w:rsid w:val="00FD3CE7"/>
    <w:rsid w:val="00FE1752"/>
    <w:rsid w:val="00FE6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8"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udyProperties">
    <w:name w:val="Study Properties"/>
    <w:basedOn w:val="Normal"/>
    <w:link w:val="StudyPropertiesChar"/>
    <w:qFormat/>
    <w:rsid w:val="000A4686"/>
    <w:pPr>
      <w:spacing w:after="0" w:line="240" w:lineRule="auto"/>
    </w:pPr>
    <w:rPr>
      <w:rFonts w:ascii="Arial" w:eastAsia="Times New Roman" w:hAnsi="Arial" w:cs="Arial"/>
      <w:color w:val="1F497D" w:themeColor="text2"/>
      <w:sz w:val="18"/>
      <w:szCs w:val="18"/>
    </w:rPr>
  </w:style>
  <w:style w:type="character" w:customStyle="1" w:styleId="StudyPropertiesChar">
    <w:name w:val="Study Properties Char"/>
    <w:basedOn w:val="DefaultParagraphFont"/>
    <w:link w:val="StudyProperties"/>
    <w:rsid w:val="000A4686"/>
    <w:rPr>
      <w:rFonts w:ascii="Arial" w:eastAsia="Times New Roman" w:hAnsi="Arial" w:cs="Arial"/>
      <w:color w:val="1F497D" w:themeColor="text2"/>
      <w:sz w:val="18"/>
      <w:szCs w:val="18"/>
    </w:rPr>
  </w:style>
  <w:style w:type="character" w:styleId="Hyperlink">
    <w:name w:val="Hyperlink"/>
    <w:basedOn w:val="DefaultParagraphFont"/>
    <w:rsid w:val="000A4686"/>
    <w:rPr>
      <w:color w:val="0000FF" w:themeColor="hyperlink"/>
      <w:u w:val="single"/>
    </w:rPr>
  </w:style>
  <w:style w:type="table" w:styleId="TableGrid8">
    <w:name w:val="Table Grid 8"/>
    <w:basedOn w:val="TableNormal"/>
    <w:rsid w:val="000A4686"/>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estionText">
    <w:name w:val="Question Text"/>
    <w:basedOn w:val="Normal"/>
    <w:link w:val="QuestionTextChar"/>
    <w:qFormat/>
    <w:rsid w:val="000A4686"/>
    <w:pPr>
      <w:spacing w:after="0" w:line="240" w:lineRule="auto"/>
    </w:pPr>
    <w:rPr>
      <w:rFonts w:ascii="Arial" w:eastAsia="Times New Roman" w:hAnsi="Arial" w:cs="Arial"/>
      <w:sz w:val="20"/>
      <w:szCs w:val="20"/>
    </w:rPr>
  </w:style>
  <w:style w:type="character" w:customStyle="1" w:styleId="QuestionTextChar">
    <w:name w:val="Question Text Char"/>
    <w:basedOn w:val="DefaultParagraphFont"/>
    <w:link w:val="QuestionText"/>
    <w:rsid w:val="000A4686"/>
    <w:rPr>
      <w:rFonts w:ascii="Arial" w:eastAsia="Times New Roman" w:hAnsi="Arial" w:cs="Arial"/>
      <w:sz w:val="20"/>
      <w:szCs w:val="20"/>
    </w:rPr>
  </w:style>
  <w:style w:type="paragraph" w:customStyle="1" w:styleId="SectionTitleLevel3">
    <w:name w:val="Section Title Level 3"/>
    <w:basedOn w:val="Normal"/>
    <w:link w:val="SectionTitleLevel3Char"/>
    <w:qFormat/>
    <w:rsid w:val="000A4686"/>
    <w:pPr>
      <w:spacing w:before="240" w:after="0" w:line="240" w:lineRule="auto"/>
    </w:pPr>
    <w:rPr>
      <w:rFonts w:ascii="Arial" w:eastAsia="Times New Roman" w:hAnsi="Arial" w:cs="Times New Roman"/>
      <w:b/>
      <w:color w:val="365F91" w:themeColor="accent1" w:themeShade="BF"/>
      <w:sz w:val="24"/>
      <w:szCs w:val="24"/>
    </w:rPr>
  </w:style>
  <w:style w:type="character" w:customStyle="1" w:styleId="SectionTitleLevel3Char">
    <w:name w:val="Section Title Level 3 Char"/>
    <w:basedOn w:val="DefaultParagraphFont"/>
    <w:link w:val="SectionTitleLevel3"/>
    <w:rsid w:val="000A4686"/>
    <w:rPr>
      <w:rFonts w:ascii="Arial" w:eastAsia="Times New Roman" w:hAnsi="Arial" w:cs="Times New Roman"/>
      <w:b/>
      <w:color w:val="365F91" w:themeColor="accent1" w:themeShade="BF"/>
      <w:sz w:val="24"/>
      <w:szCs w:val="24"/>
    </w:rPr>
  </w:style>
  <w:style w:type="table" w:styleId="TableGrid">
    <w:name w:val="Table Grid"/>
    <w:basedOn w:val="TableNormal"/>
    <w:rsid w:val="000A4686"/>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686"/>
    <w:pPr>
      <w:spacing w:after="0" w:line="240" w:lineRule="auto"/>
      <w:ind w:left="720"/>
      <w:contextualSpacing/>
    </w:pPr>
    <w:rPr>
      <w:rFonts w:ascii="Times New Roman" w:eastAsia="Batang" w:hAnsi="Times New Roman" w:cs="Times New Roman"/>
      <w:sz w:val="24"/>
      <w:szCs w:val="24"/>
      <w:lang w:eastAsia="ko-KR"/>
    </w:rPr>
  </w:style>
  <w:style w:type="paragraph" w:customStyle="1" w:styleId="ProgrammingNote">
    <w:name w:val="Programming Note"/>
    <w:basedOn w:val="Normal"/>
    <w:link w:val="ProgrammingNoteChar"/>
    <w:qFormat/>
    <w:rsid w:val="00485D82"/>
    <w:pPr>
      <w:spacing w:after="0" w:line="240" w:lineRule="auto"/>
    </w:pPr>
    <w:rPr>
      <w:rFonts w:ascii="Arial" w:eastAsia="Times New Roman" w:hAnsi="Arial" w:cs="Arial"/>
      <w:b/>
      <w:i/>
      <w:sz w:val="20"/>
      <w:szCs w:val="20"/>
    </w:rPr>
  </w:style>
  <w:style w:type="character" w:customStyle="1" w:styleId="ProgrammingNoteChar">
    <w:name w:val="Programming Note Char"/>
    <w:basedOn w:val="DefaultParagraphFont"/>
    <w:link w:val="ProgrammingNote"/>
    <w:rsid w:val="00485D82"/>
    <w:rPr>
      <w:rFonts w:ascii="Arial" w:eastAsia="Times New Roman" w:hAnsi="Arial" w:cs="Arial"/>
      <w:b/>
      <w:i/>
      <w:sz w:val="20"/>
      <w:szCs w:val="20"/>
    </w:rPr>
  </w:style>
  <w:style w:type="paragraph" w:styleId="Header">
    <w:name w:val="header"/>
    <w:basedOn w:val="Normal"/>
    <w:link w:val="HeaderChar"/>
    <w:uiPriority w:val="99"/>
    <w:unhideWhenUsed/>
    <w:rsid w:val="00A94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13E"/>
  </w:style>
  <w:style w:type="paragraph" w:styleId="Footer">
    <w:name w:val="footer"/>
    <w:basedOn w:val="Normal"/>
    <w:link w:val="FooterChar"/>
    <w:uiPriority w:val="99"/>
    <w:unhideWhenUsed/>
    <w:rsid w:val="00A94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13E"/>
  </w:style>
  <w:style w:type="paragraph" w:styleId="BalloonText">
    <w:name w:val="Balloon Text"/>
    <w:basedOn w:val="Normal"/>
    <w:link w:val="BalloonTextChar"/>
    <w:uiPriority w:val="99"/>
    <w:semiHidden/>
    <w:unhideWhenUsed/>
    <w:rsid w:val="00480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9BD"/>
    <w:rPr>
      <w:rFonts w:ascii="Tahoma" w:hAnsi="Tahoma" w:cs="Tahoma"/>
      <w:sz w:val="16"/>
      <w:szCs w:val="16"/>
    </w:rPr>
  </w:style>
  <w:style w:type="character" w:styleId="CommentReference">
    <w:name w:val="annotation reference"/>
    <w:basedOn w:val="DefaultParagraphFont"/>
    <w:uiPriority w:val="99"/>
    <w:semiHidden/>
    <w:unhideWhenUsed/>
    <w:rsid w:val="00F56A0D"/>
    <w:rPr>
      <w:sz w:val="16"/>
      <w:szCs w:val="16"/>
    </w:rPr>
  </w:style>
  <w:style w:type="paragraph" w:styleId="CommentText">
    <w:name w:val="annotation text"/>
    <w:basedOn w:val="Normal"/>
    <w:link w:val="CommentTextChar"/>
    <w:uiPriority w:val="99"/>
    <w:semiHidden/>
    <w:unhideWhenUsed/>
    <w:rsid w:val="00F56A0D"/>
    <w:pPr>
      <w:spacing w:line="240" w:lineRule="auto"/>
    </w:pPr>
    <w:rPr>
      <w:sz w:val="20"/>
      <w:szCs w:val="20"/>
    </w:rPr>
  </w:style>
  <w:style w:type="character" w:customStyle="1" w:styleId="CommentTextChar">
    <w:name w:val="Comment Text Char"/>
    <w:basedOn w:val="DefaultParagraphFont"/>
    <w:link w:val="CommentText"/>
    <w:uiPriority w:val="99"/>
    <w:semiHidden/>
    <w:rsid w:val="00F56A0D"/>
    <w:rPr>
      <w:sz w:val="20"/>
      <w:szCs w:val="20"/>
    </w:rPr>
  </w:style>
  <w:style w:type="paragraph" w:styleId="CommentSubject">
    <w:name w:val="annotation subject"/>
    <w:basedOn w:val="CommentText"/>
    <w:next w:val="CommentText"/>
    <w:link w:val="CommentSubjectChar"/>
    <w:uiPriority w:val="99"/>
    <w:semiHidden/>
    <w:unhideWhenUsed/>
    <w:rsid w:val="00F56A0D"/>
    <w:rPr>
      <w:b/>
      <w:bCs/>
    </w:rPr>
  </w:style>
  <w:style w:type="character" w:customStyle="1" w:styleId="CommentSubjectChar">
    <w:name w:val="Comment Subject Char"/>
    <w:basedOn w:val="CommentTextChar"/>
    <w:link w:val="CommentSubject"/>
    <w:uiPriority w:val="99"/>
    <w:semiHidden/>
    <w:rsid w:val="00F56A0D"/>
    <w:rPr>
      <w:b/>
      <w:bCs/>
      <w:sz w:val="20"/>
      <w:szCs w:val="20"/>
    </w:rPr>
  </w:style>
  <w:style w:type="paragraph" w:styleId="Revision">
    <w:name w:val="Revision"/>
    <w:hidden/>
    <w:uiPriority w:val="99"/>
    <w:semiHidden/>
    <w:rsid w:val="00EB3D2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8"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udyProperties">
    <w:name w:val="Study Properties"/>
    <w:basedOn w:val="Normal"/>
    <w:link w:val="StudyPropertiesChar"/>
    <w:qFormat/>
    <w:rsid w:val="000A4686"/>
    <w:pPr>
      <w:spacing w:after="0" w:line="240" w:lineRule="auto"/>
    </w:pPr>
    <w:rPr>
      <w:rFonts w:ascii="Arial" w:eastAsia="Times New Roman" w:hAnsi="Arial" w:cs="Arial"/>
      <w:color w:val="1F497D" w:themeColor="text2"/>
      <w:sz w:val="18"/>
      <w:szCs w:val="18"/>
    </w:rPr>
  </w:style>
  <w:style w:type="character" w:customStyle="1" w:styleId="StudyPropertiesChar">
    <w:name w:val="Study Properties Char"/>
    <w:basedOn w:val="DefaultParagraphFont"/>
    <w:link w:val="StudyProperties"/>
    <w:rsid w:val="000A4686"/>
    <w:rPr>
      <w:rFonts w:ascii="Arial" w:eastAsia="Times New Roman" w:hAnsi="Arial" w:cs="Arial"/>
      <w:color w:val="1F497D" w:themeColor="text2"/>
      <w:sz w:val="18"/>
      <w:szCs w:val="18"/>
    </w:rPr>
  </w:style>
  <w:style w:type="character" w:styleId="Hyperlink">
    <w:name w:val="Hyperlink"/>
    <w:basedOn w:val="DefaultParagraphFont"/>
    <w:rsid w:val="000A4686"/>
    <w:rPr>
      <w:color w:val="0000FF" w:themeColor="hyperlink"/>
      <w:u w:val="single"/>
    </w:rPr>
  </w:style>
  <w:style w:type="table" w:styleId="TableGrid8">
    <w:name w:val="Table Grid 8"/>
    <w:basedOn w:val="TableNormal"/>
    <w:rsid w:val="000A4686"/>
    <w:pPr>
      <w:spacing w:after="0" w:line="240" w:lineRule="auto"/>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QuestionText">
    <w:name w:val="Question Text"/>
    <w:basedOn w:val="Normal"/>
    <w:link w:val="QuestionTextChar"/>
    <w:qFormat/>
    <w:rsid w:val="000A4686"/>
    <w:pPr>
      <w:spacing w:after="0" w:line="240" w:lineRule="auto"/>
    </w:pPr>
    <w:rPr>
      <w:rFonts w:ascii="Arial" w:eastAsia="Times New Roman" w:hAnsi="Arial" w:cs="Arial"/>
      <w:sz w:val="20"/>
      <w:szCs w:val="20"/>
    </w:rPr>
  </w:style>
  <w:style w:type="character" w:customStyle="1" w:styleId="QuestionTextChar">
    <w:name w:val="Question Text Char"/>
    <w:basedOn w:val="DefaultParagraphFont"/>
    <w:link w:val="QuestionText"/>
    <w:rsid w:val="000A4686"/>
    <w:rPr>
      <w:rFonts w:ascii="Arial" w:eastAsia="Times New Roman" w:hAnsi="Arial" w:cs="Arial"/>
      <w:sz w:val="20"/>
      <w:szCs w:val="20"/>
    </w:rPr>
  </w:style>
  <w:style w:type="paragraph" w:customStyle="1" w:styleId="SectionTitleLevel3">
    <w:name w:val="Section Title Level 3"/>
    <w:basedOn w:val="Normal"/>
    <w:link w:val="SectionTitleLevel3Char"/>
    <w:qFormat/>
    <w:rsid w:val="000A4686"/>
    <w:pPr>
      <w:spacing w:before="240" w:after="0" w:line="240" w:lineRule="auto"/>
    </w:pPr>
    <w:rPr>
      <w:rFonts w:ascii="Arial" w:eastAsia="Times New Roman" w:hAnsi="Arial" w:cs="Times New Roman"/>
      <w:b/>
      <w:color w:val="365F91" w:themeColor="accent1" w:themeShade="BF"/>
      <w:sz w:val="24"/>
      <w:szCs w:val="24"/>
    </w:rPr>
  </w:style>
  <w:style w:type="character" w:customStyle="1" w:styleId="SectionTitleLevel3Char">
    <w:name w:val="Section Title Level 3 Char"/>
    <w:basedOn w:val="DefaultParagraphFont"/>
    <w:link w:val="SectionTitleLevel3"/>
    <w:rsid w:val="000A4686"/>
    <w:rPr>
      <w:rFonts w:ascii="Arial" w:eastAsia="Times New Roman" w:hAnsi="Arial" w:cs="Times New Roman"/>
      <w:b/>
      <w:color w:val="365F91" w:themeColor="accent1" w:themeShade="BF"/>
      <w:sz w:val="24"/>
      <w:szCs w:val="24"/>
    </w:rPr>
  </w:style>
  <w:style w:type="table" w:styleId="TableGrid">
    <w:name w:val="Table Grid"/>
    <w:basedOn w:val="TableNormal"/>
    <w:rsid w:val="000A4686"/>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4686"/>
    <w:pPr>
      <w:spacing w:after="0" w:line="240" w:lineRule="auto"/>
      <w:ind w:left="720"/>
      <w:contextualSpacing/>
    </w:pPr>
    <w:rPr>
      <w:rFonts w:ascii="Times New Roman" w:eastAsia="Batang" w:hAnsi="Times New Roman" w:cs="Times New Roman"/>
      <w:sz w:val="24"/>
      <w:szCs w:val="24"/>
      <w:lang w:eastAsia="ko-KR"/>
    </w:rPr>
  </w:style>
  <w:style w:type="paragraph" w:customStyle="1" w:styleId="ProgrammingNote">
    <w:name w:val="Programming Note"/>
    <w:basedOn w:val="Normal"/>
    <w:link w:val="ProgrammingNoteChar"/>
    <w:qFormat/>
    <w:rsid w:val="00485D82"/>
    <w:pPr>
      <w:spacing w:after="0" w:line="240" w:lineRule="auto"/>
    </w:pPr>
    <w:rPr>
      <w:rFonts w:ascii="Arial" w:eastAsia="Times New Roman" w:hAnsi="Arial" w:cs="Arial"/>
      <w:b/>
      <w:i/>
      <w:sz w:val="20"/>
      <w:szCs w:val="20"/>
    </w:rPr>
  </w:style>
  <w:style w:type="character" w:customStyle="1" w:styleId="ProgrammingNoteChar">
    <w:name w:val="Programming Note Char"/>
    <w:basedOn w:val="DefaultParagraphFont"/>
    <w:link w:val="ProgrammingNote"/>
    <w:rsid w:val="00485D82"/>
    <w:rPr>
      <w:rFonts w:ascii="Arial" w:eastAsia="Times New Roman" w:hAnsi="Arial" w:cs="Arial"/>
      <w:b/>
      <w:i/>
      <w:sz w:val="20"/>
      <w:szCs w:val="20"/>
    </w:rPr>
  </w:style>
  <w:style w:type="paragraph" w:styleId="Header">
    <w:name w:val="header"/>
    <w:basedOn w:val="Normal"/>
    <w:link w:val="HeaderChar"/>
    <w:uiPriority w:val="99"/>
    <w:unhideWhenUsed/>
    <w:rsid w:val="00A941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413E"/>
  </w:style>
  <w:style w:type="paragraph" w:styleId="Footer">
    <w:name w:val="footer"/>
    <w:basedOn w:val="Normal"/>
    <w:link w:val="FooterChar"/>
    <w:uiPriority w:val="99"/>
    <w:unhideWhenUsed/>
    <w:rsid w:val="00A941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413E"/>
  </w:style>
  <w:style w:type="paragraph" w:styleId="BalloonText">
    <w:name w:val="Balloon Text"/>
    <w:basedOn w:val="Normal"/>
    <w:link w:val="BalloonTextChar"/>
    <w:uiPriority w:val="99"/>
    <w:semiHidden/>
    <w:unhideWhenUsed/>
    <w:rsid w:val="004809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09BD"/>
    <w:rPr>
      <w:rFonts w:ascii="Tahoma" w:hAnsi="Tahoma" w:cs="Tahoma"/>
      <w:sz w:val="16"/>
      <w:szCs w:val="16"/>
    </w:rPr>
  </w:style>
  <w:style w:type="character" w:styleId="CommentReference">
    <w:name w:val="annotation reference"/>
    <w:basedOn w:val="DefaultParagraphFont"/>
    <w:uiPriority w:val="99"/>
    <w:semiHidden/>
    <w:unhideWhenUsed/>
    <w:rsid w:val="00F56A0D"/>
    <w:rPr>
      <w:sz w:val="16"/>
      <w:szCs w:val="16"/>
    </w:rPr>
  </w:style>
  <w:style w:type="paragraph" w:styleId="CommentText">
    <w:name w:val="annotation text"/>
    <w:basedOn w:val="Normal"/>
    <w:link w:val="CommentTextChar"/>
    <w:uiPriority w:val="99"/>
    <w:semiHidden/>
    <w:unhideWhenUsed/>
    <w:rsid w:val="00F56A0D"/>
    <w:pPr>
      <w:spacing w:line="240" w:lineRule="auto"/>
    </w:pPr>
    <w:rPr>
      <w:sz w:val="20"/>
      <w:szCs w:val="20"/>
    </w:rPr>
  </w:style>
  <w:style w:type="character" w:customStyle="1" w:styleId="CommentTextChar">
    <w:name w:val="Comment Text Char"/>
    <w:basedOn w:val="DefaultParagraphFont"/>
    <w:link w:val="CommentText"/>
    <w:uiPriority w:val="99"/>
    <w:semiHidden/>
    <w:rsid w:val="00F56A0D"/>
    <w:rPr>
      <w:sz w:val="20"/>
      <w:szCs w:val="20"/>
    </w:rPr>
  </w:style>
  <w:style w:type="paragraph" w:styleId="CommentSubject">
    <w:name w:val="annotation subject"/>
    <w:basedOn w:val="CommentText"/>
    <w:next w:val="CommentText"/>
    <w:link w:val="CommentSubjectChar"/>
    <w:uiPriority w:val="99"/>
    <w:semiHidden/>
    <w:unhideWhenUsed/>
    <w:rsid w:val="00F56A0D"/>
    <w:rPr>
      <w:b/>
      <w:bCs/>
    </w:rPr>
  </w:style>
  <w:style w:type="character" w:customStyle="1" w:styleId="CommentSubjectChar">
    <w:name w:val="Comment Subject Char"/>
    <w:basedOn w:val="CommentTextChar"/>
    <w:link w:val="CommentSubject"/>
    <w:uiPriority w:val="99"/>
    <w:semiHidden/>
    <w:rsid w:val="00F56A0D"/>
    <w:rPr>
      <w:b/>
      <w:bCs/>
      <w:sz w:val="20"/>
      <w:szCs w:val="20"/>
    </w:rPr>
  </w:style>
  <w:style w:type="paragraph" w:styleId="Revision">
    <w:name w:val="Revision"/>
    <w:hidden/>
    <w:uiPriority w:val="99"/>
    <w:semiHidden/>
    <w:rsid w:val="00EB3D2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1802</Words>
  <Characters>10272</Characters>
  <Application>Microsoft Office Word</Application>
  <DocSecurity>4</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McGraw Hill Financial</Company>
  <LinksUpToDate>false</LinksUpToDate>
  <CharactersWithSpaces>12050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Kelsey Miller</dc:creator>
  <cp:lastModifiedBy>Harvey-Pryor, Cynthia</cp:lastModifiedBy>
  <cp:revision>2</cp:revision>
  <cp:lastPrinted>2017-01-30T19:33:00Z</cp:lastPrinted>
  <dcterms:created xsi:type="dcterms:W3CDTF">2017-03-21T18:11:00Z</dcterms:created>
  <dcterms:modified xsi:type="dcterms:W3CDTF">2017-03-21T18:11:00Z</dcterms:modified>
</cp:coreProperties>
</file>