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C" w:rsidRPr="00415093" w:rsidRDefault="00415093" w:rsidP="008C4B49">
      <w:pPr>
        <w:tabs>
          <w:tab w:val="left" w:pos="7200"/>
        </w:tabs>
        <w:autoSpaceDE w:val="0"/>
        <w:autoSpaceDN w:val="0"/>
        <w:adjustRightInd w:val="0"/>
        <w:spacing w:after="0" w:line="240" w:lineRule="auto"/>
        <w:rPr>
          <w:rFonts w:ascii="Arial" w:hAnsi="Arial" w:cs="Arial"/>
          <w:bCs/>
          <w:sz w:val="18"/>
          <w:szCs w:val="18"/>
        </w:rPr>
      </w:pPr>
      <w:r w:rsidRPr="00415093">
        <w:rPr>
          <w:rFonts w:ascii="Arial" w:hAnsi="Arial" w:cs="Arial"/>
          <w:b/>
          <w:bCs/>
        </w:rPr>
        <w:t>DEPARTMENT OF VETERANS AFFAIRS</w:t>
      </w:r>
      <w:r>
        <w:rPr>
          <w:rFonts w:ascii="Arial" w:hAnsi="Arial" w:cs="Arial"/>
          <w:b/>
          <w:bCs/>
          <w:sz w:val="20"/>
          <w:szCs w:val="20"/>
        </w:rPr>
        <w:tab/>
      </w:r>
      <w:r w:rsidR="0054690C" w:rsidRPr="00415093">
        <w:rPr>
          <w:rFonts w:ascii="Arial" w:hAnsi="Arial" w:cs="Arial"/>
          <w:bCs/>
          <w:sz w:val="18"/>
          <w:szCs w:val="18"/>
        </w:rPr>
        <w:t xml:space="preserve">OMB Number: </w:t>
      </w:r>
      <w:proofErr w:type="gramStart"/>
      <w:r w:rsidRPr="00415093">
        <w:rPr>
          <w:rFonts w:ascii="Arial" w:hAnsi="Arial" w:cs="Arial"/>
          <w:bCs/>
          <w:sz w:val="18"/>
          <w:szCs w:val="18"/>
        </w:rPr>
        <w:t>2900-0770</w:t>
      </w:r>
      <w:r>
        <w:rPr>
          <w:rFonts w:ascii="Arial" w:hAnsi="Arial" w:cs="Arial"/>
          <w:bCs/>
          <w:sz w:val="18"/>
          <w:szCs w:val="18"/>
        </w:rPr>
        <w:br/>
      </w:r>
      <w:r w:rsidR="008C4B49">
        <w:rPr>
          <w:rFonts w:ascii="Arial" w:hAnsi="Arial" w:cs="Arial"/>
          <w:bCs/>
          <w:sz w:val="18"/>
          <w:szCs w:val="18"/>
        </w:rPr>
        <w:t xml:space="preserve"> </w:t>
      </w:r>
      <w:r w:rsidR="008C4B49">
        <w:rPr>
          <w:rFonts w:ascii="Arial" w:hAnsi="Arial" w:cs="Arial"/>
          <w:bCs/>
          <w:sz w:val="18"/>
          <w:szCs w:val="18"/>
        </w:rPr>
        <w:tab/>
      </w:r>
      <w:r w:rsidR="0054690C" w:rsidRPr="00415093">
        <w:rPr>
          <w:rFonts w:ascii="Arial" w:hAnsi="Arial" w:cs="Arial"/>
          <w:bCs/>
          <w:sz w:val="18"/>
          <w:szCs w:val="18"/>
        </w:rPr>
        <w:t xml:space="preserve">Respondent Burden: </w:t>
      </w:r>
      <w:r w:rsidRPr="00415093">
        <w:rPr>
          <w:rFonts w:ascii="Arial" w:hAnsi="Arial" w:cs="Arial"/>
          <w:bCs/>
          <w:sz w:val="18"/>
          <w:szCs w:val="18"/>
        </w:rPr>
        <w:t>6</w:t>
      </w:r>
      <w:r w:rsidRPr="00415093">
        <w:rPr>
          <w:rFonts w:ascii="Arial" w:hAnsi="Arial" w:cs="Arial"/>
          <w:bCs/>
          <w:sz w:val="18"/>
          <w:szCs w:val="18"/>
        </w:rPr>
        <w:t xml:space="preserve"> </w:t>
      </w:r>
      <w:r w:rsidR="0054690C" w:rsidRPr="00415093">
        <w:rPr>
          <w:rFonts w:ascii="Arial" w:hAnsi="Arial" w:cs="Arial"/>
          <w:bCs/>
          <w:sz w:val="18"/>
          <w:szCs w:val="18"/>
        </w:rPr>
        <w:t>minutes</w:t>
      </w:r>
      <w:proofErr w:type="gramEnd"/>
    </w:p>
    <w:p w:rsidR="0054690C" w:rsidRPr="00673D73" w:rsidRDefault="008C4B49" w:rsidP="008C4B49">
      <w:pPr>
        <w:tabs>
          <w:tab w:val="left" w:pos="7200"/>
        </w:tabs>
        <w:autoSpaceDE w:val="0"/>
        <w:autoSpaceDN w:val="0"/>
        <w:adjustRightInd w:val="0"/>
        <w:spacing w:after="0" w:line="240" w:lineRule="auto"/>
        <w:rPr>
          <w:rFonts w:ascii="Arial" w:hAnsi="Arial" w:cs="Arial"/>
          <w:b/>
          <w:bCs/>
          <w:sz w:val="20"/>
          <w:szCs w:val="20"/>
        </w:rPr>
      </w:pPr>
      <w:r>
        <w:rPr>
          <w:rFonts w:ascii="Arial" w:hAnsi="Arial" w:cs="Arial"/>
          <w:bCs/>
          <w:sz w:val="18"/>
          <w:szCs w:val="18"/>
        </w:rPr>
        <w:t xml:space="preserve"> </w:t>
      </w:r>
      <w:r>
        <w:rPr>
          <w:rFonts w:ascii="Arial" w:hAnsi="Arial" w:cs="Arial"/>
          <w:bCs/>
          <w:sz w:val="18"/>
          <w:szCs w:val="18"/>
        </w:rPr>
        <w:tab/>
      </w:r>
      <w:r w:rsidR="0054690C" w:rsidRPr="00415093">
        <w:rPr>
          <w:rFonts w:ascii="Arial" w:hAnsi="Arial" w:cs="Arial"/>
          <w:bCs/>
          <w:sz w:val="18"/>
          <w:szCs w:val="18"/>
        </w:rPr>
        <w:t xml:space="preserve">Expiration Date: </w:t>
      </w:r>
      <w:r w:rsidR="00415093" w:rsidRPr="00415093">
        <w:rPr>
          <w:rFonts w:ascii="Arial" w:hAnsi="Arial" w:cs="Arial"/>
          <w:bCs/>
          <w:sz w:val="18"/>
          <w:szCs w:val="18"/>
        </w:rPr>
        <w:t>8/31/2017</w:t>
      </w:r>
      <w:r w:rsidR="0054690C" w:rsidRPr="00673D73">
        <w:rPr>
          <w:rFonts w:ascii="Arial" w:hAnsi="Arial" w:cs="Arial"/>
          <w:b/>
          <w:bCs/>
          <w:sz w:val="20"/>
          <w:szCs w:val="20"/>
        </w:rPr>
        <w:br/>
      </w:r>
    </w:p>
    <w:p w:rsidR="0054690C" w:rsidRPr="00415093" w:rsidRDefault="0054690C" w:rsidP="00415093">
      <w:pPr>
        <w:autoSpaceDE w:val="0"/>
        <w:autoSpaceDN w:val="0"/>
        <w:adjustRightInd w:val="0"/>
        <w:spacing w:after="0" w:line="240" w:lineRule="auto"/>
        <w:jc w:val="both"/>
        <w:rPr>
          <w:rFonts w:ascii="Arial" w:hAnsi="Arial" w:cs="Arial"/>
          <w:sz w:val="18"/>
          <w:szCs w:val="18"/>
        </w:rPr>
      </w:pPr>
      <w:r w:rsidRPr="00415093">
        <w:rPr>
          <w:rFonts w:ascii="Arial" w:hAnsi="Arial" w:cs="Arial"/>
          <w:sz w:val="18"/>
          <w:szCs w:val="18"/>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415093" w:rsidRPr="00415093">
        <w:rPr>
          <w:rFonts w:ascii="Arial" w:hAnsi="Arial" w:cs="Arial"/>
          <w:sz w:val="18"/>
          <w:szCs w:val="18"/>
        </w:rPr>
        <w:t>6</w:t>
      </w:r>
      <w:r w:rsidRPr="00415093">
        <w:rPr>
          <w:rFonts w:ascii="Arial" w:hAnsi="Arial" w:cs="Arial"/>
          <w:sz w:val="18"/>
          <w:szCs w:val="18"/>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w:t>
      </w:r>
    </w:p>
    <w:p w:rsidR="0054690C" w:rsidRDefault="0054690C" w:rsidP="0054690C">
      <w:pPr>
        <w:autoSpaceDE w:val="0"/>
        <w:autoSpaceDN w:val="0"/>
        <w:adjustRightInd w:val="0"/>
        <w:spacing w:after="0" w:line="240" w:lineRule="auto"/>
        <w:rPr>
          <w:rFonts w:ascii="Arial" w:hAnsi="Arial" w:cs="Arial"/>
          <w:sz w:val="20"/>
          <w:szCs w:val="20"/>
        </w:rPr>
      </w:pPr>
    </w:p>
    <w:p w:rsidR="00A16123" w:rsidRPr="00415093" w:rsidRDefault="00A16123" w:rsidP="00A16123">
      <w:pPr>
        <w:autoSpaceDE w:val="0"/>
        <w:autoSpaceDN w:val="0"/>
        <w:adjustRightInd w:val="0"/>
        <w:spacing w:after="0" w:line="240" w:lineRule="auto"/>
        <w:jc w:val="center"/>
        <w:rPr>
          <w:rFonts w:ascii="Arial" w:hAnsi="Arial" w:cs="Arial"/>
          <w:b/>
          <w:sz w:val="32"/>
          <w:szCs w:val="32"/>
        </w:rPr>
      </w:pPr>
      <w:r w:rsidRPr="00415093">
        <w:rPr>
          <w:rFonts w:ascii="Arial" w:hAnsi="Arial" w:cs="Arial"/>
          <w:b/>
          <w:sz w:val="32"/>
          <w:szCs w:val="32"/>
        </w:rPr>
        <w:t>Verification Cost Survey</w:t>
      </w:r>
      <w:r w:rsidR="0013294D" w:rsidRPr="00415093">
        <w:rPr>
          <w:rFonts w:ascii="Arial" w:hAnsi="Arial" w:cs="Arial"/>
          <w:b/>
          <w:sz w:val="32"/>
          <w:szCs w:val="32"/>
        </w:rPr>
        <w:br/>
      </w:r>
    </w:p>
    <w:p w:rsidR="00561B22" w:rsidRPr="00673D73" w:rsidRDefault="0054690C" w:rsidP="0054690C">
      <w:pPr>
        <w:autoSpaceDE w:val="0"/>
        <w:autoSpaceDN w:val="0"/>
        <w:adjustRightInd w:val="0"/>
        <w:spacing w:after="0" w:line="240" w:lineRule="auto"/>
        <w:rPr>
          <w:rFonts w:ascii="Arial" w:hAnsi="Arial" w:cs="Arial"/>
          <w:b/>
          <w:bCs/>
          <w:sz w:val="20"/>
          <w:szCs w:val="20"/>
        </w:rPr>
      </w:pPr>
      <w:r w:rsidRPr="00673D73">
        <w:rPr>
          <w:rFonts w:ascii="Arial" w:hAnsi="Arial" w:cs="Arial"/>
          <w:sz w:val="20"/>
          <w:szCs w:val="20"/>
        </w:rPr>
        <w:t>The Department of Veterans Affairs (VA), Center for Verification and Evaluation (CVE) is assessing its Verification Program</w:t>
      </w:r>
      <w:r w:rsidR="00673D73">
        <w:rPr>
          <w:rFonts w:ascii="Arial" w:hAnsi="Arial" w:cs="Arial"/>
          <w:sz w:val="20"/>
          <w:szCs w:val="20"/>
        </w:rPr>
        <w:t xml:space="preserve"> and would appreciate your feedback</w:t>
      </w:r>
      <w:r w:rsidR="00A16123">
        <w:rPr>
          <w:rFonts w:ascii="Arial" w:hAnsi="Arial" w:cs="Arial"/>
          <w:sz w:val="20"/>
          <w:szCs w:val="20"/>
        </w:rPr>
        <w:t xml:space="preserve"> based on your experience</w:t>
      </w:r>
      <w:r w:rsidRPr="00673D73">
        <w:rPr>
          <w:rFonts w:ascii="Arial" w:hAnsi="Arial" w:cs="Arial"/>
          <w:sz w:val="20"/>
          <w:szCs w:val="20"/>
        </w:rPr>
        <w:t xml:space="preserve">. </w:t>
      </w:r>
      <w:r w:rsidRPr="00673D73">
        <w:rPr>
          <w:rFonts w:ascii="Arial" w:hAnsi="Arial" w:cs="Arial"/>
          <w:b/>
          <w:bCs/>
          <w:sz w:val="20"/>
          <w:szCs w:val="20"/>
        </w:rPr>
        <w:t>Personally identifiable information is not required. Your responses will be incorporated with the answers provided by other respondents.</w:t>
      </w:r>
    </w:p>
    <w:p w:rsidR="00A16123" w:rsidRDefault="00A16123" w:rsidP="00673D73">
      <w:pPr>
        <w:pStyle w:val="Heading4"/>
        <w:spacing w:before="0" w:beforeAutospacing="0" w:after="45" w:afterAutospacing="0"/>
        <w:rPr>
          <w:rStyle w:val="user-generated"/>
          <w:rFonts w:ascii="Arial" w:hAnsi="Arial" w:cs="Arial"/>
          <w:sz w:val="20"/>
          <w:szCs w:val="20"/>
          <w:lang w:val="en"/>
        </w:rPr>
      </w:pPr>
    </w:p>
    <w:p w:rsidR="00673D73" w:rsidRPr="00AC019E" w:rsidRDefault="00673D73" w:rsidP="00673D73">
      <w:pPr>
        <w:pStyle w:val="Heading4"/>
        <w:spacing w:before="0" w:beforeAutospacing="0" w:after="45" w:afterAutospacing="0"/>
        <w:rPr>
          <w:rFonts w:ascii="Arial" w:hAnsi="Arial" w:cs="Arial"/>
          <w:sz w:val="20"/>
          <w:szCs w:val="20"/>
          <w:lang w:val="en"/>
        </w:rPr>
      </w:pPr>
      <w:r w:rsidRPr="00AC019E">
        <w:rPr>
          <w:rStyle w:val="user-generated"/>
          <w:rFonts w:ascii="Arial" w:hAnsi="Arial" w:cs="Arial"/>
          <w:sz w:val="20"/>
          <w:szCs w:val="20"/>
          <w:lang w:val="en"/>
        </w:rPr>
        <w:t xml:space="preserve">Did you consult with a CVE Certified Verification Assistance Counselor, as depicted on our website, to prepare your company for verification? </w:t>
      </w:r>
    </w:p>
    <w:p w:rsidR="00673D73" w:rsidRPr="00AC019E" w:rsidRDefault="00673D73" w:rsidP="00673D73">
      <w:pPr>
        <w:rPr>
          <w:rFonts w:ascii="Arial" w:hAnsi="Arial" w:cs="Arial"/>
          <w:sz w:val="20"/>
          <w:szCs w:val="20"/>
          <w:lang w:val="en"/>
        </w:rPr>
      </w:pPr>
      <w:r w:rsidRPr="00AC019E">
        <w:rPr>
          <w:rFonts w:ascii="Arial" w:hAnsi="Arial" w:cs="Arial"/>
          <w:sz w:val="20"/>
          <w:szCs w:val="20"/>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8pt;height:15.6pt" o:ole="">
            <v:imagedata r:id="rId6" o:title=""/>
          </v:shape>
          <w:control r:id="rId7" w:name="DefaultOcxName27" w:shapeid="_x0000_i1094"/>
        </w:object>
      </w:r>
      <w:r w:rsidRPr="00AC019E">
        <w:rPr>
          <w:rStyle w:val="radio-button-label-text1"/>
          <w:rFonts w:ascii="Arial" w:hAnsi="Arial" w:cs="Arial"/>
          <w:sz w:val="20"/>
          <w:szCs w:val="20"/>
          <w:lang w:val="en"/>
          <w:specVanish w:val="0"/>
        </w:rPr>
        <w:t>Yes</w:t>
      </w:r>
      <w:r w:rsidR="00415093">
        <w:rPr>
          <w:rStyle w:val="radio-button-label-text1"/>
          <w:rFonts w:ascii="Arial" w:hAnsi="Arial" w:cs="Arial"/>
          <w:sz w:val="20"/>
          <w:szCs w:val="20"/>
          <w:lang w:val="en"/>
        </w:rPr>
        <w:t xml:space="preserve"> </w:t>
      </w:r>
      <w:r w:rsidRPr="00AC019E">
        <w:rPr>
          <w:rStyle w:val="radio-button-label-text1"/>
          <w:rFonts w:ascii="Arial" w:hAnsi="Arial" w:cs="Arial"/>
          <w:sz w:val="20"/>
          <w:szCs w:val="20"/>
          <w:lang w:val="en"/>
          <w:specVanish w:val="0"/>
        </w:rPr>
        <w:t xml:space="preserve"> </w:t>
      </w:r>
      <w:r w:rsidR="00415093">
        <w:rPr>
          <w:rStyle w:val="radio-button-label-text1"/>
          <w:rFonts w:ascii="Arial" w:hAnsi="Arial" w:cs="Arial"/>
          <w:sz w:val="20"/>
          <w:szCs w:val="20"/>
          <w:lang w:val="en"/>
        </w:rPr>
        <w:t xml:space="preserve">     </w:t>
      </w:r>
      <w:r w:rsidRPr="00AC019E">
        <w:rPr>
          <w:rFonts w:ascii="Arial" w:hAnsi="Arial" w:cs="Arial"/>
          <w:sz w:val="20"/>
          <w:szCs w:val="20"/>
          <w:lang w:val="en"/>
        </w:rPr>
        <w:object w:dxaOrig="225" w:dyaOrig="225">
          <v:shape id="_x0000_i1097" type="#_x0000_t75" style="width:18pt;height:15.6pt" o:ole="">
            <v:imagedata r:id="rId6" o:title=""/>
          </v:shape>
          <w:control r:id="rId8" w:name="DefaultOcxName110" w:shapeid="_x0000_i1097"/>
        </w:object>
      </w:r>
      <w:r w:rsidRPr="00AC019E">
        <w:rPr>
          <w:rStyle w:val="radio-button-label-text1"/>
          <w:rFonts w:ascii="Arial" w:hAnsi="Arial" w:cs="Arial"/>
          <w:sz w:val="20"/>
          <w:szCs w:val="20"/>
          <w:lang w:val="en"/>
          <w:specVanish w:val="0"/>
        </w:rPr>
        <w:t>No</w:t>
      </w:r>
      <w:r w:rsidR="00415093">
        <w:rPr>
          <w:rStyle w:val="radio-button-label-text1"/>
          <w:rFonts w:ascii="Arial" w:hAnsi="Arial" w:cs="Arial"/>
          <w:sz w:val="20"/>
          <w:szCs w:val="20"/>
          <w:lang w:val="en"/>
        </w:rPr>
        <w:t xml:space="preserve">     </w:t>
      </w:r>
      <w:r w:rsidRPr="00AC019E">
        <w:rPr>
          <w:rStyle w:val="radio-button-label-text1"/>
          <w:rFonts w:ascii="Arial" w:hAnsi="Arial" w:cs="Arial"/>
          <w:sz w:val="20"/>
          <w:szCs w:val="20"/>
          <w:lang w:val="en"/>
          <w:specVanish w:val="0"/>
        </w:rPr>
        <w:t xml:space="preserve"> </w:t>
      </w:r>
      <w:r w:rsidRPr="00AC019E">
        <w:rPr>
          <w:rFonts w:ascii="Arial" w:hAnsi="Arial" w:cs="Arial"/>
          <w:sz w:val="20"/>
          <w:szCs w:val="20"/>
          <w:lang w:val="en"/>
        </w:rPr>
        <w:object w:dxaOrig="225" w:dyaOrig="225">
          <v:shape id="_x0000_i1100" type="#_x0000_t75" style="width:18pt;height:15.6pt" o:ole="">
            <v:imagedata r:id="rId6" o:title=""/>
          </v:shape>
          <w:control r:id="rId9" w:name="DefaultOcxName26" w:shapeid="_x0000_i1100"/>
        </w:object>
      </w:r>
      <w:r w:rsidRPr="00AC019E">
        <w:rPr>
          <w:rStyle w:val="radio-button-label-text1"/>
          <w:rFonts w:ascii="Arial" w:hAnsi="Arial" w:cs="Arial"/>
          <w:sz w:val="20"/>
          <w:szCs w:val="20"/>
          <w:lang w:val="en"/>
          <w:specVanish w:val="0"/>
        </w:rPr>
        <w:t xml:space="preserve">Unsure </w:t>
      </w:r>
    </w:p>
    <w:p w:rsidR="00673D73" w:rsidRPr="00AC019E" w:rsidRDefault="00673D73" w:rsidP="00673D73">
      <w:pPr>
        <w:pStyle w:val="Heading4"/>
        <w:spacing w:before="0" w:beforeAutospacing="0" w:after="45" w:afterAutospacing="0"/>
        <w:rPr>
          <w:rFonts w:ascii="Arial" w:hAnsi="Arial" w:cs="Arial"/>
          <w:sz w:val="20"/>
          <w:szCs w:val="20"/>
          <w:lang w:val="en"/>
        </w:rPr>
      </w:pPr>
      <w:r w:rsidRPr="00AC019E">
        <w:rPr>
          <w:rFonts w:ascii="Arial" w:hAnsi="Arial" w:cs="Arial"/>
          <w:sz w:val="20"/>
          <w:szCs w:val="20"/>
          <w:lang w:val="en"/>
        </w:rPr>
        <w:t>Many businesses pursuing CVE Verification incur costs as they prepare for CVE Verification and complete their application. For each of the cost areas below that apply to your company, please indicate:</w:t>
      </w:r>
      <w:r w:rsidR="00B16EA9">
        <w:rPr>
          <w:rFonts w:ascii="Arial" w:hAnsi="Arial" w:cs="Arial"/>
          <w:sz w:val="20"/>
          <w:szCs w:val="20"/>
          <w:lang w:val="en"/>
        </w:rPr>
        <w:t xml:space="preserve"> </w:t>
      </w:r>
    </w:p>
    <w:p w:rsidR="00673D73" w:rsidRPr="00AC019E" w:rsidRDefault="00673D73" w:rsidP="00673D73">
      <w:pPr>
        <w:numPr>
          <w:ilvl w:val="0"/>
          <w:numId w:val="2"/>
        </w:numPr>
        <w:spacing w:before="100" w:beforeAutospacing="1" w:after="100" w:afterAutospacing="1" w:line="240" w:lineRule="auto"/>
        <w:outlineLvl w:val="3"/>
        <w:rPr>
          <w:rFonts w:ascii="Arial" w:eastAsia="Times New Roman" w:hAnsi="Arial" w:cs="Arial"/>
          <w:b/>
          <w:bCs/>
          <w:sz w:val="20"/>
          <w:szCs w:val="20"/>
        </w:rPr>
      </w:pPr>
      <w:r w:rsidRPr="00AC019E">
        <w:rPr>
          <w:rFonts w:ascii="Arial" w:eastAsia="Times New Roman" w:hAnsi="Arial" w:cs="Arial"/>
          <w:b/>
          <w:bCs/>
          <w:sz w:val="20"/>
          <w:szCs w:val="20"/>
          <w:lang w:val="en"/>
        </w:rPr>
        <w:t>The total expense incurred</w:t>
      </w:r>
    </w:p>
    <w:p w:rsidR="00673D73" w:rsidRPr="00AC019E" w:rsidRDefault="00673D73" w:rsidP="00A16123">
      <w:pPr>
        <w:numPr>
          <w:ilvl w:val="0"/>
          <w:numId w:val="2"/>
        </w:numPr>
        <w:spacing w:before="100" w:beforeAutospacing="1" w:after="100" w:afterAutospacing="1" w:line="240" w:lineRule="auto"/>
        <w:outlineLvl w:val="3"/>
        <w:rPr>
          <w:rFonts w:ascii="Arial" w:eastAsia="Times New Roman" w:hAnsi="Arial" w:cs="Arial"/>
          <w:b/>
          <w:bCs/>
          <w:sz w:val="20"/>
          <w:szCs w:val="20"/>
          <w:lang w:val="en"/>
        </w:rPr>
      </w:pPr>
      <w:r w:rsidRPr="00AC019E">
        <w:rPr>
          <w:rFonts w:ascii="Arial" w:eastAsia="Times New Roman" w:hAnsi="Arial" w:cs="Arial"/>
          <w:b/>
          <w:bCs/>
          <w:sz w:val="20"/>
          <w:szCs w:val="20"/>
          <w:lang w:val="en"/>
        </w:rPr>
        <w:t>Whether the expense was required by the CVE Verification program, or recommended by a Verification Assistance Counselor.</w:t>
      </w:r>
    </w:p>
    <w:p w:rsidR="00673D73" w:rsidRPr="00AC019E" w:rsidRDefault="00673D73" w:rsidP="00673D73">
      <w:pPr>
        <w:numPr>
          <w:ilvl w:val="0"/>
          <w:numId w:val="2"/>
        </w:numPr>
        <w:spacing w:before="100" w:beforeAutospacing="1" w:after="100" w:afterAutospacing="1" w:line="240" w:lineRule="auto"/>
        <w:outlineLvl w:val="3"/>
        <w:rPr>
          <w:rFonts w:ascii="Arial" w:eastAsia="Times New Roman" w:hAnsi="Arial" w:cs="Arial"/>
          <w:b/>
          <w:bCs/>
          <w:sz w:val="20"/>
          <w:szCs w:val="20"/>
          <w:lang w:val="en"/>
        </w:rPr>
      </w:pPr>
      <w:r w:rsidRPr="00AC019E">
        <w:rPr>
          <w:rFonts w:ascii="Arial" w:eastAsia="Times New Roman" w:hAnsi="Arial" w:cs="Arial"/>
          <w:b/>
          <w:bCs/>
          <w:sz w:val="20"/>
          <w:szCs w:val="20"/>
          <w:lang w:val="en"/>
        </w:rPr>
        <w:t xml:space="preserve">Whether the </w:t>
      </w:r>
      <w:r w:rsidRPr="00AC019E">
        <w:rPr>
          <w:rFonts w:ascii="Arial" w:eastAsia="Times New Roman" w:hAnsi="Arial" w:cs="Arial"/>
          <w:b/>
          <w:bCs/>
          <w:i/>
          <w:iCs/>
          <w:sz w:val="20"/>
          <w:szCs w:val="20"/>
          <w:lang w:val="en"/>
        </w:rPr>
        <w:t>majority</w:t>
      </w:r>
      <w:r w:rsidRPr="00AC019E">
        <w:rPr>
          <w:rFonts w:ascii="Arial" w:eastAsia="Times New Roman" w:hAnsi="Arial" w:cs="Arial"/>
          <w:b/>
          <w:bCs/>
          <w:sz w:val="20"/>
          <w:szCs w:val="20"/>
          <w:lang w:val="en"/>
        </w:rPr>
        <w:t xml:space="preserve"> of the expense was incurred before </w:t>
      </w:r>
      <w:r w:rsidRPr="00A360C4">
        <w:rPr>
          <w:rFonts w:ascii="Arial" w:eastAsia="Times New Roman" w:hAnsi="Arial" w:cs="Arial"/>
          <w:b/>
          <w:bCs/>
          <w:sz w:val="20"/>
          <w:szCs w:val="20"/>
          <w:lang w:val="en"/>
        </w:rPr>
        <w:t>submitting</w:t>
      </w:r>
      <w:r w:rsidRPr="00AC019E">
        <w:rPr>
          <w:rFonts w:ascii="Arial" w:eastAsia="Times New Roman" w:hAnsi="Arial" w:cs="Arial"/>
          <w:b/>
          <w:bCs/>
          <w:sz w:val="20"/>
          <w:szCs w:val="20"/>
          <w:lang w:val="en"/>
        </w:rPr>
        <w:t xml:space="preserve"> your application</w:t>
      </w:r>
      <w:r w:rsidR="00A360C4">
        <w:rPr>
          <w:rFonts w:ascii="Arial" w:eastAsia="Times New Roman" w:hAnsi="Arial" w:cs="Arial"/>
          <w:b/>
          <w:bCs/>
          <w:sz w:val="20"/>
          <w:szCs w:val="20"/>
          <w:lang w:val="en"/>
        </w:rPr>
        <w:t xml:space="preserve"> or during the application process</w:t>
      </w:r>
      <w:r w:rsidRPr="00AC019E">
        <w:rPr>
          <w:rFonts w:ascii="Arial" w:eastAsia="Times New Roman" w:hAnsi="Arial" w:cs="Arial"/>
          <w:b/>
          <w:bCs/>
          <w:sz w:val="20"/>
          <w:szCs w:val="20"/>
          <w:lang w:val="en"/>
        </w:rPr>
        <w:t>.</w:t>
      </w:r>
    </w:p>
    <w:p w:rsidR="00673D73" w:rsidRPr="00AC019E" w:rsidRDefault="00673D73" w:rsidP="00A16123">
      <w:pPr>
        <w:numPr>
          <w:ilvl w:val="0"/>
          <w:numId w:val="2"/>
        </w:numPr>
        <w:spacing w:before="100" w:beforeAutospacing="1" w:after="100" w:afterAutospacing="1" w:line="240" w:lineRule="auto"/>
        <w:outlineLvl w:val="3"/>
        <w:rPr>
          <w:rFonts w:ascii="Arial" w:eastAsia="Times New Roman" w:hAnsi="Arial" w:cs="Arial"/>
          <w:b/>
          <w:bCs/>
          <w:sz w:val="20"/>
          <w:szCs w:val="20"/>
          <w:lang w:val="en"/>
        </w:rPr>
      </w:pPr>
      <w:r w:rsidRPr="00AC019E">
        <w:rPr>
          <w:rFonts w:ascii="Arial" w:eastAsia="Times New Roman" w:hAnsi="Arial" w:cs="Arial"/>
          <w:b/>
          <w:bCs/>
          <w:sz w:val="20"/>
          <w:szCs w:val="20"/>
          <w:lang w:val="en"/>
        </w:rPr>
        <w:t>What percentage of the expense was </w:t>
      </w:r>
      <w:r w:rsidRPr="00AC019E">
        <w:rPr>
          <w:rFonts w:ascii="Arial" w:eastAsia="Times New Roman" w:hAnsi="Arial" w:cs="Arial"/>
          <w:b/>
          <w:bCs/>
          <w:i/>
          <w:iCs/>
          <w:sz w:val="20"/>
          <w:szCs w:val="20"/>
          <w:lang w:val="en"/>
        </w:rPr>
        <w:t>solely</w:t>
      </w:r>
      <w:r w:rsidRPr="00AC019E">
        <w:rPr>
          <w:rFonts w:ascii="Arial" w:eastAsia="Times New Roman" w:hAnsi="Arial" w:cs="Arial"/>
          <w:b/>
          <w:bCs/>
          <w:sz w:val="20"/>
          <w:szCs w:val="20"/>
          <w:lang w:val="en"/>
        </w:rPr>
        <w:t xml:space="preserve"> attributed to CVE Verification</w:t>
      </w:r>
    </w:p>
    <w:p w:rsidR="00561B22" w:rsidRPr="00AC019E" w:rsidRDefault="00673D73" w:rsidP="0027578A">
      <w:pPr>
        <w:autoSpaceDE w:val="0"/>
        <w:autoSpaceDN w:val="0"/>
        <w:adjustRightInd w:val="0"/>
        <w:spacing w:after="0" w:line="240" w:lineRule="auto"/>
        <w:rPr>
          <w:rFonts w:ascii="Arial" w:eastAsia="Times New Roman" w:hAnsi="Arial" w:cs="Arial"/>
          <w:b/>
          <w:bCs/>
          <w:sz w:val="20"/>
          <w:szCs w:val="20"/>
          <w:lang w:val="en"/>
        </w:rPr>
      </w:pPr>
      <w:r w:rsidRPr="00AC019E">
        <w:rPr>
          <w:rFonts w:ascii="Arial" w:eastAsia="Times New Roman" w:hAnsi="Arial" w:cs="Arial"/>
          <w:b/>
          <w:bCs/>
          <w:sz w:val="20"/>
          <w:szCs w:val="20"/>
          <w:lang w:val="en"/>
        </w:rPr>
        <w:t>You will have the opportunity to identify other cost areas on the next page. If an expense area does not apply you may leave the row blank.</w:t>
      </w:r>
    </w:p>
    <w:tbl>
      <w:tblPr>
        <w:tblW w:w="5232" w:type="pct"/>
        <w:tblCellSpacing w:w="0" w:type="dxa"/>
        <w:tblInd w:w="-435" w:type="dxa"/>
        <w:tblLayout w:type="fixed"/>
        <w:tblCellMar>
          <w:top w:w="15" w:type="dxa"/>
          <w:left w:w="15" w:type="dxa"/>
          <w:bottom w:w="15" w:type="dxa"/>
          <w:right w:w="15" w:type="dxa"/>
        </w:tblCellMar>
        <w:tblLook w:val="04A0" w:firstRow="1" w:lastRow="0" w:firstColumn="1" w:lastColumn="0" w:noHBand="0" w:noVBand="1"/>
      </w:tblPr>
      <w:tblGrid>
        <w:gridCol w:w="469"/>
        <w:gridCol w:w="1860"/>
        <w:gridCol w:w="1900"/>
        <w:gridCol w:w="2628"/>
        <w:gridCol w:w="2150"/>
        <w:gridCol w:w="1572"/>
      </w:tblGrid>
      <w:tr w:rsidR="00561B22" w:rsidRPr="00673D73" w:rsidTr="00673D73">
        <w:trPr>
          <w:gridBefore w:val="1"/>
          <w:wBefore w:w="222" w:type="pct"/>
          <w:tblHeader/>
          <w:tblCellSpacing w:w="0" w:type="dxa"/>
        </w:trPr>
        <w:tc>
          <w:tcPr>
            <w:tcW w:w="879" w:type="pct"/>
            <w:vAlign w:val="center"/>
            <w:hideMark/>
          </w:tcPr>
          <w:p w:rsidR="00561B22" w:rsidRPr="00673D73" w:rsidRDefault="00561B22" w:rsidP="00561B22">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 xml:space="preserve">  </w:t>
            </w:r>
          </w:p>
        </w:tc>
        <w:tc>
          <w:tcPr>
            <w:tcW w:w="898" w:type="pct"/>
            <w:vAlign w:val="center"/>
            <w:hideMark/>
          </w:tcPr>
          <w:p w:rsidR="00561B22" w:rsidRPr="00673D73" w:rsidRDefault="00561B22" w:rsidP="00561B22">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Expense</w:t>
            </w:r>
            <w:r w:rsidR="00A16123">
              <w:rPr>
                <w:rFonts w:ascii="Arial" w:eastAsia="Times New Roman" w:hAnsi="Arial" w:cs="Arial"/>
                <w:b/>
                <w:bCs/>
                <w:sz w:val="20"/>
                <w:szCs w:val="20"/>
              </w:rPr>
              <w:t xml:space="preserve"> Amount</w:t>
            </w:r>
            <w:r w:rsidRPr="00673D73">
              <w:rPr>
                <w:rFonts w:ascii="Arial" w:eastAsia="Times New Roman" w:hAnsi="Arial" w:cs="Arial"/>
                <w:b/>
                <w:bCs/>
                <w:sz w:val="20"/>
                <w:szCs w:val="20"/>
              </w:rPr>
              <w:t xml:space="preserve"> </w:t>
            </w:r>
          </w:p>
        </w:tc>
        <w:tc>
          <w:tcPr>
            <w:tcW w:w="1242" w:type="pct"/>
            <w:vAlign w:val="center"/>
            <w:hideMark/>
          </w:tcPr>
          <w:p w:rsidR="00561B22" w:rsidRPr="00673D73" w:rsidRDefault="00A16123" w:rsidP="00A16123">
            <w:pPr>
              <w:spacing w:after="75"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Reason for Expense </w:t>
            </w:r>
            <w:r w:rsidR="00561B22" w:rsidRPr="00673D73">
              <w:rPr>
                <w:rFonts w:ascii="Arial" w:eastAsia="Times New Roman" w:hAnsi="Arial" w:cs="Arial"/>
                <w:b/>
                <w:bCs/>
                <w:sz w:val="20"/>
                <w:szCs w:val="20"/>
              </w:rPr>
              <w:t xml:space="preserve"> </w:t>
            </w:r>
          </w:p>
        </w:tc>
        <w:tc>
          <w:tcPr>
            <w:tcW w:w="1016" w:type="pct"/>
            <w:vAlign w:val="center"/>
            <w:hideMark/>
          </w:tcPr>
          <w:p w:rsidR="00561B22" w:rsidRPr="00673D73" w:rsidRDefault="00A16123" w:rsidP="00561B22">
            <w:pPr>
              <w:spacing w:after="75" w:line="240" w:lineRule="auto"/>
              <w:jc w:val="center"/>
              <w:rPr>
                <w:rFonts w:ascii="Arial" w:eastAsia="Times New Roman" w:hAnsi="Arial" w:cs="Arial"/>
                <w:b/>
                <w:bCs/>
                <w:sz w:val="20"/>
                <w:szCs w:val="20"/>
              </w:rPr>
            </w:pPr>
            <w:r>
              <w:rPr>
                <w:rFonts w:ascii="Arial" w:eastAsia="Times New Roman" w:hAnsi="Arial" w:cs="Arial"/>
                <w:b/>
                <w:bCs/>
                <w:sz w:val="20"/>
                <w:szCs w:val="20"/>
              </w:rPr>
              <w:t>Expense</w:t>
            </w:r>
            <w:r w:rsidR="00A360C4">
              <w:rPr>
                <w:rFonts w:ascii="Arial" w:eastAsia="Times New Roman" w:hAnsi="Arial" w:cs="Arial"/>
                <w:b/>
                <w:bCs/>
                <w:sz w:val="20"/>
                <w:szCs w:val="20"/>
              </w:rPr>
              <w:t xml:space="preserve"> Timing</w:t>
            </w:r>
            <w:r w:rsidR="00561B22" w:rsidRPr="00673D73">
              <w:rPr>
                <w:rFonts w:ascii="Arial" w:eastAsia="Times New Roman" w:hAnsi="Arial" w:cs="Arial"/>
                <w:b/>
                <w:bCs/>
                <w:sz w:val="20"/>
                <w:szCs w:val="20"/>
              </w:rPr>
              <w:t xml:space="preserve"> </w:t>
            </w:r>
          </w:p>
        </w:tc>
        <w:tc>
          <w:tcPr>
            <w:tcW w:w="743" w:type="pct"/>
            <w:vAlign w:val="center"/>
            <w:hideMark/>
          </w:tcPr>
          <w:p w:rsidR="00561B22" w:rsidRPr="00673D73" w:rsidRDefault="00561B22" w:rsidP="00561B22">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 xml:space="preserve">Cost Solely from CVE </w:t>
            </w:r>
          </w:p>
        </w:tc>
      </w:tr>
      <w:tr w:rsidR="00673D73" w:rsidRPr="00673D73" w:rsidTr="00673D73">
        <w:trPr>
          <w:tblCellSpacing w:w="0" w:type="dxa"/>
        </w:trPr>
        <w:tc>
          <w:tcPr>
            <w:tcW w:w="1101" w:type="pct"/>
            <w:gridSpan w:val="2"/>
            <w:vAlign w:val="center"/>
            <w:hideMark/>
          </w:tcPr>
          <w:p w:rsidR="00561B22" w:rsidRPr="00673D73" w:rsidRDefault="00673D73"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00561B22" w:rsidRPr="00673D73">
              <w:rPr>
                <w:rFonts w:ascii="Arial" w:eastAsia="Times New Roman" w:hAnsi="Arial" w:cs="Arial"/>
                <w:b/>
                <w:bCs/>
                <w:sz w:val="18"/>
                <w:szCs w:val="18"/>
              </w:rPr>
              <w:t xml:space="preserve">Employee Labor </w:t>
            </w:r>
          </w:p>
        </w:tc>
        <w:tc>
          <w:tcPr>
            <w:tcW w:w="898" w:type="pct"/>
            <w:vAlign w:val="center"/>
            <w:hideMark/>
          </w:tcPr>
          <w:p w:rsidR="00561B22" w:rsidRPr="00673D73" w:rsidRDefault="00561B22"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03" type="#_x0000_t75" style="width:109.8pt;height:18pt" o:ole="">
                  <v:imagedata r:id="rId10" o:title=""/>
                </v:shape>
                <w:control r:id="rId11" w:name="DefaultOcxName" w:shapeid="_x0000_i1103"/>
              </w:object>
            </w:r>
            <w:r w:rsidRPr="00673D73">
              <w:rPr>
                <w:rFonts w:ascii="Arial" w:eastAsia="Times New Roman" w:hAnsi="Arial" w:cs="Arial"/>
                <w:sz w:val="20"/>
                <w:szCs w:val="20"/>
              </w:rPr>
              <w:t xml:space="preserve"> </w:t>
            </w:r>
          </w:p>
        </w:tc>
        <w:tc>
          <w:tcPr>
            <w:tcW w:w="1242" w:type="pct"/>
            <w:vAlign w:val="center"/>
            <w:hideMark/>
          </w:tcPr>
          <w:p w:rsidR="00561B22" w:rsidRPr="00673D73" w:rsidRDefault="00561B22"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06" type="#_x0000_t75" style="width:139.2pt;height:18pt" o:ole="">
                  <v:imagedata r:id="rId12" o:title=""/>
                </v:shape>
                <w:control r:id="rId13" w:name="DefaultOcxName1" w:shapeid="_x0000_i1106"/>
              </w:object>
            </w:r>
            <w:r w:rsidRPr="00673D73">
              <w:rPr>
                <w:rFonts w:ascii="Arial" w:eastAsia="Times New Roman" w:hAnsi="Arial" w:cs="Arial"/>
                <w:sz w:val="20"/>
                <w:szCs w:val="20"/>
              </w:rPr>
              <w:t xml:space="preserve"> </w:t>
            </w:r>
          </w:p>
        </w:tc>
        <w:tc>
          <w:tcPr>
            <w:tcW w:w="1016" w:type="pct"/>
            <w:vAlign w:val="center"/>
            <w:hideMark/>
          </w:tcPr>
          <w:p w:rsidR="00561B22" w:rsidRPr="00673D73" w:rsidRDefault="00561B22"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09" type="#_x0000_t75" style="width:114pt;height:18pt" o:ole="">
                  <v:imagedata r:id="rId14" o:title=""/>
                </v:shape>
                <w:control r:id="rId15" w:name="DefaultOcxName2" w:shapeid="_x0000_i1109"/>
              </w:object>
            </w:r>
            <w:r w:rsidRPr="00673D73">
              <w:rPr>
                <w:rFonts w:ascii="Arial" w:eastAsia="Times New Roman" w:hAnsi="Arial" w:cs="Arial"/>
                <w:sz w:val="20"/>
                <w:szCs w:val="20"/>
              </w:rPr>
              <w:t xml:space="preserve"> </w:t>
            </w:r>
          </w:p>
        </w:tc>
        <w:tc>
          <w:tcPr>
            <w:tcW w:w="743" w:type="pct"/>
            <w:vAlign w:val="center"/>
            <w:hideMark/>
          </w:tcPr>
          <w:p w:rsidR="00561B22" w:rsidRPr="00673D73" w:rsidRDefault="00561B22"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12" type="#_x0000_t75" style="width:55.2pt;height:18pt" o:ole="">
                  <v:imagedata r:id="rId16" o:title=""/>
                </v:shape>
                <w:control r:id="rId17" w:name="DefaultOcxName3" w:shapeid="_x0000_i1112"/>
              </w:object>
            </w:r>
            <w:r w:rsidR="000A7D84">
              <w:rPr>
                <w:rFonts w:ascii="Arial" w:eastAsia="Times New Roman" w:hAnsi="Arial" w:cs="Arial"/>
                <w:color w:val="FFFFFF" w:themeColor="background1"/>
                <w:sz w:val="20"/>
                <w:szCs w:val="20"/>
              </w:rPr>
              <w:br/>
            </w:r>
            <w:r w:rsidRPr="00673D73">
              <w:rPr>
                <w:rFonts w:ascii="Arial" w:eastAsia="Times New Roman" w:hAnsi="Arial" w:cs="Arial"/>
                <w:sz w:val="20"/>
                <w:szCs w:val="20"/>
              </w:rPr>
              <w:t xml:space="preserve"> </w:t>
            </w:r>
          </w:p>
        </w:tc>
      </w:tr>
      <w:tr w:rsidR="00673D73" w:rsidRPr="00673D73" w:rsidTr="00673D73">
        <w:trPr>
          <w:tblCellSpacing w:w="0" w:type="dxa"/>
        </w:trPr>
        <w:tc>
          <w:tcPr>
            <w:tcW w:w="1101" w:type="pct"/>
            <w:gridSpan w:val="2"/>
            <w:vAlign w:val="center"/>
            <w:hideMark/>
          </w:tcPr>
          <w:p w:rsidR="00673D73" w:rsidRPr="00673D73" w:rsidRDefault="00673D73"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Pr="00673D73">
              <w:rPr>
                <w:rFonts w:ascii="Arial" w:eastAsia="Times New Roman" w:hAnsi="Arial" w:cs="Arial"/>
                <w:b/>
                <w:bCs/>
                <w:sz w:val="18"/>
                <w:szCs w:val="18"/>
              </w:rPr>
              <w:t xml:space="preserve">Attorneys </w:t>
            </w:r>
          </w:p>
        </w:tc>
        <w:tc>
          <w:tcPr>
            <w:tcW w:w="898"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15" type="#_x0000_t75" style="width:109.8pt;height:18pt" o:ole="">
                  <v:imagedata r:id="rId10" o:title=""/>
                </v:shape>
                <w:control r:id="rId18" w:name="DefaultOcxName4" w:shapeid="_x0000_i1115"/>
              </w:object>
            </w:r>
            <w:r w:rsidRPr="00673D73">
              <w:rPr>
                <w:rFonts w:ascii="Arial" w:eastAsia="Times New Roman" w:hAnsi="Arial" w:cs="Arial"/>
                <w:sz w:val="20"/>
                <w:szCs w:val="20"/>
              </w:rPr>
              <w:t xml:space="preserve"> </w:t>
            </w:r>
          </w:p>
        </w:tc>
        <w:tc>
          <w:tcPr>
            <w:tcW w:w="1242"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18" type="#_x0000_t75" style="width:139.2pt;height:18pt" o:ole="">
                  <v:imagedata r:id="rId12" o:title=""/>
                </v:shape>
                <w:control r:id="rId19" w:name="DefaultOcxName111" w:shapeid="_x0000_i1118"/>
              </w:object>
            </w:r>
            <w:r w:rsidRPr="00673D73">
              <w:rPr>
                <w:rFonts w:ascii="Arial" w:eastAsia="Times New Roman" w:hAnsi="Arial" w:cs="Arial"/>
                <w:sz w:val="20"/>
                <w:szCs w:val="20"/>
              </w:rPr>
              <w:t xml:space="preserve"> </w:t>
            </w:r>
          </w:p>
        </w:tc>
        <w:tc>
          <w:tcPr>
            <w:tcW w:w="1016"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21" type="#_x0000_t75" style="width:114pt;height:18pt" o:ole="">
                  <v:imagedata r:id="rId14" o:title=""/>
                </v:shape>
                <w:control r:id="rId20" w:name="DefaultOcxName28" w:shapeid="_x0000_i1121"/>
              </w:object>
            </w:r>
            <w:r w:rsidRPr="00673D73">
              <w:rPr>
                <w:rFonts w:ascii="Arial" w:eastAsia="Times New Roman" w:hAnsi="Arial" w:cs="Arial"/>
                <w:sz w:val="20"/>
                <w:szCs w:val="20"/>
              </w:rPr>
              <w:t xml:space="preserve"> </w:t>
            </w:r>
          </w:p>
        </w:tc>
        <w:tc>
          <w:tcPr>
            <w:tcW w:w="743" w:type="pct"/>
            <w:vAlign w:val="center"/>
            <w:hideMark/>
          </w:tcPr>
          <w:p w:rsidR="00673D73" w:rsidRPr="00673D73" w:rsidRDefault="00673D73"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24" type="#_x0000_t75" style="width:55.2pt;height:18pt" o:ole="">
                  <v:imagedata r:id="rId16" o:title=""/>
                </v:shape>
                <w:control r:id="rId21" w:name="DefaultOcxName31" w:shapeid="_x0000_i1124"/>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673D73" w:rsidRPr="00673D73" w:rsidTr="00673D73">
        <w:trPr>
          <w:tblCellSpacing w:w="0" w:type="dxa"/>
        </w:trPr>
        <w:tc>
          <w:tcPr>
            <w:tcW w:w="1101" w:type="pct"/>
            <w:gridSpan w:val="2"/>
            <w:vAlign w:val="center"/>
            <w:hideMark/>
          </w:tcPr>
          <w:p w:rsidR="00673D73" w:rsidRPr="00673D73" w:rsidRDefault="00673D73"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Pr="00673D73">
              <w:rPr>
                <w:rFonts w:ascii="Arial" w:eastAsia="Times New Roman" w:hAnsi="Arial" w:cs="Arial"/>
                <w:b/>
                <w:bCs/>
                <w:sz w:val="18"/>
                <w:szCs w:val="18"/>
              </w:rPr>
              <w:t xml:space="preserve">Accountants </w:t>
            </w:r>
          </w:p>
        </w:tc>
        <w:tc>
          <w:tcPr>
            <w:tcW w:w="898"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27" type="#_x0000_t75" style="width:109.8pt;height:18pt" o:ole="">
                  <v:imagedata r:id="rId10" o:title=""/>
                </v:shape>
                <w:control r:id="rId22" w:name="DefaultOcxName5" w:shapeid="_x0000_i1127"/>
              </w:object>
            </w:r>
            <w:r w:rsidRPr="00673D73">
              <w:rPr>
                <w:rFonts w:ascii="Arial" w:eastAsia="Times New Roman" w:hAnsi="Arial" w:cs="Arial"/>
                <w:sz w:val="20"/>
                <w:szCs w:val="20"/>
              </w:rPr>
              <w:t xml:space="preserve"> </w:t>
            </w:r>
          </w:p>
        </w:tc>
        <w:tc>
          <w:tcPr>
            <w:tcW w:w="1242"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30" type="#_x0000_t75" style="width:139.2pt;height:18pt" o:ole="">
                  <v:imagedata r:id="rId12" o:title=""/>
                </v:shape>
                <w:control r:id="rId23" w:name="DefaultOcxName11" w:shapeid="_x0000_i1130"/>
              </w:object>
            </w:r>
            <w:r w:rsidRPr="00673D73">
              <w:rPr>
                <w:rFonts w:ascii="Arial" w:eastAsia="Times New Roman" w:hAnsi="Arial" w:cs="Arial"/>
                <w:sz w:val="20"/>
                <w:szCs w:val="20"/>
              </w:rPr>
              <w:t xml:space="preserve"> </w:t>
            </w:r>
          </w:p>
        </w:tc>
        <w:tc>
          <w:tcPr>
            <w:tcW w:w="1016"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33" type="#_x0000_t75" style="width:114pt;height:18pt" o:ole="">
                  <v:imagedata r:id="rId14" o:title=""/>
                </v:shape>
                <w:control r:id="rId24" w:name="DefaultOcxName29" w:shapeid="_x0000_i1133"/>
              </w:object>
            </w:r>
            <w:r w:rsidRPr="00673D73">
              <w:rPr>
                <w:rFonts w:ascii="Arial" w:eastAsia="Times New Roman" w:hAnsi="Arial" w:cs="Arial"/>
                <w:sz w:val="20"/>
                <w:szCs w:val="20"/>
              </w:rPr>
              <w:t xml:space="preserve"> </w:t>
            </w:r>
          </w:p>
        </w:tc>
        <w:tc>
          <w:tcPr>
            <w:tcW w:w="743" w:type="pct"/>
            <w:vAlign w:val="center"/>
            <w:hideMark/>
          </w:tcPr>
          <w:p w:rsidR="00673D73" w:rsidRPr="00673D73" w:rsidRDefault="00673D73"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36" type="#_x0000_t75" style="width:55.2pt;height:18pt" o:ole="">
                  <v:imagedata r:id="rId16" o:title=""/>
                </v:shape>
                <w:control r:id="rId25" w:name="DefaultOcxName32" w:shapeid="_x0000_i1136"/>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673D73" w:rsidRPr="00673D73" w:rsidTr="00673D73">
        <w:trPr>
          <w:tblCellSpacing w:w="0" w:type="dxa"/>
        </w:trPr>
        <w:tc>
          <w:tcPr>
            <w:tcW w:w="1101" w:type="pct"/>
            <w:gridSpan w:val="2"/>
            <w:vAlign w:val="center"/>
            <w:hideMark/>
          </w:tcPr>
          <w:p w:rsidR="00673D73" w:rsidRPr="00673D73" w:rsidRDefault="005A2131"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00673D73" w:rsidRPr="00673D73">
              <w:rPr>
                <w:rFonts w:ascii="Arial" w:eastAsia="Times New Roman" w:hAnsi="Arial" w:cs="Arial"/>
                <w:b/>
                <w:bCs/>
                <w:sz w:val="18"/>
                <w:szCs w:val="18"/>
              </w:rPr>
              <w:t xml:space="preserve">Consultants </w:t>
            </w:r>
          </w:p>
        </w:tc>
        <w:tc>
          <w:tcPr>
            <w:tcW w:w="898"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39" type="#_x0000_t75" style="width:109.8pt;height:18pt" o:ole="">
                  <v:imagedata r:id="rId10" o:title=""/>
                </v:shape>
                <w:control r:id="rId26" w:name="DefaultOcxName6" w:shapeid="_x0000_i1139"/>
              </w:object>
            </w:r>
            <w:r w:rsidRPr="00673D73">
              <w:rPr>
                <w:rFonts w:ascii="Arial" w:eastAsia="Times New Roman" w:hAnsi="Arial" w:cs="Arial"/>
                <w:sz w:val="20"/>
                <w:szCs w:val="20"/>
              </w:rPr>
              <w:t xml:space="preserve"> </w:t>
            </w:r>
          </w:p>
        </w:tc>
        <w:tc>
          <w:tcPr>
            <w:tcW w:w="1242"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42" type="#_x0000_t75" style="width:139.2pt;height:18pt" o:ole="">
                  <v:imagedata r:id="rId12" o:title=""/>
                </v:shape>
                <w:control r:id="rId27" w:name="DefaultOcxName12" w:shapeid="_x0000_i1142"/>
              </w:object>
            </w:r>
            <w:r w:rsidRPr="00673D73">
              <w:rPr>
                <w:rFonts w:ascii="Arial" w:eastAsia="Times New Roman" w:hAnsi="Arial" w:cs="Arial"/>
                <w:sz w:val="20"/>
                <w:szCs w:val="20"/>
              </w:rPr>
              <w:t xml:space="preserve"> </w:t>
            </w:r>
          </w:p>
        </w:tc>
        <w:tc>
          <w:tcPr>
            <w:tcW w:w="1016"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45" type="#_x0000_t75" style="width:114pt;height:18pt" o:ole="">
                  <v:imagedata r:id="rId14" o:title=""/>
                </v:shape>
                <w:control r:id="rId28" w:name="DefaultOcxName210" w:shapeid="_x0000_i1145"/>
              </w:object>
            </w:r>
            <w:r w:rsidRPr="00673D73">
              <w:rPr>
                <w:rFonts w:ascii="Arial" w:eastAsia="Times New Roman" w:hAnsi="Arial" w:cs="Arial"/>
                <w:sz w:val="20"/>
                <w:szCs w:val="20"/>
              </w:rPr>
              <w:t xml:space="preserve"> </w:t>
            </w:r>
          </w:p>
        </w:tc>
        <w:tc>
          <w:tcPr>
            <w:tcW w:w="743" w:type="pct"/>
            <w:vAlign w:val="center"/>
            <w:hideMark/>
          </w:tcPr>
          <w:p w:rsidR="00673D73" w:rsidRPr="00673D73" w:rsidRDefault="00673D73"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48" type="#_x0000_t75" style="width:55.2pt;height:18pt" o:ole="">
                  <v:imagedata r:id="rId16" o:title=""/>
                </v:shape>
                <w:control r:id="rId29" w:name="DefaultOcxName33" w:shapeid="_x0000_i1148"/>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673D73" w:rsidRPr="00673D73" w:rsidTr="00673D73">
        <w:trPr>
          <w:tblCellSpacing w:w="0" w:type="dxa"/>
        </w:trPr>
        <w:tc>
          <w:tcPr>
            <w:tcW w:w="1101" w:type="pct"/>
            <w:gridSpan w:val="2"/>
            <w:vAlign w:val="center"/>
            <w:hideMark/>
          </w:tcPr>
          <w:p w:rsidR="00673D73" w:rsidRPr="00673D73" w:rsidRDefault="00673D73"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Pr="00673D73">
              <w:rPr>
                <w:rFonts w:ascii="Arial" w:eastAsia="Times New Roman" w:hAnsi="Arial" w:cs="Arial"/>
                <w:b/>
                <w:bCs/>
                <w:sz w:val="18"/>
                <w:szCs w:val="18"/>
              </w:rPr>
              <w:t xml:space="preserve">Corporate Restructuring </w:t>
            </w:r>
          </w:p>
        </w:tc>
        <w:tc>
          <w:tcPr>
            <w:tcW w:w="898"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51" type="#_x0000_t75" style="width:109.8pt;height:18pt" o:ole="">
                  <v:imagedata r:id="rId10" o:title=""/>
                </v:shape>
                <w:control r:id="rId30" w:name="DefaultOcxName7" w:shapeid="_x0000_i1151"/>
              </w:object>
            </w:r>
            <w:r w:rsidRPr="00673D73">
              <w:rPr>
                <w:rFonts w:ascii="Arial" w:eastAsia="Times New Roman" w:hAnsi="Arial" w:cs="Arial"/>
                <w:sz w:val="20"/>
                <w:szCs w:val="20"/>
              </w:rPr>
              <w:t xml:space="preserve"> </w:t>
            </w:r>
          </w:p>
        </w:tc>
        <w:tc>
          <w:tcPr>
            <w:tcW w:w="1242"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54" type="#_x0000_t75" style="width:139.2pt;height:18pt" o:ole="">
                  <v:imagedata r:id="rId12" o:title=""/>
                </v:shape>
                <w:control r:id="rId31" w:name="DefaultOcxName13" w:shapeid="_x0000_i1154"/>
              </w:object>
            </w:r>
            <w:r w:rsidRPr="00673D73">
              <w:rPr>
                <w:rFonts w:ascii="Arial" w:eastAsia="Times New Roman" w:hAnsi="Arial" w:cs="Arial"/>
                <w:sz w:val="20"/>
                <w:szCs w:val="20"/>
              </w:rPr>
              <w:t xml:space="preserve"> </w:t>
            </w:r>
          </w:p>
        </w:tc>
        <w:tc>
          <w:tcPr>
            <w:tcW w:w="1016"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57" type="#_x0000_t75" style="width:114pt;height:18pt" o:ole="">
                  <v:imagedata r:id="rId14" o:title=""/>
                </v:shape>
                <w:control r:id="rId32" w:name="DefaultOcxName211" w:shapeid="_x0000_i1157"/>
              </w:object>
            </w:r>
            <w:r w:rsidRPr="00673D73">
              <w:rPr>
                <w:rFonts w:ascii="Arial" w:eastAsia="Times New Roman" w:hAnsi="Arial" w:cs="Arial"/>
                <w:sz w:val="20"/>
                <w:szCs w:val="20"/>
              </w:rPr>
              <w:t xml:space="preserve"> </w:t>
            </w:r>
          </w:p>
        </w:tc>
        <w:tc>
          <w:tcPr>
            <w:tcW w:w="743" w:type="pct"/>
            <w:vAlign w:val="center"/>
            <w:hideMark/>
          </w:tcPr>
          <w:p w:rsidR="00673D73" w:rsidRPr="00673D73" w:rsidRDefault="00673D73"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60" type="#_x0000_t75" style="width:55.2pt;height:18pt" o:ole="">
                  <v:imagedata r:id="rId16" o:title=""/>
                </v:shape>
                <w:control r:id="rId33" w:name="DefaultOcxName34" w:shapeid="_x0000_i1160"/>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673D73" w:rsidRPr="00673D73" w:rsidTr="00673D73">
        <w:trPr>
          <w:tblCellSpacing w:w="0" w:type="dxa"/>
        </w:trPr>
        <w:tc>
          <w:tcPr>
            <w:tcW w:w="1101" w:type="pct"/>
            <w:gridSpan w:val="2"/>
            <w:vAlign w:val="center"/>
            <w:hideMark/>
          </w:tcPr>
          <w:p w:rsidR="00673D73" w:rsidRPr="00673D73" w:rsidRDefault="00673D73" w:rsidP="00673D73">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w:t>
            </w:r>
            <w:r w:rsidRPr="00673D73">
              <w:rPr>
                <w:rFonts w:ascii="Arial" w:eastAsia="Times New Roman" w:hAnsi="Arial" w:cs="Arial"/>
                <w:b/>
                <w:bCs/>
                <w:sz w:val="18"/>
                <w:szCs w:val="18"/>
              </w:rPr>
              <w:t xml:space="preserve">Other Direct Costs </w:t>
            </w:r>
            <w:r>
              <w:rPr>
                <w:rFonts w:ascii="Arial" w:eastAsia="Times New Roman" w:hAnsi="Arial" w:cs="Arial"/>
                <w:b/>
                <w:bCs/>
                <w:sz w:val="18"/>
                <w:szCs w:val="18"/>
              </w:rPr>
              <w:br/>
              <w:t xml:space="preserve">     </w:t>
            </w:r>
            <w:r w:rsidRPr="00673D73">
              <w:rPr>
                <w:rFonts w:ascii="Arial" w:eastAsia="Times New Roman" w:hAnsi="Arial" w:cs="Arial"/>
                <w:b/>
                <w:bCs/>
                <w:sz w:val="18"/>
                <w:szCs w:val="18"/>
              </w:rPr>
              <w:t>(Printing,</w:t>
            </w:r>
            <w:r>
              <w:rPr>
                <w:rFonts w:ascii="Arial" w:eastAsia="Times New Roman" w:hAnsi="Arial" w:cs="Arial"/>
                <w:b/>
                <w:bCs/>
                <w:sz w:val="18"/>
                <w:szCs w:val="18"/>
              </w:rPr>
              <w:t xml:space="preserve"> </w:t>
            </w:r>
            <w:r w:rsidRPr="00673D73">
              <w:rPr>
                <w:rFonts w:ascii="Arial" w:eastAsia="Times New Roman" w:hAnsi="Arial" w:cs="Arial"/>
                <w:b/>
                <w:bCs/>
                <w:sz w:val="18"/>
                <w:szCs w:val="18"/>
              </w:rPr>
              <w:t xml:space="preserve">Travel, etc.) </w:t>
            </w:r>
          </w:p>
        </w:tc>
        <w:tc>
          <w:tcPr>
            <w:tcW w:w="898"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63" type="#_x0000_t75" style="width:109.8pt;height:18pt" o:ole="">
                  <v:imagedata r:id="rId10" o:title=""/>
                </v:shape>
                <w:control r:id="rId34" w:name="DefaultOcxName8" w:shapeid="_x0000_i1163"/>
              </w:object>
            </w:r>
            <w:r w:rsidRPr="00673D73">
              <w:rPr>
                <w:rFonts w:ascii="Arial" w:eastAsia="Times New Roman" w:hAnsi="Arial" w:cs="Arial"/>
                <w:sz w:val="20"/>
                <w:szCs w:val="20"/>
              </w:rPr>
              <w:t xml:space="preserve"> </w:t>
            </w:r>
          </w:p>
        </w:tc>
        <w:tc>
          <w:tcPr>
            <w:tcW w:w="1242"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66" type="#_x0000_t75" style="width:139.2pt;height:18pt" o:ole="">
                  <v:imagedata r:id="rId12" o:title=""/>
                </v:shape>
                <w:control r:id="rId35" w:name="DefaultOcxName14" w:shapeid="_x0000_i1166"/>
              </w:object>
            </w:r>
            <w:r w:rsidRPr="00673D73">
              <w:rPr>
                <w:rFonts w:ascii="Arial" w:eastAsia="Times New Roman" w:hAnsi="Arial" w:cs="Arial"/>
                <w:sz w:val="20"/>
                <w:szCs w:val="20"/>
              </w:rPr>
              <w:t xml:space="preserve"> </w:t>
            </w:r>
          </w:p>
        </w:tc>
        <w:tc>
          <w:tcPr>
            <w:tcW w:w="1016" w:type="pct"/>
            <w:vAlign w:val="center"/>
            <w:hideMark/>
          </w:tcPr>
          <w:p w:rsidR="00673D73" w:rsidRPr="00673D73" w:rsidRDefault="00673D73" w:rsidP="00673D73">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69" type="#_x0000_t75" style="width:114pt;height:18pt" o:ole="">
                  <v:imagedata r:id="rId14" o:title=""/>
                </v:shape>
                <w:control r:id="rId36" w:name="DefaultOcxName21" w:shapeid="_x0000_i1169"/>
              </w:object>
            </w:r>
            <w:r w:rsidRPr="00673D73">
              <w:rPr>
                <w:rFonts w:ascii="Arial" w:eastAsia="Times New Roman" w:hAnsi="Arial" w:cs="Arial"/>
                <w:sz w:val="20"/>
                <w:szCs w:val="20"/>
              </w:rPr>
              <w:t xml:space="preserve"> </w:t>
            </w:r>
          </w:p>
        </w:tc>
        <w:tc>
          <w:tcPr>
            <w:tcW w:w="743" w:type="pct"/>
            <w:vAlign w:val="center"/>
            <w:hideMark/>
          </w:tcPr>
          <w:p w:rsidR="00673D73" w:rsidRPr="00673D73" w:rsidRDefault="00673D73"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72" type="#_x0000_t75" style="width:55.2pt;height:18pt" o:ole="">
                  <v:imagedata r:id="rId16" o:title=""/>
                </v:shape>
                <w:control r:id="rId37" w:name="DefaultOcxName35" w:shapeid="_x0000_i1172"/>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bl>
    <w:p w:rsidR="00673D73" w:rsidRDefault="00673D73" w:rsidP="00561B22">
      <w:pPr>
        <w:spacing w:after="45" w:line="240" w:lineRule="auto"/>
        <w:outlineLvl w:val="3"/>
        <w:rPr>
          <w:rFonts w:ascii="Times New Roman" w:eastAsia="Times New Roman" w:hAnsi="Times New Roman" w:cs="Times New Roman"/>
          <w:b/>
          <w:bCs/>
          <w:sz w:val="24"/>
          <w:szCs w:val="24"/>
          <w:lang w:val="en"/>
        </w:rPr>
      </w:pPr>
    </w:p>
    <w:p w:rsidR="00561B22" w:rsidRPr="00673D73" w:rsidRDefault="00561B22" w:rsidP="00561B22">
      <w:pPr>
        <w:spacing w:after="45" w:line="240" w:lineRule="auto"/>
        <w:outlineLvl w:val="3"/>
        <w:rPr>
          <w:rFonts w:ascii="Arial" w:eastAsia="Times New Roman" w:hAnsi="Arial" w:cs="Arial"/>
          <w:b/>
          <w:bCs/>
          <w:sz w:val="20"/>
          <w:szCs w:val="20"/>
          <w:lang w:val="en"/>
        </w:rPr>
      </w:pPr>
      <w:r w:rsidRPr="00673D73">
        <w:rPr>
          <w:rFonts w:ascii="Arial" w:eastAsia="Times New Roman" w:hAnsi="Arial" w:cs="Arial"/>
          <w:b/>
          <w:bCs/>
          <w:vanish/>
          <w:sz w:val="20"/>
          <w:szCs w:val="20"/>
          <w:lang w:val="en"/>
        </w:rPr>
        <w:lastRenderedPageBreak/>
        <w:t xml:space="preserve">* </w:t>
      </w:r>
      <w:r w:rsidRPr="00673D73">
        <w:rPr>
          <w:rFonts w:ascii="Arial" w:eastAsia="Times New Roman" w:hAnsi="Arial" w:cs="Arial"/>
          <w:b/>
          <w:bCs/>
          <w:sz w:val="20"/>
          <w:szCs w:val="20"/>
          <w:lang w:val="en"/>
        </w:rPr>
        <w:t>Besides the cost areas above, were there other costs your business incurred associated with CVE Verification?</w:t>
      </w:r>
      <w:r w:rsidR="00B16EA9" w:rsidRPr="00B16EA9">
        <w:rPr>
          <w:rStyle w:val="user-generated"/>
          <w:rFonts w:ascii="Arial" w:hAnsi="Arial" w:cs="Arial"/>
          <w:color w:val="FF0000"/>
          <w:sz w:val="20"/>
          <w:szCs w:val="20"/>
          <w:lang w:val="en"/>
        </w:rPr>
        <w:t xml:space="preserve"> </w:t>
      </w:r>
    </w:p>
    <w:p w:rsidR="00561B22" w:rsidRPr="00673D73" w:rsidRDefault="00561B22" w:rsidP="00561B22">
      <w:pPr>
        <w:spacing w:after="0" w:line="240" w:lineRule="auto"/>
        <w:rPr>
          <w:rFonts w:ascii="Arial" w:eastAsia="Times New Roman" w:hAnsi="Arial" w:cs="Arial"/>
          <w:sz w:val="20"/>
          <w:szCs w:val="20"/>
          <w:lang w:val="en"/>
        </w:rPr>
      </w:pPr>
      <w:r w:rsidRPr="00673D73">
        <w:rPr>
          <w:rFonts w:ascii="Arial" w:eastAsia="Times New Roman" w:hAnsi="Arial" w:cs="Arial"/>
          <w:sz w:val="20"/>
          <w:szCs w:val="20"/>
          <w:lang w:val="en"/>
        </w:rPr>
        <w:object w:dxaOrig="225" w:dyaOrig="225">
          <v:shape id="_x0000_i1175" type="#_x0000_t75" style="width:18pt;height:15.6pt" o:ole="">
            <v:imagedata r:id="rId6" o:title=""/>
          </v:shape>
          <w:control r:id="rId38" w:name="DefaultOcxName24" w:shapeid="_x0000_i1175"/>
        </w:object>
      </w:r>
      <w:r w:rsidRPr="00673D73">
        <w:rPr>
          <w:rFonts w:ascii="Arial" w:eastAsia="Times New Roman" w:hAnsi="Arial" w:cs="Arial"/>
          <w:sz w:val="20"/>
          <w:szCs w:val="20"/>
          <w:lang w:val="en"/>
        </w:rPr>
        <w:t xml:space="preserve">No other cost areas. </w:t>
      </w:r>
    </w:p>
    <w:p w:rsidR="00561B22" w:rsidRPr="00673D73" w:rsidRDefault="00561B22" w:rsidP="00561B22">
      <w:pPr>
        <w:spacing w:line="240" w:lineRule="auto"/>
        <w:rPr>
          <w:rFonts w:ascii="Arial" w:eastAsia="Times New Roman" w:hAnsi="Arial" w:cs="Arial"/>
          <w:sz w:val="20"/>
          <w:szCs w:val="20"/>
          <w:lang w:val="en"/>
        </w:rPr>
      </w:pPr>
      <w:r w:rsidRPr="00673D73">
        <w:rPr>
          <w:rFonts w:ascii="Arial" w:eastAsia="Times New Roman" w:hAnsi="Arial" w:cs="Arial"/>
          <w:sz w:val="20"/>
          <w:szCs w:val="20"/>
          <w:lang w:val="en"/>
        </w:rPr>
        <w:object w:dxaOrig="225" w:dyaOrig="225">
          <v:shape id="_x0000_i1178" type="#_x0000_t75" style="width:18pt;height:15.6pt" o:ole="">
            <v:imagedata r:id="rId6" o:title=""/>
          </v:shape>
          <w:control r:id="rId39" w:name="DefaultOcxName25" w:shapeid="_x0000_i1178"/>
        </w:object>
      </w:r>
      <w:r w:rsidRPr="00673D73">
        <w:rPr>
          <w:rFonts w:ascii="Arial" w:eastAsia="Times New Roman" w:hAnsi="Arial" w:cs="Arial"/>
          <w:sz w:val="20"/>
          <w:szCs w:val="20"/>
          <w:lang w:val="en"/>
        </w:rPr>
        <w:t xml:space="preserve">Yes, we had </w:t>
      </w:r>
      <w:r w:rsidR="005F298E">
        <w:rPr>
          <w:rFonts w:ascii="Arial" w:eastAsia="Times New Roman" w:hAnsi="Arial" w:cs="Arial"/>
          <w:sz w:val="20"/>
          <w:szCs w:val="20"/>
          <w:lang w:val="en"/>
        </w:rPr>
        <w:t>additional</w:t>
      </w:r>
      <w:r w:rsidRPr="00673D73">
        <w:rPr>
          <w:rFonts w:ascii="Arial" w:eastAsia="Times New Roman" w:hAnsi="Arial" w:cs="Arial"/>
          <w:sz w:val="20"/>
          <w:szCs w:val="20"/>
          <w:lang w:val="en"/>
        </w:rPr>
        <w:t xml:space="preserve"> costs areas</w:t>
      </w:r>
      <w:r w:rsidR="005F298E">
        <w:rPr>
          <w:rFonts w:ascii="Arial" w:eastAsia="Times New Roman" w:hAnsi="Arial" w:cs="Arial"/>
          <w:sz w:val="20"/>
          <w:szCs w:val="20"/>
          <w:lang w:val="en"/>
        </w:rPr>
        <w:t xml:space="preserve">. </w:t>
      </w:r>
      <w:r w:rsidR="005F298E">
        <w:rPr>
          <w:rFonts w:ascii="Arial" w:eastAsia="Times New Roman" w:hAnsi="Arial" w:cs="Arial"/>
          <w:b/>
          <w:sz w:val="20"/>
          <w:szCs w:val="20"/>
          <w:lang w:val="en"/>
        </w:rPr>
        <w:t>Please list additional costs below.</w:t>
      </w:r>
      <w:r w:rsidRPr="00673D73">
        <w:rPr>
          <w:rFonts w:ascii="Arial" w:eastAsia="Times New Roman" w:hAnsi="Arial" w:cs="Arial"/>
          <w:sz w:val="20"/>
          <w:szCs w:val="20"/>
          <w:lang w:val="en"/>
        </w:rPr>
        <w:t xml:space="preserve"> </w:t>
      </w:r>
    </w:p>
    <w:tbl>
      <w:tblPr>
        <w:tblW w:w="5143" w:type="pct"/>
        <w:tblCellSpacing w:w="0" w:type="dxa"/>
        <w:tblInd w:w="-255" w:type="dxa"/>
        <w:tblLayout w:type="fixed"/>
        <w:tblCellMar>
          <w:top w:w="15" w:type="dxa"/>
          <w:left w:w="15" w:type="dxa"/>
          <w:bottom w:w="15" w:type="dxa"/>
          <w:right w:w="15" w:type="dxa"/>
        </w:tblCellMar>
        <w:tblLook w:val="04A0" w:firstRow="1" w:lastRow="0" w:firstColumn="1" w:lastColumn="0" w:noHBand="0" w:noVBand="1"/>
      </w:tblPr>
      <w:tblGrid>
        <w:gridCol w:w="289"/>
        <w:gridCol w:w="1859"/>
        <w:gridCol w:w="1901"/>
        <w:gridCol w:w="2629"/>
        <w:gridCol w:w="2151"/>
        <w:gridCol w:w="1570"/>
      </w:tblGrid>
      <w:tr w:rsidR="00AC019E" w:rsidRPr="00673D73" w:rsidTr="000A7D84">
        <w:trPr>
          <w:gridBefore w:val="1"/>
          <w:wBefore w:w="139" w:type="pct"/>
          <w:tblHeader/>
          <w:tblCellSpacing w:w="0" w:type="dxa"/>
        </w:trPr>
        <w:tc>
          <w:tcPr>
            <w:tcW w:w="894" w:type="pct"/>
            <w:vAlign w:val="center"/>
            <w:hideMark/>
          </w:tcPr>
          <w:p w:rsidR="00AC019E" w:rsidRPr="00673D73" w:rsidRDefault="00AC019E" w:rsidP="00A52D50">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 xml:space="preserve">  </w:t>
            </w:r>
          </w:p>
        </w:tc>
        <w:tc>
          <w:tcPr>
            <w:tcW w:w="914" w:type="pct"/>
            <w:vAlign w:val="center"/>
            <w:hideMark/>
          </w:tcPr>
          <w:p w:rsidR="00AC019E" w:rsidRPr="00673D73" w:rsidRDefault="00AC019E" w:rsidP="00A52D50">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Expense</w:t>
            </w:r>
            <w:r>
              <w:rPr>
                <w:rFonts w:ascii="Arial" w:eastAsia="Times New Roman" w:hAnsi="Arial" w:cs="Arial"/>
                <w:b/>
                <w:bCs/>
                <w:sz w:val="20"/>
                <w:szCs w:val="20"/>
              </w:rPr>
              <w:t xml:space="preserve"> Amount</w:t>
            </w:r>
            <w:r w:rsidRPr="00673D73">
              <w:rPr>
                <w:rFonts w:ascii="Arial" w:eastAsia="Times New Roman" w:hAnsi="Arial" w:cs="Arial"/>
                <w:b/>
                <w:bCs/>
                <w:sz w:val="20"/>
                <w:szCs w:val="20"/>
              </w:rPr>
              <w:t xml:space="preserve"> </w:t>
            </w:r>
          </w:p>
        </w:tc>
        <w:tc>
          <w:tcPr>
            <w:tcW w:w="1264" w:type="pct"/>
            <w:vAlign w:val="center"/>
            <w:hideMark/>
          </w:tcPr>
          <w:p w:rsidR="00AC019E" w:rsidRPr="00673D73" w:rsidRDefault="00AC019E" w:rsidP="00A52D50">
            <w:pPr>
              <w:spacing w:after="75"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Reason for Expense </w:t>
            </w:r>
            <w:r w:rsidRPr="00673D73">
              <w:rPr>
                <w:rFonts w:ascii="Arial" w:eastAsia="Times New Roman" w:hAnsi="Arial" w:cs="Arial"/>
                <w:b/>
                <w:bCs/>
                <w:sz w:val="20"/>
                <w:szCs w:val="20"/>
              </w:rPr>
              <w:t xml:space="preserve"> </w:t>
            </w:r>
          </w:p>
        </w:tc>
        <w:tc>
          <w:tcPr>
            <w:tcW w:w="1034" w:type="pct"/>
            <w:vAlign w:val="center"/>
            <w:hideMark/>
          </w:tcPr>
          <w:p w:rsidR="00AC019E" w:rsidRPr="00673D73" w:rsidRDefault="00AC019E" w:rsidP="00A52D50">
            <w:pPr>
              <w:spacing w:after="75" w:line="240" w:lineRule="auto"/>
              <w:jc w:val="center"/>
              <w:rPr>
                <w:rFonts w:ascii="Arial" w:eastAsia="Times New Roman" w:hAnsi="Arial" w:cs="Arial"/>
                <w:b/>
                <w:bCs/>
                <w:sz w:val="20"/>
                <w:szCs w:val="20"/>
              </w:rPr>
            </w:pPr>
            <w:r>
              <w:rPr>
                <w:rFonts w:ascii="Arial" w:eastAsia="Times New Roman" w:hAnsi="Arial" w:cs="Arial"/>
                <w:b/>
                <w:bCs/>
                <w:sz w:val="20"/>
                <w:szCs w:val="20"/>
              </w:rPr>
              <w:t>Moment of Expense</w:t>
            </w:r>
            <w:r w:rsidRPr="00673D73">
              <w:rPr>
                <w:rFonts w:ascii="Arial" w:eastAsia="Times New Roman" w:hAnsi="Arial" w:cs="Arial"/>
                <w:b/>
                <w:bCs/>
                <w:sz w:val="20"/>
                <w:szCs w:val="20"/>
              </w:rPr>
              <w:t xml:space="preserve"> </w:t>
            </w:r>
          </w:p>
        </w:tc>
        <w:tc>
          <w:tcPr>
            <w:tcW w:w="756" w:type="pct"/>
            <w:vAlign w:val="center"/>
            <w:hideMark/>
          </w:tcPr>
          <w:p w:rsidR="00AC019E" w:rsidRPr="00673D73" w:rsidRDefault="00AC019E" w:rsidP="00A52D50">
            <w:pPr>
              <w:spacing w:after="75" w:line="240" w:lineRule="auto"/>
              <w:jc w:val="center"/>
              <w:rPr>
                <w:rFonts w:ascii="Arial" w:eastAsia="Times New Roman" w:hAnsi="Arial" w:cs="Arial"/>
                <w:b/>
                <w:bCs/>
                <w:sz w:val="20"/>
                <w:szCs w:val="20"/>
              </w:rPr>
            </w:pPr>
            <w:r w:rsidRPr="00673D73">
              <w:rPr>
                <w:rFonts w:ascii="Arial" w:eastAsia="Times New Roman" w:hAnsi="Arial" w:cs="Arial"/>
                <w:b/>
                <w:bCs/>
                <w:sz w:val="20"/>
                <w:szCs w:val="20"/>
              </w:rPr>
              <w:t xml:space="preserve">Cost Solely from CVE </w:t>
            </w:r>
          </w:p>
        </w:tc>
      </w:tr>
      <w:tr w:rsidR="00AC019E" w:rsidRPr="00673D73" w:rsidTr="000A7D84">
        <w:trPr>
          <w:tblCellSpacing w:w="0" w:type="dxa"/>
        </w:trPr>
        <w:tc>
          <w:tcPr>
            <w:tcW w:w="1033" w:type="pct"/>
            <w:gridSpan w:val="2"/>
            <w:vAlign w:val="center"/>
            <w:hideMark/>
          </w:tcPr>
          <w:p w:rsidR="00AC019E" w:rsidRPr="00673D73" w:rsidRDefault="00AC019E" w:rsidP="00AC019E">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Additional Area #1</w:t>
            </w:r>
            <w:r w:rsidRPr="00673D73">
              <w:rPr>
                <w:rFonts w:ascii="Arial" w:eastAsia="Times New Roman" w:hAnsi="Arial" w:cs="Arial"/>
                <w:b/>
                <w:bCs/>
                <w:sz w:val="18"/>
                <w:szCs w:val="18"/>
              </w:rPr>
              <w:t xml:space="preserve"> </w:t>
            </w:r>
            <w:r>
              <w:rPr>
                <w:rFonts w:ascii="Arial" w:eastAsia="Times New Roman" w:hAnsi="Arial" w:cs="Arial"/>
                <w:b/>
                <w:bCs/>
                <w:sz w:val="18"/>
                <w:szCs w:val="18"/>
              </w:rPr>
              <w:br/>
              <w:t>___________________</w:t>
            </w:r>
          </w:p>
        </w:tc>
        <w:tc>
          <w:tcPr>
            <w:tcW w:w="91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81" type="#_x0000_t75" style="width:109.8pt;height:18pt" o:ole="">
                  <v:imagedata r:id="rId10" o:title=""/>
                </v:shape>
                <w:control r:id="rId40" w:name="DefaultOcxName9" w:shapeid="_x0000_i1181"/>
              </w:object>
            </w:r>
            <w:r w:rsidRPr="00673D73">
              <w:rPr>
                <w:rFonts w:ascii="Arial" w:eastAsia="Times New Roman" w:hAnsi="Arial" w:cs="Arial"/>
                <w:sz w:val="20"/>
                <w:szCs w:val="20"/>
              </w:rPr>
              <w:t xml:space="preserve"> </w:t>
            </w:r>
          </w:p>
        </w:tc>
        <w:tc>
          <w:tcPr>
            <w:tcW w:w="126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84" type="#_x0000_t75" style="width:139.2pt;height:18pt" o:ole="">
                  <v:imagedata r:id="rId12" o:title=""/>
                </v:shape>
                <w:control r:id="rId41" w:name="DefaultOcxName15" w:shapeid="_x0000_i1184"/>
              </w:object>
            </w:r>
            <w:r w:rsidRPr="00673D73">
              <w:rPr>
                <w:rFonts w:ascii="Arial" w:eastAsia="Times New Roman" w:hAnsi="Arial" w:cs="Arial"/>
                <w:sz w:val="20"/>
                <w:szCs w:val="20"/>
              </w:rPr>
              <w:t xml:space="preserve"> </w:t>
            </w:r>
          </w:p>
        </w:tc>
        <w:tc>
          <w:tcPr>
            <w:tcW w:w="103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87" type="#_x0000_t75" style="width:114pt;height:18pt" o:ole="">
                  <v:imagedata r:id="rId14" o:title=""/>
                </v:shape>
                <w:control r:id="rId42" w:name="DefaultOcxName22" w:shapeid="_x0000_i1187"/>
              </w:object>
            </w:r>
            <w:r w:rsidRPr="00673D73">
              <w:rPr>
                <w:rFonts w:ascii="Arial" w:eastAsia="Times New Roman" w:hAnsi="Arial" w:cs="Arial"/>
                <w:sz w:val="20"/>
                <w:szCs w:val="20"/>
              </w:rPr>
              <w:t xml:space="preserve"> </w:t>
            </w:r>
          </w:p>
        </w:tc>
        <w:tc>
          <w:tcPr>
            <w:tcW w:w="756" w:type="pct"/>
            <w:vAlign w:val="center"/>
            <w:hideMark/>
          </w:tcPr>
          <w:p w:rsidR="00AC019E" w:rsidRPr="00673D73" w:rsidRDefault="00AC019E"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90" type="#_x0000_t75" style="width:55.2pt;height:18pt" o:ole="">
                  <v:imagedata r:id="rId16" o:title=""/>
                </v:shape>
                <w:control r:id="rId43" w:name="DefaultOcxName36" w:shapeid="_x0000_i1190"/>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AC019E" w:rsidRPr="00673D73" w:rsidTr="000A7D84">
        <w:trPr>
          <w:tblCellSpacing w:w="0" w:type="dxa"/>
        </w:trPr>
        <w:tc>
          <w:tcPr>
            <w:tcW w:w="1033" w:type="pct"/>
            <w:gridSpan w:val="2"/>
            <w:vAlign w:val="center"/>
            <w:hideMark/>
          </w:tcPr>
          <w:p w:rsidR="00AC019E" w:rsidRPr="00673D73" w:rsidRDefault="00AC019E" w:rsidP="00A52D50">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Additional Area #2</w:t>
            </w:r>
            <w:r w:rsidRPr="00673D73">
              <w:rPr>
                <w:rFonts w:ascii="Arial" w:eastAsia="Times New Roman" w:hAnsi="Arial" w:cs="Arial"/>
                <w:b/>
                <w:bCs/>
                <w:sz w:val="18"/>
                <w:szCs w:val="18"/>
              </w:rPr>
              <w:t xml:space="preserve"> </w:t>
            </w:r>
            <w:r>
              <w:rPr>
                <w:rFonts w:ascii="Arial" w:eastAsia="Times New Roman" w:hAnsi="Arial" w:cs="Arial"/>
                <w:b/>
                <w:bCs/>
                <w:sz w:val="18"/>
                <w:szCs w:val="18"/>
              </w:rPr>
              <w:br/>
              <w:t>___________________</w:t>
            </w:r>
            <w:r w:rsidRPr="00673D73">
              <w:rPr>
                <w:rFonts w:ascii="Arial" w:eastAsia="Times New Roman" w:hAnsi="Arial" w:cs="Arial"/>
                <w:b/>
                <w:bCs/>
                <w:sz w:val="18"/>
                <w:szCs w:val="18"/>
              </w:rPr>
              <w:t xml:space="preserve"> </w:t>
            </w:r>
          </w:p>
        </w:tc>
        <w:tc>
          <w:tcPr>
            <w:tcW w:w="91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93" type="#_x0000_t75" style="width:109.8pt;height:18pt" o:ole="">
                  <v:imagedata r:id="rId10" o:title=""/>
                </v:shape>
                <w:control r:id="rId44" w:name="DefaultOcxName41" w:shapeid="_x0000_i1193"/>
              </w:object>
            </w:r>
            <w:r w:rsidRPr="00673D73">
              <w:rPr>
                <w:rFonts w:ascii="Arial" w:eastAsia="Times New Roman" w:hAnsi="Arial" w:cs="Arial"/>
                <w:sz w:val="20"/>
                <w:szCs w:val="20"/>
              </w:rPr>
              <w:t xml:space="preserve"> </w:t>
            </w:r>
          </w:p>
        </w:tc>
        <w:tc>
          <w:tcPr>
            <w:tcW w:w="126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96" type="#_x0000_t75" style="width:139.2pt;height:18pt" o:ole="">
                  <v:imagedata r:id="rId12" o:title=""/>
                </v:shape>
                <w:control r:id="rId45" w:name="DefaultOcxName1111" w:shapeid="_x0000_i1196"/>
              </w:object>
            </w:r>
            <w:r w:rsidRPr="00673D73">
              <w:rPr>
                <w:rFonts w:ascii="Arial" w:eastAsia="Times New Roman" w:hAnsi="Arial" w:cs="Arial"/>
                <w:sz w:val="20"/>
                <w:szCs w:val="20"/>
              </w:rPr>
              <w:t xml:space="preserve"> </w:t>
            </w:r>
          </w:p>
        </w:tc>
        <w:tc>
          <w:tcPr>
            <w:tcW w:w="103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199" type="#_x0000_t75" style="width:114pt;height:18pt" o:ole="">
                  <v:imagedata r:id="rId14" o:title=""/>
                </v:shape>
                <w:control r:id="rId46" w:name="DefaultOcxName281" w:shapeid="_x0000_i1199"/>
              </w:object>
            </w:r>
            <w:r w:rsidRPr="00673D73">
              <w:rPr>
                <w:rFonts w:ascii="Arial" w:eastAsia="Times New Roman" w:hAnsi="Arial" w:cs="Arial"/>
                <w:sz w:val="20"/>
                <w:szCs w:val="20"/>
              </w:rPr>
              <w:t xml:space="preserve"> </w:t>
            </w:r>
          </w:p>
        </w:tc>
        <w:tc>
          <w:tcPr>
            <w:tcW w:w="756" w:type="pct"/>
            <w:vAlign w:val="center"/>
            <w:hideMark/>
          </w:tcPr>
          <w:p w:rsidR="00AC019E" w:rsidRPr="00673D73" w:rsidRDefault="00AC019E"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202" type="#_x0000_t75" style="width:55.2pt;height:18pt" o:ole="">
                  <v:imagedata r:id="rId16" o:title=""/>
                </v:shape>
                <w:control r:id="rId47" w:name="DefaultOcxName311" w:shapeid="_x0000_i1202"/>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r w:rsidR="00AC019E" w:rsidRPr="00673D73" w:rsidTr="000A7D84">
        <w:trPr>
          <w:tblCellSpacing w:w="0" w:type="dxa"/>
        </w:trPr>
        <w:tc>
          <w:tcPr>
            <w:tcW w:w="1033" w:type="pct"/>
            <w:gridSpan w:val="2"/>
            <w:vAlign w:val="center"/>
            <w:hideMark/>
          </w:tcPr>
          <w:p w:rsidR="00AC019E" w:rsidRPr="00673D73" w:rsidRDefault="00AC019E" w:rsidP="00A52D50">
            <w:pPr>
              <w:spacing w:after="75" w:line="240" w:lineRule="auto"/>
              <w:ind w:left="-270"/>
              <w:rPr>
                <w:rFonts w:ascii="Arial" w:eastAsia="Times New Roman" w:hAnsi="Arial" w:cs="Arial"/>
                <w:b/>
                <w:bCs/>
                <w:sz w:val="18"/>
                <w:szCs w:val="18"/>
              </w:rPr>
            </w:pPr>
            <w:r>
              <w:rPr>
                <w:rFonts w:ascii="Arial" w:eastAsia="Times New Roman" w:hAnsi="Arial" w:cs="Arial"/>
                <w:b/>
                <w:bCs/>
                <w:sz w:val="18"/>
                <w:szCs w:val="18"/>
              </w:rPr>
              <w:t xml:space="preserve">     Additional Area #3</w:t>
            </w:r>
            <w:r>
              <w:rPr>
                <w:rFonts w:ascii="Arial" w:eastAsia="Times New Roman" w:hAnsi="Arial" w:cs="Arial"/>
                <w:b/>
                <w:bCs/>
                <w:sz w:val="18"/>
                <w:szCs w:val="18"/>
              </w:rPr>
              <w:br/>
              <w:t>___________________</w:t>
            </w:r>
          </w:p>
        </w:tc>
        <w:tc>
          <w:tcPr>
            <w:tcW w:w="91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205" type="#_x0000_t75" style="width:109.8pt;height:18pt" o:ole="">
                  <v:imagedata r:id="rId10" o:title=""/>
                </v:shape>
                <w:control r:id="rId48" w:name="DefaultOcxName51" w:shapeid="_x0000_i1205"/>
              </w:object>
            </w:r>
            <w:r w:rsidRPr="00673D73">
              <w:rPr>
                <w:rFonts w:ascii="Arial" w:eastAsia="Times New Roman" w:hAnsi="Arial" w:cs="Arial"/>
                <w:sz w:val="20"/>
                <w:szCs w:val="20"/>
              </w:rPr>
              <w:t xml:space="preserve"> </w:t>
            </w:r>
          </w:p>
        </w:tc>
        <w:tc>
          <w:tcPr>
            <w:tcW w:w="126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208" type="#_x0000_t75" style="width:139.2pt;height:18pt" o:ole="">
                  <v:imagedata r:id="rId12" o:title=""/>
                </v:shape>
                <w:control r:id="rId49" w:name="DefaultOcxName112" w:shapeid="_x0000_i1208"/>
              </w:object>
            </w:r>
            <w:r w:rsidRPr="00673D73">
              <w:rPr>
                <w:rFonts w:ascii="Arial" w:eastAsia="Times New Roman" w:hAnsi="Arial" w:cs="Arial"/>
                <w:sz w:val="20"/>
                <w:szCs w:val="20"/>
              </w:rPr>
              <w:t xml:space="preserve"> </w:t>
            </w:r>
          </w:p>
        </w:tc>
        <w:tc>
          <w:tcPr>
            <w:tcW w:w="1034" w:type="pct"/>
            <w:vAlign w:val="center"/>
            <w:hideMark/>
          </w:tcPr>
          <w:p w:rsidR="00AC019E" w:rsidRPr="00673D73" w:rsidRDefault="00AC019E" w:rsidP="00A52D50">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211" type="#_x0000_t75" style="width:114pt;height:18pt" o:ole="">
                  <v:imagedata r:id="rId14" o:title=""/>
                </v:shape>
                <w:control r:id="rId50" w:name="DefaultOcxName291" w:shapeid="_x0000_i1211"/>
              </w:object>
            </w:r>
            <w:r w:rsidRPr="00673D73">
              <w:rPr>
                <w:rFonts w:ascii="Arial" w:eastAsia="Times New Roman" w:hAnsi="Arial" w:cs="Arial"/>
                <w:sz w:val="20"/>
                <w:szCs w:val="20"/>
              </w:rPr>
              <w:t xml:space="preserve"> </w:t>
            </w:r>
          </w:p>
        </w:tc>
        <w:tc>
          <w:tcPr>
            <w:tcW w:w="756" w:type="pct"/>
            <w:vAlign w:val="center"/>
            <w:hideMark/>
          </w:tcPr>
          <w:p w:rsidR="00AC019E" w:rsidRPr="00673D73" w:rsidRDefault="00AC019E" w:rsidP="000A7D84">
            <w:pPr>
              <w:spacing w:after="75" w:line="240" w:lineRule="auto"/>
              <w:jc w:val="center"/>
              <w:rPr>
                <w:rFonts w:ascii="Arial" w:eastAsia="Times New Roman" w:hAnsi="Arial" w:cs="Arial"/>
                <w:sz w:val="20"/>
                <w:szCs w:val="20"/>
              </w:rPr>
            </w:pPr>
            <w:r w:rsidRPr="00673D73">
              <w:rPr>
                <w:rFonts w:ascii="Arial" w:eastAsia="Times New Roman" w:hAnsi="Arial" w:cs="Arial"/>
                <w:sz w:val="20"/>
                <w:szCs w:val="20"/>
              </w:rPr>
              <w:object w:dxaOrig="225" w:dyaOrig="225">
                <v:shape id="_x0000_i1214" type="#_x0000_t75" style="width:55.2pt;height:18pt" o:ole="">
                  <v:imagedata r:id="rId16" o:title=""/>
                </v:shape>
                <w:control r:id="rId51" w:name="DefaultOcxName321" w:shapeid="_x0000_i1214"/>
              </w:object>
            </w:r>
            <w:r w:rsidR="000A7D84">
              <w:rPr>
                <w:rFonts w:ascii="Arial" w:eastAsia="Times New Roman" w:hAnsi="Arial" w:cs="Arial"/>
                <w:sz w:val="20"/>
                <w:szCs w:val="20"/>
              </w:rPr>
              <w:br/>
            </w:r>
            <w:r w:rsidRPr="00673D73">
              <w:rPr>
                <w:rFonts w:ascii="Arial" w:eastAsia="Times New Roman" w:hAnsi="Arial" w:cs="Arial"/>
                <w:sz w:val="20"/>
                <w:szCs w:val="20"/>
              </w:rPr>
              <w:t xml:space="preserve"> </w:t>
            </w:r>
          </w:p>
        </w:tc>
      </w:tr>
    </w:tbl>
    <w:p w:rsidR="00673D73" w:rsidRPr="00673D73" w:rsidRDefault="00673D73" w:rsidP="00673D73">
      <w:pPr>
        <w:autoSpaceDE w:val="0"/>
        <w:autoSpaceDN w:val="0"/>
        <w:adjustRightInd w:val="0"/>
        <w:spacing w:after="0" w:line="240" w:lineRule="auto"/>
        <w:rPr>
          <w:rFonts w:ascii="Arial" w:hAnsi="Arial" w:cs="Arial"/>
          <w:b/>
          <w:bCs/>
          <w:sz w:val="20"/>
          <w:szCs w:val="20"/>
        </w:rPr>
      </w:pPr>
    </w:p>
    <w:p w:rsidR="00415093" w:rsidRPr="00415093" w:rsidRDefault="00012EDE" w:rsidP="00673D73">
      <w:pPr>
        <w:autoSpaceDE w:val="0"/>
        <w:autoSpaceDN w:val="0"/>
        <w:adjustRightInd w:val="0"/>
        <w:spacing w:after="0" w:line="240" w:lineRule="auto"/>
        <w:rPr>
          <w:rFonts w:ascii="Arial" w:hAnsi="Arial" w:cs="Arial"/>
          <w:b/>
          <w:color w:val="FF0000"/>
          <w:sz w:val="20"/>
          <w:szCs w:val="20"/>
          <w:lang w:val="en"/>
        </w:rPr>
      </w:pPr>
      <w:r>
        <w:rPr>
          <w:rFonts w:ascii="Arial" w:hAnsi="Arial" w:cs="Arial"/>
          <w:b/>
          <w:bCs/>
          <w:sz w:val="20"/>
          <w:szCs w:val="20"/>
        </w:rPr>
        <w:t>How much time was needed to complete your business’ verification application?</w:t>
      </w:r>
      <w:r w:rsidRPr="00012EDE">
        <w:rPr>
          <w:rStyle w:val="user-generated"/>
          <w:rFonts w:ascii="Arial" w:hAnsi="Arial" w:cs="Arial"/>
          <w:b/>
          <w:color w:val="FF0000"/>
          <w:sz w:val="20"/>
          <w:szCs w:val="20"/>
          <w:lang w:val="en"/>
        </w:rPr>
        <w:t xml:space="preserve"> </w:t>
      </w:r>
    </w:p>
    <w:p w:rsidR="00012EDE" w:rsidRDefault="00012EDE" w:rsidP="00673D7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_____________________________</w:t>
      </w:r>
    </w:p>
    <w:p w:rsidR="00012EDE" w:rsidRDefault="00012EDE" w:rsidP="00673D73">
      <w:pPr>
        <w:autoSpaceDE w:val="0"/>
        <w:autoSpaceDN w:val="0"/>
        <w:adjustRightInd w:val="0"/>
        <w:spacing w:after="0" w:line="240" w:lineRule="auto"/>
        <w:rPr>
          <w:rFonts w:ascii="Arial" w:hAnsi="Arial" w:cs="Arial"/>
          <w:b/>
          <w:bCs/>
          <w:sz w:val="20"/>
          <w:szCs w:val="20"/>
        </w:rPr>
      </w:pPr>
    </w:p>
    <w:p w:rsidR="00213E56" w:rsidRDefault="00345B7D" w:rsidP="00213E56">
      <w:pPr>
        <w:pStyle w:val="Heading4"/>
        <w:spacing w:before="0" w:beforeAutospacing="0" w:after="45" w:afterAutospacing="0"/>
        <w:rPr>
          <w:rFonts w:ascii="Arial" w:hAnsi="Arial" w:cs="Arial"/>
          <w:sz w:val="20"/>
          <w:szCs w:val="20"/>
          <w:lang w:val="en"/>
        </w:rPr>
      </w:pPr>
      <w:r>
        <w:rPr>
          <w:rStyle w:val="user-generated"/>
          <w:rFonts w:ascii="Arial" w:hAnsi="Arial" w:cs="Arial"/>
          <w:sz w:val="20"/>
          <w:szCs w:val="20"/>
          <w:lang w:val="en"/>
        </w:rPr>
        <w:br/>
      </w:r>
      <w:r w:rsidR="00213E56" w:rsidRPr="00213E56">
        <w:rPr>
          <w:rStyle w:val="user-generated"/>
          <w:rFonts w:ascii="Arial" w:hAnsi="Arial" w:cs="Arial"/>
          <w:sz w:val="20"/>
          <w:szCs w:val="20"/>
          <w:lang w:val="en"/>
        </w:rPr>
        <w:t>Would you recommend that other small businesses apply for CVE Verification?</w:t>
      </w:r>
      <w:r w:rsidR="00213E56" w:rsidRPr="00213E56">
        <w:rPr>
          <w:rFonts w:ascii="Arial" w:hAnsi="Arial" w:cs="Arial"/>
          <w:sz w:val="20"/>
          <w:szCs w:val="20"/>
          <w:lang w:val="en"/>
        </w:rPr>
        <w:t xml:space="preserve"> </w:t>
      </w:r>
    </w:p>
    <w:p w:rsidR="00415093" w:rsidRPr="00B16EA9" w:rsidRDefault="00415093" w:rsidP="00213E56">
      <w:pPr>
        <w:pStyle w:val="Heading4"/>
        <w:spacing w:before="0" w:beforeAutospacing="0" w:after="45" w:afterAutospacing="0"/>
        <w:rPr>
          <w:rFonts w:ascii="Arial" w:hAnsi="Arial" w:cs="Arial"/>
          <w:color w:val="FF0000"/>
          <w:sz w:val="20"/>
          <w:szCs w:val="20"/>
          <w:lang w:val="en"/>
        </w:rPr>
      </w:pPr>
    </w:p>
    <w:p w:rsidR="00213E56" w:rsidRPr="00213E56" w:rsidRDefault="00213E56" w:rsidP="00213E56">
      <w:pPr>
        <w:rPr>
          <w:rFonts w:ascii="Arial" w:hAnsi="Arial" w:cs="Arial"/>
          <w:sz w:val="20"/>
          <w:szCs w:val="20"/>
          <w:lang w:val="en"/>
        </w:rPr>
      </w:pPr>
      <w:r w:rsidRPr="00213E56">
        <w:rPr>
          <w:rFonts w:ascii="Arial" w:hAnsi="Arial" w:cs="Arial"/>
          <w:sz w:val="20"/>
          <w:szCs w:val="20"/>
          <w:lang w:val="en"/>
        </w:rPr>
        <w:object w:dxaOrig="225" w:dyaOrig="225">
          <v:shape id="_x0000_i1270" type="#_x0000_t75" style="width:18pt;height:15.6pt" o:ole="">
            <v:imagedata r:id="rId6" o:title=""/>
          </v:shape>
          <w:control r:id="rId52" w:name="DefaultOcxName20" w:shapeid="_x0000_i1270"/>
        </w:object>
      </w:r>
      <w:r w:rsidRPr="00213E56">
        <w:rPr>
          <w:rStyle w:val="radio-button-label-text1"/>
          <w:rFonts w:ascii="Arial" w:hAnsi="Arial" w:cs="Arial"/>
          <w:sz w:val="20"/>
          <w:szCs w:val="20"/>
          <w:lang w:val="en"/>
          <w:specVanish w:val="0"/>
        </w:rPr>
        <w:t xml:space="preserve">Very Probable </w:t>
      </w:r>
      <w:r>
        <w:rPr>
          <w:rFonts w:ascii="Arial" w:hAnsi="Arial" w:cs="Arial"/>
          <w:sz w:val="20"/>
          <w:szCs w:val="20"/>
          <w:lang w:val="en"/>
        </w:rPr>
        <w:br/>
      </w:r>
      <w:r w:rsidRPr="00213E56">
        <w:rPr>
          <w:rFonts w:ascii="Arial" w:hAnsi="Arial" w:cs="Arial"/>
          <w:sz w:val="20"/>
          <w:szCs w:val="20"/>
          <w:lang w:val="en"/>
        </w:rPr>
        <w:object w:dxaOrig="225" w:dyaOrig="225">
          <v:shape id="_x0000_i1220" type="#_x0000_t75" style="width:18pt;height:15.6pt" o:ole="">
            <v:imagedata r:id="rId6" o:title=""/>
          </v:shape>
          <w:control r:id="rId53" w:name="DefaultOcxName19" w:shapeid="_x0000_i1220"/>
        </w:object>
      </w:r>
      <w:r w:rsidRPr="00213E56">
        <w:rPr>
          <w:rStyle w:val="radio-button-label-text1"/>
          <w:rFonts w:ascii="Arial" w:hAnsi="Arial" w:cs="Arial"/>
          <w:sz w:val="20"/>
          <w:szCs w:val="20"/>
          <w:lang w:val="en"/>
          <w:specVanish w:val="0"/>
        </w:rPr>
        <w:t xml:space="preserve">Somewhat Probable </w:t>
      </w:r>
      <w:r>
        <w:rPr>
          <w:rFonts w:ascii="Arial" w:hAnsi="Arial" w:cs="Arial"/>
          <w:sz w:val="20"/>
          <w:szCs w:val="20"/>
          <w:lang w:val="en"/>
        </w:rPr>
        <w:br/>
      </w:r>
      <w:r w:rsidRPr="00213E56">
        <w:rPr>
          <w:rFonts w:ascii="Arial" w:hAnsi="Arial" w:cs="Arial"/>
          <w:sz w:val="20"/>
          <w:szCs w:val="20"/>
          <w:lang w:val="en"/>
        </w:rPr>
        <w:object w:dxaOrig="225" w:dyaOrig="225">
          <v:shape id="_x0000_i1223" type="#_x0000_t75" style="width:18pt;height:15.6pt" o:ole="">
            <v:imagedata r:id="rId6" o:title=""/>
          </v:shape>
          <w:control r:id="rId54" w:name="DefaultOcxName213" w:shapeid="_x0000_i1223"/>
        </w:object>
      </w:r>
      <w:proofErr w:type="gramStart"/>
      <w:r w:rsidRPr="00213E56">
        <w:rPr>
          <w:rStyle w:val="radio-button-label-text1"/>
          <w:rFonts w:ascii="Arial" w:hAnsi="Arial" w:cs="Arial"/>
          <w:sz w:val="20"/>
          <w:szCs w:val="20"/>
          <w:lang w:val="en"/>
          <w:specVanish w:val="0"/>
        </w:rPr>
        <w:t>Neither</w:t>
      </w:r>
      <w:proofErr w:type="gramEnd"/>
      <w:r w:rsidRPr="00213E56">
        <w:rPr>
          <w:rStyle w:val="radio-button-label-text1"/>
          <w:rFonts w:ascii="Arial" w:hAnsi="Arial" w:cs="Arial"/>
          <w:sz w:val="20"/>
          <w:szCs w:val="20"/>
          <w:lang w:val="en"/>
          <w:specVanish w:val="0"/>
        </w:rPr>
        <w:t xml:space="preserve"> Probable nor Improbable </w:t>
      </w:r>
      <w:r>
        <w:rPr>
          <w:rFonts w:ascii="Arial" w:hAnsi="Arial" w:cs="Arial"/>
          <w:sz w:val="20"/>
          <w:szCs w:val="20"/>
          <w:lang w:val="en"/>
        </w:rPr>
        <w:br/>
      </w:r>
      <w:r w:rsidRPr="00213E56">
        <w:rPr>
          <w:rFonts w:ascii="Arial" w:hAnsi="Arial" w:cs="Arial"/>
          <w:sz w:val="20"/>
          <w:szCs w:val="20"/>
          <w:lang w:val="en"/>
        </w:rPr>
        <w:object w:dxaOrig="225" w:dyaOrig="225">
          <v:shape id="_x0000_i1226" type="#_x0000_t75" style="width:18pt;height:15.6pt" o:ole="">
            <v:imagedata r:id="rId6" o:title=""/>
          </v:shape>
          <w:control r:id="rId55" w:name="DefaultOcxName39" w:shapeid="_x0000_i1226"/>
        </w:object>
      </w:r>
      <w:r w:rsidRPr="00213E56">
        <w:rPr>
          <w:rStyle w:val="radio-button-label-text1"/>
          <w:rFonts w:ascii="Arial" w:hAnsi="Arial" w:cs="Arial"/>
          <w:sz w:val="20"/>
          <w:szCs w:val="20"/>
          <w:lang w:val="en"/>
          <w:specVanish w:val="0"/>
        </w:rPr>
        <w:t xml:space="preserve">Somewhat Improbable </w:t>
      </w:r>
      <w:r>
        <w:rPr>
          <w:rFonts w:ascii="Arial" w:hAnsi="Arial" w:cs="Arial"/>
          <w:sz w:val="20"/>
          <w:szCs w:val="20"/>
          <w:lang w:val="en"/>
        </w:rPr>
        <w:br/>
      </w:r>
      <w:r w:rsidRPr="00213E56">
        <w:rPr>
          <w:rFonts w:ascii="Arial" w:hAnsi="Arial" w:cs="Arial"/>
          <w:sz w:val="20"/>
          <w:szCs w:val="20"/>
          <w:lang w:val="en"/>
        </w:rPr>
        <w:object w:dxaOrig="225" w:dyaOrig="225">
          <v:shape id="_x0000_i1229" type="#_x0000_t75" style="width:18pt;height:15.6pt" o:ole="">
            <v:imagedata r:id="rId6" o:title=""/>
          </v:shape>
          <w:control r:id="rId56" w:name="DefaultOcxName43" w:shapeid="_x0000_i1229"/>
        </w:object>
      </w:r>
      <w:r w:rsidRPr="00213E56">
        <w:rPr>
          <w:rStyle w:val="radio-button-label-text1"/>
          <w:rFonts w:ascii="Arial" w:hAnsi="Arial" w:cs="Arial"/>
          <w:sz w:val="20"/>
          <w:szCs w:val="20"/>
          <w:lang w:val="en"/>
          <w:specVanish w:val="0"/>
        </w:rPr>
        <w:t xml:space="preserve">Not Probable </w:t>
      </w:r>
    </w:p>
    <w:p w:rsidR="00213E56" w:rsidRDefault="004D08E5" w:rsidP="00213E56">
      <w:pPr>
        <w:pStyle w:val="Heading4"/>
        <w:spacing w:before="0" w:beforeAutospacing="0" w:after="45" w:afterAutospacing="0"/>
        <w:rPr>
          <w:rFonts w:ascii="Arial" w:hAnsi="Arial" w:cs="Arial"/>
          <w:sz w:val="20"/>
          <w:szCs w:val="20"/>
          <w:lang w:val="en"/>
        </w:rPr>
      </w:pPr>
      <w:r w:rsidRPr="004D08E5">
        <w:rPr>
          <w:rStyle w:val="user-generated"/>
          <w:rFonts w:ascii="Arial" w:hAnsi="Arial" w:cs="Arial"/>
          <w:sz w:val="20"/>
          <w:szCs w:val="20"/>
          <w:lang w:val="en"/>
        </w:rPr>
        <w:t>How would you evaluate your experience with CVE while applying for the verification program?</w:t>
      </w:r>
      <w:r w:rsidR="00213E56" w:rsidRPr="00213E56">
        <w:rPr>
          <w:rFonts w:ascii="Arial" w:hAnsi="Arial" w:cs="Arial"/>
          <w:sz w:val="20"/>
          <w:szCs w:val="20"/>
          <w:lang w:val="en"/>
        </w:rPr>
        <w:t xml:space="preserve"> </w:t>
      </w:r>
    </w:p>
    <w:p w:rsidR="00415093" w:rsidRPr="00213E56" w:rsidRDefault="00415093" w:rsidP="00213E56">
      <w:pPr>
        <w:pStyle w:val="Heading4"/>
        <w:spacing w:before="0" w:beforeAutospacing="0" w:after="45" w:afterAutospacing="0"/>
        <w:rPr>
          <w:rFonts w:ascii="Arial" w:hAnsi="Arial" w:cs="Arial"/>
          <w:sz w:val="20"/>
          <w:szCs w:val="20"/>
          <w:lang w:val="en"/>
        </w:rPr>
      </w:pPr>
    </w:p>
    <w:p w:rsidR="00213E56" w:rsidRPr="00213E56" w:rsidRDefault="00213E56" w:rsidP="00213E56">
      <w:pPr>
        <w:rPr>
          <w:rFonts w:ascii="Arial" w:hAnsi="Arial" w:cs="Arial"/>
          <w:sz w:val="20"/>
          <w:szCs w:val="20"/>
          <w:lang w:val="en"/>
        </w:rPr>
      </w:pPr>
      <w:r w:rsidRPr="00213E56">
        <w:rPr>
          <w:rFonts w:ascii="Arial" w:hAnsi="Arial" w:cs="Arial"/>
          <w:sz w:val="20"/>
          <w:szCs w:val="20"/>
          <w:lang w:val="en"/>
        </w:rPr>
        <w:object w:dxaOrig="225" w:dyaOrig="225">
          <v:shape id="_x0000_i1232" type="#_x0000_t75" style="width:18pt;height:15.6pt" o:ole="">
            <v:imagedata r:id="rId6" o:title=""/>
          </v:shape>
          <w:control r:id="rId57" w:name="DefaultOcxName30" w:shapeid="_x0000_i1232"/>
        </w:object>
      </w:r>
      <w:r w:rsidRPr="00213E56">
        <w:rPr>
          <w:rStyle w:val="radio-button-label-text1"/>
          <w:rFonts w:ascii="Arial" w:hAnsi="Arial" w:cs="Arial"/>
          <w:sz w:val="20"/>
          <w:szCs w:val="20"/>
          <w:lang w:val="en"/>
          <w:specVanish w:val="0"/>
        </w:rPr>
        <w:t xml:space="preserve">Excellent </w:t>
      </w:r>
      <w:r>
        <w:rPr>
          <w:rFonts w:ascii="Arial" w:hAnsi="Arial" w:cs="Arial"/>
          <w:sz w:val="20"/>
          <w:szCs w:val="20"/>
          <w:lang w:val="en"/>
        </w:rPr>
        <w:br/>
      </w:r>
      <w:r w:rsidRPr="00213E56">
        <w:rPr>
          <w:rFonts w:ascii="Arial" w:hAnsi="Arial" w:cs="Arial"/>
          <w:sz w:val="20"/>
          <w:szCs w:val="20"/>
          <w:lang w:val="en"/>
        </w:rPr>
        <w:object w:dxaOrig="225" w:dyaOrig="225">
          <v:shape id="_x0000_i1235" type="#_x0000_t75" style="width:18pt;height:15.6pt" o:ole="">
            <v:imagedata r:id="rId6" o:title=""/>
          </v:shape>
          <w:control r:id="rId58" w:name="DefaultOcxName113" w:shapeid="_x0000_i1235"/>
        </w:object>
      </w:r>
      <w:r w:rsidRPr="00213E56">
        <w:rPr>
          <w:rStyle w:val="radio-button-label-text1"/>
          <w:rFonts w:ascii="Arial" w:hAnsi="Arial" w:cs="Arial"/>
          <w:sz w:val="20"/>
          <w:szCs w:val="20"/>
          <w:lang w:val="en"/>
          <w:specVanish w:val="0"/>
        </w:rPr>
        <w:t xml:space="preserve">Very Good </w:t>
      </w:r>
      <w:r>
        <w:rPr>
          <w:rFonts w:ascii="Arial" w:hAnsi="Arial" w:cs="Arial"/>
          <w:sz w:val="20"/>
          <w:szCs w:val="20"/>
          <w:lang w:val="en"/>
        </w:rPr>
        <w:br/>
      </w:r>
      <w:r w:rsidRPr="00213E56">
        <w:rPr>
          <w:rFonts w:ascii="Arial" w:hAnsi="Arial" w:cs="Arial"/>
          <w:sz w:val="20"/>
          <w:szCs w:val="20"/>
          <w:lang w:val="en"/>
        </w:rPr>
        <w:object w:dxaOrig="225" w:dyaOrig="225">
          <v:shape id="_x0000_i1238" type="#_x0000_t75" style="width:18pt;height:15.6pt" o:ole="">
            <v:imagedata r:id="rId6" o:title=""/>
          </v:shape>
          <w:control r:id="rId59" w:name="DefaultOcxName214" w:shapeid="_x0000_i1238"/>
        </w:object>
      </w:r>
      <w:proofErr w:type="spellStart"/>
      <w:r w:rsidRPr="00213E56">
        <w:rPr>
          <w:rStyle w:val="radio-button-label-text1"/>
          <w:rFonts w:ascii="Arial" w:hAnsi="Arial" w:cs="Arial"/>
          <w:sz w:val="20"/>
          <w:szCs w:val="20"/>
          <w:lang w:val="en"/>
          <w:specVanish w:val="0"/>
        </w:rPr>
        <w:t>Good</w:t>
      </w:r>
      <w:proofErr w:type="spellEnd"/>
      <w:r w:rsidRPr="00213E56">
        <w:rPr>
          <w:rStyle w:val="radio-button-label-text1"/>
          <w:rFonts w:ascii="Arial" w:hAnsi="Arial" w:cs="Arial"/>
          <w:sz w:val="20"/>
          <w:szCs w:val="20"/>
          <w:lang w:val="en"/>
          <w:specVanish w:val="0"/>
        </w:rPr>
        <w:t xml:space="preserve"> </w:t>
      </w:r>
      <w:r>
        <w:rPr>
          <w:rFonts w:ascii="Arial" w:hAnsi="Arial" w:cs="Arial"/>
          <w:sz w:val="20"/>
          <w:szCs w:val="20"/>
          <w:lang w:val="en"/>
        </w:rPr>
        <w:br/>
      </w:r>
      <w:r w:rsidRPr="00213E56">
        <w:rPr>
          <w:rFonts w:ascii="Arial" w:hAnsi="Arial" w:cs="Arial"/>
          <w:sz w:val="20"/>
          <w:szCs w:val="20"/>
          <w:lang w:val="en"/>
        </w:rPr>
        <w:object w:dxaOrig="225" w:dyaOrig="225">
          <v:shape id="_x0000_i1241" type="#_x0000_t75" style="width:18pt;height:15.6pt" o:ole="">
            <v:imagedata r:id="rId6" o:title=""/>
          </v:shape>
          <w:control r:id="rId60" w:name="DefaultOcxName310" w:shapeid="_x0000_i1241"/>
        </w:object>
      </w:r>
      <w:r w:rsidRPr="00213E56">
        <w:rPr>
          <w:rStyle w:val="radio-button-label-text1"/>
          <w:rFonts w:ascii="Arial" w:hAnsi="Arial" w:cs="Arial"/>
          <w:sz w:val="20"/>
          <w:szCs w:val="20"/>
          <w:lang w:val="en"/>
          <w:specVanish w:val="0"/>
        </w:rPr>
        <w:t xml:space="preserve">Fair </w:t>
      </w:r>
      <w:r>
        <w:rPr>
          <w:rFonts w:ascii="Arial" w:hAnsi="Arial" w:cs="Arial"/>
          <w:sz w:val="20"/>
          <w:szCs w:val="20"/>
          <w:lang w:val="en"/>
        </w:rPr>
        <w:br/>
      </w:r>
      <w:r w:rsidRPr="00213E56">
        <w:rPr>
          <w:rFonts w:ascii="Arial" w:hAnsi="Arial" w:cs="Arial"/>
          <w:sz w:val="20"/>
          <w:szCs w:val="20"/>
          <w:lang w:val="en"/>
        </w:rPr>
        <w:object w:dxaOrig="225" w:dyaOrig="225">
          <v:shape id="_x0000_i1244" type="#_x0000_t75" style="width:18pt;height:15.6pt" o:ole="">
            <v:imagedata r:id="rId6" o:title=""/>
          </v:shape>
          <w:control r:id="rId61" w:name="DefaultOcxName44" w:shapeid="_x0000_i1244"/>
        </w:object>
      </w:r>
      <w:r w:rsidRPr="00213E56">
        <w:rPr>
          <w:rStyle w:val="radio-button-label-text1"/>
          <w:rFonts w:ascii="Arial" w:hAnsi="Arial" w:cs="Arial"/>
          <w:sz w:val="20"/>
          <w:szCs w:val="20"/>
          <w:lang w:val="en"/>
          <w:specVanish w:val="0"/>
        </w:rPr>
        <w:t xml:space="preserve">Poor </w:t>
      </w:r>
    </w:p>
    <w:p w:rsidR="00DC5CA5" w:rsidRDefault="00DC5CA5" w:rsidP="00DC5CA5">
      <w:pPr>
        <w:pStyle w:val="Heading4"/>
        <w:spacing w:before="0" w:beforeAutospacing="0" w:after="45" w:afterAutospacing="0"/>
        <w:rPr>
          <w:rStyle w:val="user-generated"/>
          <w:rFonts w:ascii="Arial" w:hAnsi="Arial" w:cs="Arial"/>
          <w:sz w:val="20"/>
          <w:szCs w:val="20"/>
          <w:lang w:val="en"/>
        </w:rPr>
      </w:pPr>
    </w:p>
    <w:p w:rsidR="00415093" w:rsidRDefault="00415093" w:rsidP="00DC5CA5">
      <w:pPr>
        <w:pStyle w:val="Heading4"/>
        <w:spacing w:before="0" w:beforeAutospacing="0" w:after="45" w:afterAutospacing="0"/>
        <w:rPr>
          <w:rStyle w:val="user-generated"/>
          <w:rFonts w:ascii="Arial" w:hAnsi="Arial" w:cs="Arial"/>
          <w:sz w:val="20"/>
          <w:szCs w:val="20"/>
          <w:lang w:val="en"/>
        </w:rPr>
      </w:pPr>
    </w:p>
    <w:p w:rsidR="00415093" w:rsidRDefault="00415093" w:rsidP="00DC5CA5">
      <w:pPr>
        <w:pStyle w:val="Heading4"/>
        <w:spacing w:before="0" w:beforeAutospacing="0" w:after="45" w:afterAutospacing="0"/>
        <w:rPr>
          <w:rStyle w:val="user-generated"/>
          <w:rFonts w:ascii="Arial" w:hAnsi="Arial" w:cs="Arial"/>
          <w:sz w:val="20"/>
          <w:szCs w:val="20"/>
          <w:lang w:val="en"/>
        </w:rPr>
      </w:pPr>
    </w:p>
    <w:p w:rsidR="00415093" w:rsidRDefault="00415093" w:rsidP="00DC5CA5">
      <w:pPr>
        <w:pStyle w:val="Heading4"/>
        <w:spacing w:before="0" w:beforeAutospacing="0" w:after="45" w:afterAutospacing="0"/>
        <w:rPr>
          <w:rStyle w:val="user-generated"/>
          <w:rFonts w:ascii="Arial" w:hAnsi="Arial" w:cs="Arial"/>
          <w:sz w:val="20"/>
          <w:szCs w:val="20"/>
          <w:lang w:val="en"/>
        </w:rPr>
      </w:pPr>
    </w:p>
    <w:p w:rsidR="00DC5CA5" w:rsidRPr="00425003" w:rsidRDefault="00DC5CA5" w:rsidP="00DC5CA5">
      <w:pPr>
        <w:pStyle w:val="Heading4"/>
        <w:spacing w:before="0" w:beforeAutospacing="0" w:after="45" w:afterAutospacing="0"/>
        <w:rPr>
          <w:rStyle w:val="user-generated"/>
          <w:rFonts w:ascii="Arial" w:hAnsi="Arial" w:cs="Arial"/>
          <w:sz w:val="20"/>
          <w:szCs w:val="20"/>
        </w:rPr>
      </w:pPr>
      <w:r w:rsidRPr="00C72236">
        <w:rPr>
          <w:rStyle w:val="user-generated"/>
          <w:rFonts w:ascii="Arial" w:hAnsi="Arial" w:cs="Arial"/>
          <w:sz w:val="20"/>
          <w:szCs w:val="20"/>
          <w:lang w:val="en"/>
        </w:rPr>
        <w:t xml:space="preserve">What </w:t>
      </w:r>
      <w:r w:rsidR="00C72236" w:rsidRPr="00C72236">
        <w:rPr>
          <w:rStyle w:val="user-generated"/>
          <w:rFonts w:ascii="Arial" w:hAnsi="Arial" w:cs="Arial"/>
          <w:sz w:val="20"/>
          <w:szCs w:val="20"/>
          <w:lang w:val="en"/>
        </w:rPr>
        <w:t>type of firm do you own</w:t>
      </w:r>
      <w:r w:rsidRPr="00C72236">
        <w:rPr>
          <w:rStyle w:val="user-generated"/>
          <w:rFonts w:ascii="Arial" w:hAnsi="Arial" w:cs="Arial"/>
          <w:sz w:val="20"/>
          <w:szCs w:val="20"/>
          <w:lang w:val="en"/>
        </w:rPr>
        <w:t>?</w:t>
      </w:r>
      <w:r w:rsidRPr="00C72236">
        <w:rPr>
          <w:rStyle w:val="user-generated"/>
        </w:rPr>
        <w:t xml:space="preserve"> </w:t>
      </w:r>
    </w:p>
    <w:p w:rsidR="00DC5CA5" w:rsidRPr="006B4FDC" w:rsidRDefault="00DC5CA5" w:rsidP="00DC5CA5">
      <w:pPr>
        <w:rPr>
          <w:rFonts w:ascii="Arial" w:hAnsi="Arial" w:cs="Arial"/>
          <w:sz w:val="20"/>
          <w:szCs w:val="20"/>
          <w:lang w:val="en"/>
        </w:rPr>
      </w:pPr>
      <w:r w:rsidRPr="006B4FDC">
        <w:rPr>
          <w:rFonts w:ascii="Arial" w:hAnsi="Arial" w:cs="Arial"/>
          <w:sz w:val="20"/>
          <w:szCs w:val="20"/>
          <w:lang w:val="en"/>
        </w:rPr>
        <w:object w:dxaOrig="225" w:dyaOrig="225">
          <v:shape id="_x0000_i1247" type="#_x0000_t75" style="width:18pt;height:15.6pt" o:ole="">
            <v:imagedata r:id="rId6" o:title=""/>
          </v:shape>
          <w:control r:id="rId62" w:name="DefaultOcxName40" w:shapeid="_x0000_i1247"/>
        </w:object>
      </w:r>
      <w:r w:rsidRPr="006B4FDC">
        <w:rPr>
          <w:rStyle w:val="radio-button-label-text1"/>
          <w:rFonts w:ascii="Arial" w:hAnsi="Arial" w:cs="Arial"/>
          <w:sz w:val="20"/>
          <w:szCs w:val="20"/>
          <w:lang w:val="en"/>
          <w:specVanish w:val="0"/>
        </w:rPr>
        <w:t xml:space="preserve">Corporation </w:t>
      </w:r>
      <w:r>
        <w:rPr>
          <w:rStyle w:val="radio-button-label-text1"/>
          <w:rFonts w:ascii="Arial" w:hAnsi="Arial" w:cs="Arial"/>
          <w:sz w:val="20"/>
          <w:szCs w:val="20"/>
          <w:lang w:val="en"/>
          <w:specVanish w:val="0"/>
        </w:rPr>
        <w:br/>
      </w:r>
      <w:r w:rsidRPr="006B4FDC">
        <w:rPr>
          <w:rFonts w:ascii="Arial" w:hAnsi="Arial" w:cs="Arial"/>
          <w:sz w:val="20"/>
          <w:szCs w:val="20"/>
          <w:lang w:val="en"/>
        </w:rPr>
        <w:object w:dxaOrig="225" w:dyaOrig="225">
          <v:shape id="_x0000_i1250" type="#_x0000_t75" style="width:18pt;height:15.6pt" o:ole="">
            <v:imagedata r:id="rId6" o:title=""/>
          </v:shape>
          <w:control r:id="rId63" w:name="DefaultOcxName114" w:shapeid="_x0000_i1250"/>
        </w:object>
      </w:r>
      <w:r w:rsidRPr="006B4FDC">
        <w:rPr>
          <w:rStyle w:val="radio-button-label-text1"/>
          <w:rFonts w:ascii="Arial" w:hAnsi="Arial" w:cs="Arial"/>
          <w:sz w:val="20"/>
          <w:szCs w:val="20"/>
          <w:lang w:val="en"/>
          <w:specVanish w:val="0"/>
        </w:rPr>
        <w:t xml:space="preserve">Limited Liability Company (LLC) </w:t>
      </w:r>
      <w:r>
        <w:rPr>
          <w:rFonts w:ascii="Arial" w:hAnsi="Arial" w:cs="Arial"/>
          <w:sz w:val="20"/>
          <w:szCs w:val="20"/>
          <w:lang w:val="en"/>
        </w:rPr>
        <w:br/>
      </w:r>
      <w:r w:rsidRPr="006B4FDC">
        <w:rPr>
          <w:rFonts w:ascii="Arial" w:hAnsi="Arial" w:cs="Arial"/>
          <w:sz w:val="20"/>
          <w:szCs w:val="20"/>
          <w:lang w:val="en"/>
        </w:rPr>
        <w:lastRenderedPageBreak/>
        <w:object w:dxaOrig="225" w:dyaOrig="225">
          <v:shape id="_x0000_i1253" type="#_x0000_t75" style="width:18pt;height:15.6pt" o:ole="">
            <v:imagedata r:id="rId6" o:title=""/>
          </v:shape>
          <w:control r:id="rId64" w:name="DefaultOcxName215" w:shapeid="_x0000_i1253"/>
        </w:object>
      </w:r>
      <w:r w:rsidRPr="006B4FDC">
        <w:rPr>
          <w:rStyle w:val="radio-button-label-text1"/>
          <w:rFonts w:ascii="Arial" w:hAnsi="Arial" w:cs="Arial"/>
          <w:sz w:val="20"/>
          <w:szCs w:val="20"/>
          <w:lang w:val="en"/>
          <w:specVanish w:val="0"/>
        </w:rPr>
        <w:t xml:space="preserve">Limited Liability Partnership (LLP) </w:t>
      </w:r>
      <w:r>
        <w:rPr>
          <w:rFonts w:ascii="Arial" w:hAnsi="Arial" w:cs="Arial"/>
          <w:sz w:val="20"/>
          <w:szCs w:val="20"/>
          <w:lang w:val="en"/>
        </w:rPr>
        <w:br/>
      </w:r>
      <w:r w:rsidRPr="006B4FDC">
        <w:rPr>
          <w:rFonts w:ascii="Arial" w:hAnsi="Arial" w:cs="Arial"/>
          <w:sz w:val="20"/>
          <w:szCs w:val="20"/>
          <w:lang w:val="en"/>
        </w:rPr>
        <w:object w:dxaOrig="225" w:dyaOrig="225">
          <v:shape id="_x0000_i1256" type="#_x0000_t75" style="width:18pt;height:15.6pt" o:ole="">
            <v:imagedata r:id="rId6" o:title=""/>
          </v:shape>
          <w:control r:id="rId65" w:name="DefaultOcxName312" w:shapeid="_x0000_i1256"/>
        </w:object>
      </w:r>
      <w:r w:rsidRPr="006B4FDC">
        <w:rPr>
          <w:rStyle w:val="radio-button-label-text1"/>
          <w:rFonts w:ascii="Arial" w:hAnsi="Arial" w:cs="Arial"/>
          <w:sz w:val="20"/>
          <w:szCs w:val="20"/>
          <w:lang w:val="en"/>
          <w:specVanish w:val="0"/>
        </w:rPr>
        <w:t xml:space="preserve">Sole Proprietorship </w:t>
      </w:r>
      <w:r>
        <w:rPr>
          <w:rFonts w:ascii="Arial" w:hAnsi="Arial" w:cs="Arial"/>
          <w:sz w:val="20"/>
          <w:szCs w:val="20"/>
          <w:lang w:val="en"/>
        </w:rPr>
        <w:br/>
      </w:r>
      <w:r w:rsidRPr="006B4FDC">
        <w:rPr>
          <w:rFonts w:ascii="Arial" w:hAnsi="Arial" w:cs="Arial"/>
          <w:sz w:val="20"/>
          <w:szCs w:val="20"/>
          <w:lang w:val="en"/>
        </w:rPr>
        <w:object w:dxaOrig="225" w:dyaOrig="225">
          <v:shape id="_x0000_i1259" type="#_x0000_t75" style="width:18pt;height:15.6pt" o:ole="">
            <v:imagedata r:id="rId6" o:title=""/>
          </v:shape>
          <w:control r:id="rId66" w:name="DefaultOcxName45" w:shapeid="_x0000_i1259"/>
        </w:object>
      </w:r>
      <w:r w:rsidRPr="006B4FDC">
        <w:rPr>
          <w:rStyle w:val="radio-button-label-text1"/>
          <w:rFonts w:ascii="Arial" w:hAnsi="Arial" w:cs="Arial"/>
          <w:sz w:val="20"/>
          <w:szCs w:val="20"/>
          <w:lang w:val="en"/>
          <w:specVanish w:val="0"/>
        </w:rPr>
        <w:t xml:space="preserve">General Partnership </w:t>
      </w:r>
      <w:r>
        <w:rPr>
          <w:rFonts w:ascii="Arial" w:hAnsi="Arial" w:cs="Arial"/>
          <w:sz w:val="20"/>
          <w:szCs w:val="20"/>
          <w:lang w:val="en"/>
        </w:rPr>
        <w:br/>
      </w:r>
      <w:r w:rsidRPr="006B4FDC">
        <w:rPr>
          <w:rFonts w:ascii="Arial" w:hAnsi="Arial" w:cs="Arial"/>
          <w:sz w:val="20"/>
          <w:szCs w:val="20"/>
          <w:lang w:val="en"/>
        </w:rPr>
        <w:object w:dxaOrig="225" w:dyaOrig="225">
          <v:shape id="_x0000_i1262" type="#_x0000_t75" style="width:18pt;height:15.6pt" o:ole="">
            <v:imagedata r:id="rId67" o:title=""/>
          </v:shape>
          <w:control r:id="rId68" w:name="DefaultOcxName52" w:shapeid="_x0000_i1262"/>
        </w:object>
      </w:r>
      <w:r w:rsidRPr="006B4FDC">
        <w:rPr>
          <w:rStyle w:val="radio-button-label-text1"/>
          <w:rFonts w:ascii="Arial" w:hAnsi="Arial" w:cs="Arial"/>
          <w:sz w:val="20"/>
          <w:szCs w:val="20"/>
          <w:lang w:val="en"/>
          <w:specVanish w:val="0"/>
        </w:rPr>
        <w:t xml:space="preserve">Other (please specify) </w:t>
      </w:r>
    </w:p>
    <w:p w:rsidR="00DC5CA5" w:rsidRDefault="00DC5CA5" w:rsidP="00DC5CA5">
      <w:pPr>
        <w:rPr>
          <w:lang w:val="en"/>
        </w:rPr>
      </w:pPr>
      <w:r>
        <w:rPr>
          <w:lang w:val="en"/>
        </w:rPr>
        <w:object w:dxaOrig="225" w:dyaOrig="225">
          <v:shape id="_x0000_i1266" type="#_x0000_t75" style="width:192pt;height:18pt" o:ole="">
            <v:imagedata r:id="rId69" o:title=""/>
          </v:shape>
          <w:control r:id="rId70" w:name="DefaultOcxName62" w:shapeid="_x0000_i1266"/>
        </w:object>
      </w:r>
    </w:p>
    <w:p w:rsidR="00D22019" w:rsidRPr="00213E56" w:rsidRDefault="00DC5CA5" w:rsidP="00D22019">
      <w:pPr>
        <w:pStyle w:val="Heading4"/>
        <w:spacing w:before="0" w:beforeAutospacing="0" w:after="45" w:afterAutospacing="0"/>
        <w:rPr>
          <w:rFonts w:ascii="Arial" w:hAnsi="Arial" w:cs="Arial"/>
          <w:sz w:val="20"/>
          <w:szCs w:val="20"/>
          <w:lang w:val="en"/>
        </w:rPr>
      </w:pPr>
      <w:r w:rsidRPr="00213E56">
        <w:rPr>
          <w:rStyle w:val="required-asterisk2"/>
          <w:rFonts w:ascii="Arial" w:hAnsi="Arial" w:cs="Arial"/>
          <w:sz w:val="20"/>
          <w:szCs w:val="20"/>
          <w:lang w:val="en"/>
          <w:specVanish w:val="0"/>
        </w:rPr>
        <w:t xml:space="preserve">* </w:t>
      </w:r>
      <w:r w:rsidRPr="00213E56">
        <w:rPr>
          <w:rStyle w:val="user-generated"/>
          <w:rFonts w:ascii="Arial" w:hAnsi="Arial" w:cs="Arial"/>
          <w:sz w:val="20"/>
          <w:szCs w:val="20"/>
          <w:lang w:val="en"/>
        </w:rPr>
        <w:t>Please provide any feedback</w:t>
      </w:r>
      <w:r>
        <w:rPr>
          <w:rStyle w:val="user-generated"/>
          <w:rFonts w:ascii="Arial" w:hAnsi="Arial" w:cs="Arial"/>
          <w:sz w:val="20"/>
          <w:szCs w:val="20"/>
          <w:lang w:val="en"/>
        </w:rPr>
        <w:t xml:space="preserve"> or suggestions on how to improve</w:t>
      </w:r>
      <w:r w:rsidRPr="00213E56">
        <w:rPr>
          <w:rStyle w:val="user-generated"/>
          <w:rFonts w:ascii="Arial" w:hAnsi="Arial" w:cs="Arial"/>
          <w:sz w:val="20"/>
          <w:szCs w:val="20"/>
          <w:lang w:val="en"/>
        </w:rPr>
        <w:t xml:space="preserve"> the CVE Verification Process.</w:t>
      </w:r>
      <w:r w:rsidRPr="00213E56">
        <w:rPr>
          <w:rFonts w:ascii="Arial" w:hAnsi="Arial" w:cs="Arial"/>
          <w:sz w:val="20"/>
          <w:szCs w:val="20"/>
          <w:lang w:val="en"/>
        </w:rPr>
        <w:t xml:space="preserve"> </w:t>
      </w:r>
    </w:p>
    <w:p w:rsidR="00DC5CA5" w:rsidRPr="00213E56" w:rsidRDefault="00DC5CA5" w:rsidP="00DC5CA5">
      <w:pPr>
        <w:pStyle w:val="Heading4"/>
        <w:spacing w:before="0" w:beforeAutospacing="0" w:after="45" w:afterAutospacing="0"/>
        <w:rPr>
          <w:rFonts w:ascii="Arial" w:hAnsi="Arial" w:cs="Arial"/>
          <w:sz w:val="20"/>
          <w:szCs w:val="20"/>
          <w:lang w:val="en"/>
        </w:rPr>
      </w:pPr>
    </w:p>
    <w:p w:rsidR="00DC5CA5" w:rsidRPr="00213E56" w:rsidRDefault="00DC5CA5" w:rsidP="00DC5CA5">
      <w:pPr>
        <w:rPr>
          <w:rFonts w:ascii="Arial" w:hAnsi="Arial" w:cs="Arial"/>
          <w:sz w:val="20"/>
          <w:szCs w:val="20"/>
          <w:lang w:val="en"/>
        </w:rPr>
      </w:pPr>
      <w:r w:rsidRPr="00213E56">
        <w:rPr>
          <w:rFonts w:ascii="Arial" w:hAnsi="Arial" w:cs="Arial"/>
          <w:sz w:val="20"/>
          <w:szCs w:val="20"/>
          <w:lang w:val="en"/>
        </w:rPr>
        <w:object w:dxaOrig="225" w:dyaOrig="225">
          <v:shape id="_x0000_i1269" type="#_x0000_t75" style="width:204.6pt;height:47.4pt" o:ole="">
            <v:imagedata r:id="rId71" o:title=""/>
          </v:shape>
          <w:control r:id="rId72" w:name="DefaultOcxName53" w:shapeid="_x0000_i1269"/>
        </w:object>
      </w:r>
    </w:p>
    <w:p w:rsidR="00DC5CA5" w:rsidRPr="00B16EA9" w:rsidRDefault="00DC5CA5" w:rsidP="00DC5CA5">
      <w:pPr>
        <w:pStyle w:val="Normal1"/>
        <w:rPr>
          <w:color w:val="FF0000"/>
          <w:sz w:val="20"/>
          <w:szCs w:val="20"/>
        </w:rPr>
      </w:pPr>
      <w:r>
        <w:rPr>
          <w:sz w:val="20"/>
          <w:szCs w:val="20"/>
        </w:rPr>
        <w:br/>
        <w:t xml:space="preserve">Now think about your experiences with </w:t>
      </w:r>
      <w:r>
        <w:rPr>
          <w:b/>
          <w:bCs/>
          <w:sz w:val="20"/>
          <w:szCs w:val="20"/>
        </w:rPr>
        <w:t>all the services</w:t>
      </w:r>
      <w:r>
        <w:rPr>
          <w:sz w:val="20"/>
          <w:szCs w:val="20"/>
        </w:rPr>
        <w:t xml:space="preserve"> provided by the Department of Veterans Affairs (which include healthcare, benefits programs, or memorial services).  Please tell us how you feel about the following statements:</w:t>
      </w:r>
      <w:r w:rsidR="00B16EA9">
        <w:rPr>
          <w:sz w:val="20"/>
          <w:szCs w:val="20"/>
        </w:rPr>
        <w:t xml:space="preserve"> </w:t>
      </w:r>
    </w:p>
    <w:p w:rsidR="00DC5CA5" w:rsidRDefault="00DC5CA5" w:rsidP="00DC5CA5">
      <w:pPr>
        <w:pStyle w:val="Normal1"/>
        <w:rPr>
          <w:sz w:val="20"/>
          <w:szCs w:val="20"/>
        </w:rPr>
      </w:pPr>
    </w:p>
    <w:tbl>
      <w:tblPr>
        <w:tblW w:w="9583" w:type="dxa"/>
        <w:tblCellMar>
          <w:left w:w="0" w:type="dxa"/>
          <w:right w:w="0" w:type="dxa"/>
        </w:tblCellMar>
        <w:tblLook w:val="04A0" w:firstRow="1" w:lastRow="0" w:firstColumn="1" w:lastColumn="0" w:noHBand="0" w:noVBand="1"/>
      </w:tblPr>
      <w:tblGrid>
        <w:gridCol w:w="3913"/>
        <w:gridCol w:w="1170"/>
        <w:gridCol w:w="1080"/>
        <w:gridCol w:w="1170"/>
        <w:gridCol w:w="1080"/>
        <w:gridCol w:w="1170"/>
      </w:tblGrid>
      <w:tr w:rsidR="00DC5CA5" w:rsidTr="00DC5CA5">
        <w:trPr>
          <w:trHeight w:val="864"/>
        </w:trPr>
        <w:tc>
          <w:tcPr>
            <w:tcW w:w="3913" w:type="dxa"/>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170" w:type="dxa"/>
            <w:tcBorders>
              <w:top w:val="single" w:sz="8" w:space="0" w:color="000000"/>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jc w:val="center"/>
              <w:rPr>
                <w:rFonts w:ascii="Arial" w:hAnsi="Arial" w:cs="Arial"/>
                <w:b/>
                <w:i/>
                <w:iCs/>
                <w:color w:val="000000"/>
                <w:sz w:val="20"/>
                <w:szCs w:val="20"/>
              </w:rPr>
            </w:pPr>
            <w:r w:rsidRPr="00DC5CA5">
              <w:rPr>
                <w:rFonts w:ascii="Arial" w:hAnsi="Arial" w:cs="Arial"/>
                <w:b/>
                <w:i/>
                <w:iCs/>
                <w:color w:val="000000"/>
                <w:sz w:val="20"/>
                <w:szCs w:val="20"/>
              </w:rPr>
              <w:t>Strongly Disagree</w:t>
            </w:r>
          </w:p>
          <w:p w:rsidR="00DC5CA5" w:rsidRPr="00DC5CA5" w:rsidRDefault="00DC5CA5" w:rsidP="00DC5CA5">
            <w:pPr>
              <w:pStyle w:val="Normal1"/>
              <w:spacing w:line="240" w:lineRule="auto"/>
              <w:jc w:val="center"/>
              <w:rPr>
                <w:b/>
                <w:sz w:val="18"/>
                <w:szCs w:val="18"/>
              </w:rPr>
            </w:pPr>
          </w:p>
        </w:tc>
        <w:tc>
          <w:tcPr>
            <w:tcW w:w="1080" w:type="dxa"/>
            <w:tcBorders>
              <w:top w:val="single" w:sz="8" w:space="0" w:color="000000"/>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jc w:val="center"/>
              <w:rPr>
                <w:rFonts w:ascii="Arial" w:hAnsi="Arial" w:cs="Arial"/>
                <w:b/>
                <w:i/>
                <w:iCs/>
                <w:color w:val="000000"/>
                <w:sz w:val="20"/>
                <w:szCs w:val="20"/>
              </w:rPr>
            </w:pPr>
            <w:r w:rsidRPr="00DC5CA5">
              <w:rPr>
                <w:rFonts w:ascii="Arial" w:hAnsi="Arial" w:cs="Arial"/>
                <w:b/>
                <w:i/>
                <w:iCs/>
                <w:color w:val="000000"/>
                <w:sz w:val="20"/>
                <w:szCs w:val="20"/>
              </w:rPr>
              <w:t>Disagree</w:t>
            </w:r>
          </w:p>
          <w:p w:rsidR="00DC5CA5" w:rsidRPr="00DC5CA5" w:rsidRDefault="00DC5CA5" w:rsidP="00DC5CA5">
            <w:pPr>
              <w:pStyle w:val="Normal1"/>
              <w:spacing w:line="240" w:lineRule="auto"/>
              <w:jc w:val="center"/>
              <w:rPr>
                <w:b/>
                <w:sz w:val="18"/>
                <w:szCs w:val="18"/>
              </w:rPr>
            </w:pPr>
          </w:p>
        </w:tc>
        <w:tc>
          <w:tcPr>
            <w:tcW w:w="1170" w:type="dxa"/>
            <w:tcBorders>
              <w:top w:val="single" w:sz="8" w:space="0" w:color="000000"/>
              <w:left w:val="nil"/>
              <w:bottom w:val="single" w:sz="8" w:space="0" w:color="000000"/>
              <w:right w:val="single" w:sz="8" w:space="0" w:color="000000"/>
            </w:tcBorders>
            <w:tcMar>
              <w:top w:w="43" w:type="dxa"/>
              <w:left w:w="43" w:type="dxa"/>
              <w:bottom w:w="43" w:type="dxa"/>
              <w:right w:w="43" w:type="dxa"/>
            </w:tcMar>
            <w:hideMark/>
          </w:tcPr>
          <w:p w:rsidR="00DC5CA5" w:rsidRPr="00DC5CA5" w:rsidRDefault="00DC5CA5" w:rsidP="00DC5CA5">
            <w:pPr>
              <w:jc w:val="center"/>
              <w:rPr>
                <w:rFonts w:ascii="Arial" w:hAnsi="Arial" w:cs="Arial"/>
                <w:b/>
                <w:i/>
                <w:iCs/>
                <w:color w:val="000000"/>
                <w:sz w:val="20"/>
                <w:szCs w:val="20"/>
              </w:rPr>
            </w:pPr>
            <w:r w:rsidRPr="00DC5CA5">
              <w:rPr>
                <w:rFonts w:ascii="Arial" w:hAnsi="Arial" w:cs="Arial"/>
                <w:b/>
                <w:i/>
                <w:iCs/>
                <w:color w:val="000000"/>
                <w:sz w:val="20"/>
                <w:szCs w:val="20"/>
              </w:rPr>
              <w:t>Neither Agree nor Disagree</w:t>
            </w:r>
          </w:p>
        </w:tc>
        <w:tc>
          <w:tcPr>
            <w:tcW w:w="1080" w:type="dxa"/>
            <w:tcBorders>
              <w:top w:val="single" w:sz="8" w:space="0" w:color="000000"/>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jc w:val="center"/>
              <w:rPr>
                <w:rFonts w:ascii="Arial" w:hAnsi="Arial" w:cs="Arial"/>
                <w:b/>
                <w:i/>
                <w:iCs/>
                <w:color w:val="000000"/>
                <w:sz w:val="20"/>
                <w:szCs w:val="20"/>
              </w:rPr>
            </w:pPr>
            <w:r w:rsidRPr="00DC5CA5">
              <w:rPr>
                <w:rFonts w:ascii="Arial" w:hAnsi="Arial" w:cs="Arial"/>
                <w:b/>
                <w:i/>
                <w:iCs/>
                <w:color w:val="000000"/>
                <w:sz w:val="20"/>
                <w:szCs w:val="20"/>
              </w:rPr>
              <w:t>Agree</w:t>
            </w:r>
          </w:p>
          <w:p w:rsidR="00DC5CA5" w:rsidRPr="00DC5CA5" w:rsidRDefault="00DC5CA5" w:rsidP="00DC5CA5">
            <w:pPr>
              <w:pStyle w:val="Normal1"/>
              <w:spacing w:line="240" w:lineRule="auto"/>
              <w:jc w:val="center"/>
              <w:rPr>
                <w:b/>
                <w:sz w:val="18"/>
                <w:szCs w:val="18"/>
              </w:rPr>
            </w:pPr>
          </w:p>
        </w:tc>
        <w:tc>
          <w:tcPr>
            <w:tcW w:w="1170" w:type="dxa"/>
            <w:tcBorders>
              <w:top w:val="single" w:sz="8" w:space="0" w:color="000000"/>
              <w:left w:val="nil"/>
              <w:bottom w:val="single" w:sz="8" w:space="0" w:color="000000"/>
              <w:right w:val="single" w:sz="8" w:space="0" w:color="000000"/>
            </w:tcBorders>
            <w:tcMar>
              <w:top w:w="43" w:type="dxa"/>
              <w:left w:w="43" w:type="dxa"/>
              <w:bottom w:w="43" w:type="dxa"/>
              <w:right w:w="43" w:type="dxa"/>
            </w:tcMar>
            <w:hideMark/>
          </w:tcPr>
          <w:p w:rsidR="00DC5CA5" w:rsidRPr="00DC5CA5" w:rsidRDefault="00DC5CA5" w:rsidP="00DC5CA5">
            <w:pPr>
              <w:jc w:val="center"/>
              <w:rPr>
                <w:rFonts w:ascii="Arial" w:hAnsi="Arial" w:cs="Arial"/>
                <w:b/>
                <w:i/>
                <w:iCs/>
                <w:color w:val="000000"/>
                <w:sz w:val="20"/>
                <w:szCs w:val="20"/>
              </w:rPr>
            </w:pPr>
            <w:r w:rsidRPr="00DC5CA5">
              <w:rPr>
                <w:rFonts w:ascii="Arial" w:hAnsi="Arial" w:cs="Arial"/>
                <w:b/>
                <w:i/>
                <w:iCs/>
                <w:color w:val="000000"/>
                <w:sz w:val="20"/>
                <w:szCs w:val="20"/>
              </w:rPr>
              <w:t>Strongly agree</w:t>
            </w:r>
          </w:p>
        </w:tc>
      </w:tr>
      <w:tr w:rsidR="00DC5CA5" w:rsidTr="00DC5CA5">
        <w:tc>
          <w:tcPr>
            <w:tcW w:w="3913" w:type="dxa"/>
            <w:tcBorders>
              <w:top w:val="nil"/>
              <w:left w:val="single" w:sz="8" w:space="0" w:color="000000"/>
              <w:bottom w:val="single" w:sz="8" w:space="0" w:color="000000"/>
              <w:right w:val="single" w:sz="8" w:space="0" w:color="000000"/>
            </w:tcBorders>
            <w:tcMar>
              <w:top w:w="43" w:type="dxa"/>
              <w:left w:w="43" w:type="dxa"/>
              <w:bottom w:w="43" w:type="dxa"/>
              <w:right w:w="43" w:type="dxa"/>
            </w:tcMar>
            <w:hideMark/>
          </w:tcPr>
          <w:p w:rsidR="00DC5CA5" w:rsidRDefault="00DC5CA5" w:rsidP="009540E2">
            <w:pPr>
              <w:pStyle w:val="Normal1"/>
              <w:spacing w:line="240" w:lineRule="auto"/>
            </w:pPr>
            <w:r>
              <w:rPr>
                <w:b/>
                <w:bCs/>
                <w:sz w:val="20"/>
                <w:szCs w:val="20"/>
              </w:rPr>
              <w:t>I g</w:t>
            </w:r>
            <w:bookmarkStart w:id="0" w:name="_GoBack"/>
            <w:bookmarkEnd w:id="0"/>
            <w:r>
              <w:rPr>
                <w:b/>
                <w:bCs/>
                <w:sz w:val="20"/>
                <w:szCs w:val="20"/>
              </w:rPr>
              <w:t>ot the service I needed.</w:t>
            </w: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r>
      <w:tr w:rsidR="00DC5CA5" w:rsidTr="00DC5CA5">
        <w:tc>
          <w:tcPr>
            <w:tcW w:w="3913" w:type="dxa"/>
            <w:tcBorders>
              <w:top w:val="nil"/>
              <w:left w:val="single" w:sz="8" w:space="0" w:color="000000"/>
              <w:bottom w:val="single" w:sz="8" w:space="0" w:color="000000"/>
              <w:right w:val="single" w:sz="8" w:space="0" w:color="000000"/>
            </w:tcBorders>
            <w:tcMar>
              <w:top w:w="43" w:type="dxa"/>
              <w:left w:w="43" w:type="dxa"/>
              <w:bottom w:w="43" w:type="dxa"/>
              <w:right w:w="43" w:type="dxa"/>
            </w:tcMar>
            <w:hideMark/>
          </w:tcPr>
          <w:p w:rsidR="00DC5CA5" w:rsidRDefault="00DC5CA5" w:rsidP="009540E2">
            <w:pPr>
              <w:pStyle w:val="Normal1"/>
              <w:spacing w:line="240" w:lineRule="auto"/>
            </w:pPr>
            <w:r>
              <w:rPr>
                <w:b/>
                <w:bCs/>
                <w:sz w:val="20"/>
                <w:szCs w:val="20"/>
              </w:rPr>
              <w:t>It was easy to get the service I needed.</w:t>
            </w: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Default="00DC5CA5" w:rsidP="009540E2">
            <w:pPr>
              <w:pStyle w:val="Normal1"/>
              <w:spacing w:line="240" w:lineRule="auto"/>
            </w:pPr>
          </w:p>
        </w:tc>
      </w:tr>
      <w:tr w:rsidR="00DC5CA5" w:rsidTr="00DC5CA5">
        <w:trPr>
          <w:trHeight w:val="254"/>
        </w:trPr>
        <w:tc>
          <w:tcPr>
            <w:tcW w:w="3913" w:type="dxa"/>
            <w:tcBorders>
              <w:top w:val="nil"/>
              <w:left w:val="single" w:sz="8" w:space="0" w:color="000000"/>
              <w:bottom w:val="single" w:sz="8" w:space="0" w:color="000000"/>
              <w:right w:val="single" w:sz="8" w:space="0" w:color="000000"/>
            </w:tcBorders>
            <w:tcMar>
              <w:top w:w="43" w:type="dxa"/>
              <w:left w:w="43" w:type="dxa"/>
              <w:bottom w:w="43" w:type="dxa"/>
              <w:right w:w="43" w:type="dxa"/>
            </w:tcMar>
            <w:hideMark/>
          </w:tcPr>
          <w:p w:rsidR="00DC5CA5" w:rsidRDefault="00DC5CA5" w:rsidP="00DC5CA5">
            <w:pPr>
              <w:pStyle w:val="Normal1"/>
              <w:spacing w:line="240" w:lineRule="auto"/>
              <w:rPr>
                <w:b/>
                <w:bCs/>
                <w:sz w:val="20"/>
                <w:szCs w:val="20"/>
              </w:rPr>
            </w:pPr>
            <w:r>
              <w:rPr>
                <w:b/>
                <w:bCs/>
                <w:sz w:val="20"/>
                <w:szCs w:val="20"/>
              </w:rPr>
              <w:t>I felt like a valued customer.</w:t>
            </w: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r>
      <w:tr w:rsidR="00DC5CA5" w:rsidTr="00DC5CA5">
        <w:tc>
          <w:tcPr>
            <w:tcW w:w="3913" w:type="dxa"/>
            <w:tcBorders>
              <w:top w:val="nil"/>
              <w:left w:val="single" w:sz="8" w:space="0" w:color="000000"/>
              <w:bottom w:val="single" w:sz="8" w:space="0" w:color="000000"/>
              <w:right w:val="single" w:sz="8" w:space="0" w:color="000000"/>
            </w:tcBorders>
            <w:tcMar>
              <w:top w:w="43" w:type="dxa"/>
              <w:left w:w="43" w:type="dxa"/>
              <w:bottom w:w="43" w:type="dxa"/>
              <w:right w:w="43" w:type="dxa"/>
            </w:tcMar>
            <w:hideMark/>
          </w:tcPr>
          <w:p w:rsidR="00DC5CA5" w:rsidRDefault="00DC5CA5" w:rsidP="00DC5CA5">
            <w:pPr>
              <w:pStyle w:val="Normal1"/>
              <w:spacing w:line="240" w:lineRule="auto"/>
              <w:rPr>
                <w:b/>
                <w:bCs/>
                <w:sz w:val="20"/>
                <w:szCs w:val="20"/>
              </w:rPr>
            </w:pPr>
            <w:r>
              <w:rPr>
                <w:b/>
                <w:bCs/>
                <w:sz w:val="20"/>
                <w:szCs w:val="20"/>
              </w:rPr>
              <w:t>I trust VA to fulfill our country’s commitment to Veterans.</w:t>
            </w: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08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c>
          <w:tcPr>
            <w:tcW w:w="1170" w:type="dxa"/>
            <w:tcBorders>
              <w:top w:val="nil"/>
              <w:left w:val="nil"/>
              <w:bottom w:val="single" w:sz="8" w:space="0" w:color="000000"/>
              <w:right w:val="single" w:sz="8" w:space="0" w:color="000000"/>
            </w:tcBorders>
            <w:tcMar>
              <w:top w:w="43" w:type="dxa"/>
              <w:left w:w="43" w:type="dxa"/>
              <w:bottom w:w="43" w:type="dxa"/>
              <w:right w:w="43" w:type="dxa"/>
            </w:tcMar>
          </w:tcPr>
          <w:p w:rsidR="00DC5CA5" w:rsidRPr="00DC5CA5" w:rsidRDefault="00DC5CA5" w:rsidP="00DC5CA5">
            <w:pPr>
              <w:pStyle w:val="Normal1"/>
              <w:spacing w:line="240" w:lineRule="auto"/>
              <w:rPr>
                <w:b/>
                <w:bCs/>
                <w:sz w:val="20"/>
                <w:szCs w:val="20"/>
              </w:rPr>
            </w:pPr>
          </w:p>
        </w:tc>
      </w:tr>
    </w:tbl>
    <w:p w:rsidR="006B4FDC" w:rsidRDefault="006B4FDC" w:rsidP="00DC5CA5">
      <w:pPr>
        <w:pStyle w:val="Heading4"/>
        <w:spacing w:before="0" w:beforeAutospacing="0" w:after="45" w:afterAutospacing="0"/>
        <w:rPr>
          <w:rStyle w:val="user-generated"/>
          <w:rFonts w:ascii="Arial" w:hAnsi="Arial" w:cs="Arial"/>
          <w:b w:val="0"/>
          <w:bCs w:val="0"/>
          <w:sz w:val="20"/>
          <w:szCs w:val="20"/>
        </w:rPr>
      </w:pPr>
      <w:r>
        <w:rPr>
          <w:rStyle w:val="required-asterisk2"/>
          <w:rFonts w:ascii="Arial" w:hAnsi="Arial" w:cs="Arial"/>
          <w:vanish w:val="0"/>
          <w:sz w:val="20"/>
          <w:szCs w:val="20"/>
          <w:lang w:val="en"/>
          <w:specVanish w:val="0"/>
        </w:rPr>
        <w:br/>
      </w:r>
    </w:p>
    <w:p w:rsidR="006B4FDC" w:rsidRPr="006B4FDC" w:rsidRDefault="006B4FDC">
      <w:pPr>
        <w:jc w:val="center"/>
        <w:rPr>
          <w:rStyle w:val="user-generated"/>
          <w:rFonts w:ascii="Arial" w:eastAsia="Times New Roman" w:hAnsi="Arial" w:cs="Arial"/>
          <w:b/>
          <w:bCs/>
          <w:sz w:val="20"/>
          <w:szCs w:val="20"/>
          <w:lang w:val="en"/>
        </w:rPr>
      </w:pPr>
      <w:r w:rsidRPr="006B4FDC">
        <w:rPr>
          <w:rStyle w:val="user-generated"/>
          <w:rFonts w:ascii="Arial" w:eastAsia="Times New Roman" w:hAnsi="Arial" w:cs="Arial"/>
          <w:b/>
          <w:bCs/>
          <w:sz w:val="20"/>
          <w:szCs w:val="20"/>
        </w:rPr>
        <w:t>Thanks for your time and valuable feedback!</w:t>
      </w:r>
    </w:p>
    <w:sectPr w:rsidR="006B4FDC" w:rsidRPr="006B4FDC" w:rsidSect="00A161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E666F"/>
    <w:multiLevelType w:val="multilevel"/>
    <w:tmpl w:val="EEEA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51042"/>
    <w:multiLevelType w:val="multilevel"/>
    <w:tmpl w:val="BBE8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23"/>
    <w:rsid w:val="00012EDE"/>
    <w:rsid w:val="000252C6"/>
    <w:rsid w:val="00066233"/>
    <w:rsid w:val="00085D2E"/>
    <w:rsid w:val="000A7D84"/>
    <w:rsid w:val="000E38F1"/>
    <w:rsid w:val="0013294D"/>
    <w:rsid w:val="00213E56"/>
    <w:rsid w:val="00250E2A"/>
    <w:rsid w:val="0027578A"/>
    <w:rsid w:val="00345B7D"/>
    <w:rsid w:val="00415093"/>
    <w:rsid w:val="00425003"/>
    <w:rsid w:val="004D08E5"/>
    <w:rsid w:val="0054690C"/>
    <w:rsid w:val="00561B22"/>
    <w:rsid w:val="005A2131"/>
    <w:rsid w:val="005F298E"/>
    <w:rsid w:val="00604D2C"/>
    <w:rsid w:val="00673D73"/>
    <w:rsid w:val="006B4FDC"/>
    <w:rsid w:val="008C4B49"/>
    <w:rsid w:val="008D34C8"/>
    <w:rsid w:val="008D3C23"/>
    <w:rsid w:val="00A16123"/>
    <w:rsid w:val="00A20833"/>
    <w:rsid w:val="00A360C4"/>
    <w:rsid w:val="00A77CEC"/>
    <w:rsid w:val="00AC019E"/>
    <w:rsid w:val="00B16EA9"/>
    <w:rsid w:val="00C0438B"/>
    <w:rsid w:val="00C118E9"/>
    <w:rsid w:val="00C72236"/>
    <w:rsid w:val="00D22019"/>
    <w:rsid w:val="00DC5CA5"/>
    <w:rsid w:val="00ED762F"/>
    <w:rsid w:val="00F7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61B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1B2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61B22"/>
    <w:rPr>
      <w:i/>
      <w:iCs/>
    </w:rPr>
  </w:style>
  <w:style w:type="character" w:customStyle="1" w:styleId="user-generated">
    <w:name w:val="user-generated"/>
    <w:basedOn w:val="DefaultParagraphFont"/>
    <w:rsid w:val="00561B22"/>
  </w:style>
  <w:style w:type="character" w:customStyle="1" w:styleId="matrix-row-label3">
    <w:name w:val="matrix-row-label3"/>
    <w:basedOn w:val="DefaultParagraphFont"/>
    <w:rsid w:val="00561B22"/>
  </w:style>
  <w:style w:type="character" w:customStyle="1" w:styleId="required-asterisk2">
    <w:name w:val="required-asterisk2"/>
    <w:basedOn w:val="DefaultParagraphFont"/>
    <w:rsid w:val="00561B22"/>
    <w:rPr>
      <w:vanish/>
      <w:webHidden w:val="0"/>
      <w:specVanish w:val="0"/>
    </w:rPr>
  </w:style>
  <w:style w:type="character" w:customStyle="1" w:styleId="radio-button-label-text1">
    <w:name w:val="radio-button-label-text1"/>
    <w:basedOn w:val="DefaultParagraphFont"/>
    <w:rsid w:val="00561B22"/>
    <w:rPr>
      <w:vanish w:val="0"/>
      <w:webHidden w:val="0"/>
      <w:specVanish w:val="0"/>
    </w:rPr>
  </w:style>
  <w:style w:type="paragraph" w:styleId="z-TopofForm">
    <w:name w:val="HTML Top of Form"/>
    <w:basedOn w:val="Normal"/>
    <w:next w:val="Normal"/>
    <w:link w:val="z-TopofFormChar"/>
    <w:hidden/>
    <w:uiPriority w:val="99"/>
    <w:semiHidden/>
    <w:unhideWhenUsed/>
    <w:rsid w:val="0067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7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3D73"/>
    <w:rPr>
      <w:rFonts w:ascii="Arial" w:hAnsi="Arial" w:cs="Arial"/>
      <w:vanish/>
      <w:sz w:val="16"/>
      <w:szCs w:val="16"/>
    </w:rPr>
  </w:style>
  <w:style w:type="paragraph" w:customStyle="1" w:styleId="Normal1">
    <w:name w:val="Normal1"/>
    <w:basedOn w:val="Normal"/>
    <w:rsid w:val="00DC5CA5"/>
    <w:pPr>
      <w:spacing w:after="0"/>
    </w:pPr>
    <w:rPr>
      <w:rFonts w:ascii="Arial" w:hAnsi="Arial" w:cs="Arial"/>
      <w:color w:val="000000"/>
    </w:rPr>
  </w:style>
  <w:style w:type="character" w:styleId="CommentReference">
    <w:name w:val="annotation reference"/>
    <w:basedOn w:val="DefaultParagraphFont"/>
    <w:uiPriority w:val="99"/>
    <w:semiHidden/>
    <w:unhideWhenUsed/>
    <w:rsid w:val="00A360C4"/>
    <w:rPr>
      <w:sz w:val="16"/>
      <w:szCs w:val="16"/>
    </w:rPr>
  </w:style>
  <w:style w:type="paragraph" w:styleId="CommentText">
    <w:name w:val="annotation text"/>
    <w:basedOn w:val="Normal"/>
    <w:link w:val="CommentTextChar"/>
    <w:uiPriority w:val="99"/>
    <w:semiHidden/>
    <w:unhideWhenUsed/>
    <w:rsid w:val="00A360C4"/>
    <w:pPr>
      <w:spacing w:line="240" w:lineRule="auto"/>
    </w:pPr>
    <w:rPr>
      <w:sz w:val="20"/>
      <w:szCs w:val="20"/>
    </w:rPr>
  </w:style>
  <w:style w:type="character" w:customStyle="1" w:styleId="CommentTextChar">
    <w:name w:val="Comment Text Char"/>
    <w:basedOn w:val="DefaultParagraphFont"/>
    <w:link w:val="CommentText"/>
    <w:uiPriority w:val="99"/>
    <w:semiHidden/>
    <w:rsid w:val="00A360C4"/>
    <w:rPr>
      <w:sz w:val="20"/>
      <w:szCs w:val="20"/>
    </w:rPr>
  </w:style>
  <w:style w:type="paragraph" w:styleId="CommentSubject">
    <w:name w:val="annotation subject"/>
    <w:basedOn w:val="CommentText"/>
    <w:next w:val="CommentText"/>
    <w:link w:val="CommentSubjectChar"/>
    <w:uiPriority w:val="99"/>
    <w:semiHidden/>
    <w:unhideWhenUsed/>
    <w:rsid w:val="00A360C4"/>
    <w:rPr>
      <w:b/>
      <w:bCs/>
    </w:rPr>
  </w:style>
  <w:style w:type="character" w:customStyle="1" w:styleId="CommentSubjectChar">
    <w:name w:val="Comment Subject Char"/>
    <w:basedOn w:val="CommentTextChar"/>
    <w:link w:val="CommentSubject"/>
    <w:uiPriority w:val="99"/>
    <w:semiHidden/>
    <w:rsid w:val="00A360C4"/>
    <w:rPr>
      <w:b/>
      <w:bCs/>
      <w:sz w:val="20"/>
      <w:szCs w:val="20"/>
    </w:rPr>
  </w:style>
  <w:style w:type="paragraph" w:styleId="BalloonText">
    <w:name w:val="Balloon Text"/>
    <w:basedOn w:val="Normal"/>
    <w:link w:val="BalloonTextChar"/>
    <w:uiPriority w:val="99"/>
    <w:semiHidden/>
    <w:unhideWhenUsed/>
    <w:rsid w:val="00A36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61B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1B22"/>
    <w:rPr>
      <w:rFonts w:ascii="Times New Roman" w:eastAsia="Times New Roman" w:hAnsi="Times New Roman" w:cs="Times New Roman"/>
      <w:b/>
      <w:bCs/>
      <w:sz w:val="24"/>
      <w:szCs w:val="24"/>
    </w:rPr>
  </w:style>
  <w:style w:type="character" w:styleId="Emphasis">
    <w:name w:val="Emphasis"/>
    <w:basedOn w:val="DefaultParagraphFont"/>
    <w:uiPriority w:val="20"/>
    <w:qFormat/>
    <w:rsid w:val="00561B22"/>
    <w:rPr>
      <w:i/>
      <w:iCs/>
    </w:rPr>
  </w:style>
  <w:style w:type="character" w:customStyle="1" w:styleId="user-generated">
    <w:name w:val="user-generated"/>
    <w:basedOn w:val="DefaultParagraphFont"/>
    <w:rsid w:val="00561B22"/>
  </w:style>
  <w:style w:type="character" w:customStyle="1" w:styleId="matrix-row-label3">
    <w:name w:val="matrix-row-label3"/>
    <w:basedOn w:val="DefaultParagraphFont"/>
    <w:rsid w:val="00561B22"/>
  </w:style>
  <w:style w:type="character" w:customStyle="1" w:styleId="required-asterisk2">
    <w:name w:val="required-asterisk2"/>
    <w:basedOn w:val="DefaultParagraphFont"/>
    <w:rsid w:val="00561B22"/>
    <w:rPr>
      <w:vanish/>
      <w:webHidden w:val="0"/>
      <w:specVanish w:val="0"/>
    </w:rPr>
  </w:style>
  <w:style w:type="character" w:customStyle="1" w:styleId="radio-button-label-text1">
    <w:name w:val="radio-button-label-text1"/>
    <w:basedOn w:val="DefaultParagraphFont"/>
    <w:rsid w:val="00561B22"/>
    <w:rPr>
      <w:vanish w:val="0"/>
      <w:webHidden w:val="0"/>
      <w:specVanish w:val="0"/>
    </w:rPr>
  </w:style>
  <w:style w:type="paragraph" w:styleId="z-TopofForm">
    <w:name w:val="HTML Top of Form"/>
    <w:basedOn w:val="Normal"/>
    <w:next w:val="Normal"/>
    <w:link w:val="z-TopofFormChar"/>
    <w:hidden/>
    <w:uiPriority w:val="99"/>
    <w:semiHidden/>
    <w:unhideWhenUsed/>
    <w:rsid w:val="0067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7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3D73"/>
    <w:rPr>
      <w:rFonts w:ascii="Arial" w:hAnsi="Arial" w:cs="Arial"/>
      <w:vanish/>
      <w:sz w:val="16"/>
      <w:szCs w:val="16"/>
    </w:rPr>
  </w:style>
  <w:style w:type="paragraph" w:customStyle="1" w:styleId="Normal1">
    <w:name w:val="Normal1"/>
    <w:basedOn w:val="Normal"/>
    <w:rsid w:val="00DC5CA5"/>
    <w:pPr>
      <w:spacing w:after="0"/>
    </w:pPr>
    <w:rPr>
      <w:rFonts w:ascii="Arial" w:hAnsi="Arial" w:cs="Arial"/>
      <w:color w:val="000000"/>
    </w:rPr>
  </w:style>
  <w:style w:type="character" w:styleId="CommentReference">
    <w:name w:val="annotation reference"/>
    <w:basedOn w:val="DefaultParagraphFont"/>
    <w:uiPriority w:val="99"/>
    <w:semiHidden/>
    <w:unhideWhenUsed/>
    <w:rsid w:val="00A360C4"/>
    <w:rPr>
      <w:sz w:val="16"/>
      <w:szCs w:val="16"/>
    </w:rPr>
  </w:style>
  <w:style w:type="paragraph" w:styleId="CommentText">
    <w:name w:val="annotation text"/>
    <w:basedOn w:val="Normal"/>
    <w:link w:val="CommentTextChar"/>
    <w:uiPriority w:val="99"/>
    <w:semiHidden/>
    <w:unhideWhenUsed/>
    <w:rsid w:val="00A360C4"/>
    <w:pPr>
      <w:spacing w:line="240" w:lineRule="auto"/>
    </w:pPr>
    <w:rPr>
      <w:sz w:val="20"/>
      <w:szCs w:val="20"/>
    </w:rPr>
  </w:style>
  <w:style w:type="character" w:customStyle="1" w:styleId="CommentTextChar">
    <w:name w:val="Comment Text Char"/>
    <w:basedOn w:val="DefaultParagraphFont"/>
    <w:link w:val="CommentText"/>
    <w:uiPriority w:val="99"/>
    <w:semiHidden/>
    <w:rsid w:val="00A360C4"/>
    <w:rPr>
      <w:sz w:val="20"/>
      <w:szCs w:val="20"/>
    </w:rPr>
  </w:style>
  <w:style w:type="paragraph" w:styleId="CommentSubject">
    <w:name w:val="annotation subject"/>
    <w:basedOn w:val="CommentText"/>
    <w:next w:val="CommentText"/>
    <w:link w:val="CommentSubjectChar"/>
    <w:uiPriority w:val="99"/>
    <w:semiHidden/>
    <w:unhideWhenUsed/>
    <w:rsid w:val="00A360C4"/>
    <w:rPr>
      <w:b/>
      <w:bCs/>
    </w:rPr>
  </w:style>
  <w:style w:type="character" w:customStyle="1" w:styleId="CommentSubjectChar">
    <w:name w:val="Comment Subject Char"/>
    <w:basedOn w:val="CommentTextChar"/>
    <w:link w:val="CommentSubject"/>
    <w:uiPriority w:val="99"/>
    <w:semiHidden/>
    <w:rsid w:val="00A360C4"/>
    <w:rPr>
      <w:b/>
      <w:bCs/>
      <w:sz w:val="20"/>
      <w:szCs w:val="20"/>
    </w:rPr>
  </w:style>
  <w:style w:type="paragraph" w:styleId="BalloonText">
    <w:name w:val="Balloon Text"/>
    <w:basedOn w:val="Normal"/>
    <w:link w:val="BalloonTextChar"/>
    <w:uiPriority w:val="99"/>
    <w:semiHidden/>
    <w:unhideWhenUsed/>
    <w:rsid w:val="00A36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483">
      <w:bodyDiv w:val="1"/>
      <w:marLeft w:val="0"/>
      <w:marRight w:val="0"/>
      <w:marTop w:val="0"/>
      <w:marBottom w:val="0"/>
      <w:divBdr>
        <w:top w:val="none" w:sz="0" w:space="0" w:color="auto"/>
        <w:left w:val="none" w:sz="0" w:space="0" w:color="auto"/>
        <w:bottom w:val="none" w:sz="0" w:space="0" w:color="auto"/>
        <w:right w:val="none" w:sz="0" w:space="0" w:color="auto"/>
      </w:divBdr>
      <w:divsChild>
        <w:div w:id="1405684473">
          <w:marLeft w:val="0"/>
          <w:marRight w:val="0"/>
          <w:marTop w:val="0"/>
          <w:marBottom w:val="240"/>
          <w:divBdr>
            <w:top w:val="none" w:sz="0" w:space="0" w:color="auto"/>
            <w:left w:val="none" w:sz="0" w:space="0" w:color="auto"/>
            <w:bottom w:val="none" w:sz="0" w:space="0" w:color="auto"/>
            <w:right w:val="none" w:sz="0" w:space="0" w:color="auto"/>
          </w:divBdr>
          <w:divsChild>
            <w:div w:id="2052146717">
              <w:marLeft w:val="0"/>
              <w:marRight w:val="0"/>
              <w:marTop w:val="0"/>
              <w:marBottom w:val="450"/>
              <w:divBdr>
                <w:top w:val="none" w:sz="0" w:space="0" w:color="auto"/>
                <w:left w:val="none" w:sz="0" w:space="0" w:color="auto"/>
                <w:bottom w:val="none" w:sz="0" w:space="0" w:color="auto"/>
                <w:right w:val="none" w:sz="0" w:space="0" w:color="auto"/>
              </w:divBdr>
              <w:divsChild>
                <w:div w:id="584731580">
                  <w:marLeft w:val="0"/>
                  <w:marRight w:val="0"/>
                  <w:marTop w:val="0"/>
                  <w:marBottom w:val="0"/>
                  <w:divBdr>
                    <w:top w:val="none" w:sz="0" w:space="0" w:color="auto"/>
                    <w:left w:val="none" w:sz="0" w:space="0" w:color="auto"/>
                    <w:bottom w:val="none" w:sz="0" w:space="0" w:color="auto"/>
                    <w:right w:val="none" w:sz="0" w:space="0" w:color="auto"/>
                  </w:divBdr>
                  <w:divsChild>
                    <w:div w:id="1253277646">
                      <w:marLeft w:val="0"/>
                      <w:marRight w:val="0"/>
                      <w:marTop w:val="0"/>
                      <w:marBottom w:val="0"/>
                      <w:divBdr>
                        <w:top w:val="none" w:sz="0" w:space="0" w:color="auto"/>
                        <w:left w:val="none" w:sz="0" w:space="0" w:color="auto"/>
                        <w:bottom w:val="none" w:sz="0" w:space="0" w:color="auto"/>
                        <w:right w:val="none" w:sz="0" w:space="0" w:color="auto"/>
                      </w:divBdr>
                      <w:divsChild>
                        <w:div w:id="1342468446">
                          <w:marLeft w:val="0"/>
                          <w:marRight w:val="0"/>
                          <w:marTop w:val="0"/>
                          <w:marBottom w:val="0"/>
                          <w:divBdr>
                            <w:top w:val="none" w:sz="0" w:space="0" w:color="auto"/>
                            <w:left w:val="none" w:sz="0" w:space="0" w:color="auto"/>
                            <w:bottom w:val="none" w:sz="0" w:space="0" w:color="auto"/>
                            <w:right w:val="none" w:sz="0" w:space="0" w:color="auto"/>
                          </w:divBdr>
                          <w:divsChild>
                            <w:div w:id="768351516">
                              <w:marLeft w:val="0"/>
                              <w:marRight w:val="0"/>
                              <w:marTop w:val="0"/>
                              <w:marBottom w:val="0"/>
                              <w:divBdr>
                                <w:top w:val="none" w:sz="0" w:space="0" w:color="auto"/>
                                <w:left w:val="none" w:sz="0" w:space="0" w:color="auto"/>
                                <w:bottom w:val="none" w:sz="0" w:space="0" w:color="auto"/>
                                <w:right w:val="none" w:sz="0" w:space="0" w:color="auto"/>
                              </w:divBdr>
                              <w:divsChild>
                                <w:div w:id="1521355578">
                                  <w:marLeft w:val="0"/>
                                  <w:marRight w:val="0"/>
                                  <w:marTop w:val="0"/>
                                  <w:marBottom w:val="0"/>
                                  <w:divBdr>
                                    <w:top w:val="none" w:sz="0" w:space="0" w:color="auto"/>
                                    <w:left w:val="none" w:sz="0" w:space="0" w:color="auto"/>
                                    <w:bottom w:val="none" w:sz="0" w:space="0" w:color="auto"/>
                                    <w:right w:val="none" w:sz="0" w:space="0" w:color="auto"/>
                                  </w:divBdr>
                                  <w:divsChild>
                                    <w:div w:id="1746493679">
                                      <w:marLeft w:val="0"/>
                                      <w:marRight w:val="0"/>
                                      <w:marTop w:val="0"/>
                                      <w:marBottom w:val="0"/>
                                      <w:divBdr>
                                        <w:top w:val="none" w:sz="0" w:space="0" w:color="auto"/>
                                        <w:left w:val="none" w:sz="0" w:space="0" w:color="auto"/>
                                        <w:bottom w:val="none" w:sz="0" w:space="0" w:color="auto"/>
                                        <w:right w:val="none" w:sz="0" w:space="0" w:color="auto"/>
                                      </w:divBdr>
                                    </w:div>
                                  </w:divsChild>
                                </w:div>
                                <w:div w:id="819661766">
                                  <w:marLeft w:val="0"/>
                                  <w:marRight w:val="0"/>
                                  <w:marTop w:val="0"/>
                                  <w:marBottom w:val="0"/>
                                  <w:divBdr>
                                    <w:top w:val="none" w:sz="0" w:space="0" w:color="auto"/>
                                    <w:left w:val="none" w:sz="0" w:space="0" w:color="auto"/>
                                    <w:bottom w:val="none" w:sz="0" w:space="0" w:color="auto"/>
                                    <w:right w:val="none" w:sz="0" w:space="0" w:color="auto"/>
                                  </w:divBdr>
                                  <w:divsChild>
                                    <w:div w:id="1120346492">
                                      <w:marLeft w:val="0"/>
                                      <w:marRight w:val="0"/>
                                      <w:marTop w:val="0"/>
                                      <w:marBottom w:val="0"/>
                                      <w:divBdr>
                                        <w:top w:val="none" w:sz="0" w:space="0" w:color="auto"/>
                                        <w:left w:val="none" w:sz="0" w:space="0" w:color="auto"/>
                                        <w:bottom w:val="none" w:sz="0" w:space="0" w:color="auto"/>
                                        <w:right w:val="none" w:sz="0" w:space="0" w:color="auto"/>
                                      </w:divBdr>
                                    </w:div>
                                  </w:divsChild>
                                </w:div>
                                <w:div w:id="1622373746">
                                  <w:marLeft w:val="0"/>
                                  <w:marRight w:val="0"/>
                                  <w:marTop w:val="0"/>
                                  <w:marBottom w:val="0"/>
                                  <w:divBdr>
                                    <w:top w:val="none" w:sz="0" w:space="0" w:color="auto"/>
                                    <w:left w:val="none" w:sz="0" w:space="0" w:color="auto"/>
                                    <w:bottom w:val="none" w:sz="0" w:space="0" w:color="auto"/>
                                    <w:right w:val="none" w:sz="0" w:space="0" w:color="auto"/>
                                  </w:divBdr>
                                  <w:divsChild>
                                    <w:div w:id="664668413">
                                      <w:marLeft w:val="0"/>
                                      <w:marRight w:val="0"/>
                                      <w:marTop w:val="0"/>
                                      <w:marBottom w:val="0"/>
                                      <w:divBdr>
                                        <w:top w:val="none" w:sz="0" w:space="0" w:color="auto"/>
                                        <w:left w:val="none" w:sz="0" w:space="0" w:color="auto"/>
                                        <w:bottom w:val="none" w:sz="0" w:space="0" w:color="auto"/>
                                        <w:right w:val="none" w:sz="0" w:space="0" w:color="auto"/>
                                      </w:divBdr>
                                    </w:div>
                                  </w:divsChild>
                                </w:div>
                                <w:div w:id="1607999764">
                                  <w:marLeft w:val="0"/>
                                  <w:marRight w:val="0"/>
                                  <w:marTop w:val="0"/>
                                  <w:marBottom w:val="0"/>
                                  <w:divBdr>
                                    <w:top w:val="none" w:sz="0" w:space="0" w:color="auto"/>
                                    <w:left w:val="none" w:sz="0" w:space="0" w:color="auto"/>
                                    <w:bottom w:val="none" w:sz="0" w:space="0" w:color="auto"/>
                                    <w:right w:val="none" w:sz="0" w:space="0" w:color="auto"/>
                                  </w:divBdr>
                                  <w:divsChild>
                                    <w:div w:id="1065375919">
                                      <w:marLeft w:val="0"/>
                                      <w:marRight w:val="0"/>
                                      <w:marTop w:val="0"/>
                                      <w:marBottom w:val="0"/>
                                      <w:divBdr>
                                        <w:top w:val="none" w:sz="0" w:space="0" w:color="auto"/>
                                        <w:left w:val="none" w:sz="0" w:space="0" w:color="auto"/>
                                        <w:bottom w:val="none" w:sz="0" w:space="0" w:color="auto"/>
                                        <w:right w:val="none" w:sz="0" w:space="0" w:color="auto"/>
                                      </w:divBdr>
                                    </w:div>
                                  </w:divsChild>
                                </w:div>
                                <w:div w:id="213548566">
                                  <w:marLeft w:val="0"/>
                                  <w:marRight w:val="0"/>
                                  <w:marTop w:val="0"/>
                                  <w:marBottom w:val="0"/>
                                  <w:divBdr>
                                    <w:top w:val="none" w:sz="0" w:space="0" w:color="auto"/>
                                    <w:left w:val="none" w:sz="0" w:space="0" w:color="auto"/>
                                    <w:bottom w:val="none" w:sz="0" w:space="0" w:color="auto"/>
                                    <w:right w:val="none" w:sz="0" w:space="0" w:color="auto"/>
                                  </w:divBdr>
                                  <w:divsChild>
                                    <w:div w:id="5173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1019">
      <w:bodyDiv w:val="1"/>
      <w:marLeft w:val="0"/>
      <w:marRight w:val="0"/>
      <w:marTop w:val="0"/>
      <w:marBottom w:val="0"/>
      <w:divBdr>
        <w:top w:val="none" w:sz="0" w:space="0" w:color="auto"/>
        <w:left w:val="none" w:sz="0" w:space="0" w:color="auto"/>
        <w:bottom w:val="none" w:sz="0" w:space="0" w:color="auto"/>
        <w:right w:val="none" w:sz="0" w:space="0" w:color="auto"/>
      </w:divBdr>
      <w:divsChild>
        <w:div w:id="400761221">
          <w:marLeft w:val="0"/>
          <w:marRight w:val="0"/>
          <w:marTop w:val="0"/>
          <w:marBottom w:val="240"/>
          <w:divBdr>
            <w:top w:val="none" w:sz="0" w:space="0" w:color="auto"/>
            <w:left w:val="none" w:sz="0" w:space="0" w:color="auto"/>
            <w:bottom w:val="none" w:sz="0" w:space="0" w:color="auto"/>
            <w:right w:val="none" w:sz="0" w:space="0" w:color="auto"/>
          </w:divBdr>
          <w:divsChild>
            <w:div w:id="961112940">
              <w:marLeft w:val="0"/>
              <w:marRight w:val="0"/>
              <w:marTop w:val="0"/>
              <w:marBottom w:val="450"/>
              <w:divBdr>
                <w:top w:val="none" w:sz="0" w:space="0" w:color="auto"/>
                <w:left w:val="none" w:sz="0" w:space="0" w:color="auto"/>
                <w:bottom w:val="none" w:sz="0" w:space="0" w:color="auto"/>
                <w:right w:val="none" w:sz="0" w:space="0" w:color="auto"/>
              </w:divBdr>
              <w:divsChild>
                <w:div w:id="1988972881">
                  <w:marLeft w:val="0"/>
                  <w:marRight w:val="0"/>
                  <w:marTop w:val="0"/>
                  <w:marBottom w:val="0"/>
                  <w:divBdr>
                    <w:top w:val="none" w:sz="0" w:space="0" w:color="auto"/>
                    <w:left w:val="none" w:sz="0" w:space="0" w:color="auto"/>
                    <w:bottom w:val="none" w:sz="0" w:space="0" w:color="auto"/>
                    <w:right w:val="none" w:sz="0" w:space="0" w:color="auto"/>
                  </w:divBdr>
                  <w:divsChild>
                    <w:div w:id="1913007921">
                      <w:marLeft w:val="0"/>
                      <w:marRight w:val="0"/>
                      <w:marTop w:val="0"/>
                      <w:marBottom w:val="0"/>
                      <w:divBdr>
                        <w:top w:val="none" w:sz="0" w:space="0" w:color="auto"/>
                        <w:left w:val="none" w:sz="0" w:space="0" w:color="auto"/>
                        <w:bottom w:val="none" w:sz="0" w:space="0" w:color="auto"/>
                        <w:right w:val="none" w:sz="0" w:space="0" w:color="auto"/>
                      </w:divBdr>
                      <w:divsChild>
                        <w:div w:id="8731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5509">
              <w:marLeft w:val="0"/>
              <w:marRight w:val="0"/>
              <w:marTop w:val="0"/>
              <w:marBottom w:val="450"/>
              <w:divBdr>
                <w:top w:val="none" w:sz="0" w:space="0" w:color="auto"/>
                <w:left w:val="none" w:sz="0" w:space="0" w:color="auto"/>
                <w:bottom w:val="none" w:sz="0" w:space="0" w:color="auto"/>
                <w:right w:val="none" w:sz="0" w:space="0" w:color="auto"/>
              </w:divBdr>
              <w:divsChild>
                <w:div w:id="610746777">
                  <w:marLeft w:val="0"/>
                  <w:marRight w:val="0"/>
                  <w:marTop w:val="0"/>
                  <w:marBottom w:val="0"/>
                  <w:divBdr>
                    <w:top w:val="none" w:sz="0" w:space="0" w:color="auto"/>
                    <w:left w:val="none" w:sz="0" w:space="0" w:color="auto"/>
                    <w:bottom w:val="none" w:sz="0" w:space="0" w:color="auto"/>
                    <w:right w:val="none" w:sz="0" w:space="0" w:color="auto"/>
                  </w:divBdr>
                  <w:divsChild>
                    <w:div w:id="1073818027">
                      <w:marLeft w:val="0"/>
                      <w:marRight w:val="0"/>
                      <w:marTop w:val="0"/>
                      <w:marBottom w:val="0"/>
                      <w:divBdr>
                        <w:top w:val="none" w:sz="0" w:space="0" w:color="auto"/>
                        <w:left w:val="none" w:sz="0" w:space="0" w:color="auto"/>
                        <w:bottom w:val="none" w:sz="0" w:space="0" w:color="auto"/>
                        <w:right w:val="none" w:sz="0" w:space="0" w:color="auto"/>
                      </w:divBdr>
                      <w:divsChild>
                        <w:div w:id="281424367">
                          <w:marLeft w:val="0"/>
                          <w:marRight w:val="0"/>
                          <w:marTop w:val="0"/>
                          <w:marBottom w:val="0"/>
                          <w:divBdr>
                            <w:top w:val="none" w:sz="0" w:space="0" w:color="auto"/>
                            <w:left w:val="none" w:sz="0" w:space="0" w:color="auto"/>
                            <w:bottom w:val="none" w:sz="0" w:space="0" w:color="auto"/>
                            <w:right w:val="none" w:sz="0" w:space="0" w:color="auto"/>
                          </w:divBdr>
                          <w:divsChild>
                            <w:div w:id="553125175">
                              <w:marLeft w:val="0"/>
                              <w:marRight w:val="0"/>
                              <w:marTop w:val="0"/>
                              <w:marBottom w:val="0"/>
                              <w:divBdr>
                                <w:top w:val="none" w:sz="0" w:space="0" w:color="auto"/>
                                <w:left w:val="none" w:sz="0" w:space="0" w:color="auto"/>
                                <w:bottom w:val="none" w:sz="0" w:space="0" w:color="auto"/>
                                <w:right w:val="none" w:sz="0" w:space="0" w:color="auto"/>
                              </w:divBdr>
                              <w:divsChild>
                                <w:div w:id="865337926">
                                  <w:marLeft w:val="0"/>
                                  <w:marRight w:val="0"/>
                                  <w:marTop w:val="0"/>
                                  <w:marBottom w:val="0"/>
                                  <w:divBdr>
                                    <w:top w:val="none" w:sz="0" w:space="0" w:color="auto"/>
                                    <w:left w:val="none" w:sz="0" w:space="0" w:color="auto"/>
                                    <w:bottom w:val="none" w:sz="0" w:space="0" w:color="auto"/>
                                    <w:right w:val="none" w:sz="0" w:space="0" w:color="auto"/>
                                  </w:divBdr>
                                  <w:divsChild>
                                    <w:div w:id="880241152">
                                      <w:marLeft w:val="0"/>
                                      <w:marRight w:val="0"/>
                                      <w:marTop w:val="0"/>
                                      <w:marBottom w:val="0"/>
                                      <w:divBdr>
                                        <w:top w:val="none" w:sz="0" w:space="0" w:color="auto"/>
                                        <w:left w:val="none" w:sz="0" w:space="0" w:color="auto"/>
                                        <w:bottom w:val="none" w:sz="0" w:space="0" w:color="auto"/>
                                        <w:right w:val="none" w:sz="0" w:space="0" w:color="auto"/>
                                      </w:divBdr>
                                    </w:div>
                                  </w:divsChild>
                                </w:div>
                                <w:div w:id="856312241">
                                  <w:marLeft w:val="0"/>
                                  <w:marRight w:val="0"/>
                                  <w:marTop w:val="0"/>
                                  <w:marBottom w:val="0"/>
                                  <w:divBdr>
                                    <w:top w:val="none" w:sz="0" w:space="0" w:color="auto"/>
                                    <w:left w:val="none" w:sz="0" w:space="0" w:color="auto"/>
                                    <w:bottom w:val="none" w:sz="0" w:space="0" w:color="auto"/>
                                    <w:right w:val="none" w:sz="0" w:space="0" w:color="auto"/>
                                  </w:divBdr>
                                  <w:divsChild>
                                    <w:div w:id="9994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9761">
      <w:bodyDiv w:val="1"/>
      <w:marLeft w:val="0"/>
      <w:marRight w:val="0"/>
      <w:marTop w:val="0"/>
      <w:marBottom w:val="0"/>
      <w:divBdr>
        <w:top w:val="none" w:sz="0" w:space="0" w:color="auto"/>
        <w:left w:val="none" w:sz="0" w:space="0" w:color="auto"/>
        <w:bottom w:val="none" w:sz="0" w:space="0" w:color="auto"/>
        <w:right w:val="none" w:sz="0" w:space="0" w:color="auto"/>
      </w:divBdr>
      <w:divsChild>
        <w:div w:id="1809009262">
          <w:marLeft w:val="0"/>
          <w:marRight w:val="0"/>
          <w:marTop w:val="0"/>
          <w:marBottom w:val="240"/>
          <w:divBdr>
            <w:top w:val="none" w:sz="0" w:space="0" w:color="auto"/>
            <w:left w:val="none" w:sz="0" w:space="0" w:color="auto"/>
            <w:bottom w:val="none" w:sz="0" w:space="0" w:color="auto"/>
            <w:right w:val="none" w:sz="0" w:space="0" w:color="auto"/>
          </w:divBdr>
          <w:divsChild>
            <w:div w:id="1351563554">
              <w:marLeft w:val="0"/>
              <w:marRight w:val="0"/>
              <w:marTop w:val="0"/>
              <w:marBottom w:val="450"/>
              <w:divBdr>
                <w:top w:val="none" w:sz="0" w:space="0" w:color="auto"/>
                <w:left w:val="none" w:sz="0" w:space="0" w:color="auto"/>
                <w:bottom w:val="none" w:sz="0" w:space="0" w:color="auto"/>
                <w:right w:val="none" w:sz="0" w:space="0" w:color="auto"/>
              </w:divBdr>
              <w:divsChild>
                <w:div w:id="821582516">
                  <w:marLeft w:val="0"/>
                  <w:marRight w:val="0"/>
                  <w:marTop w:val="0"/>
                  <w:marBottom w:val="0"/>
                  <w:divBdr>
                    <w:top w:val="none" w:sz="0" w:space="0" w:color="auto"/>
                    <w:left w:val="none" w:sz="0" w:space="0" w:color="auto"/>
                    <w:bottom w:val="none" w:sz="0" w:space="0" w:color="auto"/>
                    <w:right w:val="none" w:sz="0" w:space="0" w:color="auto"/>
                  </w:divBdr>
                  <w:divsChild>
                    <w:div w:id="754591064">
                      <w:marLeft w:val="0"/>
                      <w:marRight w:val="0"/>
                      <w:marTop w:val="0"/>
                      <w:marBottom w:val="0"/>
                      <w:divBdr>
                        <w:top w:val="none" w:sz="0" w:space="0" w:color="auto"/>
                        <w:left w:val="none" w:sz="0" w:space="0" w:color="auto"/>
                        <w:bottom w:val="none" w:sz="0" w:space="0" w:color="auto"/>
                        <w:right w:val="none" w:sz="0" w:space="0" w:color="auto"/>
                      </w:divBdr>
                      <w:divsChild>
                        <w:div w:id="1863669247">
                          <w:marLeft w:val="0"/>
                          <w:marRight w:val="0"/>
                          <w:marTop w:val="0"/>
                          <w:marBottom w:val="0"/>
                          <w:divBdr>
                            <w:top w:val="none" w:sz="0" w:space="0" w:color="auto"/>
                            <w:left w:val="none" w:sz="0" w:space="0" w:color="auto"/>
                            <w:bottom w:val="none" w:sz="0" w:space="0" w:color="auto"/>
                            <w:right w:val="none" w:sz="0" w:space="0" w:color="auto"/>
                          </w:divBdr>
                          <w:divsChild>
                            <w:div w:id="191693450">
                              <w:marLeft w:val="0"/>
                              <w:marRight w:val="0"/>
                              <w:marTop w:val="0"/>
                              <w:marBottom w:val="0"/>
                              <w:divBdr>
                                <w:top w:val="none" w:sz="0" w:space="0" w:color="auto"/>
                                <w:left w:val="none" w:sz="0" w:space="0" w:color="auto"/>
                                <w:bottom w:val="none" w:sz="0" w:space="0" w:color="auto"/>
                                <w:right w:val="none" w:sz="0" w:space="0" w:color="auto"/>
                              </w:divBdr>
                              <w:divsChild>
                                <w:div w:id="664480318">
                                  <w:marLeft w:val="0"/>
                                  <w:marRight w:val="0"/>
                                  <w:marTop w:val="0"/>
                                  <w:marBottom w:val="0"/>
                                  <w:divBdr>
                                    <w:top w:val="none" w:sz="0" w:space="0" w:color="auto"/>
                                    <w:left w:val="none" w:sz="0" w:space="0" w:color="auto"/>
                                    <w:bottom w:val="none" w:sz="0" w:space="0" w:color="auto"/>
                                    <w:right w:val="none" w:sz="0" w:space="0" w:color="auto"/>
                                  </w:divBdr>
                                  <w:divsChild>
                                    <w:div w:id="571893888">
                                      <w:marLeft w:val="0"/>
                                      <w:marRight w:val="0"/>
                                      <w:marTop w:val="0"/>
                                      <w:marBottom w:val="0"/>
                                      <w:divBdr>
                                        <w:top w:val="none" w:sz="0" w:space="0" w:color="auto"/>
                                        <w:left w:val="none" w:sz="0" w:space="0" w:color="auto"/>
                                        <w:bottom w:val="none" w:sz="0" w:space="0" w:color="auto"/>
                                        <w:right w:val="none" w:sz="0" w:space="0" w:color="auto"/>
                                      </w:divBdr>
                                    </w:div>
                                  </w:divsChild>
                                </w:div>
                                <w:div w:id="754285633">
                                  <w:marLeft w:val="0"/>
                                  <w:marRight w:val="0"/>
                                  <w:marTop w:val="0"/>
                                  <w:marBottom w:val="0"/>
                                  <w:divBdr>
                                    <w:top w:val="none" w:sz="0" w:space="0" w:color="auto"/>
                                    <w:left w:val="none" w:sz="0" w:space="0" w:color="auto"/>
                                    <w:bottom w:val="none" w:sz="0" w:space="0" w:color="auto"/>
                                    <w:right w:val="none" w:sz="0" w:space="0" w:color="auto"/>
                                  </w:divBdr>
                                  <w:divsChild>
                                    <w:div w:id="750156369">
                                      <w:marLeft w:val="0"/>
                                      <w:marRight w:val="0"/>
                                      <w:marTop w:val="0"/>
                                      <w:marBottom w:val="0"/>
                                      <w:divBdr>
                                        <w:top w:val="none" w:sz="0" w:space="0" w:color="auto"/>
                                        <w:left w:val="none" w:sz="0" w:space="0" w:color="auto"/>
                                        <w:bottom w:val="none" w:sz="0" w:space="0" w:color="auto"/>
                                        <w:right w:val="none" w:sz="0" w:space="0" w:color="auto"/>
                                      </w:divBdr>
                                    </w:div>
                                  </w:divsChild>
                                </w:div>
                                <w:div w:id="722410080">
                                  <w:marLeft w:val="0"/>
                                  <w:marRight w:val="0"/>
                                  <w:marTop w:val="0"/>
                                  <w:marBottom w:val="0"/>
                                  <w:divBdr>
                                    <w:top w:val="none" w:sz="0" w:space="0" w:color="auto"/>
                                    <w:left w:val="none" w:sz="0" w:space="0" w:color="auto"/>
                                    <w:bottom w:val="none" w:sz="0" w:space="0" w:color="auto"/>
                                    <w:right w:val="none" w:sz="0" w:space="0" w:color="auto"/>
                                  </w:divBdr>
                                  <w:divsChild>
                                    <w:div w:id="1803033209">
                                      <w:marLeft w:val="0"/>
                                      <w:marRight w:val="0"/>
                                      <w:marTop w:val="0"/>
                                      <w:marBottom w:val="0"/>
                                      <w:divBdr>
                                        <w:top w:val="none" w:sz="0" w:space="0" w:color="auto"/>
                                        <w:left w:val="none" w:sz="0" w:space="0" w:color="auto"/>
                                        <w:bottom w:val="none" w:sz="0" w:space="0" w:color="auto"/>
                                        <w:right w:val="none" w:sz="0" w:space="0" w:color="auto"/>
                                      </w:divBdr>
                                    </w:div>
                                  </w:divsChild>
                                </w:div>
                                <w:div w:id="965089195">
                                  <w:marLeft w:val="0"/>
                                  <w:marRight w:val="0"/>
                                  <w:marTop w:val="0"/>
                                  <w:marBottom w:val="0"/>
                                  <w:divBdr>
                                    <w:top w:val="none" w:sz="0" w:space="0" w:color="auto"/>
                                    <w:left w:val="none" w:sz="0" w:space="0" w:color="auto"/>
                                    <w:bottom w:val="none" w:sz="0" w:space="0" w:color="auto"/>
                                    <w:right w:val="none" w:sz="0" w:space="0" w:color="auto"/>
                                  </w:divBdr>
                                  <w:divsChild>
                                    <w:div w:id="14691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5659">
      <w:bodyDiv w:val="1"/>
      <w:marLeft w:val="0"/>
      <w:marRight w:val="0"/>
      <w:marTop w:val="0"/>
      <w:marBottom w:val="0"/>
      <w:divBdr>
        <w:top w:val="none" w:sz="0" w:space="0" w:color="auto"/>
        <w:left w:val="none" w:sz="0" w:space="0" w:color="auto"/>
        <w:bottom w:val="none" w:sz="0" w:space="0" w:color="auto"/>
        <w:right w:val="none" w:sz="0" w:space="0" w:color="auto"/>
      </w:divBdr>
      <w:divsChild>
        <w:div w:id="1837571158">
          <w:marLeft w:val="0"/>
          <w:marRight w:val="0"/>
          <w:marTop w:val="0"/>
          <w:marBottom w:val="240"/>
          <w:divBdr>
            <w:top w:val="none" w:sz="0" w:space="0" w:color="auto"/>
            <w:left w:val="none" w:sz="0" w:space="0" w:color="auto"/>
            <w:bottom w:val="none" w:sz="0" w:space="0" w:color="auto"/>
            <w:right w:val="none" w:sz="0" w:space="0" w:color="auto"/>
          </w:divBdr>
          <w:divsChild>
            <w:div w:id="1464347639">
              <w:marLeft w:val="0"/>
              <w:marRight w:val="0"/>
              <w:marTop w:val="0"/>
              <w:marBottom w:val="450"/>
              <w:divBdr>
                <w:top w:val="none" w:sz="0" w:space="0" w:color="auto"/>
                <w:left w:val="none" w:sz="0" w:space="0" w:color="auto"/>
                <w:bottom w:val="none" w:sz="0" w:space="0" w:color="auto"/>
                <w:right w:val="none" w:sz="0" w:space="0" w:color="auto"/>
              </w:divBdr>
              <w:divsChild>
                <w:div w:id="699864958">
                  <w:marLeft w:val="0"/>
                  <w:marRight w:val="0"/>
                  <w:marTop w:val="0"/>
                  <w:marBottom w:val="0"/>
                  <w:divBdr>
                    <w:top w:val="none" w:sz="0" w:space="0" w:color="auto"/>
                    <w:left w:val="none" w:sz="0" w:space="0" w:color="auto"/>
                    <w:bottom w:val="none" w:sz="0" w:space="0" w:color="auto"/>
                    <w:right w:val="none" w:sz="0" w:space="0" w:color="auto"/>
                  </w:divBdr>
                  <w:divsChild>
                    <w:div w:id="1020618136">
                      <w:marLeft w:val="0"/>
                      <w:marRight w:val="0"/>
                      <w:marTop w:val="0"/>
                      <w:marBottom w:val="0"/>
                      <w:divBdr>
                        <w:top w:val="none" w:sz="0" w:space="0" w:color="auto"/>
                        <w:left w:val="none" w:sz="0" w:space="0" w:color="auto"/>
                        <w:bottom w:val="none" w:sz="0" w:space="0" w:color="auto"/>
                        <w:right w:val="none" w:sz="0" w:space="0" w:color="auto"/>
                      </w:divBdr>
                      <w:divsChild>
                        <w:div w:id="701438079">
                          <w:marLeft w:val="0"/>
                          <w:marRight w:val="0"/>
                          <w:marTop w:val="0"/>
                          <w:marBottom w:val="0"/>
                          <w:divBdr>
                            <w:top w:val="none" w:sz="0" w:space="0" w:color="auto"/>
                            <w:left w:val="none" w:sz="0" w:space="0" w:color="auto"/>
                            <w:bottom w:val="none" w:sz="0" w:space="0" w:color="auto"/>
                            <w:right w:val="none" w:sz="0" w:space="0" w:color="auto"/>
                          </w:divBdr>
                          <w:divsChild>
                            <w:div w:id="1813867752">
                              <w:marLeft w:val="0"/>
                              <w:marRight w:val="0"/>
                              <w:marTop w:val="0"/>
                              <w:marBottom w:val="0"/>
                              <w:divBdr>
                                <w:top w:val="none" w:sz="0" w:space="0" w:color="auto"/>
                                <w:left w:val="none" w:sz="0" w:space="0" w:color="auto"/>
                                <w:bottom w:val="none" w:sz="0" w:space="0" w:color="auto"/>
                                <w:right w:val="none" w:sz="0" w:space="0" w:color="auto"/>
                              </w:divBdr>
                              <w:divsChild>
                                <w:div w:id="117383039">
                                  <w:marLeft w:val="0"/>
                                  <w:marRight w:val="0"/>
                                  <w:marTop w:val="0"/>
                                  <w:marBottom w:val="0"/>
                                  <w:divBdr>
                                    <w:top w:val="none" w:sz="0" w:space="0" w:color="auto"/>
                                    <w:left w:val="none" w:sz="0" w:space="0" w:color="auto"/>
                                    <w:bottom w:val="none" w:sz="0" w:space="0" w:color="auto"/>
                                    <w:right w:val="none" w:sz="0" w:space="0" w:color="auto"/>
                                  </w:divBdr>
                                  <w:divsChild>
                                    <w:div w:id="1380125934">
                                      <w:marLeft w:val="0"/>
                                      <w:marRight w:val="0"/>
                                      <w:marTop w:val="0"/>
                                      <w:marBottom w:val="0"/>
                                      <w:divBdr>
                                        <w:top w:val="none" w:sz="0" w:space="0" w:color="auto"/>
                                        <w:left w:val="none" w:sz="0" w:space="0" w:color="auto"/>
                                        <w:bottom w:val="none" w:sz="0" w:space="0" w:color="auto"/>
                                        <w:right w:val="none" w:sz="0" w:space="0" w:color="auto"/>
                                      </w:divBdr>
                                    </w:div>
                                  </w:divsChild>
                                </w:div>
                                <w:div w:id="809398492">
                                  <w:marLeft w:val="0"/>
                                  <w:marRight w:val="0"/>
                                  <w:marTop w:val="0"/>
                                  <w:marBottom w:val="0"/>
                                  <w:divBdr>
                                    <w:top w:val="none" w:sz="0" w:space="0" w:color="auto"/>
                                    <w:left w:val="none" w:sz="0" w:space="0" w:color="auto"/>
                                    <w:bottom w:val="none" w:sz="0" w:space="0" w:color="auto"/>
                                    <w:right w:val="none" w:sz="0" w:space="0" w:color="auto"/>
                                  </w:divBdr>
                                  <w:divsChild>
                                    <w:div w:id="1626227955">
                                      <w:marLeft w:val="0"/>
                                      <w:marRight w:val="0"/>
                                      <w:marTop w:val="0"/>
                                      <w:marBottom w:val="0"/>
                                      <w:divBdr>
                                        <w:top w:val="none" w:sz="0" w:space="0" w:color="auto"/>
                                        <w:left w:val="none" w:sz="0" w:space="0" w:color="auto"/>
                                        <w:bottom w:val="none" w:sz="0" w:space="0" w:color="auto"/>
                                        <w:right w:val="none" w:sz="0" w:space="0" w:color="auto"/>
                                      </w:divBdr>
                                    </w:div>
                                  </w:divsChild>
                                </w:div>
                                <w:div w:id="315577425">
                                  <w:marLeft w:val="0"/>
                                  <w:marRight w:val="0"/>
                                  <w:marTop w:val="0"/>
                                  <w:marBottom w:val="0"/>
                                  <w:divBdr>
                                    <w:top w:val="none" w:sz="0" w:space="0" w:color="auto"/>
                                    <w:left w:val="none" w:sz="0" w:space="0" w:color="auto"/>
                                    <w:bottom w:val="none" w:sz="0" w:space="0" w:color="auto"/>
                                    <w:right w:val="none" w:sz="0" w:space="0" w:color="auto"/>
                                  </w:divBdr>
                                  <w:divsChild>
                                    <w:div w:id="1236403611">
                                      <w:marLeft w:val="0"/>
                                      <w:marRight w:val="0"/>
                                      <w:marTop w:val="0"/>
                                      <w:marBottom w:val="0"/>
                                      <w:divBdr>
                                        <w:top w:val="none" w:sz="0" w:space="0" w:color="auto"/>
                                        <w:left w:val="none" w:sz="0" w:space="0" w:color="auto"/>
                                        <w:bottom w:val="none" w:sz="0" w:space="0" w:color="auto"/>
                                        <w:right w:val="none" w:sz="0" w:space="0" w:color="auto"/>
                                      </w:divBdr>
                                    </w:div>
                                  </w:divsChild>
                                </w:div>
                                <w:div w:id="1672610512">
                                  <w:marLeft w:val="0"/>
                                  <w:marRight w:val="0"/>
                                  <w:marTop w:val="0"/>
                                  <w:marBottom w:val="0"/>
                                  <w:divBdr>
                                    <w:top w:val="none" w:sz="0" w:space="0" w:color="auto"/>
                                    <w:left w:val="none" w:sz="0" w:space="0" w:color="auto"/>
                                    <w:bottom w:val="none" w:sz="0" w:space="0" w:color="auto"/>
                                    <w:right w:val="none" w:sz="0" w:space="0" w:color="auto"/>
                                  </w:divBdr>
                                  <w:divsChild>
                                    <w:div w:id="10842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974553">
              <w:marLeft w:val="0"/>
              <w:marRight w:val="0"/>
              <w:marTop w:val="0"/>
              <w:marBottom w:val="450"/>
              <w:divBdr>
                <w:top w:val="none" w:sz="0" w:space="0" w:color="auto"/>
                <w:left w:val="none" w:sz="0" w:space="0" w:color="auto"/>
                <w:bottom w:val="none" w:sz="0" w:space="0" w:color="auto"/>
                <w:right w:val="none" w:sz="0" w:space="0" w:color="auto"/>
              </w:divBdr>
              <w:divsChild>
                <w:div w:id="111480522">
                  <w:marLeft w:val="0"/>
                  <w:marRight w:val="0"/>
                  <w:marTop w:val="0"/>
                  <w:marBottom w:val="0"/>
                  <w:divBdr>
                    <w:top w:val="none" w:sz="0" w:space="0" w:color="auto"/>
                    <w:left w:val="none" w:sz="0" w:space="0" w:color="auto"/>
                    <w:bottom w:val="none" w:sz="0" w:space="0" w:color="auto"/>
                    <w:right w:val="none" w:sz="0" w:space="0" w:color="auto"/>
                  </w:divBdr>
                  <w:divsChild>
                    <w:div w:id="442070755">
                      <w:marLeft w:val="0"/>
                      <w:marRight w:val="0"/>
                      <w:marTop w:val="0"/>
                      <w:marBottom w:val="0"/>
                      <w:divBdr>
                        <w:top w:val="none" w:sz="0" w:space="0" w:color="auto"/>
                        <w:left w:val="none" w:sz="0" w:space="0" w:color="auto"/>
                        <w:bottom w:val="none" w:sz="0" w:space="0" w:color="auto"/>
                        <w:right w:val="none" w:sz="0" w:space="0" w:color="auto"/>
                      </w:divBdr>
                      <w:divsChild>
                        <w:div w:id="929968582">
                          <w:marLeft w:val="0"/>
                          <w:marRight w:val="0"/>
                          <w:marTop w:val="0"/>
                          <w:marBottom w:val="0"/>
                          <w:divBdr>
                            <w:top w:val="none" w:sz="0" w:space="0" w:color="auto"/>
                            <w:left w:val="none" w:sz="0" w:space="0" w:color="auto"/>
                            <w:bottom w:val="none" w:sz="0" w:space="0" w:color="auto"/>
                            <w:right w:val="none" w:sz="0" w:space="0" w:color="auto"/>
                          </w:divBdr>
                          <w:divsChild>
                            <w:div w:id="899830464">
                              <w:marLeft w:val="0"/>
                              <w:marRight w:val="0"/>
                              <w:marTop w:val="0"/>
                              <w:marBottom w:val="0"/>
                              <w:divBdr>
                                <w:top w:val="none" w:sz="0" w:space="0" w:color="auto"/>
                                <w:left w:val="none" w:sz="0" w:space="0" w:color="auto"/>
                                <w:bottom w:val="none" w:sz="0" w:space="0" w:color="auto"/>
                                <w:right w:val="none" w:sz="0" w:space="0" w:color="auto"/>
                              </w:divBdr>
                              <w:divsChild>
                                <w:div w:id="1613437207">
                                  <w:marLeft w:val="0"/>
                                  <w:marRight w:val="0"/>
                                  <w:marTop w:val="0"/>
                                  <w:marBottom w:val="0"/>
                                  <w:divBdr>
                                    <w:top w:val="none" w:sz="0" w:space="0" w:color="auto"/>
                                    <w:left w:val="none" w:sz="0" w:space="0" w:color="auto"/>
                                    <w:bottom w:val="none" w:sz="0" w:space="0" w:color="auto"/>
                                    <w:right w:val="none" w:sz="0" w:space="0" w:color="auto"/>
                                  </w:divBdr>
                                  <w:divsChild>
                                    <w:div w:id="1153915112">
                                      <w:marLeft w:val="0"/>
                                      <w:marRight w:val="0"/>
                                      <w:marTop w:val="0"/>
                                      <w:marBottom w:val="0"/>
                                      <w:divBdr>
                                        <w:top w:val="none" w:sz="0" w:space="0" w:color="auto"/>
                                        <w:left w:val="none" w:sz="0" w:space="0" w:color="auto"/>
                                        <w:bottom w:val="none" w:sz="0" w:space="0" w:color="auto"/>
                                        <w:right w:val="none" w:sz="0" w:space="0" w:color="auto"/>
                                      </w:divBdr>
                                    </w:div>
                                  </w:divsChild>
                                </w:div>
                                <w:div w:id="1847398404">
                                  <w:marLeft w:val="0"/>
                                  <w:marRight w:val="0"/>
                                  <w:marTop w:val="0"/>
                                  <w:marBottom w:val="0"/>
                                  <w:divBdr>
                                    <w:top w:val="none" w:sz="0" w:space="0" w:color="auto"/>
                                    <w:left w:val="none" w:sz="0" w:space="0" w:color="auto"/>
                                    <w:bottom w:val="none" w:sz="0" w:space="0" w:color="auto"/>
                                    <w:right w:val="none" w:sz="0" w:space="0" w:color="auto"/>
                                  </w:divBdr>
                                  <w:divsChild>
                                    <w:div w:id="279992596">
                                      <w:marLeft w:val="0"/>
                                      <w:marRight w:val="0"/>
                                      <w:marTop w:val="0"/>
                                      <w:marBottom w:val="0"/>
                                      <w:divBdr>
                                        <w:top w:val="none" w:sz="0" w:space="0" w:color="auto"/>
                                        <w:left w:val="none" w:sz="0" w:space="0" w:color="auto"/>
                                        <w:bottom w:val="none" w:sz="0" w:space="0" w:color="auto"/>
                                        <w:right w:val="none" w:sz="0" w:space="0" w:color="auto"/>
                                      </w:divBdr>
                                    </w:div>
                                  </w:divsChild>
                                </w:div>
                                <w:div w:id="1547529474">
                                  <w:marLeft w:val="0"/>
                                  <w:marRight w:val="0"/>
                                  <w:marTop w:val="0"/>
                                  <w:marBottom w:val="0"/>
                                  <w:divBdr>
                                    <w:top w:val="none" w:sz="0" w:space="0" w:color="auto"/>
                                    <w:left w:val="none" w:sz="0" w:space="0" w:color="auto"/>
                                    <w:bottom w:val="none" w:sz="0" w:space="0" w:color="auto"/>
                                    <w:right w:val="none" w:sz="0" w:space="0" w:color="auto"/>
                                  </w:divBdr>
                                  <w:divsChild>
                                    <w:div w:id="149835020">
                                      <w:marLeft w:val="0"/>
                                      <w:marRight w:val="0"/>
                                      <w:marTop w:val="0"/>
                                      <w:marBottom w:val="0"/>
                                      <w:divBdr>
                                        <w:top w:val="none" w:sz="0" w:space="0" w:color="auto"/>
                                        <w:left w:val="none" w:sz="0" w:space="0" w:color="auto"/>
                                        <w:bottom w:val="none" w:sz="0" w:space="0" w:color="auto"/>
                                        <w:right w:val="none" w:sz="0" w:space="0" w:color="auto"/>
                                      </w:divBdr>
                                    </w:div>
                                  </w:divsChild>
                                </w:div>
                                <w:div w:id="428238997">
                                  <w:marLeft w:val="0"/>
                                  <w:marRight w:val="0"/>
                                  <w:marTop w:val="0"/>
                                  <w:marBottom w:val="0"/>
                                  <w:divBdr>
                                    <w:top w:val="none" w:sz="0" w:space="0" w:color="auto"/>
                                    <w:left w:val="none" w:sz="0" w:space="0" w:color="auto"/>
                                    <w:bottom w:val="none" w:sz="0" w:space="0" w:color="auto"/>
                                    <w:right w:val="none" w:sz="0" w:space="0" w:color="auto"/>
                                  </w:divBdr>
                                  <w:divsChild>
                                    <w:div w:id="230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046884">
      <w:bodyDiv w:val="1"/>
      <w:marLeft w:val="0"/>
      <w:marRight w:val="0"/>
      <w:marTop w:val="0"/>
      <w:marBottom w:val="0"/>
      <w:divBdr>
        <w:top w:val="none" w:sz="0" w:space="0" w:color="auto"/>
        <w:left w:val="none" w:sz="0" w:space="0" w:color="auto"/>
        <w:bottom w:val="none" w:sz="0" w:space="0" w:color="auto"/>
        <w:right w:val="none" w:sz="0" w:space="0" w:color="auto"/>
      </w:divBdr>
      <w:divsChild>
        <w:div w:id="443572521">
          <w:marLeft w:val="0"/>
          <w:marRight w:val="0"/>
          <w:marTop w:val="0"/>
          <w:marBottom w:val="240"/>
          <w:divBdr>
            <w:top w:val="none" w:sz="0" w:space="0" w:color="auto"/>
            <w:left w:val="none" w:sz="0" w:space="0" w:color="auto"/>
            <w:bottom w:val="none" w:sz="0" w:space="0" w:color="auto"/>
            <w:right w:val="none" w:sz="0" w:space="0" w:color="auto"/>
          </w:divBdr>
          <w:divsChild>
            <w:div w:id="1917781994">
              <w:marLeft w:val="0"/>
              <w:marRight w:val="0"/>
              <w:marTop w:val="0"/>
              <w:marBottom w:val="450"/>
              <w:divBdr>
                <w:top w:val="none" w:sz="0" w:space="0" w:color="auto"/>
                <w:left w:val="none" w:sz="0" w:space="0" w:color="auto"/>
                <w:bottom w:val="none" w:sz="0" w:space="0" w:color="auto"/>
                <w:right w:val="none" w:sz="0" w:space="0" w:color="auto"/>
              </w:divBdr>
              <w:divsChild>
                <w:div w:id="1152871551">
                  <w:marLeft w:val="0"/>
                  <w:marRight w:val="0"/>
                  <w:marTop w:val="0"/>
                  <w:marBottom w:val="0"/>
                  <w:divBdr>
                    <w:top w:val="none" w:sz="0" w:space="0" w:color="auto"/>
                    <w:left w:val="none" w:sz="0" w:space="0" w:color="auto"/>
                    <w:bottom w:val="none" w:sz="0" w:space="0" w:color="auto"/>
                    <w:right w:val="none" w:sz="0" w:space="0" w:color="auto"/>
                  </w:divBdr>
                  <w:divsChild>
                    <w:div w:id="501361172">
                      <w:marLeft w:val="0"/>
                      <w:marRight w:val="0"/>
                      <w:marTop w:val="0"/>
                      <w:marBottom w:val="0"/>
                      <w:divBdr>
                        <w:top w:val="none" w:sz="0" w:space="0" w:color="auto"/>
                        <w:left w:val="none" w:sz="0" w:space="0" w:color="auto"/>
                        <w:bottom w:val="none" w:sz="0" w:space="0" w:color="auto"/>
                        <w:right w:val="none" w:sz="0" w:space="0" w:color="auto"/>
                      </w:divBdr>
                      <w:divsChild>
                        <w:div w:id="178660135">
                          <w:marLeft w:val="0"/>
                          <w:marRight w:val="0"/>
                          <w:marTop w:val="0"/>
                          <w:marBottom w:val="0"/>
                          <w:divBdr>
                            <w:top w:val="none" w:sz="0" w:space="0" w:color="auto"/>
                            <w:left w:val="none" w:sz="0" w:space="0" w:color="auto"/>
                            <w:bottom w:val="none" w:sz="0" w:space="0" w:color="auto"/>
                            <w:right w:val="none" w:sz="0" w:space="0" w:color="auto"/>
                          </w:divBdr>
                          <w:divsChild>
                            <w:div w:id="1087727797">
                              <w:marLeft w:val="0"/>
                              <w:marRight w:val="0"/>
                              <w:marTop w:val="0"/>
                              <w:marBottom w:val="0"/>
                              <w:divBdr>
                                <w:top w:val="none" w:sz="0" w:space="0" w:color="auto"/>
                                <w:left w:val="none" w:sz="0" w:space="0" w:color="auto"/>
                                <w:bottom w:val="none" w:sz="0" w:space="0" w:color="auto"/>
                                <w:right w:val="none" w:sz="0" w:space="0" w:color="auto"/>
                              </w:divBdr>
                              <w:divsChild>
                                <w:div w:id="262963039">
                                  <w:marLeft w:val="0"/>
                                  <w:marRight w:val="0"/>
                                  <w:marTop w:val="0"/>
                                  <w:marBottom w:val="0"/>
                                  <w:divBdr>
                                    <w:top w:val="none" w:sz="0" w:space="0" w:color="auto"/>
                                    <w:left w:val="none" w:sz="0" w:space="0" w:color="auto"/>
                                    <w:bottom w:val="none" w:sz="0" w:space="0" w:color="auto"/>
                                    <w:right w:val="none" w:sz="0" w:space="0" w:color="auto"/>
                                  </w:divBdr>
                                  <w:divsChild>
                                    <w:div w:id="769668931">
                                      <w:marLeft w:val="0"/>
                                      <w:marRight w:val="0"/>
                                      <w:marTop w:val="0"/>
                                      <w:marBottom w:val="0"/>
                                      <w:divBdr>
                                        <w:top w:val="none" w:sz="0" w:space="0" w:color="auto"/>
                                        <w:left w:val="none" w:sz="0" w:space="0" w:color="auto"/>
                                        <w:bottom w:val="none" w:sz="0" w:space="0" w:color="auto"/>
                                        <w:right w:val="none" w:sz="0" w:space="0" w:color="auto"/>
                                      </w:divBdr>
                                    </w:div>
                                  </w:divsChild>
                                </w:div>
                                <w:div w:id="1185552447">
                                  <w:marLeft w:val="0"/>
                                  <w:marRight w:val="0"/>
                                  <w:marTop w:val="0"/>
                                  <w:marBottom w:val="0"/>
                                  <w:divBdr>
                                    <w:top w:val="none" w:sz="0" w:space="0" w:color="auto"/>
                                    <w:left w:val="none" w:sz="0" w:space="0" w:color="auto"/>
                                    <w:bottom w:val="none" w:sz="0" w:space="0" w:color="auto"/>
                                    <w:right w:val="none" w:sz="0" w:space="0" w:color="auto"/>
                                  </w:divBdr>
                                  <w:divsChild>
                                    <w:div w:id="275917615">
                                      <w:marLeft w:val="0"/>
                                      <w:marRight w:val="0"/>
                                      <w:marTop w:val="0"/>
                                      <w:marBottom w:val="0"/>
                                      <w:divBdr>
                                        <w:top w:val="none" w:sz="0" w:space="0" w:color="auto"/>
                                        <w:left w:val="none" w:sz="0" w:space="0" w:color="auto"/>
                                        <w:bottom w:val="none" w:sz="0" w:space="0" w:color="auto"/>
                                        <w:right w:val="none" w:sz="0" w:space="0" w:color="auto"/>
                                      </w:divBdr>
                                    </w:div>
                                  </w:divsChild>
                                </w:div>
                                <w:div w:id="963929137">
                                  <w:marLeft w:val="0"/>
                                  <w:marRight w:val="0"/>
                                  <w:marTop w:val="0"/>
                                  <w:marBottom w:val="0"/>
                                  <w:divBdr>
                                    <w:top w:val="none" w:sz="0" w:space="0" w:color="auto"/>
                                    <w:left w:val="none" w:sz="0" w:space="0" w:color="auto"/>
                                    <w:bottom w:val="none" w:sz="0" w:space="0" w:color="auto"/>
                                    <w:right w:val="none" w:sz="0" w:space="0" w:color="auto"/>
                                  </w:divBdr>
                                  <w:divsChild>
                                    <w:div w:id="966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823615">
      <w:bodyDiv w:val="1"/>
      <w:marLeft w:val="0"/>
      <w:marRight w:val="0"/>
      <w:marTop w:val="0"/>
      <w:marBottom w:val="0"/>
      <w:divBdr>
        <w:top w:val="none" w:sz="0" w:space="0" w:color="auto"/>
        <w:left w:val="none" w:sz="0" w:space="0" w:color="auto"/>
        <w:bottom w:val="none" w:sz="0" w:space="0" w:color="auto"/>
        <w:right w:val="none" w:sz="0" w:space="0" w:color="auto"/>
      </w:divBdr>
      <w:divsChild>
        <w:div w:id="1262906918">
          <w:marLeft w:val="0"/>
          <w:marRight w:val="0"/>
          <w:marTop w:val="0"/>
          <w:marBottom w:val="240"/>
          <w:divBdr>
            <w:top w:val="none" w:sz="0" w:space="0" w:color="auto"/>
            <w:left w:val="none" w:sz="0" w:space="0" w:color="auto"/>
            <w:bottom w:val="none" w:sz="0" w:space="0" w:color="auto"/>
            <w:right w:val="none" w:sz="0" w:space="0" w:color="auto"/>
          </w:divBdr>
          <w:divsChild>
            <w:div w:id="1606695882">
              <w:marLeft w:val="0"/>
              <w:marRight w:val="0"/>
              <w:marTop w:val="0"/>
              <w:marBottom w:val="450"/>
              <w:divBdr>
                <w:top w:val="none" w:sz="0" w:space="0" w:color="auto"/>
                <w:left w:val="none" w:sz="0" w:space="0" w:color="auto"/>
                <w:bottom w:val="none" w:sz="0" w:space="0" w:color="auto"/>
                <w:right w:val="none" w:sz="0" w:space="0" w:color="auto"/>
              </w:divBdr>
              <w:divsChild>
                <w:div w:id="1711416355">
                  <w:marLeft w:val="0"/>
                  <w:marRight w:val="0"/>
                  <w:marTop w:val="0"/>
                  <w:marBottom w:val="0"/>
                  <w:divBdr>
                    <w:top w:val="none" w:sz="0" w:space="0" w:color="auto"/>
                    <w:left w:val="none" w:sz="0" w:space="0" w:color="auto"/>
                    <w:bottom w:val="none" w:sz="0" w:space="0" w:color="auto"/>
                    <w:right w:val="none" w:sz="0" w:space="0" w:color="auto"/>
                  </w:divBdr>
                  <w:divsChild>
                    <w:div w:id="1630698457">
                      <w:marLeft w:val="0"/>
                      <w:marRight w:val="0"/>
                      <w:marTop w:val="0"/>
                      <w:marBottom w:val="0"/>
                      <w:divBdr>
                        <w:top w:val="none" w:sz="0" w:space="0" w:color="auto"/>
                        <w:left w:val="none" w:sz="0" w:space="0" w:color="auto"/>
                        <w:bottom w:val="none" w:sz="0" w:space="0" w:color="auto"/>
                        <w:right w:val="none" w:sz="0" w:space="0" w:color="auto"/>
                      </w:divBdr>
                      <w:divsChild>
                        <w:div w:id="1058092525">
                          <w:marLeft w:val="0"/>
                          <w:marRight w:val="0"/>
                          <w:marTop w:val="0"/>
                          <w:marBottom w:val="0"/>
                          <w:divBdr>
                            <w:top w:val="none" w:sz="0" w:space="0" w:color="auto"/>
                            <w:left w:val="none" w:sz="0" w:space="0" w:color="auto"/>
                            <w:bottom w:val="none" w:sz="0" w:space="0" w:color="auto"/>
                            <w:right w:val="none" w:sz="0" w:space="0" w:color="auto"/>
                          </w:divBdr>
                          <w:divsChild>
                            <w:div w:id="1893737413">
                              <w:marLeft w:val="0"/>
                              <w:marRight w:val="0"/>
                              <w:marTop w:val="0"/>
                              <w:marBottom w:val="0"/>
                              <w:divBdr>
                                <w:top w:val="none" w:sz="0" w:space="0" w:color="auto"/>
                                <w:left w:val="none" w:sz="0" w:space="0" w:color="auto"/>
                                <w:bottom w:val="none" w:sz="0" w:space="0" w:color="auto"/>
                                <w:right w:val="none" w:sz="0" w:space="0" w:color="auto"/>
                              </w:divBdr>
                              <w:divsChild>
                                <w:div w:id="628823810">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sChild>
                                </w:div>
                                <w:div w:id="2116363026">
                                  <w:marLeft w:val="0"/>
                                  <w:marRight w:val="0"/>
                                  <w:marTop w:val="0"/>
                                  <w:marBottom w:val="0"/>
                                  <w:divBdr>
                                    <w:top w:val="none" w:sz="0" w:space="0" w:color="auto"/>
                                    <w:left w:val="none" w:sz="0" w:space="0" w:color="auto"/>
                                    <w:bottom w:val="none" w:sz="0" w:space="0" w:color="auto"/>
                                    <w:right w:val="none" w:sz="0" w:space="0" w:color="auto"/>
                                  </w:divBdr>
                                  <w:divsChild>
                                    <w:div w:id="932325012">
                                      <w:marLeft w:val="0"/>
                                      <w:marRight w:val="0"/>
                                      <w:marTop w:val="0"/>
                                      <w:marBottom w:val="0"/>
                                      <w:divBdr>
                                        <w:top w:val="none" w:sz="0" w:space="0" w:color="auto"/>
                                        <w:left w:val="none" w:sz="0" w:space="0" w:color="auto"/>
                                        <w:bottom w:val="none" w:sz="0" w:space="0" w:color="auto"/>
                                        <w:right w:val="none" w:sz="0" w:space="0" w:color="auto"/>
                                      </w:divBdr>
                                    </w:div>
                                  </w:divsChild>
                                </w:div>
                                <w:div w:id="1199851722">
                                  <w:marLeft w:val="0"/>
                                  <w:marRight w:val="0"/>
                                  <w:marTop w:val="0"/>
                                  <w:marBottom w:val="0"/>
                                  <w:divBdr>
                                    <w:top w:val="none" w:sz="0" w:space="0" w:color="auto"/>
                                    <w:left w:val="none" w:sz="0" w:space="0" w:color="auto"/>
                                    <w:bottom w:val="none" w:sz="0" w:space="0" w:color="auto"/>
                                    <w:right w:val="none" w:sz="0" w:space="0" w:color="auto"/>
                                  </w:divBdr>
                                  <w:divsChild>
                                    <w:div w:id="1769932178">
                                      <w:marLeft w:val="0"/>
                                      <w:marRight w:val="0"/>
                                      <w:marTop w:val="0"/>
                                      <w:marBottom w:val="0"/>
                                      <w:divBdr>
                                        <w:top w:val="none" w:sz="0" w:space="0" w:color="auto"/>
                                        <w:left w:val="none" w:sz="0" w:space="0" w:color="auto"/>
                                        <w:bottom w:val="none" w:sz="0" w:space="0" w:color="auto"/>
                                        <w:right w:val="none" w:sz="0" w:space="0" w:color="auto"/>
                                      </w:divBdr>
                                    </w:div>
                                  </w:divsChild>
                                </w:div>
                                <w:div w:id="471366647">
                                  <w:marLeft w:val="0"/>
                                  <w:marRight w:val="0"/>
                                  <w:marTop w:val="0"/>
                                  <w:marBottom w:val="0"/>
                                  <w:divBdr>
                                    <w:top w:val="none" w:sz="0" w:space="0" w:color="auto"/>
                                    <w:left w:val="none" w:sz="0" w:space="0" w:color="auto"/>
                                    <w:bottom w:val="none" w:sz="0" w:space="0" w:color="auto"/>
                                    <w:right w:val="none" w:sz="0" w:space="0" w:color="auto"/>
                                  </w:divBdr>
                                  <w:divsChild>
                                    <w:div w:id="2065643932">
                                      <w:marLeft w:val="0"/>
                                      <w:marRight w:val="0"/>
                                      <w:marTop w:val="0"/>
                                      <w:marBottom w:val="0"/>
                                      <w:divBdr>
                                        <w:top w:val="none" w:sz="0" w:space="0" w:color="auto"/>
                                        <w:left w:val="none" w:sz="0" w:space="0" w:color="auto"/>
                                        <w:bottom w:val="none" w:sz="0" w:space="0" w:color="auto"/>
                                        <w:right w:val="none" w:sz="0" w:space="0" w:color="auto"/>
                                      </w:divBdr>
                                    </w:div>
                                  </w:divsChild>
                                </w:div>
                                <w:div w:id="1477408194">
                                  <w:marLeft w:val="0"/>
                                  <w:marRight w:val="0"/>
                                  <w:marTop w:val="0"/>
                                  <w:marBottom w:val="0"/>
                                  <w:divBdr>
                                    <w:top w:val="none" w:sz="0" w:space="0" w:color="auto"/>
                                    <w:left w:val="none" w:sz="0" w:space="0" w:color="auto"/>
                                    <w:bottom w:val="none" w:sz="0" w:space="0" w:color="auto"/>
                                    <w:right w:val="none" w:sz="0" w:space="0" w:color="auto"/>
                                  </w:divBdr>
                                  <w:divsChild>
                                    <w:div w:id="1353537067">
                                      <w:marLeft w:val="0"/>
                                      <w:marRight w:val="0"/>
                                      <w:marTop w:val="0"/>
                                      <w:marBottom w:val="0"/>
                                      <w:divBdr>
                                        <w:top w:val="none" w:sz="0" w:space="0" w:color="auto"/>
                                        <w:left w:val="none" w:sz="0" w:space="0" w:color="auto"/>
                                        <w:bottom w:val="none" w:sz="0" w:space="0" w:color="auto"/>
                                        <w:right w:val="none" w:sz="0" w:space="0" w:color="auto"/>
                                      </w:divBdr>
                                    </w:div>
                                  </w:divsChild>
                                </w:div>
                                <w:div w:id="1768845796">
                                  <w:marLeft w:val="0"/>
                                  <w:marRight w:val="0"/>
                                  <w:marTop w:val="0"/>
                                  <w:marBottom w:val="0"/>
                                  <w:divBdr>
                                    <w:top w:val="none" w:sz="0" w:space="0" w:color="auto"/>
                                    <w:left w:val="none" w:sz="0" w:space="0" w:color="auto"/>
                                    <w:bottom w:val="none" w:sz="0" w:space="0" w:color="auto"/>
                                    <w:right w:val="none" w:sz="0" w:space="0" w:color="auto"/>
                                  </w:divBdr>
                                  <w:divsChild>
                                    <w:div w:id="12088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28451">
      <w:bodyDiv w:val="1"/>
      <w:marLeft w:val="0"/>
      <w:marRight w:val="0"/>
      <w:marTop w:val="0"/>
      <w:marBottom w:val="0"/>
      <w:divBdr>
        <w:top w:val="none" w:sz="0" w:space="0" w:color="auto"/>
        <w:left w:val="none" w:sz="0" w:space="0" w:color="auto"/>
        <w:bottom w:val="none" w:sz="0" w:space="0" w:color="auto"/>
        <w:right w:val="none" w:sz="0" w:space="0" w:color="auto"/>
      </w:divBdr>
      <w:divsChild>
        <w:div w:id="901645468">
          <w:marLeft w:val="0"/>
          <w:marRight w:val="0"/>
          <w:marTop w:val="0"/>
          <w:marBottom w:val="240"/>
          <w:divBdr>
            <w:top w:val="none" w:sz="0" w:space="0" w:color="auto"/>
            <w:left w:val="none" w:sz="0" w:space="0" w:color="auto"/>
            <w:bottom w:val="none" w:sz="0" w:space="0" w:color="auto"/>
            <w:right w:val="none" w:sz="0" w:space="0" w:color="auto"/>
          </w:divBdr>
          <w:divsChild>
            <w:div w:id="594246462">
              <w:marLeft w:val="0"/>
              <w:marRight w:val="0"/>
              <w:marTop w:val="0"/>
              <w:marBottom w:val="450"/>
              <w:divBdr>
                <w:top w:val="none" w:sz="0" w:space="0" w:color="auto"/>
                <w:left w:val="none" w:sz="0" w:space="0" w:color="auto"/>
                <w:bottom w:val="none" w:sz="0" w:space="0" w:color="auto"/>
                <w:right w:val="none" w:sz="0" w:space="0" w:color="auto"/>
              </w:divBdr>
              <w:divsChild>
                <w:div w:id="1176771824">
                  <w:marLeft w:val="0"/>
                  <w:marRight w:val="0"/>
                  <w:marTop w:val="0"/>
                  <w:marBottom w:val="0"/>
                  <w:divBdr>
                    <w:top w:val="none" w:sz="0" w:space="0" w:color="auto"/>
                    <w:left w:val="none" w:sz="0" w:space="0" w:color="auto"/>
                    <w:bottom w:val="none" w:sz="0" w:space="0" w:color="auto"/>
                    <w:right w:val="none" w:sz="0" w:space="0" w:color="auto"/>
                  </w:divBdr>
                  <w:divsChild>
                    <w:div w:id="116528835">
                      <w:marLeft w:val="0"/>
                      <w:marRight w:val="0"/>
                      <w:marTop w:val="0"/>
                      <w:marBottom w:val="0"/>
                      <w:divBdr>
                        <w:top w:val="none" w:sz="0" w:space="0" w:color="auto"/>
                        <w:left w:val="none" w:sz="0" w:space="0" w:color="auto"/>
                        <w:bottom w:val="none" w:sz="0" w:space="0" w:color="auto"/>
                        <w:right w:val="none" w:sz="0" w:space="0" w:color="auto"/>
                      </w:divBdr>
                      <w:divsChild>
                        <w:div w:id="984167308">
                          <w:marLeft w:val="0"/>
                          <w:marRight w:val="0"/>
                          <w:marTop w:val="0"/>
                          <w:marBottom w:val="0"/>
                          <w:divBdr>
                            <w:top w:val="none" w:sz="0" w:space="0" w:color="auto"/>
                            <w:left w:val="none" w:sz="0" w:space="0" w:color="auto"/>
                            <w:bottom w:val="none" w:sz="0" w:space="0" w:color="auto"/>
                            <w:right w:val="none" w:sz="0" w:space="0" w:color="auto"/>
                          </w:divBdr>
                          <w:divsChild>
                            <w:div w:id="1264145328">
                              <w:marLeft w:val="0"/>
                              <w:marRight w:val="0"/>
                              <w:marTop w:val="0"/>
                              <w:marBottom w:val="0"/>
                              <w:divBdr>
                                <w:top w:val="none" w:sz="0" w:space="0" w:color="auto"/>
                                <w:left w:val="none" w:sz="0" w:space="0" w:color="auto"/>
                                <w:bottom w:val="none" w:sz="0" w:space="0" w:color="auto"/>
                                <w:right w:val="none" w:sz="0" w:space="0" w:color="auto"/>
                              </w:divBdr>
                              <w:divsChild>
                                <w:div w:id="846797730">
                                  <w:marLeft w:val="0"/>
                                  <w:marRight w:val="0"/>
                                  <w:marTop w:val="0"/>
                                  <w:marBottom w:val="0"/>
                                  <w:divBdr>
                                    <w:top w:val="none" w:sz="0" w:space="0" w:color="auto"/>
                                    <w:left w:val="none" w:sz="0" w:space="0" w:color="auto"/>
                                    <w:bottom w:val="none" w:sz="0" w:space="0" w:color="auto"/>
                                    <w:right w:val="none" w:sz="0" w:space="0" w:color="auto"/>
                                  </w:divBdr>
                                  <w:divsChild>
                                    <w:div w:id="1549606945">
                                      <w:marLeft w:val="0"/>
                                      <w:marRight w:val="0"/>
                                      <w:marTop w:val="0"/>
                                      <w:marBottom w:val="0"/>
                                      <w:divBdr>
                                        <w:top w:val="none" w:sz="0" w:space="0" w:color="auto"/>
                                        <w:left w:val="none" w:sz="0" w:space="0" w:color="auto"/>
                                        <w:bottom w:val="none" w:sz="0" w:space="0" w:color="auto"/>
                                        <w:right w:val="none" w:sz="0" w:space="0" w:color="auto"/>
                                      </w:divBdr>
                                    </w:div>
                                  </w:divsChild>
                                </w:div>
                                <w:div w:id="2043624622">
                                  <w:marLeft w:val="0"/>
                                  <w:marRight w:val="0"/>
                                  <w:marTop w:val="0"/>
                                  <w:marBottom w:val="0"/>
                                  <w:divBdr>
                                    <w:top w:val="none" w:sz="0" w:space="0" w:color="auto"/>
                                    <w:left w:val="none" w:sz="0" w:space="0" w:color="auto"/>
                                    <w:bottom w:val="none" w:sz="0" w:space="0" w:color="auto"/>
                                    <w:right w:val="none" w:sz="0" w:space="0" w:color="auto"/>
                                  </w:divBdr>
                                  <w:divsChild>
                                    <w:div w:id="505561993">
                                      <w:marLeft w:val="0"/>
                                      <w:marRight w:val="0"/>
                                      <w:marTop w:val="0"/>
                                      <w:marBottom w:val="0"/>
                                      <w:divBdr>
                                        <w:top w:val="none" w:sz="0" w:space="0" w:color="auto"/>
                                        <w:left w:val="none" w:sz="0" w:space="0" w:color="auto"/>
                                        <w:bottom w:val="none" w:sz="0" w:space="0" w:color="auto"/>
                                        <w:right w:val="none" w:sz="0" w:space="0" w:color="auto"/>
                                      </w:divBdr>
                                    </w:div>
                                  </w:divsChild>
                                </w:div>
                                <w:div w:id="2019117777">
                                  <w:marLeft w:val="0"/>
                                  <w:marRight w:val="0"/>
                                  <w:marTop w:val="0"/>
                                  <w:marBottom w:val="0"/>
                                  <w:divBdr>
                                    <w:top w:val="none" w:sz="0" w:space="0" w:color="auto"/>
                                    <w:left w:val="none" w:sz="0" w:space="0" w:color="auto"/>
                                    <w:bottom w:val="none" w:sz="0" w:space="0" w:color="auto"/>
                                    <w:right w:val="none" w:sz="0" w:space="0" w:color="auto"/>
                                  </w:divBdr>
                                  <w:divsChild>
                                    <w:div w:id="1820658131">
                                      <w:marLeft w:val="0"/>
                                      <w:marRight w:val="0"/>
                                      <w:marTop w:val="0"/>
                                      <w:marBottom w:val="0"/>
                                      <w:divBdr>
                                        <w:top w:val="none" w:sz="0" w:space="0" w:color="auto"/>
                                        <w:left w:val="none" w:sz="0" w:space="0" w:color="auto"/>
                                        <w:bottom w:val="none" w:sz="0" w:space="0" w:color="auto"/>
                                        <w:right w:val="none" w:sz="0" w:space="0" w:color="auto"/>
                                      </w:divBdr>
                                    </w:div>
                                  </w:divsChild>
                                </w:div>
                                <w:div w:id="239216468">
                                  <w:marLeft w:val="0"/>
                                  <w:marRight w:val="0"/>
                                  <w:marTop w:val="0"/>
                                  <w:marBottom w:val="0"/>
                                  <w:divBdr>
                                    <w:top w:val="none" w:sz="0" w:space="0" w:color="auto"/>
                                    <w:left w:val="none" w:sz="0" w:space="0" w:color="auto"/>
                                    <w:bottom w:val="none" w:sz="0" w:space="0" w:color="auto"/>
                                    <w:right w:val="none" w:sz="0" w:space="0" w:color="auto"/>
                                  </w:divBdr>
                                  <w:divsChild>
                                    <w:div w:id="1237014748">
                                      <w:marLeft w:val="0"/>
                                      <w:marRight w:val="0"/>
                                      <w:marTop w:val="0"/>
                                      <w:marBottom w:val="0"/>
                                      <w:divBdr>
                                        <w:top w:val="none" w:sz="0" w:space="0" w:color="auto"/>
                                        <w:left w:val="none" w:sz="0" w:space="0" w:color="auto"/>
                                        <w:bottom w:val="none" w:sz="0" w:space="0" w:color="auto"/>
                                        <w:right w:val="none" w:sz="0" w:space="0" w:color="auto"/>
                                      </w:divBdr>
                                    </w:div>
                                  </w:divsChild>
                                </w:div>
                                <w:div w:id="950939523">
                                  <w:marLeft w:val="0"/>
                                  <w:marRight w:val="0"/>
                                  <w:marTop w:val="0"/>
                                  <w:marBottom w:val="0"/>
                                  <w:divBdr>
                                    <w:top w:val="none" w:sz="0" w:space="0" w:color="auto"/>
                                    <w:left w:val="none" w:sz="0" w:space="0" w:color="auto"/>
                                    <w:bottom w:val="none" w:sz="0" w:space="0" w:color="auto"/>
                                    <w:right w:val="none" w:sz="0" w:space="0" w:color="auto"/>
                                  </w:divBdr>
                                  <w:divsChild>
                                    <w:div w:id="13775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232539">
              <w:marLeft w:val="0"/>
              <w:marRight w:val="0"/>
              <w:marTop w:val="0"/>
              <w:marBottom w:val="450"/>
              <w:divBdr>
                <w:top w:val="none" w:sz="0" w:space="0" w:color="auto"/>
                <w:left w:val="none" w:sz="0" w:space="0" w:color="auto"/>
                <w:bottom w:val="none" w:sz="0" w:space="0" w:color="auto"/>
                <w:right w:val="none" w:sz="0" w:space="0" w:color="auto"/>
              </w:divBdr>
              <w:divsChild>
                <w:div w:id="1922520881">
                  <w:marLeft w:val="0"/>
                  <w:marRight w:val="0"/>
                  <w:marTop w:val="0"/>
                  <w:marBottom w:val="0"/>
                  <w:divBdr>
                    <w:top w:val="none" w:sz="0" w:space="0" w:color="auto"/>
                    <w:left w:val="none" w:sz="0" w:space="0" w:color="auto"/>
                    <w:bottom w:val="none" w:sz="0" w:space="0" w:color="auto"/>
                    <w:right w:val="none" w:sz="0" w:space="0" w:color="auto"/>
                  </w:divBdr>
                  <w:divsChild>
                    <w:div w:id="635110410">
                      <w:marLeft w:val="0"/>
                      <w:marRight w:val="0"/>
                      <w:marTop w:val="0"/>
                      <w:marBottom w:val="0"/>
                      <w:divBdr>
                        <w:top w:val="none" w:sz="0" w:space="0" w:color="auto"/>
                        <w:left w:val="none" w:sz="0" w:space="0" w:color="auto"/>
                        <w:bottom w:val="none" w:sz="0" w:space="0" w:color="auto"/>
                        <w:right w:val="none" w:sz="0" w:space="0" w:color="auto"/>
                      </w:divBdr>
                      <w:divsChild>
                        <w:div w:id="7264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80439">
      <w:bodyDiv w:val="1"/>
      <w:marLeft w:val="0"/>
      <w:marRight w:val="0"/>
      <w:marTop w:val="0"/>
      <w:marBottom w:val="0"/>
      <w:divBdr>
        <w:top w:val="none" w:sz="0" w:space="0" w:color="auto"/>
        <w:left w:val="none" w:sz="0" w:space="0" w:color="auto"/>
        <w:bottom w:val="none" w:sz="0" w:space="0" w:color="auto"/>
        <w:right w:val="none" w:sz="0" w:space="0" w:color="auto"/>
      </w:divBdr>
      <w:divsChild>
        <w:div w:id="254363866">
          <w:marLeft w:val="0"/>
          <w:marRight w:val="0"/>
          <w:marTop w:val="0"/>
          <w:marBottom w:val="240"/>
          <w:divBdr>
            <w:top w:val="none" w:sz="0" w:space="0" w:color="auto"/>
            <w:left w:val="none" w:sz="0" w:space="0" w:color="auto"/>
            <w:bottom w:val="none" w:sz="0" w:space="0" w:color="auto"/>
            <w:right w:val="none" w:sz="0" w:space="0" w:color="auto"/>
          </w:divBdr>
          <w:divsChild>
            <w:div w:id="157424142">
              <w:marLeft w:val="0"/>
              <w:marRight w:val="0"/>
              <w:marTop w:val="0"/>
              <w:marBottom w:val="450"/>
              <w:divBdr>
                <w:top w:val="none" w:sz="0" w:space="0" w:color="auto"/>
                <w:left w:val="none" w:sz="0" w:space="0" w:color="auto"/>
                <w:bottom w:val="none" w:sz="0" w:space="0" w:color="auto"/>
                <w:right w:val="none" w:sz="0" w:space="0" w:color="auto"/>
              </w:divBdr>
              <w:divsChild>
                <w:div w:id="1201820985">
                  <w:marLeft w:val="0"/>
                  <w:marRight w:val="0"/>
                  <w:marTop w:val="0"/>
                  <w:marBottom w:val="0"/>
                  <w:divBdr>
                    <w:top w:val="none" w:sz="0" w:space="0" w:color="auto"/>
                    <w:left w:val="none" w:sz="0" w:space="0" w:color="auto"/>
                    <w:bottom w:val="none" w:sz="0" w:space="0" w:color="auto"/>
                    <w:right w:val="none" w:sz="0" w:space="0" w:color="auto"/>
                  </w:divBdr>
                  <w:divsChild>
                    <w:div w:id="1661495632">
                      <w:marLeft w:val="0"/>
                      <w:marRight w:val="0"/>
                      <w:marTop w:val="0"/>
                      <w:marBottom w:val="0"/>
                      <w:divBdr>
                        <w:top w:val="none" w:sz="0" w:space="0" w:color="auto"/>
                        <w:left w:val="none" w:sz="0" w:space="0" w:color="auto"/>
                        <w:bottom w:val="none" w:sz="0" w:space="0" w:color="auto"/>
                        <w:right w:val="none" w:sz="0" w:space="0" w:color="auto"/>
                      </w:divBdr>
                      <w:divsChild>
                        <w:div w:id="669676127">
                          <w:marLeft w:val="0"/>
                          <w:marRight w:val="0"/>
                          <w:marTop w:val="0"/>
                          <w:marBottom w:val="0"/>
                          <w:divBdr>
                            <w:top w:val="none" w:sz="0" w:space="0" w:color="auto"/>
                            <w:left w:val="none" w:sz="0" w:space="0" w:color="auto"/>
                            <w:bottom w:val="none" w:sz="0" w:space="0" w:color="auto"/>
                            <w:right w:val="none" w:sz="0" w:space="0" w:color="auto"/>
                          </w:divBdr>
                          <w:divsChild>
                            <w:div w:id="369064731">
                              <w:marLeft w:val="0"/>
                              <w:marRight w:val="0"/>
                              <w:marTop w:val="0"/>
                              <w:marBottom w:val="0"/>
                              <w:divBdr>
                                <w:top w:val="none" w:sz="0" w:space="0" w:color="auto"/>
                                <w:left w:val="none" w:sz="0" w:space="0" w:color="auto"/>
                                <w:bottom w:val="none" w:sz="0" w:space="0" w:color="auto"/>
                                <w:right w:val="none" w:sz="0" w:space="0" w:color="auto"/>
                              </w:divBdr>
                              <w:divsChild>
                                <w:div w:id="1528636165">
                                  <w:marLeft w:val="0"/>
                                  <w:marRight w:val="0"/>
                                  <w:marTop w:val="0"/>
                                  <w:marBottom w:val="0"/>
                                  <w:divBdr>
                                    <w:top w:val="none" w:sz="0" w:space="0" w:color="auto"/>
                                    <w:left w:val="none" w:sz="0" w:space="0" w:color="auto"/>
                                    <w:bottom w:val="none" w:sz="0" w:space="0" w:color="auto"/>
                                    <w:right w:val="none" w:sz="0" w:space="0" w:color="auto"/>
                                  </w:divBdr>
                                  <w:divsChild>
                                    <w:div w:id="558907983">
                                      <w:marLeft w:val="0"/>
                                      <w:marRight w:val="0"/>
                                      <w:marTop w:val="0"/>
                                      <w:marBottom w:val="0"/>
                                      <w:divBdr>
                                        <w:top w:val="none" w:sz="0" w:space="0" w:color="auto"/>
                                        <w:left w:val="none" w:sz="0" w:space="0" w:color="auto"/>
                                        <w:bottom w:val="none" w:sz="0" w:space="0" w:color="auto"/>
                                        <w:right w:val="none" w:sz="0" w:space="0" w:color="auto"/>
                                      </w:divBdr>
                                    </w:div>
                                  </w:divsChild>
                                </w:div>
                                <w:div w:id="88350429">
                                  <w:marLeft w:val="0"/>
                                  <w:marRight w:val="0"/>
                                  <w:marTop w:val="0"/>
                                  <w:marBottom w:val="0"/>
                                  <w:divBdr>
                                    <w:top w:val="none" w:sz="0" w:space="0" w:color="auto"/>
                                    <w:left w:val="none" w:sz="0" w:space="0" w:color="auto"/>
                                    <w:bottom w:val="none" w:sz="0" w:space="0" w:color="auto"/>
                                    <w:right w:val="none" w:sz="0" w:space="0" w:color="auto"/>
                                  </w:divBdr>
                                  <w:divsChild>
                                    <w:div w:id="327249391">
                                      <w:marLeft w:val="0"/>
                                      <w:marRight w:val="0"/>
                                      <w:marTop w:val="0"/>
                                      <w:marBottom w:val="0"/>
                                      <w:divBdr>
                                        <w:top w:val="none" w:sz="0" w:space="0" w:color="auto"/>
                                        <w:left w:val="none" w:sz="0" w:space="0" w:color="auto"/>
                                        <w:bottom w:val="none" w:sz="0" w:space="0" w:color="auto"/>
                                        <w:right w:val="none" w:sz="0" w:space="0" w:color="auto"/>
                                      </w:divBdr>
                                    </w:div>
                                  </w:divsChild>
                                </w:div>
                                <w:div w:id="843974935">
                                  <w:marLeft w:val="0"/>
                                  <w:marRight w:val="0"/>
                                  <w:marTop w:val="0"/>
                                  <w:marBottom w:val="0"/>
                                  <w:divBdr>
                                    <w:top w:val="none" w:sz="0" w:space="0" w:color="auto"/>
                                    <w:left w:val="none" w:sz="0" w:space="0" w:color="auto"/>
                                    <w:bottom w:val="none" w:sz="0" w:space="0" w:color="auto"/>
                                    <w:right w:val="none" w:sz="0" w:space="0" w:color="auto"/>
                                  </w:divBdr>
                                  <w:divsChild>
                                    <w:div w:id="71047207">
                                      <w:marLeft w:val="0"/>
                                      <w:marRight w:val="0"/>
                                      <w:marTop w:val="0"/>
                                      <w:marBottom w:val="0"/>
                                      <w:divBdr>
                                        <w:top w:val="none" w:sz="0" w:space="0" w:color="auto"/>
                                        <w:left w:val="none" w:sz="0" w:space="0" w:color="auto"/>
                                        <w:bottom w:val="none" w:sz="0" w:space="0" w:color="auto"/>
                                        <w:right w:val="none" w:sz="0" w:space="0" w:color="auto"/>
                                      </w:divBdr>
                                    </w:div>
                                  </w:divsChild>
                                </w:div>
                                <w:div w:id="1717464099">
                                  <w:marLeft w:val="0"/>
                                  <w:marRight w:val="0"/>
                                  <w:marTop w:val="0"/>
                                  <w:marBottom w:val="0"/>
                                  <w:divBdr>
                                    <w:top w:val="none" w:sz="0" w:space="0" w:color="auto"/>
                                    <w:left w:val="none" w:sz="0" w:space="0" w:color="auto"/>
                                    <w:bottom w:val="none" w:sz="0" w:space="0" w:color="auto"/>
                                    <w:right w:val="none" w:sz="0" w:space="0" w:color="auto"/>
                                  </w:divBdr>
                                  <w:divsChild>
                                    <w:div w:id="1154644313">
                                      <w:marLeft w:val="0"/>
                                      <w:marRight w:val="0"/>
                                      <w:marTop w:val="0"/>
                                      <w:marBottom w:val="0"/>
                                      <w:divBdr>
                                        <w:top w:val="none" w:sz="0" w:space="0" w:color="auto"/>
                                        <w:left w:val="none" w:sz="0" w:space="0" w:color="auto"/>
                                        <w:bottom w:val="none" w:sz="0" w:space="0" w:color="auto"/>
                                        <w:right w:val="none" w:sz="0" w:space="0" w:color="auto"/>
                                      </w:divBdr>
                                    </w:div>
                                  </w:divsChild>
                                </w:div>
                                <w:div w:id="1497696260">
                                  <w:marLeft w:val="0"/>
                                  <w:marRight w:val="0"/>
                                  <w:marTop w:val="0"/>
                                  <w:marBottom w:val="0"/>
                                  <w:divBdr>
                                    <w:top w:val="none" w:sz="0" w:space="0" w:color="auto"/>
                                    <w:left w:val="none" w:sz="0" w:space="0" w:color="auto"/>
                                    <w:bottom w:val="none" w:sz="0" w:space="0" w:color="auto"/>
                                    <w:right w:val="none" w:sz="0" w:space="0" w:color="auto"/>
                                  </w:divBdr>
                                  <w:divsChild>
                                    <w:div w:id="2815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167">
                              <w:marLeft w:val="0"/>
                              <w:marRight w:val="0"/>
                              <w:marTop w:val="0"/>
                              <w:marBottom w:val="0"/>
                              <w:divBdr>
                                <w:top w:val="none" w:sz="0" w:space="0" w:color="auto"/>
                                <w:left w:val="none" w:sz="0" w:space="0" w:color="auto"/>
                                <w:bottom w:val="none" w:sz="0" w:space="0" w:color="auto"/>
                                <w:right w:val="none" w:sz="0" w:space="0" w:color="auto"/>
                              </w:divBdr>
                              <w:divsChild>
                                <w:div w:id="16768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152083">
      <w:bodyDiv w:val="1"/>
      <w:marLeft w:val="0"/>
      <w:marRight w:val="0"/>
      <w:marTop w:val="0"/>
      <w:marBottom w:val="0"/>
      <w:divBdr>
        <w:top w:val="none" w:sz="0" w:space="0" w:color="auto"/>
        <w:left w:val="none" w:sz="0" w:space="0" w:color="auto"/>
        <w:bottom w:val="none" w:sz="0" w:space="0" w:color="auto"/>
        <w:right w:val="none" w:sz="0" w:space="0" w:color="auto"/>
      </w:divBdr>
      <w:divsChild>
        <w:div w:id="330522847">
          <w:marLeft w:val="0"/>
          <w:marRight w:val="0"/>
          <w:marTop w:val="0"/>
          <w:marBottom w:val="240"/>
          <w:divBdr>
            <w:top w:val="none" w:sz="0" w:space="0" w:color="auto"/>
            <w:left w:val="none" w:sz="0" w:space="0" w:color="auto"/>
            <w:bottom w:val="none" w:sz="0" w:space="0" w:color="auto"/>
            <w:right w:val="none" w:sz="0" w:space="0" w:color="auto"/>
          </w:divBdr>
          <w:divsChild>
            <w:div w:id="1453748826">
              <w:marLeft w:val="0"/>
              <w:marRight w:val="0"/>
              <w:marTop w:val="0"/>
              <w:marBottom w:val="450"/>
              <w:divBdr>
                <w:top w:val="none" w:sz="0" w:space="0" w:color="auto"/>
                <w:left w:val="none" w:sz="0" w:space="0" w:color="auto"/>
                <w:bottom w:val="none" w:sz="0" w:space="0" w:color="auto"/>
                <w:right w:val="none" w:sz="0" w:space="0" w:color="auto"/>
              </w:divBdr>
              <w:divsChild>
                <w:div w:id="1402098382">
                  <w:marLeft w:val="0"/>
                  <w:marRight w:val="0"/>
                  <w:marTop w:val="0"/>
                  <w:marBottom w:val="0"/>
                  <w:divBdr>
                    <w:top w:val="none" w:sz="0" w:space="0" w:color="auto"/>
                    <w:left w:val="none" w:sz="0" w:space="0" w:color="auto"/>
                    <w:bottom w:val="none" w:sz="0" w:space="0" w:color="auto"/>
                    <w:right w:val="none" w:sz="0" w:space="0" w:color="auto"/>
                  </w:divBdr>
                  <w:divsChild>
                    <w:div w:id="3751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7.xml"/><Relationship Id="rId7" Type="http://schemas.openxmlformats.org/officeDocument/2006/relationships/control" Target="activeX/activeX1.xml"/><Relationship Id="rId71"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9.xml"/><Relationship Id="rId11" Type="http://schemas.openxmlformats.org/officeDocument/2006/relationships/control" Target="activeX/activeX4.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image" Target="media/image4.wmf"/><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image" Target="media/image7.wmf"/><Relationship Id="rId8" Type="http://schemas.openxmlformats.org/officeDocument/2006/relationships/control" Target="activeX/activeX2.xml"/><Relationship Id="rId51" Type="http://schemas.openxmlformats.org/officeDocument/2006/relationships/control" Target="activeX/activeX41.xml"/><Relationship Id="rId72" Type="http://schemas.openxmlformats.org/officeDocument/2006/relationships/control" Target="activeX/activeX59.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image" Target="media/image6.wmf"/><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58.xml"/><Relationship Id="rId1" Type="http://schemas.openxmlformats.org/officeDocument/2006/relationships/numbering" Target="numbering.xml"/><Relationship Id="rId6"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Department of Veterans Affairs</cp:lastModifiedBy>
  <cp:revision>2</cp:revision>
  <dcterms:created xsi:type="dcterms:W3CDTF">2016-07-27T15:33:00Z</dcterms:created>
  <dcterms:modified xsi:type="dcterms:W3CDTF">2016-07-27T15:33:00Z</dcterms:modified>
</cp:coreProperties>
</file>