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CF4963"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CF4963" w:rsidRDefault="00CF4963" w:rsidP="00CF4963">
      <w:pPr>
        <w:ind w:left="720"/>
      </w:pPr>
      <w:r>
        <w:t>Veteran Experience and Satisfaction with the Department of Veterans Affairs Compensation and Pension Claims examination</w:t>
      </w:r>
      <w:bookmarkStart w:id="0" w:name="_GoBack"/>
      <w:bookmarkEnd w:id="0"/>
    </w:p>
    <w:p w:rsidR="001B0AAA" w:rsidRDefault="00F15956">
      <w:r>
        <w:rPr>
          <w:b/>
        </w:rPr>
        <w:t>PURPOSE</w:t>
      </w:r>
      <w:r w:rsidRPr="009239AA">
        <w:rPr>
          <w:b/>
        </w:rPr>
        <w:t>:</w:t>
      </w:r>
      <w:r w:rsidR="00C14CC4" w:rsidRPr="009239AA">
        <w:rPr>
          <w:b/>
        </w:rPr>
        <w:t xml:space="preserve">  </w:t>
      </w:r>
    </w:p>
    <w:p w:rsidR="00CF4963" w:rsidRDefault="00CF4963" w:rsidP="00CF4963">
      <w:pPr>
        <w:ind w:left="720"/>
        <w:rPr>
          <w:b/>
        </w:rPr>
      </w:pPr>
      <w:r>
        <w:t xml:space="preserve">This customer feedback will be used to assess the current status of the Veteran Experience and Satisfaction and will be used to guide improvements to the process.  We will then be able to measure if the improvements have a positive impact on the Veteran Experience.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F4963" w:rsidRDefault="00CF4963" w:rsidP="00CF4963">
      <w:pPr>
        <w:ind w:left="720"/>
      </w:pPr>
      <w:proofErr w:type="gramStart"/>
      <w:r>
        <w:t>Veterans who have completed a Compensation and Pension examination for VA Disability Compensation.</w:t>
      </w:r>
      <w:proofErr w:type="gramEnd"/>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00CF4963">
        <w:rPr>
          <w:bCs/>
          <w:sz w:val="24"/>
        </w:rPr>
        <w:t xml:space="preserve"> </w:t>
      </w:r>
      <w:r w:rsidR="00CF4963">
        <w:rPr>
          <w:bCs/>
          <w:sz w:val="24"/>
        </w:rPr>
        <w:tab/>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CF4963" w:rsidRDefault="00CF4963" w:rsidP="00CF4963">
      <w:r>
        <w:t>Name:</w:t>
      </w:r>
      <w:r w:rsidRPr="007D0538">
        <w:rPr>
          <w:u w:val="single"/>
        </w:rPr>
        <w:t xml:space="preserve"> Lucas S. Tickner</w:t>
      </w:r>
      <w:r>
        <w:t>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F4963">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CF4963">
        <w:t>ed to participants?  [  ] Yes [X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4C5296" w:rsidRDefault="00CF4963" w:rsidP="008B2E1F">
            <w:pPr>
              <w:jc w:val="center"/>
              <w:rPr>
                <w:b/>
              </w:rPr>
            </w:pPr>
            <w:r w:rsidRPr="004C5296">
              <w:rPr>
                <w:b/>
              </w:rPr>
              <w:t>10,000</w:t>
            </w:r>
          </w:p>
        </w:tc>
        <w:tc>
          <w:tcPr>
            <w:tcW w:w="2070" w:type="dxa"/>
          </w:tcPr>
          <w:p w:rsidR="006832D9" w:rsidRPr="004C5296" w:rsidRDefault="001D3A6B" w:rsidP="008B2E1F">
            <w:pPr>
              <w:jc w:val="center"/>
              <w:rPr>
                <w:b/>
              </w:rPr>
            </w:pPr>
            <w:r>
              <w:rPr>
                <w:b/>
              </w:rPr>
              <w:t>7</w:t>
            </w:r>
          </w:p>
        </w:tc>
        <w:tc>
          <w:tcPr>
            <w:tcW w:w="1723" w:type="dxa"/>
          </w:tcPr>
          <w:p w:rsidR="006832D9" w:rsidRPr="004C5296" w:rsidRDefault="006B5174" w:rsidP="008B2E1F">
            <w:pPr>
              <w:jc w:val="center"/>
              <w:rPr>
                <w:b/>
              </w:rPr>
            </w:pPr>
            <w:r>
              <w:rPr>
                <w:b/>
              </w:rPr>
              <w:t>1167</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p w:rsidR="00CF4963" w:rsidRDefault="00CF4963" w:rsidP="00CF4963">
      <w:pPr>
        <w:rPr>
          <w:b/>
        </w:rPr>
      </w:pPr>
      <w:r>
        <w:rPr>
          <w:b/>
        </w:rPr>
        <w:t xml:space="preserve">FEDERAL COST:  </w:t>
      </w:r>
      <w:r>
        <w:t xml:space="preserve">The estimated annual cost to the Federal government is </w:t>
      </w:r>
      <w:r w:rsidRPr="001B4931">
        <w:rPr>
          <w:u w:val="single"/>
        </w:rPr>
        <w:t>_$1000_________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CF496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F496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F4963" w:rsidRDefault="00CF4963" w:rsidP="00CF4963">
      <w:pPr>
        <w:pStyle w:val="ListParagraph"/>
      </w:pPr>
      <w:r>
        <w:t xml:space="preserve">The customer list is defined as Veterans who have completed a Compensation and Pension examination as part of the Disability Compensation benefit provided by the Department of Veterans Affairs.  </w:t>
      </w:r>
    </w:p>
    <w:p w:rsidR="00CF4963" w:rsidRDefault="00CF4963" w:rsidP="00CF4963">
      <w:pPr>
        <w:pStyle w:val="ListParagraph"/>
      </w:pPr>
      <w:r>
        <w:t>The sampling plan consists of offering Veterans who complete the examination the opportunity to provide feedback on their experience and level of satisfaction.</w:t>
      </w:r>
    </w:p>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CF4963"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w:t>
      </w:r>
      <w:r w:rsidR="00CF4963">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D015B9" w:rsidRDefault="00D015B9">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F4963"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D015B9" w:rsidRDefault="00CF6542" w:rsidP="00D015B9">
      <w:pPr>
        <w:rPr>
          <w:b/>
        </w:rPr>
      </w:pPr>
      <w:r>
        <w:rPr>
          <w:b/>
        </w:rPr>
        <w:t xml:space="preserve">Submit </w:t>
      </w:r>
      <w:r w:rsidR="00F24CFC" w:rsidRPr="00F24CFC">
        <w:rPr>
          <w:b/>
        </w:rPr>
        <w:t>all instruments, instructions, and scripts are submitted with the request.</w:t>
      </w:r>
    </w:p>
    <w:sectPr w:rsidR="005E714A" w:rsidRPr="00D015B9"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B9" w:rsidRDefault="00C64AB9">
      <w:r>
        <w:separator/>
      </w:r>
    </w:p>
  </w:endnote>
  <w:endnote w:type="continuationSeparator" w:id="0">
    <w:p w:rsidR="00C64AB9" w:rsidRDefault="00C6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15E5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B9" w:rsidRDefault="00C64AB9">
      <w:r>
        <w:separator/>
      </w:r>
    </w:p>
  </w:footnote>
  <w:footnote w:type="continuationSeparator" w:id="0">
    <w:p w:rsidR="00C64AB9" w:rsidRDefault="00C64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1D3A6B"/>
    <w:rsid w:val="00237B48"/>
    <w:rsid w:val="0024521E"/>
    <w:rsid w:val="00263C3D"/>
    <w:rsid w:val="00274D0B"/>
    <w:rsid w:val="002B052D"/>
    <w:rsid w:val="002B34CD"/>
    <w:rsid w:val="002B3C95"/>
    <w:rsid w:val="002D0B92"/>
    <w:rsid w:val="00353FE7"/>
    <w:rsid w:val="003D5BBE"/>
    <w:rsid w:val="003E3C61"/>
    <w:rsid w:val="003F1C5B"/>
    <w:rsid w:val="00434E33"/>
    <w:rsid w:val="00441434"/>
    <w:rsid w:val="0045264C"/>
    <w:rsid w:val="004876EC"/>
    <w:rsid w:val="004C5296"/>
    <w:rsid w:val="004D6E14"/>
    <w:rsid w:val="005009B0"/>
    <w:rsid w:val="005A1006"/>
    <w:rsid w:val="005E714A"/>
    <w:rsid w:val="005F693D"/>
    <w:rsid w:val="006140A0"/>
    <w:rsid w:val="00615E5D"/>
    <w:rsid w:val="00636621"/>
    <w:rsid w:val="00642B49"/>
    <w:rsid w:val="006832D9"/>
    <w:rsid w:val="0069403B"/>
    <w:rsid w:val="006B5174"/>
    <w:rsid w:val="006F3DDE"/>
    <w:rsid w:val="00704678"/>
    <w:rsid w:val="007425E7"/>
    <w:rsid w:val="00771C4B"/>
    <w:rsid w:val="007F7080"/>
    <w:rsid w:val="00802607"/>
    <w:rsid w:val="008101A5"/>
    <w:rsid w:val="00822664"/>
    <w:rsid w:val="00843796"/>
    <w:rsid w:val="00886969"/>
    <w:rsid w:val="00895229"/>
    <w:rsid w:val="008B2E1F"/>
    <w:rsid w:val="008B2EB3"/>
    <w:rsid w:val="008F0203"/>
    <w:rsid w:val="008F50D4"/>
    <w:rsid w:val="009239AA"/>
    <w:rsid w:val="00935ADA"/>
    <w:rsid w:val="00946B6C"/>
    <w:rsid w:val="00955A71"/>
    <w:rsid w:val="0096108F"/>
    <w:rsid w:val="009C13B9"/>
    <w:rsid w:val="009D01A2"/>
    <w:rsid w:val="009F5923"/>
    <w:rsid w:val="00A403BB"/>
    <w:rsid w:val="00A674DF"/>
    <w:rsid w:val="00A67C2C"/>
    <w:rsid w:val="00A83AA6"/>
    <w:rsid w:val="00A934D6"/>
    <w:rsid w:val="00AE1809"/>
    <w:rsid w:val="00B80D76"/>
    <w:rsid w:val="00BA2105"/>
    <w:rsid w:val="00BA7E06"/>
    <w:rsid w:val="00BB43B5"/>
    <w:rsid w:val="00BB6219"/>
    <w:rsid w:val="00BD290F"/>
    <w:rsid w:val="00C14CC4"/>
    <w:rsid w:val="00C33C52"/>
    <w:rsid w:val="00C40D8B"/>
    <w:rsid w:val="00C64AB9"/>
    <w:rsid w:val="00C8407A"/>
    <w:rsid w:val="00C8488C"/>
    <w:rsid w:val="00C86E91"/>
    <w:rsid w:val="00CA2650"/>
    <w:rsid w:val="00CA71E5"/>
    <w:rsid w:val="00CB1078"/>
    <w:rsid w:val="00CB23C9"/>
    <w:rsid w:val="00CC6FAF"/>
    <w:rsid w:val="00CF4963"/>
    <w:rsid w:val="00CF6542"/>
    <w:rsid w:val="00D015B9"/>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2</cp:revision>
  <cp:lastPrinted>2010-10-04T15:59:00Z</cp:lastPrinted>
  <dcterms:created xsi:type="dcterms:W3CDTF">2016-06-13T18:30:00Z</dcterms:created>
  <dcterms:modified xsi:type="dcterms:W3CDTF">2016-06-13T18:30:00Z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