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A3995"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14:paraId="2E1A3996" w14:textId="77777777"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14:anchorId="2E1A3A19" wp14:editId="2E1A3A1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14:paraId="2E1A3997" w14:textId="4D4D540E" w:rsidR="00E50293" w:rsidRPr="009239AA" w:rsidRDefault="005E714A" w:rsidP="00434E33">
      <w:pPr>
        <w:rPr>
          <w:b/>
        </w:rPr>
      </w:pPr>
      <w:r w:rsidRPr="00434E33">
        <w:rPr>
          <w:b/>
        </w:rPr>
        <w:t>TITLE OF INFORMATION COLLECTION:</w:t>
      </w:r>
      <w:r>
        <w:t xml:space="preserve"> </w:t>
      </w:r>
      <w:r w:rsidR="00C55EB7">
        <w:t>VA Info App</w:t>
      </w:r>
      <w:r>
        <w:t xml:space="preserve"> </w:t>
      </w:r>
    </w:p>
    <w:p w14:paraId="2E1A3999" w14:textId="77777777" w:rsidR="008B2E1F" w:rsidRDefault="008B2E1F"/>
    <w:p w14:paraId="2E1A399A" w14:textId="77777777" w:rsidR="008B2E1F" w:rsidRDefault="008B2E1F">
      <w:pPr>
        <w:rPr>
          <w:b/>
        </w:rPr>
      </w:pPr>
    </w:p>
    <w:p w14:paraId="7DF429C3" w14:textId="38B5C77C" w:rsidR="00474EAF" w:rsidRPr="005917C2" w:rsidRDefault="00F15956" w:rsidP="00474EAF">
      <w:pPr>
        <w:rPr>
          <w:rFonts w:ascii="Arial" w:hAnsi="Arial" w:cs="Arial"/>
        </w:rPr>
      </w:pPr>
      <w:r>
        <w:rPr>
          <w:b/>
        </w:rPr>
        <w:t>PURPOSE</w:t>
      </w:r>
      <w:r w:rsidRPr="009239AA">
        <w:rPr>
          <w:b/>
        </w:rPr>
        <w:t>:</w:t>
      </w:r>
      <w:r w:rsidR="00C14CC4" w:rsidRPr="009239AA">
        <w:rPr>
          <w:b/>
        </w:rPr>
        <w:t xml:space="preserve">  </w:t>
      </w:r>
      <w:r w:rsidR="00474EAF" w:rsidRPr="00474EAF">
        <w:t>H</w:t>
      </w:r>
      <w:r w:rsidR="002666E8">
        <w:t xml:space="preserve">uman </w:t>
      </w:r>
      <w:r w:rsidR="00474EAF" w:rsidRPr="00474EAF">
        <w:t>F</w:t>
      </w:r>
      <w:r w:rsidR="002666E8">
        <w:t>actors Engineering (HFE)</w:t>
      </w:r>
      <w:r w:rsidR="00474EAF" w:rsidRPr="00474EAF">
        <w:t xml:space="preserve"> aims to recruit a number of Veterans to take a questionnaire in order to validate the priority of feature included in the application. The questionnaire was drafted and approved by the VA </w:t>
      </w:r>
      <w:proofErr w:type="spellStart"/>
      <w:r w:rsidR="00474EAF" w:rsidRPr="00474EAF">
        <w:t>InfoApp’s</w:t>
      </w:r>
      <w:proofErr w:type="spellEnd"/>
      <w:r w:rsidR="00474EAF" w:rsidRPr="00474EAF">
        <w:t xml:space="preserve"> project manager and was based upon the draft functional requirements document.</w:t>
      </w:r>
      <w:r w:rsidR="00474EAF">
        <w:rPr>
          <w:rFonts w:ascii="Arial" w:hAnsi="Arial" w:cs="Arial"/>
        </w:rPr>
        <w:t xml:space="preserve"> </w:t>
      </w:r>
    </w:p>
    <w:p w14:paraId="2E1A399E" w14:textId="77777777" w:rsidR="00E26329" w:rsidRDefault="00E26329" w:rsidP="00434E33">
      <w:pPr>
        <w:pStyle w:val="Header"/>
        <w:tabs>
          <w:tab w:val="clear" w:pos="4320"/>
          <w:tab w:val="clear" w:pos="8640"/>
        </w:tabs>
        <w:rPr>
          <w:b/>
        </w:rPr>
      </w:pPr>
    </w:p>
    <w:p w14:paraId="2E1A39A1" w14:textId="77777777" w:rsidR="00C8488C" w:rsidRDefault="00C8488C" w:rsidP="00434E33">
      <w:pPr>
        <w:pStyle w:val="Header"/>
        <w:tabs>
          <w:tab w:val="clear" w:pos="4320"/>
          <w:tab w:val="clear" w:pos="8640"/>
        </w:tabs>
        <w:rPr>
          <w:b/>
        </w:rPr>
      </w:pPr>
    </w:p>
    <w:p w14:paraId="2E1A39A2" w14:textId="77777777" w:rsidR="00434E33" w:rsidRDefault="00434E33" w:rsidP="00434E33">
      <w:pPr>
        <w:pStyle w:val="Header"/>
        <w:tabs>
          <w:tab w:val="clear" w:pos="4320"/>
          <w:tab w:val="clear" w:pos="8640"/>
        </w:tabs>
      </w:pPr>
      <w:r w:rsidRPr="00434E33">
        <w:rPr>
          <w:b/>
        </w:rPr>
        <w:t>DESCRIPTION OF RESPONDENTS</w:t>
      </w:r>
      <w:r>
        <w:t xml:space="preserve">: </w:t>
      </w:r>
    </w:p>
    <w:p w14:paraId="4E14265C" w14:textId="77777777" w:rsidR="00FD726C" w:rsidRPr="00434E33" w:rsidRDefault="00FD726C" w:rsidP="00434E33">
      <w:pPr>
        <w:pStyle w:val="Header"/>
        <w:tabs>
          <w:tab w:val="clear" w:pos="4320"/>
          <w:tab w:val="clear" w:pos="8640"/>
        </w:tabs>
        <w:rPr>
          <w:i/>
          <w:snapToGrid/>
        </w:rPr>
      </w:pPr>
    </w:p>
    <w:p w14:paraId="0ECC0C3F" w14:textId="089AC8FA" w:rsidR="00FD726C" w:rsidRDefault="00FD726C" w:rsidP="00FD726C">
      <w:pPr>
        <w:rPr>
          <w:u w:val="single"/>
        </w:rPr>
      </w:pPr>
      <w:r>
        <w:t xml:space="preserve">HFE contract staff will recruit, screen, and </w:t>
      </w:r>
      <w:r w:rsidR="00474EAF">
        <w:t>recruit 30</w:t>
      </w:r>
      <w:r>
        <w:t xml:space="preserve"> Participants according to the following profile:</w:t>
      </w:r>
      <w:r>
        <w:rPr>
          <w:u w:val="single"/>
        </w:rPr>
        <w:t xml:space="preserve">  </w:t>
      </w:r>
    </w:p>
    <w:p w14:paraId="44FE8C20" w14:textId="77777777" w:rsidR="00FD726C" w:rsidRDefault="00FD726C" w:rsidP="00FD726C"/>
    <w:p w14:paraId="74528D26" w14:textId="77777777" w:rsidR="00FD726C" w:rsidRDefault="00FD726C" w:rsidP="00FD726C">
      <w:pPr>
        <w:pStyle w:val="ListParagraph"/>
        <w:numPr>
          <w:ilvl w:val="0"/>
          <w:numId w:val="19"/>
        </w:numPr>
      </w:pPr>
      <w:r>
        <w:t>Veteran Status (development team will provide credentials for access to the test site)</w:t>
      </w:r>
    </w:p>
    <w:p w14:paraId="1DFDEFBB" w14:textId="77777777" w:rsidR="00FD726C" w:rsidRDefault="00FD726C" w:rsidP="00FD726C">
      <w:pPr>
        <w:pStyle w:val="ListParagraph"/>
        <w:numPr>
          <w:ilvl w:val="0"/>
          <w:numId w:val="19"/>
        </w:numPr>
      </w:pPr>
      <w:r>
        <w:t>Ability to use a standard desktop computer or laptop</w:t>
      </w:r>
    </w:p>
    <w:p w14:paraId="5C8A5A4C" w14:textId="77777777" w:rsidR="00FD726C" w:rsidRDefault="00FD726C" w:rsidP="00FD726C">
      <w:pPr>
        <w:pStyle w:val="ListParagraph"/>
        <w:numPr>
          <w:ilvl w:val="0"/>
          <w:numId w:val="19"/>
        </w:numPr>
        <w:spacing w:after="200" w:line="276" w:lineRule="auto"/>
      </w:pPr>
      <w:r>
        <w:t>Age Range</w:t>
      </w:r>
    </w:p>
    <w:p w14:paraId="42B6F332" w14:textId="36BB0778" w:rsidR="00FD726C" w:rsidRDefault="00267E43" w:rsidP="00FD726C">
      <w:pPr>
        <w:pStyle w:val="ListParagraph"/>
        <w:numPr>
          <w:ilvl w:val="0"/>
          <w:numId w:val="20"/>
        </w:numPr>
        <w:spacing w:after="200" w:line="276" w:lineRule="auto"/>
      </w:pPr>
      <w:r>
        <w:t>20</w:t>
      </w:r>
      <w:r w:rsidR="00FD726C">
        <w:t xml:space="preserve"> to </w:t>
      </w:r>
      <w:r>
        <w:t>29</w:t>
      </w:r>
      <w:r w:rsidR="00FD726C">
        <w:t xml:space="preserve"> (</w:t>
      </w:r>
      <w:r>
        <w:t>20% or approx. 4 to 6 Users of onsite V</w:t>
      </w:r>
      <w:r w:rsidR="00BF3937">
        <w:t xml:space="preserve">eterans </w:t>
      </w:r>
      <w:r>
        <w:t>H</w:t>
      </w:r>
      <w:r w:rsidR="00BF3937">
        <w:t xml:space="preserve">ealth </w:t>
      </w:r>
      <w:r>
        <w:t>A</w:t>
      </w:r>
      <w:r w:rsidR="00BF3937">
        <w:t>dministration (VHA)</w:t>
      </w:r>
      <w:r>
        <w:t xml:space="preserve"> services</w:t>
      </w:r>
      <w:r w:rsidR="00FD726C">
        <w:t>)</w:t>
      </w:r>
    </w:p>
    <w:p w14:paraId="7F9C99FB" w14:textId="21B6FAF0" w:rsidR="00FD726C" w:rsidRDefault="00267E43" w:rsidP="00FD726C">
      <w:pPr>
        <w:pStyle w:val="ListParagraph"/>
        <w:numPr>
          <w:ilvl w:val="0"/>
          <w:numId w:val="20"/>
        </w:numPr>
        <w:spacing w:after="200" w:line="276" w:lineRule="auto"/>
      </w:pPr>
      <w:r>
        <w:t>30</w:t>
      </w:r>
      <w:r w:rsidR="00FD726C">
        <w:t xml:space="preserve"> to </w:t>
      </w:r>
      <w:r>
        <w:t>39 (20</w:t>
      </w:r>
      <w:r w:rsidR="00FD726C">
        <w:t xml:space="preserve">% or approx. 4 to 6 </w:t>
      </w:r>
      <w:r>
        <w:t>Users of onsite VHA services</w:t>
      </w:r>
      <w:r w:rsidR="00FD726C">
        <w:t>)</w:t>
      </w:r>
    </w:p>
    <w:p w14:paraId="35CC23B3" w14:textId="4CD03A76" w:rsidR="00FD726C" w:rsidRDefault="00267E43" w:rsidP="00FD726C">
      <w:pPr>
        <w:pStyle w:val="ListParagraph"/>
        <w:numPr>
          <w:ilvl w:val="0"/>
          <w:numId w:val="20"/>
        </w:numPr>
        <w:spacing w:after="200" w:line="276" w:lineRule="auto"/>
      </w:pPr>
      <w:r>
        <w:t>40 to 49 (20</w:t>
      </w:r>
      <w:r w:rsidR="00FD726C">
        <w:t xml:space="preserve">% or approx. 4 to 6 </w:t>
      </w:r>
      <w:r>
        <w:t>Users of onsite VHA services</w:t>
      </w:r>
      <w:r w:rsidR="00FD726C">
        <w:t>)</w:t>
      </w:r>
    </w:p>
    <w:p w14:paraId="7CD832EA" w14:textId="4D51A857" w:rsidR="00267E43" w:rsidRDefault="00267E43" w:rsidP="00267E43">
      <w:pPr>
        <w:pStyle w:val="ListParagraph"/>
        <w:numPr>
          <w:ilvl w:val="0"/>
          <w:numId w:val="20"/>
        </w:numPr>
        <w:spacing w:after="200" w:line="276" w:lineRule="auto"/>
      </w:pPr>
      <w:r>
        <w:t>50 to 59 (20% or approx. 4 to 6 Users of onsite VHA services)</w:t>
      </w:r>
    </w:p>
    <w:p w14:paraId="0D264913" w14:textId="21C3C16F" w:rsidR="00267E43" w:rsidRDefault="00267E43" w:rsidP="00267E43">
      <w:pPr>
        <w:pStyle w:val="ListParagraph"/>
        <w:numPr>
          <w:ilvl w:val="0"/>
          <w:numId w:val="20"/>
        </w:numPr>
        <w:spacing w:after="200" w:line="276" w:lineRule="auto"/>
      </w:pPr>
      <w:r>
        <w:t>60+ (20% or approx. 4 to 6 Users of onsite VHA services)</w:t>
      </w:r>
    </w:p>
    <w:p w14:paraId="4C413698" w14:textId="77777777" w:rsidR="00267E43" w:rsidRDefault="00267E43" w:rsidP="00FD726C">
      <w:pPr>
        <w:pStyle w:val="ListParagraph"/>
        <w:numPr>
          <w:ilvl w:val="0"/>
          <w:numId w:val="20"/>
        </w:numPr>
        <w:spacing w:after="200" w:line="276" w:lineRule="auto"/>
      </w:pPr>
    </w:p>
    <w:p w14:paraId="73826B0F" w14:textId="46E8DAC5" w:rsidR="00FD726C" w:rsidRDefault="00FD726C" w:rsidP="00FD726C">
      <w:pPr>
        <w:pStyle w:val="ListParagraph"/>
        <w:numPr>
          <w:ilvl w:val="0"/>
          <w:numId w:val="19"/>
        </w:numPr>
        <w:spacing w:after="200" w:line="276" w:lineRule="auto"/>
      </w:pPr>
      <w:r>
        <w:t xml:space="preserve">Familiarity with </w:t>
      </w:r>
      <w:r w:rsidR="00F160CF">
        <w:t>mobile application</w:t>
      </w:r>
    </w:p>
    <w:p w14:paraId="6D5200E7" w14:textId="6467F8F5" w:rsidR="00FD726C" w:rsidRDefault="00FD726C" w:rsidP="00FD726C">
      <w:pPr>
        <w:pStyle w:val="ListParagraph"/>
        <w:numPr>
          <w:ilvl w:val="0"/>
          <w:numId w:val="21"/>
        </w:numPr>
        <w:spacing w:after="200" w:line="276" w:lineRule="auto"/>
      </w:pPr>
      <w:r>
        <w:t xml:space="preserve">Used </w:t>
      </w:r>
      <w:r w:rsidR="00F160CF">
        <w:t>mobile applications</w:t>
      </w:r>
      <w:r>
        <w:t xml:space="preserve"> (30% or approx. </w:t>
      </w:r>
      <w:r w:rsidR="00F160CF">
        <w:t>8</w:t>
      </w:r>
      <w:r>
        <w:t xml:space="preserve"> to </w:t>
      </w:r>
      <w:r w:rsidR="00F160CF">
        <w:t>10</w:t>
      </w:r>
      <w:r>
        <w:t xml:space="preserve"> </w:t>
      </w:r>
      <w:r w:rsidR="00F160CF">
        <w:t>Users of onsite VHA services</w:t>
      </w:r>
      <w:r>
        <w:t>)</w:t>
      </w:r>
    </w:p>
    <w:p w14:paraId="7DF991D4" w14:textId="749A67FD" w:rsidR="00FD726C" w:rsidRDefault="00FD726C" w:rsidP="00FD726C">
      <w:pPr>
        <w:pStyle w:val="ListParagraph"/>
        <w:numPr>
          <w:ilvl w:val="0"/>
          <w:numId w:val="21"/>
        </w:numPr>
        <w:spacing w:after="200" w:line="276" w:lineRule="auto"/>
      </w:pPr>
      <w:r>
        <w:t xml:space="preserve">Use </w:t>
      </w:r>
      <w:proofErr w:type="spellStart"/>
      <w:r>
        <w:t>M</w:t>
      </w:r>
      <w:r w:rsidR="00E81821">
        <w:t>y</w:t>
      </w:r>
      <w:r>
        <w:t>H</w:t>
      </w:r>
      <w:r w:rsidR="00E81821">
        <w:t>ealth</w:t>
      </w:r>
      <w:r w:rsidR="00E81821" w:rsidRPr="00E81821">
        <w:rPr>
          <w:b/>
          <w:i/>
        </w:rPr>
        <w:t>e</w:t>
      </w:r>
      <w:r>
        <w:t>V</w:t>
      </w:r>
      <w:r w:rsidR="00E81821">
        <w:t>et</w:t>
      </w:r>
      <w:proofErr w:type="spellEnd"/>
      <w:r w:rsidR="00E81821">
        <w:t xml:space="preserve"> (MH</w:t>
      </w:r>
      <w:bookmarkStart w:id="0" w:name="_GoBack"/>
      <w:bookmarkEnd w:id="0"/>
      <w:r w:rsidR="00E81821">
        <w:t>V)</w:t>
      </w:r>
      <w:r>
        <w:t xml:space="preserve"> Monthly (30% or approx. </w:t>
      </w:r>
      <w:r w:rsidR="00F160CF">
        <w:t>8</w:t>
      </w:r>
      <w:r>
        <w:t xml:space="preserve"> to </w:t>
      </w:r>
      <w:r w:rsidR="00F160CF">
        <w:t>10</w:t>
      </w:r>
      <w:r>
        <w:t xml:space="preserve"> </w:t>
      </w:r>
      <w:r w:rsidR="00F160CF">
        <w:t>Users of onsite VHA services</w:t>
      </w:r>
      <w:r>
        <w:t>)</w:t>
      </w:r>
    </w:p>
    <w:p w14:paraId="6A5C7237" w14:textId="03FCD87B" w:rsidR="00FD726C" w:rsidRDefault="00F160CF" w:rsidP="00FD726C">
      <w:pPr>
        <w:pStyle w:val="ListParagraph"/>
        <w:numPr>
          <w:ilvl w:val="0"/>
          <w:numId w:val="21"/>
        </w:numPr>
        <w:spacing w:after="200" w:line="276" w:lineRule="auto"/>
      </w:pPr>
      <w:r>
        <w:t>Use MHV Weekly (30% or approx. 8</w:t>
      </w:r>
      <w:r w:rsidR="00FD726C">
        <w:t xml:space="preserve"> to </w:t>
      </w:r>
      <w:r>
        <w:t>10</w:t>
      </w:r>
      <w:r w:rsidR="00FD726C">
        <w:t xml:space="preserve"> </w:t>
      </w:r>
      <w:r>
        <w:t>Users of onsite VHA services</w:t>
      </w:r>
      <w:r w:rsidR="00FD726C">
        <w:t>)</w:t>
      </w:r>
    </w:p>
    <w:p w14:paraId="7796A016" w14:textId="77777777" w:rsidR="00FD726C" w:rsidRDefault="00FD726C" w:rsidP="00FD726C">
      <w:pPr>
        <w:pStyle w:val="ListParagraph"/>
        <w:numPr>
          <w:ilvl w:val="0"/>
          <w:numId w:val="19"/>
        </w:numPr>
        <w:spacing w:after="200" w:line="276" w:lineRule="auto"/>
      </w:pPr>
      <w:r>
        <w:t>Gender Mix</w:t>
      </w:r>
    </w:p>
    <w:p w14:paraId="688872B6" w14:textId="69848CE0" w:rsidR="00FD726C" w:rsidRDefault="00FD726C" w:rsidP="00FD726C">
      <w:pPr>
        <w:pStyle w:val="ListParagraph"/>
        <w:numPr>
          <w:ilvl w:val="0"/>
          <w:numId w:val="21"/>
        </w:numPr>
        <w:spacing w:after="200" w:line="276" w:lineRule="auto"/>
      </w:pPr>
      <w:r>
        <w:t xml:space="preserve">75 % Male (approx. </w:t>
      </w:r>
      <w:r w:rsidR="00F160CF">
        <w:t>18</w:t>
      </w:r>
      <w:r>
        <w:t xml:space="preserve"> to </w:t>
      </w:r>
      <w:r w:rsidR="00F160CF">
        <w:t>23</w:t>
      </w:r>
      <w:r>
        <w:t xml:space="preserve"> </w:t>
      </w:r>
      <w:proofErr w:type="spellStart"/>
      <w:r>
        <w:t>M</w:t>
      </w:r>
      <w:r w:rsidR="00BF3937">
        <w:t>y</w:t>
      </w:r>
      <w:r>
        <w:t>H</w:t>
      </w:r>
      <w:r w:rsidR="00BF3937">
        <w:t>ealthe</w:t>
      </w:r>
      <w:r>
        <w:t>V</w:t>
      </w:r>
      <w:r w:rsidR="00BF3937">
        <w:t>et</w:t>
      </w:r>
      <w:proofErr w:type="spellEnd"/>
      <w:r>
        <w:t xml:space="preserve"> Users)</w:t>
      </w:r>
    </w:p>
    <w:p w14:paraId="55A5A0BC" w14:textId="63D9C522" w:rsidR="00FD726C" w:rsidRDefault="00FD726C" w:rsidP="00FD726C">
      <w:pPr>
        <w:pStyle w:val="ListParagraph"/>
        <w:numPr>
          <w:ilvl w:val="0"/>
          <w:numId w:val="21"/>
        </w:numPr>
        <w:spacing w:after="200" w:line="276" w:lineRule="auto"/>
        <w:rPr>
          <w:sz w:val="28"/>
        </w:rPr>
      </w:pPr>
      <w:r>
        <w:t xml:space="preserve">25% Female (approx. </w:t>
      </w:r>
      <w:r w:rsidR="00F160CF">
        <w:t>7</w:t>
      </w:r>
      <w:r>
        <w:t xml:space="preserve"> to </w:t>
      </w:r>
      <w:r w:rsidR="00F160CF">
        <w:t>10</w:t>
      </w:r>
      <w:r>
        <w:t xml:space="preserve"> </w:t>
      </w:r>
      <w:r w:rsidR="00F160CF">
        <w:t>Users of onsite VHA services</w:t>
      </w:r>
      <w:r>
        <w:t>)</w:t>
      </w:r>
    </w:p>
    <w:p w14:paraId="2E1A39A3" w14:textId="77777777" w:rsidR="00C8488C" w:rsidRDefault="00C8488C"/>
    <w:p w14:paraId="2E1A39A4" w14:textId="77777777" w:rsidR="00F15956" w:rsidRDefault="00F15956"/>
    <w:p w14:paraId="2E1A39A5" w14:textId="77777777" w:rsidR="00434E33" w:rsidRDefault="00434E33"/>
    <w:p w14:paraId="2E1A39A8" w14:textId="71BE9306" w:rsidR="00F06866" w:rsidRPr="00F06866" w:rsidRDefault="00FD726C">
      <w:pPr>
        <w:rPr>
          <w:b/>
        </w:rPr>
      </w:pPr>
      <w:r>
        <w:rPr>
          <w:b/>
        </w:rPr>
        <w:t>T</w:t>
      </w:r>
      <w:r w:rsidR="00F06866">
        <w:rPr>
          <w:b/>
        </w:rPr>
        <w:t>YPE OF COLLECTION:</w:t>
      </w:r>
      <w:r w:rsidR="00F06866" w:rsidRPr="00F06866">
        <w:t xml:space="preserve"> (Check one)</w:t>
      </w:r>
    </w:p>
    <w:p w14:paraId="2E1A39A9" w14:textId="77777777" w:rsidR="00441434" w:rsidRPr="00434E33" w:rsidRDefault="00441434" w:rsidP="0096108F">
      <w:pPr>
        <w:pStyle w:val="BodyTextIndent"/>
        <w:tabs>
          <w:tab w:val="left" w:pos="360"/>
        </w:tabs>
        <w:ind w:left="0"/>
        <w:rPr>
          <w:bCs/>
          <w:sz w:val="16"/>
          <w:szCs w:val="16"/>
        </w:rPr>
      </w:pPr>
    </w:p>
    <w:p w14:paraId="2E1A39AA" w14:textId="77777777"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E1A39AB" w14:textId="6FD4D2C3" w:rsidR="0096108F" w:rsidRDefault="0096108F" w:rsidP="00CA71E5">
      <w:pPr>
        <w:pStyle w:val="BodyTextIndent"/>
        <w:tabs>
          <w:tab w:val="left" w:pos="450"/>
          <w:tab w:val="left" w:pos="4950"/>
          <w:tab w:val="left" w:pos="5400"/>
        </w:tabs>
        <w:ind w:left="0"/>
        <w:rPr>
          <w:bCs/>
          <w:sz w:val="24"/>
        </w:rPr>
      </w:pPr>
      <w:r w:rsidRPr="00F06866">
        <w:rPr>
          <w:bCs/>
          <w:sz w:val="24"/>
        </w:rPr>
        <w:t>[</w:t>
      </w:r>
      <w:r w:rsidR="00F160CF">
        <w:rPr>
          <w:bCs/>
          <w:sz w:val="24"/>
        </w:rPr>
        <w:t xml:space="preserve"> </w:t>
      </w:r>
      <w:r w:rsidRPr="00F06866">
        <w:rPr>
          <w:bCs/>
          <w:sz w:val="24"/>
        </w:rPr>
        <w:t>]</w:t>
      </w:r>
      <w:r w:rsidR="00FD726C">
        <w:rPr>
          <w:bCs/>
          <w:sz w:val="24"/>
        </w:rPr>
        <w:t xml:space="preserve"> </w:t>
      </w:r>
      <w:r w:rsidR="00F06866" w:rsidRPr="00F06866">
        <w:rPr>
          <w:bCs/>
          <w:sz w:val="24"/>
        </w:rPr>
        <w:t>Usability</w:t>
      </w:r>
      <w:r w:rsidR="009239AA">
        <w:rPr>
          <w:bCs/>
          <w:sz w:val="24"/>
        </w:rPr>
        <w:t xml:space="preserve"> Testing (e.g., Website or Software</w:t>
      </w:r>
      <w:r w:rsidR="00FD726C">
        <w:rPr>
          <w:bCs/>
          <w:sz w:val="24"/>
        </w:rPr>
        <w:t xml:space="preserve">    </w:t>
      </w:r>
      <w:r w:rsidR="00F06866">
        <w:rPr>
          <w:bCs/>
          <w:sz w:val="24"/>
        </w:rPr>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14:paraId="2E1A39AC" w14:textId="1BBE3A12" w:rsidR="00F06866" w:rsidRPr="00F06866" w:rsidRDefault="00935ADA" w:rsidP="00CA71E5">
      <w:pPr>
        <w:pStyle w:val="BodyTextIndent"/>
        <w:tabs>
          <w:tab w:val="left" w:pos="450"/>
          <w:tab w:val="left" w:pos="4950"/>
          <w:tab w:val="left" w:pos="5400"/>
        </w:tabs>
        <w:ind w:left="0"/>
        <w:rPr>
          <w:bCs/>
          <w:sz w:val="24"/>
        </w:rPr>
      </w:pPr>
      <w:r>
        <w:rPr>
          <w:bCs/>
          <w:sz w:val="24"/>
        </w:rPr>
        <w:lastRenderedPageBreak/>
        <w:t>[</w:t>
      </w:r>
      <w:r w:rsidR="00CF6542">
        <w:rPr>
          <w:bCs/>
          <w:sz w:val="24"/>
        </w:rPr>
        <w:t xml:space="preserve"> </w:t>
      </w:r>
      <w:r w:rsidR="00CA71E5">
        <w:rPr>
          <w:bCs/>
          <w:sz w:val="24"/>
        </w:rPr>
        <w:t>]</w:t>
      </w:r>
      <w:r w:rsidR="00CA71E5">
        <w:rPr>
          <w:bCs/>
          <w:sz w:val="24"/>
        </w:rPr>
        <w:tab/>
      </w:r>
      <w:r w:rsidR="00F160CF">
        <w:rPr>
          <w:bCs/>
          <w:sz w:val="24"/>
        </w:rPr>
        <w:t xml:space="preserve">Focus Group  </w:t>
      </w:r>
      <w:r w:rsidR="00F160CF">
        <w:rPr>
          <w:bCs/>
          <w:sz w:val="24"/>
        </w:rPr>
        <w:tab/>
      </w:r>
      <w:r w:rsidR="00F06866" w:rsidRPr="00F06866">
        <w:rPr>
          <w:bCs/>
          <w:sz w:val="24"/>
        </w:rPr>
        <w:t>[</w:t>
      </w:r>
      <w:r w:rsidR="00F160CF">
        <w:rPr>
          <w:bCs/>
          <w:sz w:val="24"/>
        </w:rPr>
        <w:t>X</w:t>
      </w:r>
      <w:r w:rsidR="00F06866" w:rsidRPr="00F06866">
        <w:rPr>
          <w:bCs/>
          <w:sz w:val="24"/>
        </w:rPr>
        <w:t>]</w:t>
      </w:r>
      <w:r w:rsidR="00F06866">
        <w:rPr>
          <w:bCs/>
          <w:sz w:val="24"/>
        </w:rPr>
        <w:t xml:space="preserve"> </w:t>
      </w:r>
      <w:r w:rsidR="00CA71E5">
        <w:rPr>
          <w:bCs/>
          <w:sz w:val="24"/>
        </w:rPr>
        <w:tab/>
      </w:r>
      <w:r w:rsidR="00F06866">
        <w:rPr>
          <w:bCs/>
          <w:sz w:val="24"/>
        </w:rPr>
        <w:t>Other:</w:t>
      </w:r>
      <w:r w:rsidR="00F160CF">
        <w:rPr>
          <w:bCs/>
          <w:sz w:val="24"/>
        </w:rPr>
        <w:t xml:space="preserve"> App Feature Value Questionnaire</w:t>
      </w:r>
    </w:p>
    <w:p w14:paraId="2E1A39AD" w14:textId="77777777" w:rsidR="00434E33" w:rsidRDefault="00434E33" w:rsidP="00CA71E5">
      <w:pPr>
        <w:pStyle w:val="Header"/>
        <w:tabs>
          <w:tab w:val="clear" w:pos="4320"/>
          <w:tab w:val="clear" w:pos="8640"/>
          <w:tab w:val="left" w:pos="450"/>
          <w:tab w:val="left" w:pos="5400"/>
        </w:tabs>
      </w:pPr>
    </w:p>
    <w:p w14:paraId="2E1A39AE" w14:textId="77777777" w:rsidR="00CA2650" w:rsidRDefault="00441434">
      <w:pPr>
        <w:rPr>
          <w:b/>
        </w:rPr>
      </w:pPr>
      <w:r>
        <w:rPr>
          <w:b/>
        </w:rPr>
        <w:t>C</w:t>
      </w:r>
      <w:r w:rsidR="009C13B9">
        <w:rPr>
          <w:b/>
        </w:rPr>
        <w:t>ERTIFICATION:</w:t>
      </w:r>
    </w:p>
    <w:p w14:paraId="2E1A39AF" w14:textId="77777777" w:rsidR="00441434" w:rsidRDefault="00441434">
      <w:pPr>
        <w:rPr>
          <w:sz w:val="16"/>
          <w:szCs w:val="16"/>
        </w:rPr>
      </w:pPr>
    </w:p>
    <w:p w14:paraId="2E1A39B0" w14:textId="77777777" w:rsidR="008101A5" w:rsidRPr="009C13B9" w:rsidRDefault="008101A5" w:rsidP="008101A5">
      <w:r>
        <w:t xml:space="preserve">I certify the following to be true: </w:t>
      </w:r>
    </w:p>
    <w:p w14:paraId="2E1A39B1" w14:textId="77777777" w:rsidR="008101A5" w:rsidRDefault="008101A5" w:rsidP="008101A5">
      <w:pPr>
        <w:pStyle w:val="ListParagraph"/>
        <w:numPr>
          <w:ilvl w:val="0"/>
          <w:numId w:val="14"/>
        </w:numPr>
      </w:pPr>
      <w:r>
        <w:t>The collection is voluntary.</w:t>
      </w:r>
      <w:r w:rsidRPr="00C14CC4">
        <w:t xml:space="preserve"> </w:t>
      </w:r>
    </w:p>
    <w:p w14:paraId="2E1A39B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E1A39B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E1A39B4"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E1A39B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E1A39B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E1A39B7" w14:textId="77777777" w:rsidR="009C13B9" w:rsidRDefault="009C13B9" w:rsidP="009C13B9"/>
    <w:p w14:paraId="2E1A39B8" w14:textId="687BA7D8" w:rsidR="009C13B9" w:rsidRDefault="009C13B9" w:rsidP="009C13B9">
      <w:proofErr w:type="spellStart"/>
      <w:r>
        <w:t>Name</w:t>
      </w:r>
      <w:proofErr w:type="gramStart"/>
      <w:r>
        <w:t>:</w:t>
      </w:r>
      <w:r w:rsidRPr="00FD726C">
        <w:rPr>
          <w:u w:val="single"/>
        </w:rPr>
        <w:t>_</w:t>
      </w:r>
      <w:proofErr w:type="gramEnd"/>
      <w:r w:rsidRPr="00FD726C">
        <w:rPr>
          <w:u w:val="single"/>
        </w:rPr>
        <w:t>__</w:t>
      </w:r>
      <w:r w:rsidR="00F160CF">
        <w:rPr>
          <w:u w:val="single"/>
        </w:rPr>
        <w:t>John</w:t>
      </w:r>
      <w:proofErr w:type="spellEnd"/>
      <w:r w:rsidR="00F160CF">
        <w:rPr>
          <w:u w:val="single"/>
        </w:rPr>
        <w:t xml:space="preserve"> William Brown</w:t>
      </w:r>
      <w:r w:rsidRPr="00FD726C">
        <w:rPr>
          <w:u w:val="single"/>
        </w:rPr>
        <w:t>____________</w:t>
      </w:r>
      <w:r>
        <w:t>_____________________</w:t>
      </w:r>
    </w:p>
    <w:p w14:paraId="2E1A39B9" w14:textId="77777777" w:rsidR="009C13B9" w:rsidRDefault="009C13B9" w:rsidP="009C13B9">
      <w:pPr>
        <w:pStyle w:val="ListParagraph"/>
        <w:ind w:left="360"/>
      </w:pPr>
    </w:p>
    <w:p w14:paraId="2E1A39BA" w14:textId="77777777" w:rsidR="009C13B9" w:rsidRDefault="009C13B9" w:rsidP="009C13B9">
      <w:r>
        <w:t>To assist review, please provide answers to the following question:</w:t>
      </w:r>
    </w:p>
    <w:p w14:paraId="2E1A39BB" w14:textId="77777777" w:rsidR="009C13B9" w:rsidRDefault="009C13B9" w:rsidP="009C13B9">
      <w:pPr>
        <w:pStyle w:val="ListParagraph"/>
        <w:ind w:left="360"/>
      </w:pPr>
    </w:p>
    <w:p w14:paraId="2E1A39BC" w14:textId="77777777" w:rsidR="009C13B9" w:rsidRPr="00C86E91" w:rsidRDefault="00C86E91" w:rsidP="00C86E91">
      <w:pPr>
        <w:rPr>
          <w:b/>
        </w:rPr>
      </w:pPr>
      <w:r w:rsidRPr="00C86E91">
        <w:rPr>
          <w:b/>
        </w:rPr>
        <w:t>Personally Identifiable Information:</w:t>
      </w:r>
    </w:p>
    <w:p w14:paraId="2E1A39BD" w14:textId="5CD52049"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FD726C">
        <w:t>X</w:t>
      </w:r>
      <w:r w:rsidR="009239AA">
        <w:t xml:space="preserve"> ]  No </w:t>
      </w:r>
    </w:p>
    <w:p w14:paraId="2E1A39BE" w14:textId="77446C44"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FD726C">
        <w:t>X</w:t>
      </w:r>
      <w:r w:rsidR="009239AA">
        <w:t xml:space="preserve"> ] No</w:t>
      </w:r>
      <w:r w:rsidR="00C86E91">
        <w:t xml:space="preserve">   </w:t>
      </w:r>
    </w:p>
    <w:p w14:paraId="2E1A39BF" w14:textId="66B29799"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w:t>
      </w:r>
      <w:r w:rsidR="00FD726C">
        <w:t>X</w:t>
      </w:r>
      <w:r>
        <w:t>] No</w:t>
      </w:r>
    </w:p>
    <w:p w14:paraId="2E1A39C0" w14:textId="77777777" w:rsidR="00CF6542" w:rsidRDefault="00CF6542" w:rsidP="00C86E91">
      <w:pPr>
        <w:pStyle w:val="ListParagraph"/>
        <w:ind w:left="0"/>
        <w:rPr>
          <w:b/>
        </w:rPr>
      </w:pPr>
    </w:p>
    <w:p w14:paraId="2E1A39C1" w14:textId="77777777" w:rsidR="00C86E91" w:rsidRPr="00C86E91" w:rsidRDefault="00CB1078" w:rsidP="00C86E91">
      <w:pPr>
        <w:pStyle w:val="ListParagraph"/>
        <w:ind w:left="0"/>
        <w:rPr>
          <w:b/>
        </w:rPr>
      </w:pPr>
      <w:r>
        <w:rPr>
          <w:b/>
        </w:rPr>
        <w:t>Gifts or Payments</w:t>
      </w:r>
      <w:r w:rsidR="00C86E91">
        <w:rPr>
          <w:b/>
        </w:rPr>
        <w:t>:</w:t>
      </w:r>
    </w:p>
    <w:p w14:paraId="2E1A39C2" w14:textId="6C6EB261" w:rsidR="00C86E91" w:rsidRDefault="00C86E91" w:rsidP="00C86E91">
      <w:r>
        <w:t xml:space="preserve">Is an incentive (e.g., money or reimbursement of expenses, token of appreciation) provided to participants?  </w:t>
      </w:r>
      <w:proofErr w:type="gramStart"/>
      <w:r>
        <w:t xml:space="preserve">[ </w:t>
      </w:r>
      <w:r w:rsidR="00FD726C">
        <w:t>X</w:t>
      </w:r>
      <w:proofErr w:type="gramEnd"/>
      <w:r>
        <w:t xml:space="preserve"> ] Yes [  ] No  </w:t>
      </w:r>
    </w:p>
    <w:p w14:paraId="2E1A39C3" w14:textId="77777777" w:rsidR="00C86E91" w:rsidRDefault="00C86E91">
      <w:pPr>
        <w:rPr>
          <w:b/>
        </w:rPr>
      </w:pPr>
    </w:p>
    <w:p w14:paraId="2E1A39C4" w14:textId="77777777" w:rsidR="00C86E91" w:rsidRDefault="00C86E91">
      <w:pPr>
        <w:rPr>
          <w:b/>
        </w:rPr>
      </w:pPr>
    </w:p>
    <w:p w14:paraId="2E1A39C5" w14:textId="77777777" w:rsidR="005E714A" w:rsidRDefault="005E714A" w:rsidP="00C86E91">
      <w:pPr>
        <w:rPr>
          <w:i/>
        </w:rPr>
      </w:pPr>
      <w:r>
        <w:rPr>
          <w:b/>
        </w:rPr>
        <w:t xml:space="preserve">BURDEN </w:t>
      </w:r>
      <w:proofErr w:type="gramStart"/>
      <w:r>
        <w:rPr>
          <w:b/>
        </w:rPr>
        <w:t>HOUR</w:t>
      </w:r>
      <w:r w:rsidR="00441434">
        <w:rPr>
          <w:b/>
        </w:rPr>
        <w:t>S</w:t>
      </w:r>
      <w:r>
        <w:t xml:space="preserve"> </w:t>
      </w:r>
      <w:r w:rsidR="00CA71E5">
        <w:t xml:space="preserve"> </w:t>
      </w:r>
      <w:r w:rsidR="00CA71E5" w:rsidRPr="00CA71E5">
        <w:rPr>
          <w:b/>
          <w:i/>
          <w:color w:val="808080" w:themeColor="background1" w:themeShade="80"/>
        </w:rPr>
        <w:t>(</w:t>
      </w:r>
      <w:proofErr w:type="gramEnd"/>
      <w:r w:rsidR="00CA71E5" w:rsidRPr="00CA71E5">
        <w:rPr>
          <w:b/>
          <w:i/>
          <w:color w:val="808080" w:themeColor="background1" w:themeShade="80"/>
        </w:rPr>
        <w:t>sample calculation in grey)</w:t>
      </w:r>
    </w:p>
    <w:p w14:paraId="2E1A39C6"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14:paraId="2E1A39CD" w14:textId="77777777" w:rsidTr="008B2E1F">
        <w:trPr>
          <w:trHeight w:val="827"/>
        </w:trPr>
        <w:tc>
          <w:tcPr>
            <w:tcW w:w="4248" w:type="dxa"/>
            <w:vAlign w:val="center"/>
          </w:tcPr>
          <w:p w14:paraId="2E1A39C7" w14:textId="77777777" w:rsidR="006832D9" w:rsidRPr="008B2E1F" w:rsidRDefault="00E40B50" w:rsidP="008B2E1F">
            <w:pPr>
              <w:rPr>
                <w:b/>
                <w:sz w:val="22"/>
                <w:szCs w:val="22"/>
              </w:rPr>
            </w:pPr>
            <w:r w:rsidRPr="008B2E1F">
              <w:rPr>
                <w:b/>
                <w:sz w:val="22"/>
                <w:szCs w:val="22"/>
              </w:rPr>
              <w:t>Category of Respondent</w:t>
            </w:r>
          </w:p>
        </w:tc>
        <w:tc>
          <w:tcPr>
            <w:tcW w:w="1620" w:type="dxa"/>
            <w:vAlign w:val="center"/>
          </w:tcPr>
          <w:p w14:paraId="2E1A39C8" w14:textId="77777777"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14:paraId="2E1A39C9" w14:textId="77777777" w:rsidR="006832D9" w:rsidRPr="00CA71E5" w:rsidRDefault="006832D9" w:rsidP="008B2E1F">
            <w:pPr>
              <w:rPr>
                <w:b/>
                <w:sz w:val="22"/>
                <w:szCs w:val="22"/>
              </w:rPr>
            </w:pPr>
            <w:r w:rsidRPr="00CA71E5">
              <w:rPr>
                <w:b/>
                <w:sz w:val="22"/>
                <w:szCs w:val="22"/>
              </w:rPr>
              <w:t>Participation Time</w:t>
            </w:r>
          </w:p>
          <w:p w14:paraId="2E1A39CA" w14:textId="77777777" w:rsidR="008B2E1F" w:rsidRPr="00CA71E5" w:rsidRDefault="008B2E1F" w:rsidP="008B2E1F">
            <w:pPr>
              <w:jc w:val="center"/>
              <w:rPr>
                <w:b/>
                <w:sz w:val="22"/>
                <w:szCs w:val="22"/>
              </w:rPr>
            </w:pPr>
            <w:r w:rsidRPr="00CA71E5">
              <w:rPr>
                <w:b/>
                <w:sz w:val="22"/>
                <w:szCs w:val="22"/>
              </w:rPr>
              <w:t>( × minutes =)</w:t>
            </w:r>
          </w:p>
        </w:tc>
        <w:tc>
          <w:tcPr>
            <w:tcW w:w="1723" w:type="dxa"/>
            <w:vAlign w:val="center"/>
          </w:tcPr>
          <w:p w14:paraId="2E1A39CB" w14:textId="77777777" w:rsidR="006832D9" w:rsidRPr="00CA71E5" w:rsidRDefault="006832D9" w:rsidP="008B2E1F">
            <w:pPr>
              <w:jc w:val="center"/>
              <w:rPr>
                <w:b/>
                <w:sz w:val="22"/>
                <w:szCs w:val="22"/>
              </w:rPr>
            </w:pPr>
            <w:r w:rsidRPr="00CA71E5">
              <w:rPr>
                <w:b/>
                <w:sz w:val="22"/>
                <w:szCs w:val="22"/>
              </w:rPr>
              <w:t>Burden</w:t>
            </w:r>
          </w:p>
          <w:p w14:paraId="2E1A39CC" w14:textId="77777777" w:rsidR="008B2E1F" w:rsidRPr="00CA71E5" w:rsidRDefault="008B2E1F" w:rsidP="008B2E1F">
            <w:pPr>
              <w:jc w:val="center"/>
              <w:rPr>
                <w:b/>
                <w:sz w:val="22"/>
                <w:szCs w:val="22"/>
              </w:rPr>
            </w:pPr>
            <w:r w:rsidRPr="00CA71E5">
              <w:rPr>
                <w:b/>
                <w:sz w:val="22"/>
                <w:szCs w:val="22"/>
              </w:rPr>
              <w:t>(÷ 60 =)</w:t>
            </w:r>
          </w:p>
        </w:tc>
      </w:tr>
      <w:tr w:rsidR="00EF2095" w14:paraId="2E1A39D2" w14:textId="77777777" w:rsidTr="008B2E1F">
        <w:trPr>
          <w:trHeight w:val="274"/>
        </w:trPr>
        <w:tc>
          <w:tcPr>
            <w:tcW w:w="4248" w:type="dxa"/>
          </w:tcPr>
          <w:p w14:paraId="2E1A39CE" w14:textId="1DC1192A" w:rsidR="006832D9" w:rsidRDefault="004369C9" w:rsidP="00F160CF">
            <w:r>
              <w:t xml:space="preserve">Individuals – </w:t>
            </w:r>
            <w:r w:rsidR="00F160CF">
              <w:t xml:space="preserve">questionnaire respondents </w:t>
            </w:r>
          </w:p>
        </w:tc>
        <w:tc>
          <w:tcPr>
            <w:tcW w:w="1620" w:type="dxa"/>
          </w:tcPr>
          <w:p w14:paraId="2E1A39CF" w14:textId="0422A033" w:rsidR="006832D9" w:rsidRPr="00FD726C" w:rsidRDefault="00F160CF" w:rsidP="008B2E1F">
            <w:pPr>
              <w:jc w:val="center"/>
              <w:rPr>
                <w:b/>
              </w:rPr>
            </w:pPr>
            <w:r>
              <w:rPr>
                <w:b/>
              </w:rPr>
              <w:t>30</w:t>
            </w:r>
          </w:p>
        </w:tc>
        <w:tc>
          <w:tcPr>
            <w:tcW w:w="2070" w:type="dxa"/>
          </w:tcPr>
          <w:p w14:paraId="2E1A39D0" w14:textId="0B68DA00" w:rsidR="006832D9" w:rsidRPr="00FD726C" w:rsidRDefault="004369C9" w:rsidP="00F160CF">
            <w:pPr>
              <w:jc w:val="center"/>
              <w:rPr>
                <w:b/>
              </w:rPr>
            </w:pPr>
            <w:r>
              <w:rPr>
                <w:b/>
              </w:rPr>
              <w:t xml:space="preserve">x </w:t>
            </w:r>
            <w:r w:rsidR="00F160CF">
              <w:rPr>
                <w:b/>
              </w:rPr>
              <w:t>30</w:t>
            </w:r>
            <w:r>
              <w:rPr>
                <w:b/>
              </w:rPr>
              <w:t xml:space="preserve"> = </w:t>
            </w:r>
            <w:r w:rsidR="00F160CF">
              <w:rPr>
                <w:b/>
              </w:rPr>
              <w:t>900</w:t>
            </w:r>
          </w:p>
        </w:tc>
        <w:tc>
          <w:tcPr>
            <w:tcW w:w="1723" w:type="dxa"/>
          </w:tcPr>
          <w:p w14:paraId="2E1A39D1" w14:textId="0A668F1C" w:rsidR="006832D9" w:rsidRPr="00FD726C" w:rsidRDefault="00F160CF" w:rsidP="00F160CF">
            <w:pPr>
              <w:jc w:val="center"/>
              <w:rPr>
                <w:b/>
              </w:rPr>
            </w:pPr>
            <w:r>
              <w:rPr>
                <w:b/>
              </w:rPr>
              <w:t>15</w:t>
            </w:r>
            <w:r w:rsidR="004369C9">
              <w:rPr>
                <w:b/>
              </w:rPr>
              <w:t xml:space="preserve"> </w:t>
            </w:r>
            <w:proofErr w:type="spellStart"/>
            <w:r w:rsidR="004369C9">
              <w:rPr>
                <w:b/>
              </w:rPr>
              <w:t>hrs</w:t>
            </w:r>
            <w:proofErr w:type="spellEnd"/>
          </w:p>
        </w:tc>
      </w:tr>
      <w:tr w:rsidR="00EF2095" w14:paraId="2E1A39D7" w14:textId="77777777" w:rsidTr="008B2E1F">
        <w:trPr>
          <w:trHeight w:val="274"/>
        </w:trPr>
        <w:tc>
          <w:tcPr>
            <w:tcW w:w="4248" w:type="dxa"/>
          </w:tcPr>
          <w:p w14:paraId="2E1A39D3" w14:textId="1899B19E" w:rsidR="006832D9" w:rsidRDefault="006832D9" w:rsidP="00843796"/>
        </w:tc>
        <w:tc>
          <w:tcPr>
            <w:tcW w:w="1620" w:type="dxa"/>
          </w:tcPr>
          <w:p w14:paraId="2E1A39D4" w14:textId="77777777" w:rsidR="006832D9" w:rsidRDefault="006832D9" w:rsidP="00843796"/>
        </w:tc>
        <w:tc>
          <w:tcPr>
            <w:tcW w:w="2070" w:type="dxa"/>
          </w:tcPr>
          <w:p w14:paraId="2E1A39D5" w14:textId="77777777" w:rsidR="006832D9" w:rsidRDefault="006832D9" w:rsidP="00843796"/>
        </w:tc>
        <w:tc>
          <w:tcPr>
            <w:tcW w:w="1723" w:type="dxa"/>
          </w:tcPr>
          <w:p w14:paraId="2E1A39D6" w14:textId="77777777" w:rsidR="006832D9" w:rsidRDefault="006832D9" w:rsidP="00843796"/>
        </w:tc>
      </w:tr>
      <w:tr w:rsidR="00EF2095" w14:paraId="2E1A39DC" w14:textId="77777777" w:rsidTr="008B2E1F">
        <w:trPr>
          <w:trHeight w:val="289"/>
        </w:trPr>
        <w:tc>
          <w:tcPr>
            <w:tcW w:w="4248" w:type="dxa"/>
          </w:tcPr>
          <w:p w14:paraId="2E1A39D8" w14:textId="77777777" w:rsidR="006832D9" w:rsidRPr="0001027E" w:rsidRDefault="006832D9" w:rsidP="00843796">
            <w:pPr>
              <w:rPr>
                <w:b/>
              </w:rPr>
            </w:pPr>
            <w:r w:rsidRPr="0001027E">
              <w:rPr>
                <w:b/>
              </w:rPr>
              <w:t>Totals</w:t>
            </w:r>
          </w:p>
        </w:tc>
        <w:tc>
          <w:tcPr>
            <w:tcW w:w="1620" w:type="dxa"/>
          </w:tcPr>
          <w:p w14:paraId="2E1A39D9" w14:textId="77777777" w:rsidR="006832D9" w:rsidRPr="0001027E" w:rsidRDefault="006832D9" w:rsidP="00843796">
            <w:pPr>
              <w:rPr>
                <w:b/>
              </w:rPr>
            </w:pPr>
          </w:p>
        </w:tc>
        <w:tc>
          <w:tcPr>
            <w:tcW w:w="2070" w:type="dxa"/>
          </w:tcPr>
          <w:p w14:paraId="2E1A39DA" w14:textId="77777777" w:rsidR="006832D9" w:rsidRDefault="006832D9" w:rsidP="00843796"/>
        </w:tc>
        <w:tc>
          <w:tcPr>
            <w:tcW w:w="1723" w:type="dxa"/>
          </w:tcPr>
          <w:p w14:paraId="2E1A39DB" w14:textId="0870E6AD" w:rsidR="006832D9" w:rsidRPr="0001027E" w:rsidRDefault="004369C9" w:rsidP="00F160CF">
            <w:pPr>
              <w:rPr>
                <w:b/>
              </w:rPr>
            </w:pPr>
            <w:r>
              <w:rPr>
                <w:b/>
              </w:rPr>
              <w:t xml:space="preserve">      </w:t>
            </w:r>
            <w:r w:rsidR="00F160CF">
              <w:rPr>
                <w:b/>
              </w:rPr>
              <w:t>15</w:t>
            </w:r>
            <w:r>
              <w:rPr>
                <w:b/>
              </w:rPr>
              <w:t xml:space="preserve"> </w:t>
            </w:r>
            <w:proofErr w:type="spellStart"/>
            <w:r>
              <w:rPr>
                <w:b/>
              </w:rPr>
              <w:t>hrs</w:t>
            </w:r>
            <w:proofErr w:type="spellEnd"/>
          </w:p>
        </w:tc>
      </w:tr>
    </w:tbl>
    <w:p w14:paraId="2E1A39DD" w14:textId="77777777" w:rsidR="00F3170F" w:rsidRDefault="00F3170F" w:rsidP="00F3170F"/>
    <w:p w14:paraId="38B79FAE" w14:textId="0733A8B4" w:rsidR="00FA4307" w:rsidRDefault="001C39F7">
      <w:pPr>
        <w:rPr>
          <w:color w:val="FF0000"/>
        </w:rPr>
      </w:pPr>
      <w:r>
        <w:rPr>
          <w:b/>
        </w:rPr>
        <w:t xml:space="preserve">FEDERAL </w:t>
      </w:r>
      <w:r w:rsidR="009F5923">
        <w:rPr>
          <w:b/>
        </w:rPr>
        <w:t>COST</w:t>
      </w:r>
      <w:r w:rsidR="00F06866">
        <w:rPr>
          <w:b/>
        </w:rPr>
        <w:t>:</w:t>
      </w:r>
      <w:r w:rsidR="00895229">
        <w:rPr>
          <w:b/>
        </w:rPr>
        <w:t xml:space="preserve"> </w:t>
      </w:r>
      <w:r w:rsidR="00C86E91">
        <w:rPr>
          <w:b/>
        </w:rPr>
        <w:t xml:space="preserve"> </w:t>
      </w:r>
    </w:p>
    <w:p w14:paraId="027B241C" w14:textId="721DB614" w:rsidR="0065438D" w:rsidRPr="00274670" w:rsidRDefault="0065438D" w:rsidP="0065438D">
      <w:pPr>
        <w:rPr>
          <w:rFonts w:ascii="Arial" w:hAnsi="Arial" w:cs="Arial"/>
        </w:rPr>
      </w:pPr>
      <w:r w:rsidRPr="00274670">
        <w:rPr>
          <w:rFonts w:ascii="Arial" w:hAnsi="Arial" w:cs="Arial"/>
        </w:rPr>
        <w:t>The total cost to the Federal Government is approximately $</w:t>
      </w:r>
      <w:r w:rsidR="00B6484D">
        <w:rPr>
          <w:rFonts w:ascii="Arial" w:hAnsi="Arial" w:cs="Arial"/>
        </w:rPr>
        <w:t>9077.46</w:t>
      </w:r>
      <w:r>
        <w:rPr>
          <w:rFonts w:ascii="Arial" w:hAnsi="Arial" w:cs="Arial"/>
        </w:rPr>
        <w:t>.</w:t>
      </w:r>
    </w:p>
    <w:p w14:paraId="4924E9FD" w14:textId="77777777" w:rsidR="0065438D" w:rsidRPr="00274670" w:rsidRDefault="0065438D" w:rsidP="0065438D">
      <w:pPr>
        <w:rPr>
          <w:rFonts w:ascii="Arial" w:hAnsi="Arial" w:cs="Arial"/>
        </w:rPr>
      </w:pPr>
    </w:p>
    <w:p w14:paraId="28316202" w14:textId="77777777" w:rsidR="0065438D" w:rsidRPr="00274670" w:rsidRDefault="0065438D" w:rsidP="0065438D">
      <w:pPr>
        <w:rPr>
          <w:rFonts w:ascii="Arial" w:hAnsi="Arial" w:cs="Arial"/>
        </w:rPr>
      </w:pPr>
      <w:r w:rsidRPr="00274670">
        <w:rPr>
          <w:rFonts w:ascii="Arial" w:hAnsi="Arial" w:cs="Arial"/>
        </w:rPr>
        <w:t>(</w:t>
      </w:r>
      <w:proofErr w:type="gramStart"/>
      <w:r w:rsidRPr="00274670">
        <w:rPr>
          <w:rFonts w:ascii="Arial" w:hAnsi="Arial" w:cs="Arial"/>
        </w:rPr>
        <w:t>a</w:t>
      </w:r>
      <w:proofErr w:type="gramEnd"/>
      <w:r w:rsidRPr="00274670">
        <w:rPr>
          <w:rFonts w:ascii="Arial" w:hAnsi="Arial" w:cs="Arial"/>
        </w:rPr>
        <w:t xml:space="preserve">) Cost for </w:t>
      </w:r>
      <w:r>
        <w:rPr>
          <w:rFonts w:ascii="Arial" w:hAnsi="Arial" w:cs="Arial"/>
        </w:rPr>
        <w:t>Participants</w:t>
      </w:r>
    </w:p>
    <w:p w14:paraId="6E4E215C" w14:textId="77777777" w:rsidR="00F160CF" w:rsidRPr="00274670" w:rsidRDefault="00F160CF" w:rsidP="0065438D">
      <w:pPr>
        <w:rPr>
          <w:rFonts w:ascii="Arial" w:hAnsi="Arial" w:cs="Arial"/>
        </w:rPr>
      </w:pPr>
    </w:p>
    <w:p w14:paraId="04E6C9C4" w14:textId="161F4ED5" w:rsidR="0065438D" w:rsidRDefault="00B6484D" w:rsidP="00B6484D">
      <w:pPr>
        <w:pStyle w:val="BodyTextIndent"/>
        <w:tabs>
          <w:tab w:val="left" w:pos="450"/>
          <w:tab w:val="left" w:pos="4950"/>
          <w:tab w:val="left" w:pos="5400"/>
        </w:tabs>
        <w:ind w:left="0"/>
        <w:rPr>
          <w:rFonts w:ascii="Arial" w:hAnsi="Arial" w:cs="Arial"/>
        </w:rPr>
      </w:pPr>
      <w:r>
        <w:rPr>
          <w:bCs/>
          <w:sz w:val="24"/>
        </w:rPr>
        <w:tab/>
      </w:r>
      <w:r w:rsidRPr="00B6484D">
        <w:rPr>
          <w:bCs/>
          <w:sz w:val="24"/>
        </w:rPr>
        <w:t>30</w:t>
      </w:r>
      <w:r w:rsidR="0065438D" w:rsidRPr="00B6484D">
        <w:rPr>
          <w:bCs/>
          <w:sz w:val="24"/>
        </w:rPr>
        <w:t xml:space="preserve"> participants x $</w:t>
      </w:r>
      <w:r w:rsidRPr="00B6484D">
        <w:rPr>
          <w:bCs/>
          <w:sz w:val="24"/>
        </w:rPr>
        <w:t>250</w:t>
      </w:r>
      <w:r w:rsidR="0065438D" w:rsidRPr="00B6484D">
        <w:rPr>
          <w:bCs/>
          <w:sz w:val="24"/>
        </w:rPr>
        <w:t xml:space="preserve"> per participant = $</w:t>
      </w:r>
      <w:r w:rsidRPr="00B6484D">
        <w:rPr>
          <w:bCs/>
          <w:sz w:val="24"/>
        </w:rPr>
        <w:t>7500</w:t>
      </w:r>
      <w:r w:rsidR="0065438D" w:rsidRPr="00B6484D">
        <w:rPr>
          <w:bCs/>
          <w:sz w:val="24"/>
        </w:rPr>
        <w:tab/>
      </w:r>
      <w:r w:rsidR="0065438D" w:rsidRPr="00274670">
        <w:rPr>
          <w:rFonts w:ascii="Arial" w:hAnsi="Arial" w:cs="Arial"/>
        </w:rPr>
        <w:tab/>
      </w:r>
      <w:r w:rsidR="0065438D" w:rsidRPr="00274670">
        <w:rPr>
          <w:rFonts w:ascii="Arial" w:hAnsi="Arial" w:cs="Arial"/>
        </w:rPr>
        <w:tab/>
      </w:r>
      <w:r w:rsidR="0065438D" w:rsidRPr="00274670">
        <w:rPr>
          <w:rFonts w:ascii="Arial" w:hAnsi="Arial" w:cs="Arial"/>
        </w:rPr>
        <w:tab/>
      </w:r>
      <w:r w:rsidR="0065438D" w:rsidRPr="00274670">
        <w:rPr>
          <w:rFonts w:ascii="Arial" w:hAnsi="Arial" w:cs="Arial"/>
        </w:rPr>
        <w:tab/>
      </w:r>
      <w:r w:rsidR="0065438D" w:rsidRPr="00274670">
        <w:rPr>
          <w:rFonts w:ascii="Arial" w:hAnsi="Arial" w:cs="Arial"/>
        </w:rPr>
        <w:tab/>
      </w:r>
    </w:p>
    <w:p w14:paraId="24D71189" w14:textId="77777777" w:rsidR="0065438D" w:rsidRDefault="0065438D" w:rsidP="0065438D">
      <w:pPr>
        <w:ind w:firstLine="450"/>
        <w:rPr>
          <w:rFonts w:ascii="Arial" w:hAnsi="Arial" w:cs="Arial"/>
        </w:rPr>
      </w:pPr>
    </w:p>
    <w:p w14:paraId="69C88A7C" w14:textId="77777777" w:rsidR="0065438D" w:rsidRPr="00B6484D" w:rsidRDefault="0065438D" w:rsidP="00B6484D">
      <w:pPr>
        <w:pStyle w:val="BodyTextIndent"/>
        <w:tabs>
          <w:tab w:val="left" w:pos="450"/>
          <w:tab w:val="left" w:pos="4950"/>
          <w:tab w:val="left" w:pos="5400"/>
        </w:tabs>
        <w:ind w:left="0"/>
        <w:rPr>
          <w:bCs/>
          <w:sz w:val="24"/>
        </w:rPr>
      </w:pPr>
      <w:r w:rsidRPr="00B6484D">
        <w:rPr>
          <w:bCs/>
          <w:sz w:val="24"/>
        </w:rPr>
        <w:lastRenderedPageBreak/>
        <w:t xml:space="preserve">This cost was determined from the participant contract broken down by total number of allotted </w:t>
      </w:r>
      <w:proofErr w:type="gramStart"/>
      <w:r w:rsidRPr="00B6484D">
        <w:rPr>
          <w:bCs/>
          <w:sz w:val="24"/>
        </w:rPr>
        <w:t>participants,</w:t>
      </w:r>
      <w:proofErr w:type="gramEnd"/>
      <w:r w:rsidRPr="00B6484D">
        <w:rPr>
          <w:bCs/>
          <w:sz w:val="24"/>
        </w:rPr>
        <w:t xml:space="preserve"> this cost has already been paid for upfront in the contract in effect.</w:t>
      </w:r>
    </w:p>
    <w:p w14:paraId="4D75AF75" w14:textId="77777777" w:rsidR="0065438D" w:rsidRPr="00274670" w:rsidRDefault="0065438D" w:rsidP="0065438D">
      <w:pPr>
        <w:tabs>
          <w:tab w:val="left" w:pos="5535"/>
        </w:tabs>
        <w:rPr>
          <w:rFonts w:ascii="Arial" w:hAnsi="Arial" w:cs="Arial"/>
        </w:rPr>
      </w:pPr>
      <w:r w:rsidRPr="00274670">
        <w:rPr>
          <w:rFonts w:ascii="Arial" w:hAnsi="Arial" w:cs="Arial"/>
        </w:rPr>
        <w:tab/>
      </w:r>
    </w:p>
    <w:p w14:paraId="7DF12F01" w14:textId="77777777" w:rsidR="00B6484D" w:rsidRDefault="00B6484D" w:rsidP="00B6484D">
      <w:pPr>
        <w:rPr>
          <w:rFonts w:ascii="Arial" w:hAnsi="Arial" w:cs="Arial"/>
        </w:rPr>
      </w:pPr>
      <w:r w:rsidRPr="00274670">
        <w:rPr>
          <w:rFonts w:ascii="Arial" w:hAnsi="Arial" w:cs="Arial"/>
        </w:rPr>
        <w:t>(</w:t>
      </w:r>
      <w:proofErr w:type="gramStart"/>
      <w:r w:rsidRPr="00274670">
        <w:rPr>
          <w:rFonts w:ascii="Arial" w:hAnsi="Arial" w:cs="Arial"/>
        </w:rPr>
        <w:t>b</w:t>
      </w:r>
      <w:proofErr w:type="gramEnd"/>
      <w:r w:rsidRPr="00274670">
        <w:rPr>
          <w:rFonts w:ascii="Arial" w:hAnsi="Arial" w:cs="Arial"/>
        </w:rPr>
        <w:t>) Cos</w:t>
      </w:r>
      <w:r>
        <w:rPr>
          <w:rFonts w:ascii="Arial" w:hAnsi="Arial" w:cs="Arial"/>
        </w:rPr>
        <w:t>t for Employee Work Hours</w:t>
      </w:r>
    </w:p>
    <w:p w14:paraId="28A533A6" w14:textId="77777777" w:rsidR="00B6484D" w:rsidRPr="00274670" w:rsidRDefault="00B6484D" w:rsidP="00B6484D">
      <w:pPr>
        <w:rPr>
          <w:rFonts w:ascii="Arial" w:hAnsi="Arial" w:cs="Arial"/>
        </w:rPr>
      </w:pPr>
    </w:p>
    <w:p w14:paraId="64BB2B90" w14:textId="4646D8D8" w:rsidR="00B6484D" w:rsidRPr="00B6484D" w:rsidRDefault="00B6484D" w:rsidP="00B6484D">
      <w:pPr>
        <w:pStyle w:val="BodyTextIndent"/>
        <w:tabs>
          <w:tab w:val="left" w:pos="450"/>
          <w:tab w:val="left" w:pos="4950"/>
          <w:tab w:val="left" w:pos="5400"/>
        </w:tabs>
        <w:ind w:left="0"/>
        <w:rPr>
          <w:bCs/>
          <w:sz w:val="24"/>
        </w:rPr>
      </w:pPr>
      <w:r>
        <w:rPr>
          <w:bCs/>
          <w:sz w:val="24"/>
        </w:rPr>
        <w:tab/>
      </w:r>
      <w:r w:rsidRPr="00B6484D">
        <w:rPr>
          <w:bCs/>
          <w:sz w:val="24"/>
        </w:rPr>
        <w:t>1 Employee GS-13 ($43.28/</w:t>
      </w:r>
      <w:proofErr w:type="spellStart"/>
      <w:r w:rsidRPr="00B6484D">
        <w:rPr>
          <w:bCs/>
          <w:sz w:val="24"/>
        </w:rPr>
        <w:t>hr</w:t>
      </w:r>
      <w:proofErr w:type="spellEnd"/>
      <w:r w:rsidRPr="00B6484D">
        <w:rPr>
          <w:bCs/>
          <w:sz w:val="24"/>
        </w:rPr>
        <w:t xml:space="preserve"> x (Loaded Rate Modification 1.30) x 24 work hours = $1350.34</w:t>
      </w:r>
    </w:p>
    <w:p w14:paraId="7B831F5B" w14:textId="26F9B794" w:rsidR="00B6484D" w:rsidRPr="00B6484D" w:rsidRDefault="00B6484D" w:rsidP="00B6484D">
      <w:pPr>
        <w:pStyle w:val="BodyTextIndent"/>
        <w:tabs>
          <w:tab w:val="left" w:pos="450"/>
          <w:tab w:val="left" w:pos="4950"/>
          <w:tab w:val="left" w:pos="5400"/>
        </w:tabs>
        <w:ind w:left="0"/>
        <w:rPr>
          <w:bCs/>
          <w:sz w:val="24"/>
        </w:rPr>
      </w:pPr>
      <w:r>
        <w:rPr>
          <w:bCs/>
          <w:sz w:val="24"/>
        </w:rPr>
        <w:tab/>
      </w:r>
      <w:r w:rsidRPr="00B6484D">
        <w:rPr>
          <w:bCs/>
          <w:sz w:val="24"/>
        </w:rPr>
        <w:t>1 Employee GS-11 ($28.39/</w:t>
      </w:r>
      <w:proofErr w:type="spellStart"/>
      <w:r w:rsidRPr="00B6484D">
        <w:rPr>
          <w:bCs/>
          <w:sz w:val="24"/>
        </w:rPr>
        <w:t>hr</w:t>
      </w:r>
      <w:proofErr w:type="spellEnd"/>
      <w:r w:rsidRPr="00B6484D">
        <w:rPr>
          <w:bCs/>
          <w:sz w:val="24"/>
        </w:rPr>
        <w:t>) x 8 work hours = $227.12</w:t>
      </w:r>
      <w:r w:rsidRPr="00B6484D">
        <w:rPr>
          <w:bCs/>
          <w:sz w:val="24"/>
        </w:rPr>
        <w:tab/>
      </w:r>
    </w:p>
    <w:p w14:paraId="7056E369" w14:textId="77777777" w:rsidR="00B6484D" w:rsidRDefault="00B6484D" w:rsidP="00B6484D">
      <w:pPr>
        <w:ind w:firstLine="450"/>
        <w:rPr>
          <w:rFonts w:ascii="Arial" w:hAnsi="Arial" w:cs="Arial"/>
        </w:rPr>
      </w:pPr>
    </w:p>
    <w:p w14:paraId="69DE6CFC" w14:textId="095D3EF2" w:rsidR="0065438D" w:rsidRDefault="00B6484D" w:rsidP="00B6484D">
      <w:pPr>
        <w:ind w:firstLine="450"/>
        <w:rPr>
          <w:rFonts w:ascii="Arial" w:hAnsi="Arial" w:cs="Arial"/>
        </w:rPr>
      </w:pPr>
      <w:r>
        <w:rPr>
          <w:rFonts w:ascii="Arial" w:hAnsi="Arial" w:cs="Arial"/>
        </w:rPr>
        <w:t>This includes employment cost x labor hours for the primary team member of the project in addition to the cost of the reviewing team member of the final documentation.</w:t>
      </w:r>
      <w:r w:rsidRPr="00274670">
        <w:rPr>
          <w:rFonts w:ascii="Arial" w:hAnsi="Arial" w:cs="Arial"/>
        </w:rPr>
        <w:tab/>
      </w:r>
      <w:r w:rsidR="0065438D" w:rsidRPr="00274670">
        <w:rPr>
          <w:rFonts w:ascii="Arial" w:hAnsi="Arial" w:cs="Arial"/>
        </w:rPr>
        <w:tab/>
      </w:r>
    </w:p>
    <w:p w14:paraId="2E1A39DF" w14:textId="77777777" w:rsidR="00ED6492" w:rsidRDefault="00ED6492">
      <w:pPr>
        <w:rPr>
          <w:b/>
          <w:bCs/>
          <w:u w:val="single"/>
        </w:rPr>
      </w:pPr>
    </w:p>
    <w:p w14:paraId="2E1A39E0" w14:textId="77777777"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2E1A39E1" w14:textId="77777777" w:rsidR="0069403B" w:rsidRDefault="0069403B" w:rsidP="00F06866">
      <w:pPr>
        <w:rPr>
          <w:b/>
        </w:rPr>
      </w:pPr>
    </w:p>
    <w:p w14:paraId="2E1A39E2" w14:textId="77777777" w:rsidR="00F06866" w:rsidRDefault="00636621" w:rsidP="00F06866">
      <w:pPr>
        <w:rPr>
          <w:b/>
        </w:rPr>
      </w:pPr>
      <w:r>
        <w:rPr>
          <w:b/>
        </w:rPr>
        <w:t>The</w:t>
      </w:r>
      <w:r w:rsidR="0069403B">
        <w:rPr>
          <w:b/>
        </w:rPr>
        <w:t xml:space="preserve"> select</w:t>
      </w:r>
      <w:r>
        <w:rPr>
          <w:b/>
        </w:rPr>
        <w:t>ion of your targeted respondents</w:t>
      </w:r>
    </w:p>
    <w:p w14:paraId="2E1A39E3" w14:textId="326169C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FD726C">
        <w:t>X</w:t>
      </w:r>
      <w:r>
        <w:t>] Yes</w:t>
      </w:r>
      <w:r>
        <w:tab/>
        <w:t>[ ] No</w:t>
      </w:r>
    </w:p>
    <w:p w14:paraId="2E1A39E4" w14:textId="77777777" w:rsidR="00636621" w:rsidRDefault="00636621" w:rsidP="00636621">
      <w:pPr>
        <w:pStyle w:val="ListParagraph"/>
      </w:pPr>
    </w:p>
    <w:p w14:paraId="2E1A39E5"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E1A39E6" w14:textId="77777777" w:rsidR="00A403BB" w:rsidRDefault="00A403BB" w:rsidP="00A403BB">
      <w:pPr>
        <w:pStyle w:val="ListParagraph"/>
      </w:pPr>
    </w:p>
    <w:p w14:paraId="2E1A39EB" w14:textId="77777777" w:rsidR="00A403BB" w:rsidRDefault="00A403BB" w:rsidP="00A403BB"/>
    <w:p w14:paraId="2E1A39EC" w14:textId="77777777" w:rsidR="004D6E14" w:rsidRDefault="004D6E14" w:rsidP="00A403BB">
      <w:pPr>
        <w:rPr>
          <w:b/>
        </w:rPr>
      </w:pPr>
    </w:p>
    <w:p w14:paraId="2E1A39ED" w14:textId="77777777" w:rsidR="00A403BB" w:rsidRDefault="00A403BB" w:rsidP="00A403BB">
      <w:pPr>
        <w:rPr>
          <w:b/>
        </w:rPr>
      </w:pPr>
      <w:r>
        <w:rPr>
          <w:b/>
        </w:rPr>
        <w:t>Administration of the Instrument</w:t>
      </w:r>
    </w:p>
    <w:p w14:paraId="2E1A39EE" w14:textId="77777777" w:rsidR="00CA71E5" w:rsidRDefault="00CA71E5" w:rsidP="00A403BB">
      <w:pPr>
        <w:rPr>
          <w:b/>
        </w:rPr>
      </w:pPr>
    </w:p>
    <w:p w14:paraId="2E1A39EF" w14:textId="77777777" w:rsidR="00A403BB" w:rsidRDefault="001B0AAA" w:rsidP="00A403BB">
      <w:pPr>
        <w:pStyle w:val="ListParagraph"/>
        <w:numPr>
          <w:ilvl w:val="0"/>
          <w:numId w:val="17"/>
        </w:numPr>
      </w:pPr>
      <w:r>
        <w:t>H</w:t>
      </w:r>
      <w:r w:rsidR="00A403BB">
        <w:t>ow will you collect the information? (Check all that apply)</w:t>
      </w:r>
    </w:p>
    <w:p w14:paraId="2E1A39F0" w14:textId="72A5CD5D" w:rsidR="001B0AAA" w:rsidRDefault="00A403BB" w:rsidP="001B0AAA">
      <w:pPr>
        <w:ind w:left="720"/>
      </w:pPr>
      <w:r>
        <w:t>[</w:t>
      </w:r>
      <w:proofErr w:type="gramStart"/>
      <w:r w:rsidR="00B6484D">
        <w:t>X</w:t>
      </w:r>
      <w:r w:rsidR="001B0AAA">
        <w:t xml:space="preserve"> </w:t>
      </w:r>
      <w:r>
        <w:t>]</w:t>
      </w:r>
      <w:proofErr w:type="gramEnd"/>
      <w:r>
        <w:t xml:space="preserve"> Web-based</w:t>
      </w:r>
      <w:r w:rsidR="001B0AAA">
        <w:t xml:space="preserve"> or other forms of Social Media </w:t>
      </w:r>
    </w:p>
    <w:p w14:paraId="2E1A39F1" w14:textId="77777777" w:rsidR="001B0AAA" w:rsidRDefault="00A403BB" w:rsidP="001B0AAA">
      <w:pPr>
        <w:ind w:left="720"/>
      </w:pPr>
      <w:r>
        <w:t xml:space="preserve">[ </w:t>
      </w:r>
      <w:r w:rsidR="001B0AAA">
        <w:t xml:space="preserve"> </w:t>
      </w:r>
      <w:r>
        <w:t>] Telephone</w:t>
      </w:r>
      <w:r>
        <w:tab/>
      </w:r>
    </w:p>
    <w:p w14:paraId="2E1A39F2" w14:textId="5DC451D5" w:rsidR="001B0AAA" w:rsidRDefault="00A403BB" w:rsidP="001B0AAA">
      <w:pPr>
        <w:ind w:left="720"/>
      </w:pPr>
      <w:r>
        <w:t>[</w:t>
      </w:r>
      <w:r w:rsidR="00B6484D">
        <w:t xml:space="preserve">  </w:t>
      </w:r>
      <w:r>
        <w:t>] In-person</w:t>
      </w:r>
      <w:r>
        <w:tab/>
      </w:r>
    </w:p>
    <w:p w14:paraId="2E1A39F3" w14:textId="77777777" w:rsidR="001B0AAA" w:rsidRDefault="00A403BB" w:rsidP="001B0AAA">
      <w:pPr>
        <w:ind w:left="720"/>
      </w:pPr>
      <w:r>
        <w:t xml:space="preserve">[ </w:t>
      </w:r>
      <w:r w:rsidR="001B0AAA">
        <w:t xml:space="preserve"> </w:t>
      </w:r>
      <w:r>
        <w:t>] Mail</w:t>
      </w:r>
      <w:r w:rsidR="001B0AAA">
        <w:t xml:space="preserve"> </w:t>
      </w:r>
    </w:p>
    <w:p w14:paraId="2E1A39F4" w14:textId="77777777" w:rsidR="001B0AAA" w:rsidRDefault="00A403BB" w:rsidP="001B0AAA">
      <w:pPr>
        <w:ind w:left="720"/>
      </w:pPr>
      <w:r>
        <w:t xml:space="preserve">[ </w:t>
      </w:r>
      <w:r w:rsidR="001B0AAA">
        <w:t xml:space="preserve"> </w:t>
      </w:r>
      <w:r>
        <w:t>] Other, Explain</w:t>
      </w:r>
    </w:p>
    <w:p w14:paraId="2E1A39F5" w14:textId="77777777" w:rsidR="00CA71E5" w:rsidRDefault="00CA71E5" w:rsidP="001B0AAA">
      <w:pPr>
        <w:ind w:left="720"/>
      </w:pPr>
    </w:p>
    <w:p w14:paraId="2E1A39F6" w14:textId="09E7DB3C" w:rsidR="00F24CFC" w:rsidRDefault="00F24CFC" w:rsidP="00F24CFC">
      <w:pPr>
        <w:pStyle w:val="ListParagraph"/>
        <w:numPr>
          <w:ilvl w:val="0"/>
          <w:numId w:val="17"/>
        </w:numPr>
      </w:pPr>
      <w:r>
        <w:t>Will interviewers or facilitators be used?  [</w:t>
      </w:r>
      <w:r w:rsidR="00B6484D">
        <w:t xml:space="preserve">  </w:t>
      </w:r>
      <w:r>
        <w:t>] Yes [</w:t>
      </w:r>
      <w:r w:rsidR="00B6484D">
        <w:t>X</w:t>
      </w:r>
      <w:r>
        <w:t xml:space="preserve"> ] No</w:t>
      </w:r>
    </w:p>
    <w:p w14:paraId="2E1A39F7" w14:textId="77777777" w:rsidR="00F24CFC" w:rsidRDefault="00F24CFC" w:rsidP="00F24CFC">
      <w:pPr>
        <w:pStyle w:val="ListParagraph"/>
        <w:ind w:left="360"/>
      </w:pPr>
      <w:r>
        <w:t xml:space="preserve"> </w:t>
      </w:r>
    </w:p>
    <w:p w14:paraId="2E1A39F8" w14:textId="77777777" w:rsidR="0024521E" w:rsidRPr="00F24CFC" w:rsidRDefault="00F24CFC" w:rsidP="0024521E">
      <w:pPr>
        <w:rPr>
          <w:b/>
        </w:rPr>
      </w:pPr>
      <w:r w:rsidRPr="00F24CFC">
        <w:rPr>
          <w:b/>
        </w:rPr>
        <w:t>Please make sure that all instruments, instructions, and scripts are submitted with the request.</w:t>
      </w:r>
    </w:p>
    <w:p w14:paraId="2E1A39F9"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E1A39FA" w14:textId="77777777"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14:anchorId="2E1A3A1B" wp14:editId="2E1A3A1C">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E1A39FB"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14:paraId="2E1A39FC" w14:textId="77777777" w:rsidR="00F24CFC" w:rsidRPr="00CF6542" w:rsidRDefault="00F24CFC" w:rsidP="00F24CFC">
      <w:pPr>
        <w:rPr>
          <w:sz w:val="20"/>
          <w:szCs w:val="20"/>
        </w:rPr>
      </w:pPr>
    </w:p>
    <w:p w14:paraId="2E1A39FD"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E1A39FE" w14:textId="77777777" w:rsidR="00F24CFC" w:rsidRPr="008F50D4" w:rsidRDefault="00F24CFC" w:rsidP="00F24CFC">
      <w:pPr>
        <w:pStyle w:val="Header"/>
        <w:tabs>
          <w:tab w:val="clear" w:pos="4320"/>
          <w:tab w:val="clear" w:pos="8640"/>
        </w:tabs>
        <w:rPr>
          <w:b/>
        </w:rPr>
      </w:pPr>
    </w:p>
    <w:p w14:paraId="2E1A39FF"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E1A3A00" w14:textId="77777777" w:rsidR="00F24CFC" w:rsidRPr="00CF6542" w:rsidRDefault="00F24CFC" w:rsidP="00F24CFC">
      <w:pPr>
        <w:rPr>
          <w:b/>
          <w:sz w:val="20"/>
          <w:szCs w:val="20"/>
        </w:rPr>
      </w:pPr>
    </w:p>
    <w:p w14:paraId="2E1A3A0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E1A3A02" w14:textId="77777777" w:rsidR="00F24CFC" w:rsidRPr="00CF6542" w:rsidRDefault="00F24CFC" w:rsidP="00F24CFC">
      <w:pPr>
        <w:pStyle w:val="BodyTextIndent"/>
        <w:tabs>
          <w:tab w:val="left" w:pos="360"/>
        </w:tabs>
        <w:ind w:left="0"/>
        <w:rPr>
          <w:bCs/>
        </w:rPr>
      </w:pPr>
    </w:p>
    <w:p w14:paraId="2E1A3A03"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2E1A3A04" w14:textId="77777777" w:rsidR="00F24CFC" w:rsidRDefault="00F24CFC" w:rsidP="00F24CFC">
      <w:pPr>
        <w:rPr>
          <w:sz w:val="16"/>
          <w:szCs w:val="16"/>
        </w:rPr>
      </w:pPr>
    </w:p>
    <w:p w14:paraId="2E1A3A05"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2E1A3A06" w14:textId="77777777" w:rsidR="008F50D4" w:rsidRPr="00CF6542" w:rsidRDefault="008F50D4" w:rsidP="00F24CFC">
      <w:pPr>
        <w:rPr>
          <w:sz w:val="20"/>
          <w:szCs w:val="20"/>
        </w:rPr>
      </w:pPr>
    </w:p>
    <w:p w14:paraId="2E1A3A07"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2E1A3A08" w14:textId="77777777" w:rsidR="00F24CFC" w:rsidRDefault="00F24CFC" w:rsidP="00F24CFC">
      <w:pPr>
        <w:rPr>
          <w:b/>
        </w:rPr>
      </w:pPr>
    </w:p>
    <w:p w14:paraId="2E1A3A09" w14:textId="77777777" w:rsidR="008F50D4" w:rsidRDefault="00F24CFC" w:rsidP="00F24CFC">
      <w:pPr>
        <w:rPr>
          <w:b/>
        </w:rPr>
      </w:pPr>
      <w:r>
        <w:rPr>
          <w:b/>
        </w:rPr>
        <w:t>BURDEN HOURS</w:t>
      </w:r>
      <w:r w:rsidR="008F50D4">
        <w:rPr>
          <w:b/>
        </w:rPr>
        <w:t>:</w:t>
      </w:r>
    </w:p>
    <w:p w14:paraId="2E1A3A0A" w14:textId="77777777"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14:paraId="2E1A3A0B"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2E1A3A0C"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E1A3A0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E1A3A0E" w14:textId="77777777" w:rsidR="00F24CFC" w:rsidRPr="006832D9" w:rsidRDefault="00F24CFC" w:rsidP="00F24CFC">
      <w:pPr>
        <w:keepNext/>
        <w:keepLines/>
        <w:rPr>
          <w:b/>
        </w:rPr>
      </w:pPr>
    </w:p>
    <w:p w14:paraId="2E1A3A0F"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E1A3A10" w14:textId="77777777" w:rsidR="00F24CFC" w:rsidRPr="00CF6542" w:rsidRDefault="00F24CFC" w:rsidP="00F24CFC">
      <w:pPr>
        <w:rPr>
          <w:b/>
          <w:bCs/>
          <w:sz w:val="20"/>
          <w:szCs w:val="20"/>
          <w:u w:val="single"/>
        </w:rPr>
      </w:pPr>
    </w:p>
    <w:p w14:paraId="2E1A3A11" w14:textId="77777777"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2E1A3A12" w14:textId="77777777" w:rsidR="00F24CFC" w:rsidRPr="00CF6542" w:rsidRDefault="00F24CFC" w:rsidP="00F24CFC">
      <w:pPr>
        <w:rPr>
          <w:b/>
          <w:sz w:val="20"/>
          <w:szCs w:val="20"/>
        </w:rPr>
      </w:pPr>
    </w:p>
    <w:p w14:paraId="2E1A3A13" w14:textId="77777777"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2E1A3A14" w14:textId="77777777" w:rsidR="00F24CFC" w:rsidRPr="00CF6542" w:rsidRDefault="00F24CFC" w:rsidP="00F24CFC">
      <w:pPr>
        <w:rPr>
          <w:b/>
          <w:sz w:val="20"/>
          <w:szCs w:val="20"/>
        </w:rPr>
      </w:pPr>
    </w:p>
    <w:p w14:paraId="2E1A3A15"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E1A3A16" w14:textId="77777777" w:rsidR="00F24CFC" w:rsidRDefault="00F24CFC" w:rsidP="00F24CFC">
      <w:pPr>
        <w:pStyle w:val="ListParagraph"/>
        <w:ind w:left="360"/>
      </w:pPr>
    </w:p>
    <w:p w14:paraId="2E1A3A17"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2E1A3A18" w14:textId="77777777" w:rsidR="005E714A" w:rsidRDefault="005E714A" w:rsidP="00F24CFC">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B66CC" w14:textId="77777777" w:rsidR="006B4D59" w:rsidRDefault="006B4D59">
      <w:r>
        <w:separator/>
      </w:r>
    </w:p>
  </w:endnote>
  <w:endnote w:type="continuationSeparator" w:id="0">
    <w:p w14:paraId="5AB089ED" w14:textId="77777777" w:rsidR="006B4D59" w:rsidRDefault="006B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3A22" w14:textId="77777777"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8182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7C386" w14:textId="77777777" w:rsidR="006B4D59" w:rsidRDefault="006B4D59">
      <w:r>
        <w:separator/>
      </w:r>
    </w:p>
  </w:footnote>
  <w:footnote w:type="continuationSeparator" w:id="0">
    <w:p w14:paraId="4BD50960" w14:textId="77777777" w:rsidR="006B4D59" w:rsidRDefault="006B4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3A21"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4D6DD4"/>
    <w:multiLevelType w:val="hybridMultilevel"/>
    <w:tmpl w:val="9C563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62944F2"/>
    <w:multiLevelType w:val="hybridMultilevel"/>
    <w:tmpl w:val="6EE85BF4"/>
    <w:lvl w:ilvl="0" w:tplc="CFA8F35A">
      <w:start w:val="50"/>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3F6726"/>
    <w:multiLevelType w:val="hybridMultilevel"/>
    <w:tmpl w:val="1D7229A8"/>
    <w:lvl w:ilvl="0" w:tplc="FF1EA7C0">
      <w:start w:val="50"/>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6"/>
  </w:num>
  <w:num w:numId="9">
    <w:abstractNumId w:val="11"/>
  </w:num>
  <w:num w:numId="10">
    <w:abstractNumId w:val="2"/>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4"/>
  </w:num>
  <w:num w:numId="18">
    <w:abstractNumId w:val="7"/>
  </w:num>
  <w:num w:numId="19">
    <w:abstractNumId w:val="5"/>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A5A6D"/>
    <w:rsid w:val="001B0AAA"/>
    <w:rsid w:val="001C39F7"/>
    <w:rsid w:val="001D0AC4"/>
    <w:rsid w:val="00237B48"/>
    <w:rsid w:val="0024521E"/>
    <w:rsid w:val="00263C3D"/>
    <w:rsid w:val="002666E8"/>
    <w:rsid w:val="00267E43"/>
    <w:rsid w:val="00274D0B"/>
    <w:rsid w:val="002B052D"/>
    <w:rsid w:val="002B34CD"/>
    <w:rsid w:val="002B3C95"/>
    <w:rsid w:val="002D0B92"/>
    <w:rsid w:val="00353FE7"/>
    <w:rsid w:val="00370E36"/>
    <w:rsid w:val="003D5BBE"/>
    <w:rsid w:val="003E3C61"/>
    <w:rsid w:val="003F1C5B"/>
    <w:rsid w:val="00434E33"/>
    <w:rsid w:val="00436312"/>
    <w:rsid w:val="004369C9"/>
    <w:rsid w:val="00441434"/>
    <w:rsid w:val="0045264C"/>
    <w:rsid w:val="00474EAF"/>
    <w:rsid w:val="004876EC"/>
    <w:rsid w:val="004D6E14"/>
    <w:rsid w:val="005009B0"/>
    <w:rsid w:val="005A1006"/>
    <w:rsid w:val="005E714A"/>
    <w:rsid w:val="005F693D"/>
    <w:rsid w:val="006140A0"/>
    <w:rsid w:val="00636621"/>
    <w:rsid w:val="00642B49"/>
    <w:rsid w:val="0065438D"/>
    <w:rsid w:val="006832D9"/>
    <w:rsid w:val="0069403B"/>
    <w:rsid w:val="006B4D59"/>
    <w:rsid w:val="006F3DDE"/>
    <w:rsid w:val="00704678"/>
    <w:rsid w:val="007425E7"/>
    <w:rsid w:val="00787D7C"/>
    <w:rsid w:val="007F7080"/>
    <w:rsid w:val="00802607"/>
    <w:rsid w:val="008101A5"/>
    <w:rsid w:val="00822664"/>
    <w:rsid w:val="00843796"/>
    <w:rsid w:val="00895229"/>
    <w:rsid w:val="008B2E1F"/>
    <w:rsid w:val="008B2EB3"/>
    <w:rsid w:val="008F0203"/>
    <w:rsid w:val="008F50D4"/>
    <w:rsid w:val="009239AA"/>
    <w:rsid w:val="00935ADA"/>
    <w:rsid w:val="00946B6C"/>
    <w:rsid w:val="00954ABB"/>
    <w:rsid w:val="00955A71"/>
    <w:rsid w:val="0096108F"/>
    <w:rsid w:val="009C13B9"/>
    <w:rsid w:val="009D01A2"/>
    <w:rsid w:val="009F5923"/>
    <w:rsid w:val="00A403BB"/>
    <w:rsid w:val="00A674DF"/>
    <w:rsid w:val="00A83AA6"/>
    <w:rsid w:val="00A934D6"/>
    <w:rsid w:val="00AE1809"/>
    <w:rsid w:val="00B6484D"/>
    <w:rsid w:val="00B80D76"/>
    <w:rsid w:val="00BA2105"/>
    <w:rsid w:val="00BA7E06"/>
    <w:rsid w:val="00BB43B5"/>
    <w:rsid w:val="00BB6219"/>
    <w:rsid w:val="00BD290F"/>
    <w:rsid w:val="00BF3937"/>
    <w:rsid w:val="00C14CC4"/>
    <w:rsid w:val="00C33C52"/>
    <w:rsid w:val="00C406CF"/>
    <w:rsid w:val="00C40D8B"/>
    <w:rsid w:val="00C53194"/>
    <w:rsid w:val="00C55EB7"/>
    <w:rsid w:val="00C8407A"/>
    <w:rsid w:val="00C8488C"/>
    <w:rsid w:val="00C86E91"/>
    <w:rsid w:val="00CA2650"/>
    <w:rsid w:val="00CA71E5"/>
    <w:rsid w:val="00CB1078"/>
    <w:rsid w:val="00CB23C9"/>
    <w:rsid w:val="00CC6FAF"/>
    <w:rsid w:val="00CF6542"/>
    <w:rsid w:val="00D24698"/>
    <w:rsid w:val="00D6383F"/>
    <w:rsid w:val="00DB59D0"/>
    <w:rsid w:val="00DC33D3"/>
    <w:rsid w:val="00E26329"/>
    <w:rsid w:val="00E40B50"/>
    <w:rsid w:val="00E50293"/>
    <w:rsid w:val="00E65FFC"/>
    <w:rsid w:val="00E70B07"/>
    <w:rsid w:val="00E744EA"/>
    <w:rsid w:val="00E80951"/>
    <w:rsid w:val="00E81821"/>
    <w:rsid w:val="00E86CC6"/>
    <w:rsid w:val="00EB56B3"/>
    <w:rsid w:val="00ED6492"/>
    <w:rsid w:val="00EE71F8"/>
    <w:rsid w:val="00EF2095"/>
    <w:rsid w:val="00F06866"/>
    <w:rsid w:val="00F158F5"/>
    <w:rsid w:val="00F15956"/>
    <w:rsid w:val="00F160CF"/>
    <w:rsid w:val="00F24CFC"/>
    <w:rsid w:val="00F3170F"/>
    <w:rsid w:val="00F976B0"/>
    <w:rsid w:val="00FA4307"/>
    <w:rsid w:val="00FA6DE7"/>
    <w:rsid w:val="00FC0A8E"/>
    <w:rsid w:val="00FD311D"/>
    <w:rsid w:val="00FD726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1A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rsid w:val="00FD72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rsid w:val="00FD72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K Example Document" ma:contentTypeID="0x01010032494C70A53C3142B9019C5F09738C7F0300F0889F18BCEFBE49B22FBB3BFFF7D320" ma:contentTypeVersion="15" ma:contentTypeDescription="A document that shows how you has created tools, communications, and reports that should serve as inspiration for other HFE practitioners with similar needs. Templates, on the other hand should be included under Tools." ma:contentTypeScope="" ma:versionID="28f0bd3ec8c487103389b6cbd74d1a8f">
  <xsd:schema xmlns:xsd="http://www.w3.org/2001/XMLSchema" xmlns:xs="http://www.w3.org/2001/XMLSchema" xmlns:p="http://schemas.microsoft.com/office/2006/metadata/properties" xmlns:ns1="c762a992-b10e-4ab4-ae32-c7bb7e6dbe19" xmlns:ns2="http://schemas.microsoft.com/sharepoint/v3" xmlns:ns4="e850f931-d11b-4f3d-8ad0-2bc4edddf0bd" targetNamespace="http://schemas.microsoft.com/office/2006/metadata/properties" ma:root="true" ma:fieldsID="65cf7f9984db7c50878f117e2b1f0ca7" ns1:_="" ns2:_="" ns4:_="">
    <xsd:import namespace="c762a992-b10e-4ab4-ae32-c7bb7e6dbe19"/>
    <xsd:import namespace="http://schemas.microsoft.com/sharepoint/v3"/>
    <xsd:import namespace="e850f931-d11b-4f3d-8ad0-2bc4edddf0bd"/>
    <xsd:element name="properties">
      <xsd:complexType>
        <xsd:sequence>
          <xsd:element name="documentManagement">
            <xsd:complexType>
              <xsd:all>
                <xsd:element ref="ns1:Summary" minOccurs="0"/>
                <xsd:element ref="ns1:Date1" minOccurs="0"/>
                <xsd:element ref="ns1:External_x0020_URL" minOccurs="0"/>
                <xsd:element ref="ns1:HFE_x0020_Recommendation" minOccurs="0"/>
                <xsd:element ref="ns2:AverageRating" minOccurs="0"/>
                <xsd:element ref="ns2:RatingCount" minOccurs="0"/>
                <xsd:element ref="ns1:g4fa5506b19d47d681b08f7a189f5f84" minOccurs="0"/>
                <xsd:element ref="ns1:TaxCatchAll" minOccurs="0"/>
                <xsd:element ref="ns1:TaxCatchAllLabel" minOccurs="0"/>
                <xsd:element ref="ns1:cc07ac5202ad4fe698e80824dbb1c2b1" minOccurs="0"/>
                <xsd:element ref="ns1:a70043cdc59e4aac8fe9334391d0f98b" minOccurs="0"/>
                <xsd:element ref="ns1:BoK_x0020_WF_x0020_Instance_x0020_Counter" minOccurs="0"/>
                <xsd:element ref="ns4:Persona_x0020_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2a992-b10e-4ab4-ae32-c7bb7e6dbe19" elementFormDefault="qualified">
    <xsd:import namespace="http://schemas.microsoft.com/office/2006/documentManagement/types"/>
    <xsd:import namespace="http://schemas.microsoft.com/office/infopath/2007/PartnerControls"/>
    <xsd:element name="Summary" ma:index="3" nillable="true" ma:displayName="Summary" ma:description="Summarize the content, such as the abstract of a report" ma:internalName="Summary">
      <xsd:simpleType>
        <xsd:restriction base="dms:Note"/>
      </xsd:simpleType>
    </xsd:element>
    <xsd:element name="Date1" ma:index="5" nillable="true" ma:displayName="Date" ma:description="Date published, completed, contributed and or the most relevant date for this content item" ma:format="DateOnly" ma:indexed="true" ma:internalName="Date1">
      <xsd:simpleType>
        <xsd:restriction base="dms:DateTime"/>
      </xsd:simpleType>
    </xsd:element>
    <xsd:element name="External_x0020_URL" ma:index="6" nillable="true" ma:displayName="External URL" ma:description="Link to external source" ma:format="Hyperlink" ma:internalName="External_x0020_URL">
      <xsd:complexType>
        <xsd:complexContent>
          <xsd:extension base="dms:URL">
            <xsd:sequence>
              <xsd:element name="Url" type="dms:ValidUrl" minOccurs="0" nillable="true"/>
              <xsd:element name="Description" type="xsd:string" nillable="true"/>
            </xsd:sequence>
          </xsd:extension>
        </xsd:complexContent>
      </xsd:complexType>
    </xsd:element>
    <xsd:element name="HFE_x0020_Recommendation" ma:index="7" nillable="true" ma:displayName="HFE Recommendation" ma:default="N/A" ma:description="Indicate if this item is something recommended by HFE (e.g. recommended font sizes for mobile apps, etc). Many items will be &quot;not applicable&quot;." ma:format="Dropdown" ma:internalName="HFE_x0020_Recommendation" ma:readOnly="false">
      <xsd:simpleType>
        <xsd:restriction base="dms:Choice">
          <xsd:enumeration value="N/A"/>
          <xsd:enumeration value="Recommended"/>
          <xsd:enumeration value="Not Recommendation"/>
          <xsd:enumeration value="Recommendation Pending"/>
        </xsd:restriction>
      </xsd:simpleType>
    </xsd:element>
    <xsd:element name="g4fa5506b19d47d681b08f7a189f5f84" ma:index="12" ma:taxonomy="true" ma:internalName="g4fa5506b19d47d681b08f7a189f5f84" ma:taxonomyFieldName="Document_x0020_Type" ma:displayName="Document Type" ma:indexed="true" ma:readOnly="false" ma:default="" ma:fieldId="{04fa5506-b19d-47d6-81b0-8f7a189f5f84}" ma:sspId="53c7ddf3-a75d-4fdc-9809-66779c20b1f1" ma:termSetId="794227e3-5fbc-4dbf-8dd0-98c85d19bf5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939bef3-242e-430a-a740-10e157ab5e82}" ma:internalName="TaxCatchAll" ma:showField="CatchAllData" ma:web="c762a992-b10e-4ab4-ae32-c7bb7e6dbe1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939bef3-242e-430a-a740-10e157ab5e82}" ma:internalName="TaxCatchAllLabel" ma:readOnly="true" ma:showField="CatchAllDataLabel" ma:web="c762a992-b10e-4ab4-ae32-c7bb7e6dbe19">
      <xsd:complexType>
        <xsd:complexContent>
          <xsd:extension base="dms:MultiChoiceLookup">
            <xsd:sequence>
              <xsd:element name="Value" type="dms:Lookup" maxOccurs="unbounded" minOccurs="0" nillable="true"/>
            </xsd:sequence>
          </xsd:extension>
        </xsd:complexContent>
      </xsd:complexType>
    </xsd:element>
    <xsd:element name="cc07ac5202ad4fe698e80824dbb1c2b1" ma:index="18" nillable="true" ma:taxonomy="true" ma:internalName="cc07ac5202ad4fe698e80824dbb1c2b1" ma:taxonomyFieldName="Topics" ma:displayName="Topics" ma:readOnly="false" ma:default="" ma:fieldId="{cc07ac52-02ad-4fe6-98e8-0824dbb1c2b1}" ma:taxonomyMulti="true" ma:sspId="53c7ddf3-a75d-4fdc-9809-66779c20b1f1" ma:termSetId="ac286c98-9b15-4a06-b87e-018f60d13978" ma:anchorId="00000000-0000-0000-0000-000000000000" ma:open="false" ma:isKeyword="false">
      <xsd:complexType>
        <xsd:sequence>
          <xsd:element ref="pc:Terms" minOccurs="0" maxOccurs="1"/>
        </xsd:sequence>
      </xsd:complexType>
    </xsd:element>
    <xsd:element name="a70043cdc59e4aac8fe9334391d0f98b" ma:index="22" nillable="true" ma:taxonomy="true" ma:internalName="a70043cdc59e4aac8fe9334391d0f98b" ma:taxonomyFieldName="Related_x0020_Method" ma:displayName="Related Method" ma:readOnly="false" ma:default="" ma:fieldId="{a70043cd-c59e-4aac-8fe9-334391d0f98b}" ma:taxonomyMulti="true" ma:sspId="53c7ddf3-a75d-4fdc-9809-66779c20b1f1" ma:termSetId="8693b3ba-8c41-42a9-8da7-08578da6d994" ma:anchorId="00000000-0000-0000-0000-000000000000" ma:open="false" ma:isKeyword="false">
      <xsd:complexType>
        <xsd:sequence>
          <xsd:element ref="pc:Terms" minOccurs="0" maxOccurs="1"/>
        </xsd:sequence>
      </xsd:complexType>
    </xsd:element>
    <xsd:element name="BoK_x0020_WF_x0020_Instance_x0020_Counter" ma:index="23" nillable="true" ma:displayName="BoK WF Instance Counter" ma:description="Technical column used for managing BoK workflows." ma:hidden="true" ma:internalName="BoK_x0020_WF_x0020_Instance_x0020_Counter"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true">
      <xsd:simpleType>
        <xsd:restriction base="dms:Number"/>
      </xsd:simpleType>
    </xsd:element>
    <xsd:element name="RatingCount" ma:index="10"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f931-d11b-4f3d-8ad0-2bc4edddf0bd" elementFormDefault="qualified">
    <xsd:import namespace="http://schemas.microsoft.com/office/2006/documentManagement/types"/>
    <xsd:import namespace="http://schemas.microsoft.com/office/infopath/2007/PartnerControls"/>
    <xsd:element name="Persona_x0020_Section" ma:index="24" nillable="true" ma:displayName="Persona Section" ma:format="Dropdown" ma:internalName="Persona_x0020_Section">
      <xsd:simpleType>
        <xsd:restriction base="dms:Choice">
          <xsd:enumeration value="Learning About and Using Personas"/>
          <xsd:enumeration value="HFE Resources"/>
          <xsd:enumeration value="High Resolution HFE Persona Downloads for Printing"/>
          <xsd:enumeration value="Other VA Personas"/>
          <xsd:enumeration value="Research Papers and Presentations"/>
          <xsd:enumeration value="Non-Persona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4fa5506b19d47d681b08f7a189f5f84 xmlns="c762a992-b10e-4ab4-ae32-c7bb7e6dbe19">
      <Terms xmlns="http://schemas.microsoft.com/office/infopath/2007/PartnerControls"/>
    </g4fa5506b19d47d681b08f7a189f5f84>
    <TaxCatchAll xmlns="c762a992-b10e-4ab4-ae32-c7bb7e6dbe19">
      <Value>182</Value>
      <Value>170</Value>
    </TaxCatchAll>
    <BoK_x0020_WF_x0020_Instance_x0020_Counter xmlns="c762a992-b10e-4ab4-ae32-c7bb7e6dbe19" xsi:nil="true"/>
    <Date1 xmlns="c762a992-b10e-4ab4-ae32-c7bb7e6dbe19" xsi:nil="true"/>
    <HFE_x0020_Recommendation xmlns="c762a992-b10e-4ab4-ae32-c7bb7e6dbe19">N/A</HFE_x0020_Recommendation>
    <Summary xmlns="c762a992-b10e-4ab4-ae32-c7bb7e6dbe19">&lt;p&gt;​VA Generic Fast-Track Clearance Request Template, required by the VA to use the Generic clearance in a Fast Track request, as part of the Paperwork Reduction Act (PRA)&lt;/p&gt;</Summary>
    <cc07ac5202ad4fe698e80824dbb1c2b1 xmlns="c762a992-b10e-4ab4-ae32-c7bb7e6dbe19">
      <Terms xmlns="http://schemas.microsoft.com/office/infopath/2007/PartnerControls">
        <TermInfo xmlns="http://schemas.microsoft.com/office/infopath/2007/PartnerControls">
          <TermName xmlns="http://schemas.microsoft.com/office/infopath/2007/PartnerControls">Templates and Examples</TermName>
          <TermId xmlns="http://schemas.microsoft.com/office/infopath/2007/PartnerControls">88f5794c-fb9f-44c1-89c1-18cb0dba4cb6</TermId>
        </TermInfo>
        <TermInfo xmlns="http://schemas.microsoft.com/office/infopath/2007/PartnerControls">
          <TermName xmlns="http://schemas.microsoft.com/office/infopath/2007/PartnerControls">Participants</TermName>
          <TermId xmlns="http://schemas.microsoft.com/office/infopath/2007/PartnerControls">1f4f5fb4-1140-4344-badf-af22975c11f7</TermId>
        </TermInfo>
      </Terms>
    </cc07ac5202ad4fe698e80824dbb1c2b1>
    <External_x0020_URL xmlns="c762a992-b10e-4ab4-ae32-c7bb7e6dbe19">
      <Url xsi:nil="true"/>
      <Description xsi:nil="true"/>
    </External_x0020_URL>
    <AverageRating xmlns="http://schemas.microsoft.com/sharepoint/v3" xsi:nil="true"/>
    <a70043cdc59e4aac8fe9334391d0f98b xmlns="c762a992-b10e-4ab4-ae32-c7bb7e6dbe19">
      <Terms xmlns="http://schemas.microsoft.com/office/infopath/2007/PartnerControls"/>
    </a70043cdc59e4aac8fe9334391d0f98b>
    <Persona_x0020_Section xmlns="e850f931-d11b-4f3d-8ad0-2bc4edddf0bd" xsi:nil="true"/>
  </documentManagement>
</p:properties>
</file>

<file path=customXml/itemProps1.xml><?xml version="1.0" encoding="utf-8"?>
<ds:datastoreItem xmlns:ds="http://schemas.openxmlformats.org/officeDocument/2006/customXml" ds:itemID="{70D33613-F8F3-4272-9CBF-8A5E2E6A5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2a992-b10e-4ab4-ae32-c7bb7e6dbe19"/>
    <ds:schemaRef ds:uri="http://schemas.microsoft.com/sharepoint/v3"/>
    <ds:schemaRef ds:uri="e850f931-d11b-4f3d-8ad0-2bc4eddd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4036E-230E-4E9B-B409-850C39BBFA48}">
  <ds:schemaRefs>
    <ds:schemaRef ds:uri="http://schemas.microsoft.com/sharepoint/v3/contenttype/forms"/>
  </ds:schemaRefs>
</ds:datastoreItem>
</file>

<file path=customXml/itemProps3.xml><?xml version="1.0" encoding="utf-8"?>
<ds:datastoreItem xmlns:ds="http://schemas.openxmlformats.org/officeDocument/2006/customXml" ds:itemID="{97760CB7-5477-4F98-83D8-6C6B3E4C701B}">
  <ds:schemaRefs>
    <ds:schemaRef ds:uri="http://schemas.microsoft.com/sharepoint/v3"/>
    <ds:schemaRef ds:uri="http://www.w3.org/XML/1998/namespace"/>
    <ds:schemaRef ds:uri="c762a992-b10e-4ab4-ae32-c7bb7e6dbe19"/>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e850f931-d11b-4f3d-8ad0-2bc4edddf0bd"/>
    <ds:schemaRef ds:uri="http://purl.org/dc/dcmityp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1255</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VA Generic Fast-Track Clearance Request Template</vt:lpstr>
    </vt:vector>
  </TitlesOfParts>
  <Company>ssa</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Generic Fast-Track Clearance Request Template</dc:title>
  <dc:creator>Department of Veterans Affairs</dc:creator>
  <cp:lastModifiedBy>Mixon, Joni</cp:lastModifiedBy>
  <cp:revision>6</cp:revision>
  <cp:lastPrinted>2010-10-04T15:59:00Z</cp:lastPrinted>
  <dcterms:created xsi:type="dcterms:W3CDTF">2016-03-03T15:10:00Z</dcterms:created>
  <dcterms:modified xsi:type="dcterms:W3CDTF">2016-03-23T11:43:00Z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0x01010032494C70A53C3142B9019C5F09738C7F0300F0889F18BCEFBE49B22FBB3BFFF7D320</vt:lpwstr>
  </property>
  <property fmtid="{D5CDD505-2E9C-101B-9397-08002B2CF9AE}" pid="4" name="Topics">
    <vt:lpwstr>182;#Templates and Examples|88f5794c-fb9f-44c1-89c1-18cb0dba4cb6;#170;#Participants|1f4f5fb4-1140-4344-badf-af22975c11f7</vt:lpwstr>
  </property>
  <property fmtid="{D5CDD505-2E9C-101B-9397-08002B2CF9AE}" pid="5" name="HFE_x0020_Method">
    <vt:lpwstr/>
  </property>
  <property fmtid="{D5CDD505-2E9C-101B-9397-08002B2CF9AE}" pid="6" name="Document_x0020_Type">
    <vt:lpwstr/>
  </property>
  <property fmtid="{D5CDD505-2E9C-101B-9397-08002B2CF9AE}" pid="7" name="HFE Method">
    <vt:lpwstr/>
  </property>
  <property fmtid="{D5CDD505-2E9C-101B-9397-08002B2CF9AE}" pid="8" name="_docset_NoMedatataSyncRequired">
    <vt:lpwstr>False</vt:lpwstr>
  </property>
  <property fmtid="{D5CDD505-2E9C-101B-9397-08002B2CF9AE}" pid="9" name="Related Method">
    <vt:lpwstr/>
  </property>
  <property fmtid="{D5CDD505-2E9C-101B-9397-08002B2CF9AE}" pid="10" name="Document Type">
    <vt:lpwstr/>
  </property>
</Properties>
</file>