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AA453" w14:textId="5B1C5263" w:rsidR="004701BF" w:rsidRPr="003946BF" w:rsidRDefault="004701BF" w:rsidP="004701BF">
      <w:pPr>
        <w:pStyle w:val="NoSpacing"/>
        <w:rPr>
          <w:sz w:val="24"/>
          <w:szCs w:val="24"/>
        </w:rPr>
      </w:pPr>
      <w:proofErr w:type="spellStart"/>
      <w:r>
        <w:rPr>
          <w:sz w:val="44"/>
          <w:szCs w:val="44"/>
        </w:rPr>
        <w:t>TeleB</w:t>
      </w:r>
      <w:bookmarkStart w:id="0" w:name="_GoBack"/>
      <w:bookmarkEnd w:id="0"/>
      <w:r>
        <w:rPr>
          <w:sz w:val="44"/>
          <w:szCs w:val="44"/>
        </w:rPr>
        <w:t>enefits</w:t>
      </w:r>
      <w:proofErr w:type="spellEnd"/>
      <w:r>
        <w:rPr>
          <w:sz w:val="44"/>
          <w:szCs w:val="44"/>
        </w:rPr>
        <w:t xml:space="preserve"> Satisfaction </w:t>
      </w:r>
      <w:r w:rsidRPr="003946BF">
        <w:rPr>
          <w:sz w:val="44"/>
          <w:szCs w:val="44"/>
        </w:rPr>
        <w:t>Survey</w:t>
      </w:r>
      <w:r>
        <w:tab/>
      </w:r>
      <w:r>
        <w:tab/>
      </w:r>
      <w:r>
        <w:tab/>
      </w:r>
      <w:proofErr w:type="gramStart"/>
      <w:r w:rsidRPr="003946BF">
        <w:rPr>
          <w:sz w:val="24"/>
          <w:szCs w:val="24"/>
        </w:rPr>
        <w:t>OMB  Control</w:t>
      </w:r>
      <w:proofErr w:type="gramEnd"/>
      <w:r w:rsidRPr="003946BF">
        <w:rPr>
          <w:sz w:val="24"/>
          <w:szCs w:val="24"/>
        </w:rPr>
        <w:t xml:space="preserve"> No. 2900-0770</w:t>
      </w:r>
    </w:p>
    <w:p w14:paraId="45EF0208" w14:textId="77777777" w:rsidR="004701BF" w:rsidRPr="003946BF" w:rsidRDefault="004701BF" w:rsidP="004701BF">
      <w:pPr>
        <w:pStyle w:val="NoSpacing"/>
        <w:rPr>
          <w:sz w:val="24"/>
          <w:szCs w:val="24"/>
        </w:rPr>
      </w:pPr>
      <w:r w:rsidRPr="003946BF">
        <w:rPr>
          <w:sz w:val="24"/>
          <w:szCs w:val="24"/>
        </w:rPr>
        <w:tab/>
      </w:r>
      <w:r w:rsidRPr="003946BF">
        <w:rPr>
          <w:sz w:val="24"/>
          <w:szCs w:val="24"/>
        </w:rPr>
        <w:tab/>
      </w:r>
      <w:r w:rsidRPr="003946BF">
        <w:rPr>
          <w:sz w:val="24"/>
          <w:szCs w:val="24"/>
        </w:rPr>
        <w:tab/>
      </w:r>
      <w:r w:rsidRPr="003946BF">
        <w:rPr>
          <w:sz w:val="24"/>
          <w:szCs w:val="24"/>
        </w:rPr>
        <w:tab/>
      </w:r>
      <w:r w:rsidRPr="003946BF">
        <w:rPr>
          <w:sz w:val="24"/>
          <w:szCs w:val="24"/>
        </w:rPr>
        <w:tab/>
      </w:r>
      <w:r w:rsidRPr="003946BF">
        <w:rPr>
          <w:sz w:val="24"/>
          <w:szCs w:val="24"/>
        </w:rPr>
        <w:tab/>
      </w:r>
      <w:r w:rsidRPr="003946BF">
        <w:rPr>
          <w:sz w:val="24"/>
          <w:szCs w:val="24"/>
        </w:rPr>
        <w:tab/>
      </w:r>
      <w:r w:rsidRPr="003946BF">
        <w:rPr>
          <w:sz w:val="24"/>
          <w:szCs w:val="24"/>
        </w:rPr>
        <w:tab/>
      </w:r>
      <w:r w:rsidRPr="003946BF">
        <w:rPr>
          <w:sz w:val="24"/>
          <w:szCs w:val="24"/>
        </w:rPr>
        <w:tab/>
      </w:r>
      <w:r w:rsidRPr="003946BF">
        <w:rPr>
          <w:sz w:val="24"/>
          <w:szCs w:val="24"/>
        </w:rPr>
        <w:tab/>
        <w:t>Respondent Burden: 5 minutes</w:t>
      </w:r>
    </w:p>
    <w:p w14:paraId="7D2DCCBC" w14:textId="77777777" w:rsidR="004701BF" w:rsidRPr="003946BF" w:rsidRDefault="004701BF" w:rsidP="004701BF">
      <w:pPr>
        <w:pStyle w:val="NoSpacing"/>
        <w:ind w:left="6480" w:firstLine="720"/>
        <w:rPr>
          <w:sz w:val="24"/>
          <w:szCs w:val="24"/>
        </w:rPr>
      </w:pPr>
      <w:r w:rsidRPr="003946BF">
        <w:rPr>
          <w:sz w:val="24"/>
          <w:szCs w:val="24"/>
        </w:rPr>
        <w:t>Expiration Date: 08/31/2017</w:t>
      </w:r>
    </w:p>
    <w:p w14:paraId="42C98612" w14:textId="71DF3F54" w:rsidR="004701BF" w:rsidRDefault="004701BF" w:rsidP="000A00D5">
      <w:pPr>
        <w:pStyle w:val="BodyText"/>
        <w:spacing w:after="120"/>
      </w:pPr>
      <w:r>
        <w:rPr>
          <w:noProof/>
          <w:lang w:eastAsia="en-US"/>
        </w:rPr>
        <mc:AlternateContent>
          <mc:Choice Requires="wps">
            <w:drawing>
              <wp:anchor distT="0" distB="0" distL="114300" distR="114300" simplePos="0" relativeHeight="251659264" behindDoc="0" locked="0" layoutInCell="1" allowOverlap="1" wp14:anchorId="1C8D6E8E" wp14:editId="7345ADFB">
                <wp:simplePos x="0" y="0"/>
                <wp:positionH relativeFrom="column">
                  <wp:posOffset>-5939</wp:posOffset>
                </wp:positionH>
                <wp:positionV relativeFrom="paragraph">
                  <wp:posOffset>255691</wp:posOffset>
                </wp:positionV>
                <wp:extent cx="6875813" cy="11875"/>
                <wp:effectExtent l="0" t="0" r="20320" b="26670"/>
                <wp:wrapNone/>
                <wp:docPr id="1" name="Straight Connector 1"/>
                <wp:cNvGraphicFramePr/>
                <a:graphic xmlns:a="http://schemas.openxmlformats.org/drawingml/2006/main">
                  <a:graphicData uri="http://schemas.microsoft.com/office/word/2010/wordprocessingShape">
                    <wps:wsp>
                      <wps:cNvCnPr/>
                      <wps:spPr>
                        <a:xfrm flipV="1">
                          <a:off x="0" y="0"/>
                          <a:ext cx="6875813" cy="11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pt,20.15pt" to="540.9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" strokecolor="#f24f4f [3204]" strokeweight=".5pt">
                <v:stroke joinstyle="miter"/>
              </v:line>
            </w:pict>
          </mc:Fallback>
        </mc:AlternateContent>
      </w:r>
    </w:p>
    <w:p w14:paraId="0A0C6D1F" w14:textId="7B3DEFEB" w:rsidR="00E22494" w:rsidRDefault="009D557A" w:rsidP="000A00D5">
      <w:pPr>
        <w:pStyle w:val="BodyText"/>
        <w:spacing w:after="120"/>
        <w:rPr>
          <w:noProof/>
        </w:rPr>
      </w:pPr>
      <w:r w:rsidRPr="009D557A">
        <w:t xml:space="preserve">Thank you for </w:t>
      </w:r>
      <w:r>
        <w:t xml:space="preserve">participating </w:t>
      </w:r>
      <w:r w:rsidRPr="009D557A">
        <w:t xml:space="preserve">in today’s </w:t>
      </w:r>
      <w:r w:rsidR="008614AC">
        <w:t>Teleben</w:t>
      </w:r>
      <w:r w:rsidR="0035228D">
        <w:t>e</w:t>
      </w:r>
      <w:r w:rsidR="009B743B">
        <w:t xml:space="preserve">fits </w:t>
      </w:r>
      <w:r w:rsidR="008614AC">
        <w:t>session</w:t>
      </w:r>
      <w:r w:rsidRPr="009D557A">
        <w:t xml:space="preserve">. We hope today’s event helped resolve your benefits </w:t>
      </w:r>
      <w:r w:rsidR="00F13969">
        <w:t xml:space="preserve">questions, </w:t>
      </w:r>
      <w:r w:rsidRPr="009D557A">
        <w:t xml:space="preserve">and appreciate your participation </w:t>
      </w:r>
      <w:r w:rsidR="009B743B">
        <w:t>in order</w:t>
      </w:r>
      <w:r w:rsidRPr="009D557A">
        <w:t xml:space="preserve"> to help us better serve your</w:t>
      </w:r>
      <w:r>
        <w:t>s and other Veteran’s</w:t>
      </w:r>
      <w:r w:rsidRPr="009D557A">
        <w:t xml:space="preserve"> needs. By understanding where we are exceeding your expectations or need improvement, we can allocate our resources to provide better service. </w:t>
      </w:r>
      <w:r w:rsidR="00A412FB">
        <w:rPr>
          <w:noProof/>
        </w:rPr>
        <w:t>Thank you for your time.</w:t>
      </w:r>
    </w:p>
    <w:p w14:paraId="0146B33D" w14:textId="77777777" w:rsidR="004701BF" w:rsidRDefault="004701BF" w:rsidP="000A00D5">
      <w:pPr>
        <w:pStyle w:val="BodyText"/>
        <w:spacing w:after="120"/>
        <w:rPr>
          <w:noProof/>
        </w:rPr>
      </w:pPr>
    </w:p>
    <w:p w14:paraId="37313B6C" w14:textId="28EEDD53" w:rsidR="0035228D" w:rsidRDefault="0035228D" w:rsidP="0035228D">
      <w:pPr>
        <w:pStyle w:val="Heading2"/>
        <w:numPr>
          <w:ilvl w:val="0"/>
          <w:numId w:val="0"/>
        </w:numPr>
        <w:spacing w:before="120"/>
        <w:rPr>
          <w:rStyle w:val="ClosingChar"/>
          <w:b/>
        </w:rPr>
      </w:pPr>
      <w:r>
        <w:rPr>
          <w:rStyle w:val="ClosingChar"/>
          <w:b/>
        </w:rPr>
        <w:t>1</w:t>
      </w:r>
      <w:r w:rsidRPr="00BE73BC">
        <w:rPr>
          <w:rStyle w:val="ClosingChar"/>
          <w:b/>
        </w:rPr>
        <w:t xml:space="preserve">.    </w:t>
      </w:r>
      <w:r>
        <w:rPr>
          <w:rStyle w:val="ClosingChar"/>
          <w:b/>
        </w:rPr>
        <w:t>What was the</w:t>
      </w:r>
      <w:r w:rsidR="00B95A33">
        <w:rPr>
          <w:rStyle w:val="ClosingChar"/>
          <w:b/>
        </w:rPr>
        <w:t xml:space="preserve"> primary</w:t>
      </w:r>
      <w:r>
        <w:rPr>
          <w:rStyle w:val="ClosingChar"/>
          <w:b/>
        </w:rPr>
        <w:t xml:space="preserve"> purpose of your visit to the VA facility</w:t>
      </w:r>
      <w:r w:rsidRPr="00BE73BC">
        <w:rPr>
          <w:rStyle w:val="ClosingChar"/>
          <w:b/>
        </w:rPr>
        <w:t>?</w:t>
      </w:r>
    </w:p>
    <w:tbl>
      <w:tblPr>
        <w:tblStyle w:val="SurveyTable"/>
        <w:tblW w:w="5000" w:type="pct"/>
        <w:tblLook w:val="04A0" w:firstRow="1" w:lastRow="0" w:firstColumn="1" w:lastColumn="0" w:noHBand="0" w:noVBand="1"/>
        <w:tblDescription w:val="Survey"/>
      </w:tblPr>
      <w:tblGrid>
        <w:gridCol w:w="408"/>
        <w:gridCol w:w="2288"/>
        <w:gridCol w:w="407"/>
        <w:gridCol w:w="2287"/>
        <w:gridCol w:w="407"/>
        <w:gridCol w:w="2370"/>
        <w:gridCol w:w="409"/>
        <w:gridCol w:w="2368"/>
      </w:tblGrid>
      <w:tr w:rsidR="0035228D" w14:paraId="232B83EF" w14:textId="77777777" w:rsidTr="003C7D9E">
        <w:trPr>
          <w:cnfStyle w:val="100000000000" w:firstRow="1" w:lastRow="0" w:firstColumn="0" w:lastColumn="0" w:oddVBand="0" w:evenVBand="0" w:oddHBand="0" w:evenHBand="0" w:firstRowFirstColumn="0" w:firstRowLastColumn="0" w:lastRowFirstColumn="0" w:lastRowLastColumn="0"/>
        </w:trPr>
        <w:sdt>
          <w:sdtPr>
            <w:id w:val="899714037"/>
            <w14:checkbox>
              <w14:checked w14:val="0"/>
              <w14:checkedState w14:val="00FE" w14:font="Wingdings"/>
              <w14:uncheckedState w14:val="006F" w14:font="Wingdings"/>
            </w14:checkbox>
          </w:sdtPr>
          <w:sdtEndPr/>
          <w:sdtContent>
            <w:tc>
              <w:tcPr>
                <w:tcW w:w="186" w:type="pct"/>
              </w:tcPr>
              <w:p w14:paraId="76C17B98" w14:textId="77777777" w:rsidR="0035228D" w:rsidRDefault="0035228D" w:rsidP="00D60011">
                <w:pPr>
                  <w:pStyle w:val="Checkbox"/>
                </w:pPr>
                <w:r>
                  <w:sym w:font="Wingdings" w:char="F06F"/>
                </w:r>
              </w:p>
            </w:tc>
          </w:sdtContent>
        </w:sdt>
        <w:tc>
          <w:tcPr>
            <w:tcW w:w="1045" w:type="pct"/>
          </w:tcPr>
          <w:p w14:paraId="77AF5C7E" w14:textId="77777777" w:rsidR="0035228D" w:rsidRDefault="0035228D" w:rsidP="00D60011">
            <w:pPr>
              <w:keepNext/>
            </w:pPr>
            <w:r>
              <w:t>Health Care/Appointment</w:t>
            </w:r>
          </w:p>
        </w:tc>
        <w:sdt>
          <w:sdtPr>
            <w:id w:val="-2064011484"/>
            <w14:checkbox>
              <w14:checked w14:val="0"/>
              <w14:checkedState w14:val="00FE" w14:font="Wingdings"/>
              <w14:uncheckedState w14:val="006F" w14:font="Wingdings"/>
            </w14:checkbox>
          </w:sdtPr>
          <w:sdtEndPr/>
          <w:sdtContent>
            <w:tc>
              <w:tcPr>
                <w:tcW w:w="186" w:type="pct"/>
              </w:tcPr>
              <w:p w14:paraId="1D7C4BBB" w14:textId="77777777" w:rsidR="0035228D" w:rsidRDefault="0035228D" w:rsidP="00D60011">
                <w:pPr>
                  <w:pStyle w:val="Checkbox"/>
                  <w:keepNext/>
                </w:pPr>
                <w:r>
                  <w:sym w:font="Wingdings" w:char="F06F"/>
                </w:r>
              </w:p>
            </w:tc>
          </w:sdtContent>
        </w:sdt>
        <w:tc>
          <w:tcPr>
            <w:tcW w:w="1045" w:type="pct"/>
          </w:tcPr>
          <w:p w14:paraId="44720572" w14:textId="77777777" w:rsidR="0035228D" w:rsidRDefault="0035228D" w:rsidP="00D60011">
            <w:pPr>
              <w:keepNext/>
            </w:pPr>
            <w:r>
              <w:t>Telebenefits Interview</w:t>
            </w:r>
          </w:p>
        </w:tc>
        <w:tc>
          <w:tcPr>
            <w:tcW w:w="186" w:type="pct"/>
          </w:tcPr>
          <w:p w14:paraId="6547CF50" w14:textId="77777777" w:rsidR="0035228D" w:rsidRDefault="0035228D" w:rsidP="00D60011">
            <w:pPr>
              <w:pStyle w:val="Checkbox"/>
              <w:keepNext/>
            </w:pPr>
          </w:p>
        </w:tc>
        <w:tc>
          <w:tcPr>
            <w:tcW w:w="1083" w:type="pct"/>
          </w:tcPr>
          <w:p w14:paraId="0EE9154B" w14:textId="77777777" w:rsidR="0035228D" w:rsidRDefault="0035228D" w:rsidP="00D60011">
            <w:pPr>
              <w:keepNext/>
            </w:pPr>
          </w:p>
        </w:tc>
        <w:tc>
          <w:tcPr>
            <w:tcW w:w="187" w:type="pct"/>
          </w:tcPr>
          <w:p w14:paraId="1EE2A0EF" w14:textId="77777777" w:rsidR="0035228D" w:rsidRDefault="0035228D" w:rsidP="00D60011">
            <w:pPr>
              <w:pStyle w:val="Checkbox"/>
              <w:keepNext/>
            </w:pPr>
          </w:p>
        </w:tc>
        <w:tc>
          <w:tcPr>
            <w:tcW w:w="1082" w:type="pct"/>
          </w:tcPr>
          <w:p w14:paraId="7744BD9F" w14:textId="77777777" w:rsidR="0035228D" w:rsidRDefault="0035228D" w:rsidP="00D60011">
            <w:pPr>
              <w:keepNext/>
            </w:pPr>
          </w:p>
        </w:tc>
      </w:tr>
    </w:tbl>
    <w:p w14:paraId="49A3E8F9" w14:textId="77777777" w:rsidR="003C7D9E" w:rsidRDefault="003C7D9E" w:rsidP="00BE73BC">
      <w:pPr>
        <w:pStyle w:val="Heading2"/>
        <w:numPr>
          <w:ilvl w:val="0"/>
          <w:numId w:val="0"/>
        </w:numPr>
        <w:spacing w:before="120"/>
        <w:rPr>
          <w:rStyle w:val="ClosingChar"/>
          <w:b/>
        </w:rPr>
      </w:pPr>
      <w:r>
        <w:rPr>
          <w:rStyle w:val="ClosingChar"/>
          <w:b/>
        </w:rPr>
        <w:t>2.    How often do you visit this VA Facility?</w:t>
      </w:r>
    </w:p>
    <w:tbl>
      <w:tblPr>
        <w:tblStyle w:val="SurveyTable"/>
        <w:tblW w:w="5000" w:type="pct"/>
        <w:tblLook w:val="04A0" w:firstRow="1" w:lastRow="0" w:firstColumn="1" w:lastColumn="0" w:noHBand="0" w:noVBand="1"/>
        <w:tblDescription w:val="Survey"/>
      </w:tblPr>
      <w:tblGrid>
        <w:gridCol w:w="408"/>
        <w:gridCol w:w="2288"/>
        <w:gridCol w:w="407"/>
        <w:gridCol w:w="2287"/>
        <w:gridCol w:w="407"/>
        <w:gridCol w:w="2370"/>
        <w:gridCol w:w="409"/>
        <w:gridCol w:w="2368"/>
      </w:tblGrid>
      <w:tr w:rsidR="003C7D9E" w14:paraId="10A0C354" w14:textId="77777777" w:rsidTr="003C7D9E">
        <w:trPr>
          <w:cnfStyle w:val="100000000000" w:firstRow="1" w:lastRow="0" w:firstColumn="0" w:lastColumn="0" w:oddVBand="0" w:evenVBand="0" w:oddHBand="0" w:evenHBand="0" w:firstRowFirstColumn="0" w:firstRowLastColumn="0" w:lastRowFirstColumn="0" w:lastRowLastColumn="0"/>
        </w:trPr>
        <w:sdt>
          <w:sdtPr>
            <w:id w:val="-1937889787"/>
            <w14:checkbox>
              <w14:checked w14:val="0"/>
              <w14:checkedState w14:val="00FE" w14:font="Wingdings"/>
              <w14:uncheckedState w14:val="006F" w14:font="Wingdings"/>
            </w14:checkbox>
          </w:sdtPr>
          <w:sdtEndPr/>
          <w:sdtContent>
            <w:tc>
              <w:tcPr>
                <w:tcW w:w="186" w:type="pct"/>
              </w:tcPr>
              <w:p w14:paraId="79D6EE86" w14:textId="77777777" w:rsidR="003C7D9E" w:rsidRDefault="003C7D9E" w:rsidP="00D60011">
                <w:pPr>
                  <w:pStyle w:val="Checkbox"/>
                </w:pPr>
                <w:r>
                  <w:sym w:font="Wingdings" w:char="F06F"/>
                </w:r>
              </w:p>
            </w:tc>
          </w:sdtContent>
        </w:sdt>
        <w:tc>
          <w:tcPr>
            <w:tcW w:w="1045" w:type="pct"/>
          </w:tcPr>
          <w:p w14:paraId="45897F1E" w14:textId="70F2A29A" w:rsidR="003C7D9E" w:rsidRDefault="003C7D9E" w:rsidP="00D60011">
            <w:pPr>
              <w:keepNext/>
            </w:pPr>
            <w:r>
              <w:t>More than once a month</w:t>
            </w:r>
          </w:p>
        </w:tc>
        <w:sdt>
          <w:sdtPr>
            <w:id w:val="-472529396"/>
            <w14:checkbox>
              <w14:checked w14:val="0"/>
              <w14:checkedState w14:val="00FE" w14:font="Wingdings"/>
              <w14:uncheckedState w14:val="006F" w14:font="Wingdings"/>
            </w14:checkbox>
          </w:sdtPr>
          <w:sdtEndPr/>
          <w:sdtContent>
            <w:tc>
              <w:tcPr>
                <w:tcW w:w="186" w:type="pct"/>
              </w:tcPr>
              <w:p w14:paraId="46DE863A" w14:textId="77777777" w:rsidR="003C7D9E" w:rsidRDefault="003C7D9E" w:rsidP="00D60011">
                <w:pPr>
                  <w:pStyle w:val="Checkbox"/>
                  <w:keepNext/>
                </w:pPr>
                <w:r>
                  <w:sym w:font="Wingdings" w:char="F06F"/>
                </w:r>
              </w:p>
            </w:tc>
          </w:sdtContent>
        </w:sdt>
        <w:tc>
          <w:tcPr>
            <w:tcW w:w="1045" w:type="pct"/>
          </w:tcPr>
          <w:p w14:paraId="61D0413A" w14:textId="7F9A410C" w:rsidR="003C7D9E" w:rsidRDefault="003C7D9E" w:rsidP="00D60011">
            <w:pPr>
              <w:keepNext/>
            </w:pPr>
            <w:r>
              <w:t>Once a month</w:t>
            </w:r>
          </w:p>
        </w:tc>
        <w:sdt>
          <w:sdtPr>
            <w:id w:val="411126330"/>
            <w14:checkbox>
              <w14:checked w14:val="0"/>
              <w14:checkedState w14:val="00FE" w14:font="Wingdings"/>
              <w14:uncheckedState w14:val="006F" w14:font="Wingdings"/>
            </w14:checkbox>
          </w:sdtPr>
          <w:sdtEndPr/>
          <w:sdtContent>
            <w:tc>
              <w:tcPr>
                <w:tcW w:w="186" w:type="pct"/>
              </w:tcPr>
              <w:p w14:paraId="0D6325F7" w14:textId="77777777" w:rsidR="003C7D9E" w:rsidRDefault="003C7D9E" w:rsidP="00D60011">
                <w:pPr>
                  <w:pStyle w:val="Checkbox"/>
                  <w:keepNext/>
                </w:pPr>
                <w:r>
                  <w:sym w:font="Wingdings" w:char="F06F"/>
                </w:r>
              </w:p>
            </w:tc>
          </w:sdtContent>
        </w:sdt>
        <w:tc>
          <w:tcPr>
            <w:tcW w:w="1083" w:type="pct"/>
          </w:tcPr>
          <w:p w14:paraId="2FB42AAE" w14:textId="3531D079" w:rsidR="003C7D9E" w:rsidRDefault="003C7D9E" w:rsidP="00D60011">
            <w:pPr>
              <w:keepNext/>
            </w:pPr>
            <w:r>
              <w:t>Less than once a month</w:t>
            </w:r>
          </w:p>
        </w:tc>
        <w:sdt>
          <w:sdtPr>
            <w:id w:val="-134110168"/>
            <w14:checkbox>
              <w14:checked w14:val="0"/>
              <w14:checkedState w14:val="00FE" w14:font="Wingdings"/>
              <w14:uncheckedState w14:val="006F" w14:font="Wingdings"/>
            </w14:checkbox>
          </w:sdtPr>
          <w:sdtEndPr/>
          <w:sdtContent>
            <w:tc>
              <w:tcPr>
                <w:tcW w:w="187" w:type="pct"/>
              </w:tcPr>
              <w:p w14:paraId="2DD626A9" w14:textId="77777777" w:rsidR="003C7D9E" w:rsidRDefault="003C7D9E" w:rsidP="00D60011">
                <w:pPr>
                  <w:pStyle w:val="Checkbox"/>
                  <w:keepNext/>
                </w:pPr>
                <w:r>
                  <w:sym w:font="Wingdings" w:char="F06F"/>
                </w:r>
              </w:p>
            </w:tc>
          </w:sdtContent>
        </w:sdt>
        <w:tc>
          <w:tcPr>
            <w:tcW w:w="1082" w:type="pct"/>
          </w:tcPr>
          <w:p w14:paraId="0B95E5E2" w14:textId="492A04FB" w:rsidR="003C7D9E" w:rsidRDefault="003C7D9E" w:rsidP="00D60011">
            <w:pPr>
              <w:keepNext/>
            </w:pPr>
            <w:r>
              <w:t>This is my first visit</w:t>
            </w:r>
          </w:p>
        </w:tc>
      </w:tr>
    </w:tbl>
    <w:p w14:paraId="19C2E753" w14:textId="6BED0323" w:rsidR="009D557A" w:rsidRPr="00BE73BC" w:rsidRDefault="003C7D9E" w:rsidP="00BE73BC">
      <w:pPr>
        <w:pStyle w:val="Heading2"/>
        <w:numPr>
          <w:ilvl w:val="0"/>
          <w:numId w:val="0"/>
        </w:numPr>
        <w:spacing w:before="120"/>
        <w:rPr>
          <w:rStyle w:val="ClosingChar"/>
          <w:b/>
        </w:rPr>
      </w:pPr>
      <w:r>
        <w:rPr>
          <w:rStyle w:val="ClosingChar"/>
          <w:b/>
        </w:rPr>
        <w:t>3</w:t>
      </w:r>
      <w:r w:rsidR="00BE73BC" w:rsidRPr="00BE73BC">
        <w:rPr>
          <w:rStyle w:val="ClosingChar"/>
          <w:b/>
        </w:rPr>
        <w:t xml:space="preserve">.    </w:t>
      </w:r>
      <w:r w:rsidR="009D557A" w:rsidRPr="00BE73BC">
        <w:rPr>
          <w:rStyle w:val="ClosingChar"/>
          <w:b/>
        </w:rPr>
        <w:t xml:space="preserve">What was the purpose of your </w:t>
      </w:r>
      <w:r w:rsidR="0035228D">
        <w:rPr>
          <w:rStyle w:val="ClosingChar"/>
          <w:b/>
        </w:rPr>
        <w:t>Telebenefits Interview</w:t>
      </w:r>
      <w:r w:rsidR="009D557A" w:rsidRPr="00BE73BC">
        <w:rPr>
          <w:rStyle w:val="ClosingChar"/>
          <w:b/>
        </w:rPr>
        <w:t xml:space="preserve">? </w:t>
      </w:r>
      <w:r w:rsidR="0035228D">
        <w:rPr>
          <w:rStyle w:val="ClosingChar"/>
          <w:b/>
        </w:rPr>
        <w:t>(</w:t>
      </w:r>
      <w:r w:rsidR="009D557A" w:rsidRPr="00BE73BC">
        <w:rPr>
          <w:rStyle w:val="ClosingChar"/>
          <w:b/>
        </w:rPr>
        <w:t>Check all that apply</w:t>
      </w:r>
      <w:r w:rsidR="0035228D">
        <w:rPr>
          <w:rStyle w:val="ClosingChar"/>
          <w:b/>
        </w:rPr>
        <w:t>)</w:t>
      </w:r>
    </w:p>
    <w:tbl>
      <w:tblPr>
        <w:tblStyle w:val="SurveyTable"/>
        <w:tblW w:w="5000" w:type="pct"/>
        <w:tblLook w:val="04A0" w:firstRow="1" w:lastRow="0" w:firstColumn="1" w:lastColumn="0" w:noHBand="0" w:noVBand="1"/>
        <w:tblDescription w:val="Survey"/>
      </w:tblPr>
      <w:tblGrid>
        <w:gridCol w:w="408"/>
        <w:gridCol w:w="2288"/>
        <w:gridCol w:w="407"/>
        <w:gridCol w:w="2287"/>
        <w:gridCol w:w="407"/>
        <w:gridCol w:w="2370"/>
        <w:gridCol w:w="409"/>
        <w:gridCol w:w="2368"/>
      </w:tblGrid>
      <w:tr w:rsidR="00E22494" w14:paraId="4F606FC0" w14:textId="77777777" w:rsidTr="001E75DA">
        <w:trPr>
          <w:cnfStyle w:val="100000000000" w:firstRow="1" w:lastRow="0" w:firstColumn="0" w:lastColumn="0" w:oddVBand="0" w:evenVBand="0" w:oddHBand="0" w:evenHBand="0" w:firstRowFirstColumn="0" w:firstRowLastColumn="0" w:lastRowFirstColumn="0" w:lastRowLastColumn="0"/>
        </w:trPr>
        <w:sdt>
          <w:sdtPr>
            <w:id w:val="1806734266"/>
            <w14:checkbox>
              <w14:checked w14:val="0"/>
              <w14:checkedState w14:val="00FE" w14:font="Wingdings"/>
              <w14:uncheckedState w14:val="006F" w14:font="Wingdings"/>
            </w14:checkbox>
          </w:sdtPr>
          <w:sdtEndPr/>
          <w:sdtContent>
            <w:tc>
              <w:tcPr>
                <w:tcW w:w="186" w:type="pct"/>
              </w:tcPr>
              <w:p w14:paraId="6531234E" w14:textId="77777777" w:rsidR="00E22494" w:rsidRDefault="00A412FB">
                <w:pPr>
                  <w:pStyle w:val="Checkbox"/>
                </w:pPr>
                <w:r>
                  <w:sym w:font="Wingdings" w:char="F06F"/>
                </w:r>
              </w:p>
            </w:tc>
          </w:sdtContent>
        </w:sdt>
        <w:tc>
          <w:tcPr>
            <w:tcW w:w="1045" w:type="pct"/>
          </w:tcPr>
          <w:p w14:paraId="29246478" w14:textId="77777777" w:rsidR="00E22494" w:rsidRDefault="009D557A">
            <w:pPr>
              <w:keepNext/>
            </w:pPr>
            <w:r>
              <w:t>Disability Compensation</w:t>
            </w:r>
          </w:p>
        </w:tc>
        <w:sdt>
          <w:sdtPr>
            <w:id w:val="59757586"/>
            <w14:checkbox>
              <w14:checked w14:val="0"/>
              <w14:checkedState w14:val="00FE" w14:font="Wingdings"/>
              <w14:uncheckedState w14:val="006F" w14:font="Wingdings"/>
            </w14:checkbox>
          </w:sdtPr>
          <w:sdtEndPr/>
          <w:sdtContent>
            <w:tc>
              <w:tcPr>
                <w:tcW w:w="186" w:type="pct"/>
              </w:tcPr>
              <w:p w14:paraId="742F101B" w14:textId="77777777" w:rsidR="00E22494" w:rsidRDefault="009D557A">
                <w:pPr>
                  <w:pStyle w:val="Checkbox"/>
                  <w:keepNext/>
                </w:pPr>
                <w:r>
                  <w:sym w:font="Wingdings" w:char="F06F"/>
                </w:r>
              </w:p>
            </w:tc>
          </w:sdtContent>
        </w:sdt>
        <w:tc>
          <w:tcPr>
            <w:tcW w:w="1045" w:type="pct"/>
          </w:tcPr>
          <w:p w14:paraId="4C89C4B5" w14:textId="5379F4FE" w:rsidR="00E22494" w:rsidRDefault="000C3401">
            <w:pPr>
              <w:keepNext/>
            </w:pPr>
            <w:r>
              <w:t>Pension</w:t>
            </w:r>
          </w:p>
        </w:tc>
        <w:sdt>
          <w:sdtPr>
            <w:id w:val="356013153"/>
            <w14:checkbox>
              <w14:checked w14:val="0"/>
              <w14:checkedState w14:val="00FE" w14:font="Wingdings"/>
              <w14:uncheckedState w14:val="006F" w14:font="Wingdings"/>
            </w14:checkbox>
          </w:sdtPr>
          <w:sdtEndPr/>
          <w:sdtContent>
            <w:tc>
              <w:tcPr>
                <w:tcW w:w="186" w:type="pct"/>
              </w:tcPr>
              <w:p w14:paraId="5C4C38FB" w14:textId="77777777" w:rsidR="00E22494" w:rsidRDefault="00A412FB">
                <w:pPr>
                  <w:pStyle w:val="Checkbox"/>
                  <w:keepNext/>
                </w:pPr>
                <w:r>
                  <w:sym w:font="Wingdings" w:char="F06F"/>
                </w:r>
              </w:p>
            </w:tc>
          </w:sdtContent>
        </w:sdt>
        <w:tc>
          <w:tcPr>
            <w:tcW w:w="1083" w:type="pct"/>
          </w:tcPr>
          <w:p w14:paraId="7332DE3B" w14:textId="0736D4EF" w:rsidR="00E22494" w:rsidRDefault="000C3401">
            <w:pPr>
              <w:keepNext/>
            </w:pPr>
            <w:r>
              <w:t>Home Loan</w:t>
            </w:r>
          </w:p>
        </w:tc>
        <w:sdt>
          <w:sdtPr>
            <w:id w:val="1866174321"/>
            <w14:checkbox>
              <w14:checked w14:val="0"/>
              <w14:checkedState w14:val="00FE" w14:font="Wingdings"/>
              <w14:uncheckedState w14:val="006F" w14:font="Wingdings"/>
            </w14:checkbox>
          </w:sdtPr>
          <w:sdtEndPr/>
          <w:sdtContent>
            <w:tc>
              <w:tcPr>
                <w:tcW w:w="187" w:type="pct"/>
              </w:tcPr>
              <w:p w14:paraId="0184709A" w14:textId="428F6285" w:rsidR="00E22494" w:rsidRDefault="000C3401">
                <w:pPr>
                  <w:pStyle w:val="Checkbox"/>
                  <w:keepNext/>
                </w:pPr>
                <w:r>
                  <w:sym w:font="Wingdings" w:char="F06F"/>
                </w:r>
              </w:p>
            </w:tc>
          </w:sdtContent>
        </w:sdt>
        <w:tc>
          <w:tcPr>
            <w:tcW w:w="1082" w:type="pct"/>
          </w:tcPr>
          <w:p w14:paraId="50E07E77" w14:textId="303DF38D" w:rsidR="00E22494" w:rsidRDefault="006105FF">
            <w:pPr>
              <w:keepNext/>
            </w:pPr>
            <w:r>
              <w:t>Vocational Rehabilitation</w:t>
            </w:r>
          </w:p>
        </w:tc>
      </w:tr>
      <w:tr w:rsidR="009D557A" w14:paraId="2A8FCFC8" w14:textId="77777777" w:rsidTr="001E75DA">
        <w:sdt>
          <w:sdtPr>
            <w:id w:val="-1422404898"/>
            <w14:checkbox>
              <w14:checked w14:val="0"/>
              <w14:checkedState w14:val="00FE" w14:font="Wingdings"/>
              <w14:uncheckedState w14:val="006F" w14:font="Wingdings"/>
            </w14:checkbox>
          </w:sdtPr>
          <w:sdtEndPr/>
          <w:sdtContent>
            <w:tc>
              <w:tcPr>
                <w:tcW w:w="186" w:type="pct"/>
              </w:tcPr>
              <w:p w14:paraId="41ABF9DB" w14:textId="4D74997F" w:rsidR="009D557A" w:rsidRDefault="000C3401" w:rsidP="000C3401">
                <w:pPr>
                  <w:pStyle w:val="Checkbox"/>
                </w:pPr>
                <w:r>
                  <w:sym w:font="Wingdings" w:char="F06F"/>
                </w:r>
              </w:p>
            </w:tc>
          </w:sdtContent>
        </w:sdt>
        <w:tc>
          <w:tcPr>
            <w:tcW w:w="1045" w:type="pct"/>
          </w:tcPr>
          <w:p w14:paraId="7D9D2FFB" w14:textId="0236F585" w:rsidR="008614AC" w:rsidRDefault="00D5231F" w:rsidP="008614AC">
            <w:pPr>
              <w:keepNext/>
            </w:pPr>
            <w:r>
              <w:t>Education</w:t>
            </w:r>
          </w:p>
        </w:tc>
        <w:sdt>
          <w:sdtPr>
            <w:id w:val="-424804044"/>
            <w14:checkbox>
              <w14:checked w14:val="0"/>
              <w14:checkedState w14:val="00FE" w14:font="Wingdings"/>
              <w14:uncheckedState w14:val="006F" w14:font="Wingdings"/>
            </w14:checkbox>
          </w:sdtPr>
          <w:sdtEndPr/>
          <w:sdtContent>
            <w:tc>
              <w:tcPr>
                <w:tcW w:w="186" w:type="pct"/>
              </w:tcPr>
              <w:p w14:paraId="12469FD4" w14:textId="6FFC7064" w:rsidR="009D557A" w:rsidRDefault="001E75DA" w:rsidP="000C3401">
                <w:pPr>
                  <w:pStyle w:val="Checkbox"/>
                </w:pPr>
                <w:r>
                  <w:sym w:font="Wingdings" w:char="F06F"/>
                </w:r>
              </w:p>
            </w:tc>
          </w:sdtContent>
        </w:sdt>
        <w:tc>
          <w:tcPr>
            <w:tcW w:w="1045" w:type="pct"/>
          </w:tcPr>
          <w:p w14:paraId="3A6E5438" w14:textId="787277EB" w:rsidR="009D557A" w:rsidRDefault="000C3401" w:rsidP="000C3401">
            <w:pPr>
              <w:keepNext/>
            </w:pPr>
            <w:r>
              <w:t>New Claim</w:t>
            </w:r>
          </w:p>
        </w:tc>
        <w:sdt>
          <w:sdtPr>
            <w:id w:val="-159235208"/>
            <w14:checkbox>
              <w14:checked w14:val="0"/>
              <w14:checkedState w14:val="00FE" w14:font="Wingdings"/>
              <w14:uncheckedState w14:val="006F" w14:font="Wingdings"/>
            </w14:checkbox>
          </w:sdtPr>
          <w:sdtEndPr/>
          <w:sdtContent>
            <w:tc>
              <w:tcPr>
                <w:tcW w:w="186" w:type="pct"/>
              </w:tcPr>
              <w:p w14:paraId="35A1B7C5" w14:textId="6623FE87" w:rsidR="009D557A" w:rsidRDefault="002F47BC" w:rsidP="000C3401">
                <w:pPr>
                  <w:pStyle w:val="Checkbox"/>
                </w:pPr>
                <w:r>
                  <w:sym w:font="Wingdings" w:char="F06F"/>
                </w:r>
              </w:p>
            </w:tc>
          </w:sdtContent>
        </w:sdt>
        <w:tc>
          <w:tcPr>
            <w:tcW w:w="1083" w:type="pct"/>
          </w:tcPr>
          <w:p w14:paraId="1813C8BA" w14:textId="273EB589" w:rsidR="009D557A" w:rsidRDefault="000C3401" w:rsidP="000C3401">
            <w:pPr>
              <w:keepNext/>
            </w:pPr>
            <w:r>
              <w:t>Claim Status</w:t>
            </w:r>
          </w:p>
        </w:tc>
        <w:sdt>
          <w:sdtPr>
            <w:id w:val="421149309"/>
            <w14:checkbox>
              <w14:checked w14:val="0"/>
              <w14:checkedState w14:val="00FE" w14:font="Wingdings"/>
              <w14:uncheckedState w14:val="006F" w14:font="Wingdings"/>
            </w14:checkbox>
          </w:sdtPr>
          <w:sdtEndPr/>
          <w:sdtContent>
            <w:tc>
              <w:tcPr>
                <w:tcW w:w="187" w:type="pct"/>
              </w:tcPr>
              <w:p w14:paraId="4A0837F9" w14:textId="77777777" w:rsidR="009D557A" w:rsidRDefault="009D557A" w:rsidP="000C3401">
                <w:pPr>
                  <w:pStyle w:val="Checkbox"/>
                </w:pPr>
                <w:r>
                  <w:sym w:font="Wingdings" w:char="F06F"/>
                </w:r>
              </w:p>
            </w:tc>
          </w:sdtContent>
        </w:sdt>
        <w:tc>
          <w:tcPr>
            <w:tcW w:w="1082" w:type="pct"/>
          </w:tcPr>
          <w:p w14:paraId="38583256" w14:textId="6D639CDA" w:rsidR="008614AC" w:rsidRDefault="00D5231F" w:rsidP="000C3401">
            <w:pPr>
              <w:keepNext/>
            </w:pPr>
            <w:r>
              <w:t>Burial Benefits</w:t>
            </w:r>
          </w:p>
        </w:tc>
      </w:tr>
      <w:tr w:rsidR="002F47BC" w14:paraId="3762FC51" w14:textId="77777777" w:rsidTr="001E75DA">
        <w:sdt>
          <w:sdtPr>
            <w:id w:val="-1639099045"/>
            <w14:checkbox>
              <w14:checked w14:val="0"/>
              <w14:checkedState w14:val="00FE" w14:font="Wingdings"/>
              <w14:uncheckedState w14:val="006F" w14:font="Wingdings"/>
            </w14:checkbox>
          </w:sdtPr>
          <w:sdtEndPr/>
          <w:sdtContent>
            <w:tc>
              <w:tcPr>
                <w:tcW w:w="186" w:type="pct"/>
              </w:tcPr>
              <w:p w14:paraId="2C466681" w14:textId="6E7CAE06" w:rsidR="002F47BC" w:rsidRDefault="002F47BC" w:rsidP="000C3401">
                <w:pPr>
                  <w:pStyle w:val="Checkbox"/>
                </w:pPr>
                <w:r>
                  <w:sym w:font="Wingdings" w:char="F06F"/>
                </w:r>
              </w:p>
            </w:tc>
          </w:sdtContent>
        </w:sdt>
        <w:tc>
          <w:tcPr>
            <w:tcW w:w="1045" w:type="pct"/>
          </w:tcPr>
          <w:p w14:paraId="23D72E18" w14:textId="742B0B2C" w:rsidR="002F47BC" w:rsidRDefault="002F47BC" w:rsidP="008614AC">
            <w:pPr>
              <w:keepNext/>
            </w:pPr>
            <w:r>
              <w:t>Dependency Claim</w:t>
            </w:r>
          </w:p>
        </w:tc>
        <w:sdt>
          <w:sdtPr>
            <w:id w:val="1480954984"/>
            <w14:checkbox>
              <w14:checked w14:val="0"/>
              <w14:checkedState w14:val="00FE" w14:font="Wingdings"/>
              <w14:uncheckedState w14:val="006F" w14:font="Wingdings"/>
            </w14:checkbox>
          </w:sdtPr>
          <w:sdtEndPr/>
          <w:sdtContent>
            <w:tc>
              <w:tcPr>
                <w:tcW w:w="186" w:type="pct"/>
              </w:tcPr>
              <w:p w14:paraId="11101049" w14:textId="609AE6C6" w:rsidR="002F47BC" w:rsidRDefault="002F47BC" w:rsidP="000C3401">
                <w:pPr>
                  <w:pStyle w:val="Checkbox"/>
                </w:pPr>
                <w:r>
                  <w:sym w:font="Wingdings" w:char="F06F"/>
                </w:r>
              </w:p>
            </w:tc>
          </w:sdtContent>
        </w:sdt>
        <w:tc>
          <w:tcPr>
            <w:tcW w:w="1045" w:type="pct"/>
          </w:tcPr>
          <w:p w14:paraId="304D7186" w14:textId="2910E428" w:rsidR="002F47BC" w:rsidRDefault="002F47BC" w:rsidP="000C3401">
            <w:pPr>
              <w:keepNext/>
            </w:pPr>
            <w:r>
              <w:t xml:space="preserve">Submit Evidence </w:t>
            </w:r>
          </w:p>
        </w:tc>
        <w:sdt>
          <w:sdtPr>
            <w:id w:val="2078316732"/>
            <w14:checkbox>
              <w14:checked w14:val="0"/>
              <w14:checkedState w14:val="00FE" w14:font="Wingdings"/>
              <w14:uncheckedState w14:val="006F" w14:font="Wingdings"/>
            </w14:checkbox>
          </w:sdtPr>
          <w:sdtEndPr/>
          <w:sdtContent>
            <w:tc>
              <w:tcPr>
                <w:tcW w:w="186" w:type="pct"/>
              </w:tcPr>
              <w:p w14:paraId="2608F394" w14:textId="41EF1446" w:rsidR="002F47BC" w:rsidRDefault="002F47BC" w:rsidP="000C3401">
                <w:pPr>
                  <w:pStyle w:val="Checkbox"/>
                </w:pPr>
                <w:r>
                  <w:sym w:font="Wingdings" w:char="F06F"/>
                </w:r>
              </w:p>
            </w:tc>
          </w:sdtContent>
        </w:sdt>
        <w:tc>
          <w:tcPr>
            <w:tcW w:w="1083" w:type="pct"/>
          </w:tcPr>
          <w:p w14:paraId="40753CB2" w14:textId="0667BF2D" w:rsidR="002F47BC" w:rsidRDefault="002F47BC" w:rsidP="000C3401">
            <w:pPr>
              <w:keepNext/>
            </w:pPr>
            <w:r>
              <w:t>Other</w:t>
            </w:r>
          </w:p>
        </w:tc>
        <w:tc>
          <w:tcPr>
            <w:tcW w:w="187" w:type="pct"/>
          </w:tcPr>
          <w:p w14:paraId="6CA660E3" w14:textId="02A1E2F0" w:rsidR="002F47BC" w:rsidRDefault="002F47BC" w:rsidP="000C3401">
            <w:pPr>
              <w:pStyle w:val="Checkbox"/>
            </w:pPr>
          </w:p>
        </w:tc>
        <w:tc>
          <w:tcPr>
            <w:tcW w:w="1082" w:type="pct"/>
          </w:tcPr>
          <w:p w14:paraId="45DFD7B4" w14:textId="017EB107" w:rsidR="002F47BC" w:rsidRDefault="002F47BC" w:rsidP="000C3401">
            <w:pPr>
              <w:keepNext/>
            </w:pPr>
          </w:p>
        </w:tc>
      </w:tr>
    </w:tbl>
    <w:p w14:paraId="42385101" w14:textId="16B29F67" w:rsidR="00E22494" w:rsidRDefault="003C7D9E" w:rsidP="00BE73BC">
      <w:pPr>
        <w:pStyle w:val="Heading2"/>
        <w:numPr>
          <w:ilvl w:val="0"/>
          <w:numId w:val="0"/>
        </w:numPr>
        <w:spacing w:before="120"/>
        <w:rPr>
          <w:rStyle w:val="ClosingChar"/>
          <w:b/>
        </w:rPr>
      </w:pPr>
      <w:r>
        <w:rPr>
          <w:rStyle w:val="ClosingChar"/>
          <w:b/>
        </w:rPr>
        <w:t>4</w:t>
      </w:r>
      <w:r w:rsidR="00BE73BC" w:rsidRPr="00BE73BC">
        <w:rPr>
          <w:rStyle w:val="ClosingChar"/>
          <w:b/>
        </w:rPr>
        <w:t xml:space="preserve">.    </w:t>
      </w:r>
      <w:r w:rsidR="0035228D" w:rsidRPr="0035228D">
        <w:rPr>
          <w:rStyle w:val="ClosingChar"/>
          <w:b/>
        </w:rPr>
        <w:t>Why did you choose to use Telebenefits over other VA information services? (Check all that apply)</w:t>
      </w:r>
    </w:p>
    <w:tbl>
      <w:tblPr>
        <w:tblStyle w:val="SurveyTable"/>
        <w:tblW w:w="5000" w:type="pct"/>
        <w:tblLook w:val="04A0" w:firstRow="1" w:lastRow="0" w:firstColumn="1" w:lastColumn="0" w:noHBand="0" w:noVBand="1"/>
        <w:tblDescription w:val="Survey"/>
      </w:tblPr>
      <w:tblGrid>
        <w:gridCol w:w="408"/>
        <w:gridCol w:w="2288"/>
        <w:gridCol w:w="407"/>
        <w:gridCol w:w="2287"/>
        <w:gridCol w:w="407"/>
        <w:gridCol w:w="2370"/>
        <w:gridCol w:w="409"/>
        <w:gridCol w:w="2368"/>
      </w:tblGrid>
      <w:tr w:rsidR="0035228D" w14:paraId="7BD458BC" w14:textId="77777777" w:rsidTr="001E75DA">
        <w:trPr>
          <w:cnfStyle w:val="100000000000" w:firstRow="1" w:lastRow="0" w:firstColumn="0" w:lastColumn="0" w:oddVBand="0" w:evenVBand="0" w:oddHBand="0" w:evenHBand="0" w:firstRowFirstColumn="0" w:firstRowLastColumn="0" w:lastRowFirstColumn="0" w:lastRowLastColumn="0"/>
        </w:trPr>
        <w:sdt>
          <w:sdtPr>
            <w:id w:val="1075934993"/>
            <w14:checkbox>
              <w14:checked w14:val="0"/>
              <w14:checkedState w14:val="00FE" w14:font="Wingdings"/>
              <w14:uncheckedState w14:val="006F" w14:font="Wingdings"/>
            </w14:checkbox>
          </w:sdtPr>
          <w:sdtEndPr/>
          <w:sdtContent>
            <w:tc>
              <w:tcPr>
                <w:tcW w:w="186" w:type="pct"/>
              </w:tcPr>
              <w:p w14:paraId="528AE71D" w14:textId="1F91ACEB" w:rsidR="0035228D" w:rsidRDefault="0035228D" w:rsidP="000C3401">
                <w:pPr>
                  <w:pStyle w:val="Checkbox"/>
                </w:pPr>
                <w:r>
                  <w:sym w:font="Wingdings" w:char="F06F"/>
                </w:r>
              </w:p>
            </w:tc>
          </w:sdtContent>
        </w:sdt>
        <w:tc>
          <w:tcPr>
            <w:tcW w:w="1045" w:type="pct"/>
          </w:tcPr>
          <w:p w14:paraId="35D1132F" w14:textId="1FBCC55A" w:rsidR="0035228D" w:rsidRDefault="0035228D" w:rsidP="00EA1FAF">
            <w:pPr>
              <w:keepNext/>
            </w:pPr>
            <w:r>
              <w:t>Save time</w:t>
            </w:r>
          </w:p>
        </w:tc>
        <w:sdt>
          <w:sdtPr>
            <w:id w:val="459080823"/>
            <w14:checkbox>
              <w14:checked w14:val="0"/>
              <w14:checkedState w14:val="00FE" w14:font="Wingdings"/>
              <w14:uncheckedState w14:val="006F" w14:font="Wingdings"/>
            </w14:checkbox>
          </w:sdtPr>
          <w:sdtEndPr/>
          <w:sdtContent>
            <w:tc>
              <w:tcPr>
                <w:tcW w:w="186" w:type="pct"/>
              </w:tcPr>
              <w:p w14:paraId="30D9CF23" w14:textId="39157F14" w:rsidR="0035228D" w:rsidRDefault="0035228D" w:rsidP="000C3401">
                <w:pPr>
                  <w:pStyle w:val="Checkbox"/>
                  <w:keepNext/>
                </w:pPr>
                <w:r>
                  <w:sym w:font="Wingdings" w:char="F06F"/>
                </w:r>
              </w:p>
            </w:tc>
          </w:sdtContent>
        </w:sdt>
        <w:tc>
          <w:tcPr>
            <w:tcW w:w="1045" w:type="pct"/>
          </w:tcPr>
          <w:p w14:paraId="2EEC3C1F" w14:textId="3AAD90BC" w:rsidR="0035228D" w:rsidRDefault="0035228D" w:rsidP="0035228D">
            <w:pPr>
              <w:keepNext/>
            </w:pPr>
            <w:r>
              <w:t>Save travel distance</w:t>
            </w:r>
          </w:p>
        </w:tc>
        <w:sdt>
          <w:sdtPr>
            <w:id w:val="-2056451572"/>
            <w14:checkbox>
              <w14:checked w14:val="0"/>
              <w14:checkedState w14:val="00FE" w14:font="Wingdings"/>
              <w14:uncheckedState w14:val="006F" w14:font="Wingdings"/>
            </w14:checkbox>
          </w:sdtPr>
          <w:sdtEndPr/>
          <w:sdtContent>
            <w:tc>
              <w:tcPr>
                <w:tcW w:w="186" w:type="pct"/>
              </w:tcPr>
              <w:p w14:paraId="37CB32E6" w14:textId="77777777" w:rsidR="0035228D" w:rsidRDefault="0035228D" w:rsidP="000C3401">
                <w:pPr>
                  <w:pStyle w:val="Checkbox"/>
                  <w:keepNext/>
                </w:pPr>
                <w:r>
                  <w:sym w:font="Wingdings" w:char="F06F"/>
                </w:r>
              </w:p>
            </w:tc>
          </w:sdtContent>
        </w:sdt>
        <w:tc>
          <w:tcPr>
            <w:tcW w:w="1083" w:type="pct"/>
          </w:tcPr>
          <w:p w14:paraId="096C7FE5" w14:textId="756BF97B" w:rsidR="0035228D" w:rsidRDefault="0035228D" w:rsidP="000C3401">
            <w:pPr>
              <w:keepNext/>
            </w:pPr>
            <w:r>
              <w:t>Prefer not to call the Call Center</w:t>
            </w:r>
          </w:p>
        </w:tc>
        <w:sdt>
          <w:sdtPr>
            <w:id w:val="410201562"/>
            <w14:checkbox>
              <w14:checked w14:val="0"/>
              <w14:checkedState w14:val="00FE" w14:font="Wingdings"/>
              <w14:uncheckedState w14:val="006F" w14:font="Wingdings"/>
            </w14:checkbox>
          </w:sdtPr>
          <w:sdtEndPr/>
          <w:sdtContent>
            <w:tc>
              <w:tcPr>
                <w:tcW w:w="187" w:type="pct"/>
              </w:tcPr>
              <w:p w14:paraId="22731B9B" w14:textId="25147663" w:rsidR="0035228D" w:rsidRDefault="0035228D" w:rsidP="000C3401">
                <w:pPr>
                  <w:pStyle w:val="Checkbox"/>
                  <w:keepNext/>
                </w:pPr>
                <w:r>
                  <w:sym w:font="Wingdings" w:char="F06F"/>
                </w:r>
              </w:p>
            </w:tc>
          </w:sdtContent>
        </w:sdt>
        <w:tc>
          <w:tcPr>
            <w:tcW w:w="1082" w:type="pct"/>
          </w:tcPr>
          <w:p w14:paraId="34F6D19E" w14:textId="01800322" w:rsidR="0035228D" w:rsidRDefault="0035228D" w:rsidP="000C3401">
            <w:pPr>
              <w:keepNext/>
            </w:pPr>
            <w:r>
              <w:t>Prefer not to use eBenefits</w:t>
            </w:r>
          </w:p>
        </w:tc>
      </w:tr>
      <w:tr w:rsidR="006204E3" w14:paraId="198C38B5" w14:textId="77777777" w:rsidTr="001E75DA">
        <w:sdt>
          <w:sdtPr>
            <w:id w:val="-1983844175"/>
            <w14:checkbox>
              <w14:checked w14:val="0"/>
              <w14:checkedState w14:val="00FE" w14:font="Wingdings"/>
              <w14:uncheckedState w14:val="006F" w14:font="Wingdings"/>
            </w14:checkbox>
          </w:sdtPr>
          <w:sdtEndPr/>
          <w:sdtContent>
            <w:tc>
              <w:tcPr>
                <w:tcW w:w="186" w:type="pct"/>
              </w:tcPr>
              <w:p w14:paraId="3F419AD6" w14:textId="29EFE8C5" w:rsidR="006204E3" w:rsidRDefault="006204E3" w:rsidP="000C3401">
                <w:pPr>
                  <w:pStyle w:val="Checkbox"/>
                </w:pPr>
                <w:r>
                  <w:sym w:font="Wingdings" w:char="F06F"/>
                </w:r>
              </w:p>
            </w:tc>
          </w:sdtContent>
        </w:sdt>
        <w:tc>
          <w:tcPr>
            <w:tcW w:w="1045" w:type="pct"/>
          </w:tcPr>
          <w:p w14:paraId="52DDDF74" w14:textId="0D5E3D9E" w:rsidR="006204E3" w:rsidRDefault="006204E3" w:rsidP="000C3401">
            <w:pPr>
              <w:keepNext/>
            </w:pPr>
            <w:r>
              <w:t>Prefer Personalized Service</w:t>
            </w:r>
          </w:p>
        </w:tc>
        <w:sdt>
          <w:sdtPr>
            <w:id w:val="1208071194"/>
            <w14:checkbox>
              <w14:checked w14:val="0"/>
              <w14:checkedState w14:val="00FE" w14:font="Wingdings"/>
              <w14:uncheckedState w14:val="006F" w14:font="Wingdings"/>
            </w14:checkbox>
          </w:sdtPr>
          <w:sdtEndPr/>
          <w:sdtContent>
            <w:tc>
              <w:tcPr>
                <w:tcW w:w="186" w:type="pct"/>
              </w:tcPr>
              <w:p w14:paraId="24D24B92" w14:textId="096BC62A" w:rsidR="006204E3" w:rsidRDefault="006204E3" w:rsidP="000C3401">
                <w:pPr>
                  <w:pStyle w:val="Checkbox"/>
                  <w:keepNext/>
                </w:pPr>
                <w:r>
                  <w:sym w:font="Wingdings" w:char="F06F"/>
                </w:r>
              </w:p>
            </w:tc>
          </w:sdtContent>
        </w:sdt>
        <w:tc>
          <w:tcPr>
            <w:tcW w:w="1045" w:type="pct"/>
          </w:tcPr>
          <w:p w14:paraId="32A9DF21" w14:textId="74AF48C8" w:rsidR="006204E3" w:rsidRDefault="006204E3" w:rsidP="000C3401">
            <w:pPr>
              <w:keepNext/>
            </w:pPr>
            <w:r>
              <w:t>No reason</w:t>
            </w:r>
          </w:p>
        </w:tc>
        <w:tc>
          <w:tcPr>
            <w:tcW w:w="186" w:type="pct"/>
          </w:tcPr>
          <w:p w14:paraId="39E1CC95" w14:textId="77777777" w:rsidR="006204E3" w:rsidRDefault="006204E3" w:rsidP="000C3401">
            <w:pPr>
              <w:pStyle w:val="Checkbox"/>
              <w:keepNext/>
            </w:pPr>
          </w:p>
        </w:tc>
        <w:tc>
          <w:tcPr>
            <w:tcW w:w="1083" w:type="pct"/>
          </w:tcPr>
          <w:p w14:paraId="26723092" w14:textId="77777777" w:rsidR="006204E3" w:rsidRDefault="006204E3" w:rsidP="000C3401">
            <w:pPr>
              <w:keepNext/>
            </w:pPr>
          </w:p>
        </w:tc>
        <w:tc>
          <w:tcPr>
            <w:tcW w:w="187" w:type="pct"/>
          </w:tcPr>
          <w:p w14:paraId="05BE0C9C" w14:textId="77777777" w:rsidR="006204E3" w:rsidRDefault="006204E3" w:rsidP="000C3401">
            <w:pPr>
              <w:pStyle w:val="Checkbox"/>
              <w:keepNext/>
            </w:pPr>
          </w:p>
        </w:tc>
        <w:tc>
          <w:tcPr>
            <w:tcW w:w="1082" w:type="pct"/>
          </w:tcPr>
          <w:p w14:paraId="66F67FA8" w14:textId="77777777" w:rsidR="006204E3" w:rsidRDefault="006204E3" w:rsidP="000C3401">
            <w:pPr>
              <w:keepNext/>
            </w:pPr>
          </w:p>
        </w:tc>
      </w:tr>
    </w:tbl>
    <w:p w14:paraId="5E713B99" w14:textId="768DB769" w:rsidR="00E22494" w:rsidRPr="00BE73BC" w:rsidRDefault="003C7D9E" w:rsidP="00BE73BC">
      <w:pPr>
        <w:pStyle w:val="Heading2"/>
        <w:numPr>
          <w:ilvl w:val="0"/>
          <w:numId w:val="0"/>
        </w:numPr>
        <w:spacing w:before="120"/>
        <w:rPr>
          <w:rStyle w:val="ClosingChar"/>
          <w:b/>
        </w:rPr>
      </w:pPr>
      <w:r>
        <w:rPr>
          <w:rStyle w:val="ClosingChar"/>
          <w:b/>
        </w:rPr>
        <w:t>5</w:t>
      </w:r>
      <w:r w:rsidR="00BE73BC" w:rsidRPr="00BE73BC">
        <w:rPr>
          <w:rStyle w:val="ClosingChar"/>
          <w:b/>
        </w:rPr>
        <w:t xml:space="preserve">.    How far did you travel in order to reach today’s </w:t>
      </w:r>
      <w:r w:rsidR="0035228D">
        <w:rPr>
          <w:rStyle w:val="ClosingChar"/>
          <w:b/>
        </w:rPr>
        <w:t>Telebenefits interview</w:t>
      </w:r>
      <w:r w:rsidR="00BE73BC" w:rsidRPr="00BE73BC">
        <w:rPr>
          <w:rStyle w:val="ClosingChar"/>
          <w:b/>
        </w:rPr>
        <w:t>?</w:t>
      </w:r>
    </w:p>
    <w:tbl>
      <w:tblPr>
        <w:tblStyle w:val="SurveyTable"/>
        <w:tblW w:w="5000" w:type="pct"/>
        <w:tblLook w:val="04A0" w:firstRow="1" w:lastRow="0" w:firstColumn="1" w:lastColumn="0" w:noHBand="0" w:noVBand="1"/>
        <w:tblDescription w:val="Survey"/>
      </w:tblPr>
      <w:tblGrid>
        <w:gridCol w:w="408"/>
        <w:gridCol w:w="2288"/>
        <w:gridCol w:w="407"/>
        <w:gridCol w:w="2287"/>
        <w:gridCol w:w="407"/>
        <w:gridCol w:w="2370"/>
        <w:gridCol w:w="409"/>
        <w:gridCol w:w="2368"/>
      </w:tblGrid>
      <w:tr w:rsidR="00E22494" w14:paraId="74C128BA" w14:textId="77777777" w:rsidTr="001E75DA">
        <w:trPr>
          <w:cnfStyle w:val="100000000000" w:firstRow="1" w:lastRow="0" w:firstColumn="0" w:lastColumn="0" w:oddVBand="0" w:evenVBand="0" w:oddHBand="0" w:evenHBand="0" w:firstRowFirstColumn="0" w:firstRowLastColumn="0" w:lastRowFirstColumn="0" w:lastRowLastColumn="0"/>
        </w:trPr>
        <w:sdt>
          <w:sdtPr>
            <w:id w:val="-1165003971"/>
            <w14:checkbox>
              <w14:checked w14:val="0"/>
              <w14:checkedState w14:val="00FE" w14:font="Wingdings"/>
              <w14:uncheckedState w14:val="006F" w14:font="Wingdings"/>
            </w14:checkbox>
          </w:sdtPr>
          <w:sdtEndPr/>
          <w:sdtContent>
            <w:tc>
              <w:tcPr>
                <w:tcW w:w="186" w:type="pct"/>
              </w:tcPr>
              <w:p w14:paraId="39084BDA" w14:textId="34AD79FA" w:rsidR="00E22494" w:rsidRDefault="00DC4FF5">
                <w:pPr>
                  <w:pStyle w:val="Checkbox"/>
                </w:pPr>
                <w:r>
                  <w:sym w:font="Wingdings" w:char="F06F"/>
                </w:r>
              </w:p>
            </w:tc>
          </w:sdtContent>
        </w:sdt>
        <w:tc>
          <w:tcPr>
            <w:tcW w:w="1045" w:type="pct"/>
          </w:tcPr>
          <w:p w14:paraId="0E52B9EC" w14:textId="77777777" w:rsidR="00E22494" w:rsidRDefault="00BE73BC">
            <w:pPr>
              <w:keepNext/>
            </w:pPr>
            <w:r>
              <w:t>Less than 10 miles</w:t>
            </w:r>
          </w:p>
        </w:tc>
        <w:sdt>
          <w:sdtPr>
            <w:id w:val="920055804"/>
            <w14:checkbox>
              <w14:checked w14:val="0"/>
              <w14:checkedState w14:val="00FE" w14:font="Wingdings"/>
              <w14:uncheckedState w14:val="006F" w14:font="Wingdings"/>
            </w14:checkbox>
          </w:sdtPr>
          <w:sdtEndPr/>
          <w:sdtContent>
            <w:tc>
              <w:tcPr>
                <w:tcW w:w="186" w:type="pct"/>
              </w:tcPr>
              <w:p w14:paraId="16B35067" w14:textId="77777777" w:rsidR="00E22494" w:rsidRDefault="00A412FB">
                <w:pPr>
                  <w:pStyle w:val="Checkbox"/>
                  <w:keepNext/>
                </w:pPr>
                <w:r>
                  <w:sym w:font="Wingdings" w:char="F06F"/>
                </w:r>
              </w:p>
            </w:tc>
          </w:sdtContent>
        </w:sdt>
        <w:tc>
          <w:tcPr>
            <w:tcW w:w="1045" w:type="pct"/>
          </w:tcPr>
          <w:p w14:paraId="782045B3" w14:textId="77777777" w:rsidR="00E22494" w:rsidRDefault="00BE73BC">
            <w:pPr>
              <w:keepNext/>
            </w:pPr>
            <w:r>
              <w:t>10 to 40 miles</w:t>
            </w:r>
          </w:p>
        </w:tc>
        <w:sdt>
          <w:sdtPr>
            <w:id w:val="5564443"/>
            <w14:checkbox>
              <w14:checked w14:val="0"/>
              <w14:checkedState w14:val="00FE" w14:font="Wingdings"/>
              <w14:uncheckedState w14:val="006F" w14:font="Wingdings"/>
            </w14:checkbox>
          </w:sdtPr>
          <w:sdtEndPr/>
          <w:sdtContent>
            <w:tc>
              <w:tcPr>
                <w:tcW w:w="186" w:type="pct"/>
              </w:tcPr>
              <w:p w14:paraId="091ECC68" w14:textId="77777777" w:rsidR="00E22494" w:rsidRDefault="00A412FB">
                <w:pPr>
                  <w:pStyle w:val="Checkbox"/>
                  <w:keepNext/>
                </w:pPr>
                <w:r>
                  <w:sym w:font="Wingdings" w:char="F06F"/>
                </w:r>
              </w:p>
            </w:tc>
          </w:sdtContent>
        </w:sdt>
        <w:tc>
          <w:tcPr>
            <w:tcW w:w="1083" w:type="pct"/>
          </w:tcPr>
          <w:p w14:paraId="7D94664D" w14:textId="77777777" w:rsidR="00E22494" w:rsidRDefault="00BE73BC">
            <w:pPr>
              <w:keepNext/>
            </w:pPr>
            <w:r>
              <w:t>40 to 100 miles</w:t>
            </w:r>
          </w:p>
        </w:tc>
        <w:sdt>
          <w:sdtPr>
            <w:id w:val="-809401004"/>
            <w14:checkbox>
              <w14:checked w14:val="0"/>
              <w14:checkedState w14:val="00FE" w14:font="Wingdings"/>
              <w14:uncheckedState w14:val="006F" w14:font="Wingdings"/>
            </w14:checkbox>
          </w:sdtPr>
          <w:sdtEndPr/>
          <w:sdtContent>
            <w:tc>
              <w:tcPr>
                <w:tcW w:w="187" w:type="pct"/>
              </w:tcPr>
              <w:p w14:paraId="4125A4D7" w14:textId="77777777" w:rsidR="00E22494" w:rsidRDefault="00A412FB">
                <w:pPr>
                  <w:pStyle w:val="Checkbox"/>
                  <w:keepNext/>
                </w:pPr>
                <w:r>
                  <w:sym w:font="Wingdings" w:char="F06F"/>
                </w:r>
              </w:p>
            </w:tc>
          </w:sdtContent>
        </w:sdt>
        <w:tc>
          <w:tcPr>
            <w:tcW w:w="1082" w:type="pct"/>
          </w:tcPr>
          <w:p w14:paraId="5C319229" w14:textId="77777777" w:rsidR="00E22494" w:rsidRDefault="00BE73BC">
            <w:pPr>
              <w:keepNext/>
            </w:pPr>
            <w:r>
              <w:t>More than 100 miles</w:t>
            </w:r>
          </w:p>
        </w:tc>
      </w:tr>
    </w:tbl>
    <w:p w14:paraId="31444EBF" w14:textId="731D8DC1" w:rsidR="00E22494" w:rsidRPr="0035228D" w:rsidRDefault="003C7D9E" w:rsidP="00BE73BC">
      <w:pPr>
        <w:pStyle w:val="Heading2"/>
        <w:numPr>
          <w:ilvl w:val="0"/>
          <w:numId w:val="0"/>
        </w:numPr>
        <w:spacing w:before="120"/>
        <w:rPr>
          <w:rStyle w:val="ClosingChar"/>
          <w:b/>
        </w:rPr>
      </w:pPr>
      <w:r>
        <w:rPr>
          <w:rStyle w:val="ClosingChar"/>
          <w:b/>
        </w:rPr>
        <w:t>6</w:t>
      </w:r>
      <w:r w:rsidR="00BE73BC" w:rsidRPr="0035228D">
        <w:rPr>
          <w:rStyle w:val="ClosingChar"/>
          <w:b/>
        </w:rPr>
        <w:t xml:space="preserve">.   How did you hear about </w:t>
      </w:r>
      <w:r w:rsidR="0035228D" w:rsidRPr="0035228D">
        <w:rPr>
          <w:rStyle w:val="ClosingChar"/>
          <w:b/>
        </w:rPr>
        <w:t>Telebenefits</w:t>
      </w:r>
      <w:r w:rsidR="00BE73BC" w:rsidRPr="0035228D">
        <w:rPr>
          <w:rStyle w:val="ClosingChar"/>
          <w:b/>
        </w:rPr>
        <w:t>?</w:t>
      </w:r>
    </w:p>
    <w:tbl>
      <w:tblPr>
        <w:tblStyle w:val="SurveyTable"/>
        <w:tblW w:w="5000" w:type="pct"/>
        <w:tblLook w:val="04A0" w:firstRow="1" w:lastRow="0" w:firstColumn="1" w:lastColumn="0" w:noHBand="0" w:noVBand="1"/>
        <w:tblDescription w:val="Survey"/>
      </w:tblPr>
      <w:tblGrid>
        <w:gridCol w:w="408"/>
        <w:gridCol w:w="2288"/>
        <w:gridCol w:w="407"/>
        <w:gridCol w:w="2287"/>
        <w:gridCol w:w="407"/>
        <w:gridCol w:w="2370"/>
        <w:gridCol w:w="409"/>
        <w:gridCol w:w="2368"/>
      </w:tblGrid>
      <w:tr w:rsidR="00D01761" w14:paraId="2551955D" w14:textId="77777777" w:rsidTr="001E75DA">
        <w:trPr>
          <w:cnfStyle w:val="100000000000" w:firstRow="1" w:lastRow="0" w:firstColumn="0" w:lastColumn="0" w:oddVBand="0" w:evenVBand="0" w:oddHBand="0" w:evenHBand="0" w:firstRowFirstColumn="0" w:firstRowLastColumn="0" w:lastRowFirstColumn="0" w:lastRowLastColumn="0"/>
        </w:trPr>
        <w:sdt>
          <w:sdtPr>
            <w:id w:val="-523161867"/>
            <w14:checkbox>
              <w14:checked w14:val="0"/>
              <w14:checkedState w14:val="00FE" w14:font="Wingdings"/>
              <w14:uncheckedState w14:val="006F" w14:font="Wingdings"/>
            </w14:checkbox>
          </w:sdtPr>
          <w:sdtEndPr/>
          <w:sdtContent>
            <w:tc>
              <w:tcPr>
                <w:tcW w:w="186" w:type="pct"/>
              </w:tcPr>
              <w:p w14:paraId="3A716623" w14:textId="0484E9F7" w:rsidR="00D01761" w:rsidRDefault="00D01761" w:rsidP="000C3401">
                <w:pPr>
                  <w:pStyle w:val="Checkbox"/>
                </w:pPr>
                <w:r>
                  <w:sym w:font="Wingdings" w:char="F06F"/>
                </w:r>
              </w:p>
            </w:tc>
          </w:sdtContent>
        </w:sdt>
        <w:tc>
          <w:tcPr>
            <w:tcW w:w="1045" w:type="pct"/>
          </w:tcPr>
          <w:p w14:paraId="2B682A27" w14:textId="2954FEEB" w:rsidR="00D01761" w:rsidRDefault="00D01761" w:rsidP="000C3401">
            <w:pPr>
              <w:keepNext/>
            </w:pPr>
            <w:r>
              <w:t>Friend</w:t>
            </w:r>
          </w:p>
        </w:tc>
        <w:sdt>
          <w:sdtPr>
            <w:id w:val="-1182123626"/>
            <w14:checkbox>
              <w14:checked w14:val="0"/>
              <w14:checkedState w14:val="00FE" w14:font="Wingdings"/>
              <w14:uncheckedState w14:val="006F" w14:font="Wingdings"/>
            </w14:checkbox>
          </w:sdtPr>
          <w:sdtEndPr/>
          <w:sdtContent>
            <w:tc>
              <w:tcPr>
                <w:tcW w:w="186" w:type="pct"/>
              </w:tcPr>
              <w:p w14:paraId="5625E10D" w14:textId="77777777" w:rsidR="00D01761" w:rsidRDefault="00D01761" w:rsidP="000C3401">
                <w:pPr>
                  <w:pStyle w:val="Checkbox"/>
                  <w:keepNext/>
                </w:pPr>
                <w:r>
                  <w:sym w:font="Wingdings" w:char="F06F"/>
                </w:r>
              </w:p>
            </w:tc>
          </w:sdtContent>
        </w:sdt>
        <w:tc>
          <w:tcPr>
            <w:tcW w:w="1045" w:type="pct"/>
          </w:tcPr>
          <w:p w14:paraId="0637831F" w14:textId="5633EB7D" w:rsidR="00D01761" w:rsidRDefault="00D01761" w:rsidP="000C3401">
            <w:pPr>
              <w:keepNext/>
            </w:pPr>
            <w:r>
              <w:t>Family</w:t>
            </w:r>
          </w:p>
        </w:tc>
        <w:sdt>
          <w:sdtPr>
            <w:id w:val="-2024776826"/>
            <w14:checkbox>
              <w14:checked w14:val="0"/>
              <w14:checkedState w14:val="00FE" w14:font="Wingdings"/>
              <w14:uncheckedState w14:val="006F" w14:font="Wingdings"/>
            </w14:checkbox>
          </w:sdtPr>
          <w:sdtEndPr/>
          <w:sdtContent>
            <w:tc>
              <w:tcPr>
                <w:tcW w:w="186" w:type="pct"/>
              </w:tcPr>
              <w:p w14:paraId="1AADF61C" w14:textId="77777777" w:rsidR="00D01761" w:rsidRDefault="00D01761" w:rsidP="000C3401">
                <w:pPr>
                  <w:pStyle w:val="Checkbox"/>
                  <w:keepNext/>
                </w:pPr>
                <w:r>
                  <w:sym w:font="Wingdings" w:char="F06F"/>
                </w:r>
              </w:p>
            </w:tc>
          </w:sdtContent>
        </w:sdt>
        <w:tc>
          <w:tcPr>
            <w:tcW w:w="1083" w:type="pct"/>
          </w:tcPr>
          <w:p w14:paraId="1EC74C57" w14:textId="6A9B538A" w:rsidR="00D01761" w:rsidRDefault="00D01761" w:rsidP="000C3401">
            <w:pPr>
              <w:keepNext/>
            </w:pPr>
            <w:r>
              <w:t>Facebook</w:t>
            </w:r>
          </w:p>
        </w:tc>
        <w:sdt>
          <w:sdtPr>
            <w:id w:val="-2072265181"/>
            <w14:checkbox>
              <w14:checked w14:val="0"/>
              <w14:checkedState w14:val="00FE" w14:font="Wingdings"/>
              <w14:uncheckedState w14:val="006F" w14:font="Wingdings"/>
            </w14:checkbox>
          </w:sdtPr>
          <w:sdtEndPr/>
          <w:sdtContent>
            <w:tc>
              <w:tcPr>
                <w:tcW w:w="187" w:type="pct"/>
              </w:tcPr>
              <w:p w14:paraId="5EC879F9" w14:textId="5B687353" w:rsidR="00D01761" w:rsidRDefault="003C7D9E" w:rsidP="000C3401">
                <w:pPr>
                  <w:pStyle w:val="Checkbox"/>
                  <w:keepNext/>
                </w:pPr>
                <w:r>
                  <w:sym w:font="Wingdings" w:char="F06F"/>
                </w:r>
              </w:p>
            </w:tc>
          </w:sdtContent>
        </w:sdt>
        <w:tc>
          <w:tcPr>
            <w:tcW w:w="1082" w:type="pct"/>
          </w:tcPr>
          <w:p w14:paraId="4BFC3387" w14:textId="7C9F40C6" w:rsidR="00D01761" w:rsidRDefault="00D01761" w:rsidP="000C3401">
            <w:pPr>
              <w:keepNext/>
            </w:pPr>
            <w:r>
              <w:t>Veteran Service Org.</w:t>
            </w:r>
          </w:p>
        </w:tc>
      </w:tr>
      <w:tr w:rsidR="003C7D9E" w14:paraId="1A0924AB" w14:textId="77777777" w:rsidTr="001E75DA">
        <w:trPr>
          <w:trHeight w:val="279"/>
        </w:trPr>
        <w:sdt>
          <w:sdtPr>
            <w:id w:val="-1468355835"/>
            <w14:checkbox>
              <w14:checked w14:val="0"/>
              <w14:checkedState w14:val="00FE" w14:font="Wingdings"/>
              <w14:uncheckedState w14:val="006F" w14:font="Wingdings"/>
            </w14:checkbox>
          </w:sdtPr>
          <w:sdtEndPr/>
          <w:sdtContent>
            <w:tc>
              <w:tcPr>
                <w:tcW w:w="186" w:type="pct"/>
              </w:tcPr>
              <w:p w14:paraId="45DBEA06" w14:textId="0EBE8CCB" w:rsidR="003C7D9E" w:rsidRDefault="003C7D9E" w:rsidP="000C3401">
                <w:pPr>
                  <w:pStyle w:val="Checkbox"/>
                </w:pPr>
                <w:r>
                  <w:sym w:font="Wingdings" w:char="F06F"/>
                </w:r>
              </w:p>
            </w:tc>
          </w:sdtContent>
        </w:sdt>
        <w:tc>
          <w:tcPr>
            <w:tcW w:w="1045" w:type="pct"/>
          </w:tcPr>
          <w:p w14:paraId="20ADCED5" w14:textId="601B56ED" w:rsidR="003C7D9E" w:rsidRDefault="003C7D9E" w:rsidP="000C3401">
            <w:pPr>
              <w:keepNext/>
            </w:pPr>
            <w:r>
              <w:t>Through Claims Clinic</w:t>
            </w:r>
          </w:p>
        </w:tc>
        <w:sdt>
          <w:sdtPr>
            <w:id w:val="1264659308"/>
            <w14:checkbox>
              <w14:checked w14:val="0"/>
              <w14:checkedState w14:val="00FE" w14:font="Wingdings"/>
              <w14:uncheckedState w14:val="006F" w14:font="Wingdings"/>
            </w14:checkbox>
          </w:sdtPr>
          <w:sdtEndPr/>
          <w:sdtContent>
            <w:tc>
              <w:tcPr>
                <w:tcW w:w="186" w:type="pct"/>
              </w:tcPr>
              <w:p w14:paraId="46E49560" w14:textId="08000164" w:rsidR="003C7D9E" w:rsidRDefault="003C7D9E" w:rsidP="000C3401">
                <w:pPr>
                  <w:pStyle w:val="Checkbox"/>
                </w:pPr>
                <w:r>
                  <w:sym w:font="Wingdings" w:char="F06F"/>
                </w:r>
              </w:p>
            </w:tc>
          </w:sdtContent>
        </w:sdt>
        <w:tc>
          <w:tcPr>
            <w:tcW w:w="1045" w:type="pct"/>
          </w:tcPr>
          <w:p w14:paraId="4A434F1A" w14:textId="27C07232" w:rsidR="003C7D9E" w:rsidRDefault="003C7D9E" w:rsidP="000C3401">
            <w:pPr>
              <w:keepNext/>
            </w:pPr>
            <w:r>
              <w:t>Television</w:t>
            </w:r>
          </w:p>
        </w:tc>
        <w:sdt>
          <w:sdtPr>
            <w:id w:val="633139351"/>
            <w14:checkbox>
              <w14:checked w14:val="0"/>
              <w14:checkedState w14:val="00FE" w14:font="Wingdings"/>
              <w14:uncheckedState w14:val="006F" w14:font="Wingdings"/>
            </w14:checkbox>
          </w:sdtPr>
          <w:sdtEndPr/>
          <w:sdtContent>
            <w:tc>
              <w:tcPr>
                <w:tcW w:w="186" w:type="pct"/>
              </w:tcPr>
              <w:p w14:paraId="133E8060" w14:textId="04532D93" w:rsidR="003C7D9E" w:rsidRDefault="003C7D9E" w:rsidP="000C3401">
                <w:pPr>
                  <w:pStyle w:val="Checkbox"/>
                </w:pPr>
                <w:r>
                  <w:sym w:font="Wingdings" w:char="F06F"/>
                </w:r>
              </w:p>
            </w:tc>
          </w:sdtContent>
        </w:sdt>
        <w:tc>
          <w:tcPr>
            <w:tcW w:w="1083" w:type="pct"/>
          </w:tcPr>
          <w:p w14:paraId="2AE82728" w14:textId="13E29B7D" w:rsidR="003C7D9E" w:rsidRDefault="003C7D9E" w:rsidP="00D01761">
            <w:pPr>
              <w:keepNext/>
              <w:spacing w:after="0"/>
            </w:pPr>
            <w:r>
              <w:t>Newspaper</w:t>
            </w:r>
          </w:p>
        </w:tc>
        <w:sdt>
          <w:sdtPr>
            <w:rPr>
              <w:color w:val="F24F4F" w:themeColor="accent1"/>
            </w:rPr>
            <w:id w:val="-1424184680"/>
            <w14:checkbox>
              <w14:checked w14:val="0"/>
              <w14:checkedState w14:val="00FE" w14:font="Wingdings"/>
              <w14:uncheckedState w14:val="006F" w14:font="Wingdings"/>
            </w14:checkbox>
          </w:sdtPr>
          <w:sdtEndPr/>
          <w:sdtContent>
            <w:tc>
              <w:tcPr>
                <w:tcW w:w="187" w:type="pct"/>
              </w:tcPr>
              <w:p w14:paraId="44241A22" w14:textId="02FAEF97" w:rsidR="003C7D9E" w:rsidRDefault="003C7D9E" w:rsidP="00D01761">
                <w:pPr>
                  <w:keepNext/>
                  <w:spacing w:after="0"/>
                </w:pPr>
                <w:r>
                  <w:rPr>
                    <w:color w:val="F24F4F" w:themeColor="accent1"/>
                  </w:rPr>
                  <w:sym w:font="Wingdings" w:char="F06F"/>
                </w:r>
              </w:p>
            </w:tc>
          </w:sdtContent>
        </w:sdt>
        <w:tc>
          <w:tcPr>
            <w:tcW w:w="1082" w:type="pct"/>
          </w:tcPr>
          <w:p w14:paraId="09E46526" w14:textId="5834E60E" w:rsidR="003C7D9E" w:rsidRDefault="003C7D9E" w:rsidP="00D01761">
            <w:pPr>
              <w:keepNext/>
            </w:pPr>
            <w:r>
              <w:t>Radio</w:t>
            </w:r>
          </w:p>
        </w:tc>
      </w:tr>
      <w:tr w:rsidR="003C7D9E" w14:paraId="24E304B7" w14:textId="77777777" w:rsidTr="001E75DA">
        <w:trPr>
          <w:trHeight w:val="279"/>
        </w:trPr>
        <w:sdt>
          <w:sdtPr>
            <w:id w:val="1023367572"/>
            <w14:checkbox>
              <w14:checked w14:val="0"/>
              <w14:checkedState w14:val="00FE" w14:font="Wingdings"/>
              <w14:uncheckedState w14:val="006F" w14:font="Wingdings"/>
            </w14:checkbox>
          </w:sdtPr>
          <w:sdtEndPr/>
          <w:sdtContent>
            <w:tc>
              <w:tcPr>
                <w:tcW w:w="186" w:type="pct"/>
              </w:tcPr>
              <w:p w14:paraId="7F85F775" w14:textId="1FC38333" w:rsidR="003C7D9E" w:rsidRDefault="003C7D9E" w:rsidP="000C3401">
                <w:pPr>
                  <w:pStyle w:val="Checkbox"/>
                </w:pPr>
                <w:r>
                  <w:sym w:font="Wingdings" w:char="F06F"/>
                </w:r>
              </w:p>
            </w:tc>
          </w:sdtContent>
        </w:sdt>
        <w:tc>
          <w:tcPr>
            <w:tcW w:w="1045" w:type="pct"/>
          </w:tcPr>
          <w:p w14:paraId="517334F2" w14:textId="646EB9B7" w:rsidR="003C7D9E" w:rsidRDefault="003C7D9E" w:rsidP="003C7D9E">
            <w:pPr>
              <w:keepNext/>
            </w:pPr>
            <w:r>
              <w:t>VA Hospital/CBOC</w:t>
            </w:r>
          </w:p>
        </w:tc>
        <w:sdt>
          <w:sdtPr>
            <w:id w:val="689489052"/>
            <w14:checkbox>
              <w14:checked w14:val="0"/>
              <w14:checkedState w14:val="00FE" w14:font="Wingdings"/>
              <w14:uncheckedState w14:val="006F" w14:font="Wingdings"/>
            </w14:checkbox>
          </w:sdtPr>
          <w:sdtEndPr/>
          <w:sdtContent>
            <w:tc>
              <w:tcPr>
                <w:tcW w:w="186" w:type="pct"/>
              </w:tcPr>
              <w:p w14:paraId="4BC3020D" w14:textId="52B0E4A3" w:rsidR="003C7D9E" w:rsidRDefault="003C7D9E" w:rsidP="000C3401">
                <w:pPr>
                  <w:pStyle w:val="Checkbox"/>
                </w:pPr>
                <w:r>
                  <w:sym w:font="Wingdings" w:char="F06F"/>
                </w:r>
              </w:p>
            </w:tc>
          </w:sdtContent>
        </w:sdt>
        <w:tc>
          <w:tcPr>
            <w:tcW w:w="1045" w:type="pct"/>
          </w:tcPr>
          <w:p w14:paraId="13329A45" w14:textId="2F592543" w:rsidR="003C7D9E" w:rsidRDefault="003C7D9E" w:rsidP="000C3401">
            <w:pPr>
              <w:keepNext/>
            </w:pPr>
            <w:r>
              <w:t>Other</w:t>
            </w:r>
          </w:p>
        </w:tc>
        <w:tc>
          <w:tcPr>
            <w:tcW w:w="186" w:type="pct"/>
          </w:tcPr>
          <w:p w14:paraId="175511F9" w14:textId="77777777" w:rsidR="003C7D9E" w:rsidRDefault="003C7D9E" w:rsidP="000C3401">
            <w:pPr>
              <w:pStyle w:val="Checkbox"/>
            </w:pPr>
          </w:p>
        </w:tc>
        <w:tc>
          <w:tcPr>
            <w:tcW w:w="1083" w:type="pct"/>
          </w:tcPr>
          <w:p w14:paraId="359F4D2F" w14:textId="77777777" w:rsidR="003C7D9E" w:rsidRDefault="003C7D9E" w:rsidP="00D01761">
            <w:pPr>
              <w:keepNext/>
              <w:spacing w:after="0"/>
            </w:pPr>
          </w:p>
        </w:tc>
        <w:tc>
          <w:tcPr>
            <w:tcW w:w="187" w:type="pct"/>
          </w:tcPr>
          <w:p w14:paraId="3B60C1BE" w14:textId="77777777" w:rsidR="003C7D9E" w:rsidRPr="003C7D9E" w:rsidRDefault="003C7D9E" w:rsidP="00D01761">
            <w:pPr>
              <w:keepNext/>
              <w:spacing w:after="0"/>
              <w:rPr>
                <w:color w:val="FF0000"/>
              </w:rPr>
            </w:pPr>
          </w:p>
        </w:tc>
        <w:tc>
          <w:tcPr>
            <w:tcW w:w="1082" w:type="pct"/>
          </w:tcPr>
          <w:p w14:paraId="09F55C4F" w14:textId="77777777" w:rsidR="003C7D9E" w:rsidRDefault="003C7D9E" w:rsidP="00D01761">
            <w:pPr>
              <w:keepNext/>
            </w:pPr>
          </w:p>
        </w:tc>
      </w:tr>
    </w:tbl>
    <w:p w14:paraId="5433ECE9" w14:textId="1677DF52" w:rsidR="00E22494" w:rsidRPr="00BE73BC" w:rsidRDefault="003C7D9E" w:rsidP="00BE73BC">
      <w:pPr>
        <w:pStyle w:val="Heading2"/>
        <w:numPr>
          <w:ilvl w:val="0"/>
          <w:numId w:val="0"/>
        </w:numPr>
        <w:spacing w:before="120"/>
        <w:rPr>
          <w:rStyle w:val="ClosingChar"/>
          <w:b/>
        </w:rPr>
      </w:pPr>
      <w:r>
        <w:rPr>
          <w:rStyle w:val="ClosingChar"/>
          <w:b/>
        </w:rPr>
        <w:t>7</w:t>
      </w:r>
      <w:r w:rsidR="00904EB2">
        <w:rPr>
          <w:rStyle w:val="ClosingChar"/>
          <w:b/>
        </w:rPr>
        <w:t xml:space="preserve">.   </w:t>
      </w:r>
      <w:r w:rsidR="00904EB2" w:rsidRPr="00904EB2">
        <w:rPr>
          <w:rStyle w:val="ClosingChar"/>
          <w:b/>
        </w:rPr>
        <w:t xml:space="preserve">Would you recommend </w:t>
      </w:r>
      <w:r>
        <w:rPr>
          <w:rStyle w:val="ClosingChar"/>
          <w:b/>
        </w:rPr>
        <w:t>Telebenefits</w:t>
      </w:r>
      <w:r w:rsidR="00904EB2" w:rsidRPr="00904EB2">
        <w:rPr>
          <w:rStyle w:val="ClosingChar"/>
          <w:b/>
        </w:rPr>
        <w:t xml:space="preserve"> to other </w:t>
      </w:r>
      <w:r w:rsidR="00904EB2">
        <w:rPr>
          <w:rStyle w:val="ClosingChar"/>
          <w:b/>
        </w:rPr>
        <w:t>V</w:t>
      </w:r>
      <w:r w:rsidR="00904EB2" w:rsidRPr="00904EB2">
        <w:rPr>
          <w:rStyle w:val="ClosingChar"/>
          <w:b/>
        </w:rPr>
        <w:t>eterans?</w:t>
      </w:r>
    </w:p>
    <w:tbl>
      <w:tblPr>
        <w:tblStyle w:val="SurveyTable"/>
        <w:tblW w:w="5000" w:type="pct"/>
        <w:tblLook w:val="04A0" w:firstRow="1" w:lastRow="0" w:firstColumn="1" w:lastColumn="0" w:noHBand="0" w:noVBand="1"/>
        <w:tblDescription w:val="Survey"/>
      </w:tblPr>
      <w:tblGrid>
        <w:gridCol w:w="408"/>
        <w:gridCol w:w="2288"/>
        <w:gridCol w:w="407"/>
        <w:gridCol w:w="2287"/>
        <w:gridCol w:w="407"/>
        <w:gridCol w:w="2370"/>
        <w:gridCol w:w="409"/>
        <w:gridCol w:w="2368"/>
      </w:tblGrid>
      <w:tr w:rsidR="00E22494" w14:paraId="4B57D16A" w14:textId="77777777" w:rsidTr="00E22494">
        <w:trPr>
          <w:cnfStyle w:val="100000000000" w:firstRow="1" w:lastRow="0" w:firstColumn="0" w:lastColumn="0" w:oddVBand="0" w:evenVBand="0" w:oddHBand="0" w:evenHBand="0" w:firstRowFirstColumn="0" w:firstRowLastColumn="0" w:lastRowFirstColumn="0" w:lastRowLastColumn="0"/>
        </w:trPr>
        <w:sdt>
          <w:sdtPr>
            <w:id w:val="900561252"/>
            <w14:checkbox>
              <w14:checked w14:val="0"/>
              <w14:checkedState w14:val="00FE" w14:font="Wingdings"/>
              <w14:uncheckedState w14:val="006F" w14:font="Wingdings"/>
            </w14:checkbox>
          </w:sdtPr>
          <w:sdtEndPr/>
          <w:sdtContent>
            <w:tc>
              <w:tcPr>
                <w:tcW w:w="186" w:type="pct"/>
              </w:tcPr>
              <w:p w14:paraId="67147970" w14:textId="77777777" w:rsidR="00E22494" w:rsidRDefault="00A412FB">
                <w:pPr>
                  <w:pStyle w:val="Checkbox"/>
                </w:pPr>
                <w:r>
                  <w:sym w:font="Wingdings" w:char="F06F"/>
                </w:r>
              </w:p>
            </w:tc>
          </w:sdtContent>
        </w:sdt>
        <w:tc>
          <w:tcPr>
            <w:tcW w:w="1045" w:type="pct"/>
          </w:tcPr>
          <w:p w14:paraId="1783B2E1" w14:textId="54D5FE24" w:rsidR="00E22494" w:rsidRDefault="00904EB2">
            <w:pPr>
              <w:keepNext/>
            </w:pPr>
            <w:r>
              <w:t>Yes</w:t>
            </w:r>
          </w:p>
        </w:tc>
        <w:sdt>
          <w:sdtPr>
            <w:id w:val="1051429360"/>
            <w14:checkbox>
              <w14:checked w14:val="0"/>
              <w14:checkedState w14:val="00FE" w14:font="Wingdings"/>
              <w14:uncheckedState w14:val="006F" w14:font="Wingdings"/>
            </w14:checkbox>
          </w:sdtPr>
          <w:sdtEndPr/>
          <w:sdtContent>
            <w:tc>
              <w:tcPr>
                <w:tcW w:w="186" w:type="pct"/>
              </w:tcPr>
              <w:p w14:paraId="32721883" w14:textId="77777777" w:rsidR="00E22494" w:rsidRDefault="00A412FB">
                <w:pPr>
                  <w:pStyle w:val="Checkbox"/>
                  <w:keepNext/>
                </w:pPr>
                <w:r>
                  <w:sym w:font="Wingdings" w:char="F06F"/>
                </w:r>
              </w:p>
            </w:tc>
          </w:sdtContent>
        </w:sdt>
        <w:tc>
          <w:tcPr>
            <w:tcW w:w="1045" w:type="pct"/>
          </w:tcPr>
          <w:p w14:paraId="5E232AF6" w14:textId="578F5150" w:rsidR="00E22494" w:rsidRDefault="00904EB2">
            <w:pPr>
              <w:keepNext/>
            </w:pPr>
            <w:r>
              <w:t>No</w:t>
            </w:r>
          </w:p>
        </w:tc>
        <w:tc>
          <w:tcPr>
            <w:tcW w:w="186" w:type="pct"/>
          </w:tcPr>
          <w:p w14:paraId="06340340" w14:textId="3FA1A523" w:rsidR="00E22494" w:rsidRDefault="00E22494" w:rsidP="00904EB2">
            <w:pPr>
              <w:pStyle w:val="Checkbox"/>
              <w:keepNext/>
            </w:pPr>
          </w:p>
        </w:tc>
        <w:tc>
          <w:tcPr>
            <w:tcW w:w="1083" w:type="pct"/>
          </w:tcPr>
          <w:p w14:paraId="146D6699" w14:textId="43FE8757" w:rsidR="00E22494" w:rsidRDefault="00E22494" w:rsidP="003C7D9E">
            <w:pPr>
              <w:pStyle w:val="Checkbox"/>
              <w:keepNext/>
            </w:pPr>
          </w:p>
        </w:tc>
        <w:tc>
          <w:tcPr>
            <w:tcW w:w="187" w:type="pct"/>
          </w:tcPr>
          <w:p w14:paraId="4405C5D6" w14:textId="5F9A9D3F" w:rsidR="00E22494" w:rsidRDefault="00E22494" w:rsidP="00904EB2">
            <w:pPr>
              <w:pStyle w:val="Checkbox"/>
              <w:keepNext/>
            </w:pPr>
          </w:p>
        </w:tc>
        <w:tc>
          <w:tcPr>
            <w:tcW w:w="1082" w:type="pct"/>
          </w:tcPr>
          <w:p w14:paraId="2C837CCF" w14:textId="6194927B" w:rsidR="00E22494" w:rsidRDefault="00E22494">
            <w:pPr>
              <w:keepNext/>
            </w:pPr>
          </w:p>
        </w:tc>
      </w:tr>
    </w:tbl>
    <w:p w14:paraId="45E972DE" w14:textId="6ACA240E" w:rsidR="003C7D9E" w:rsidRPr="00BE73BC" w:rsidRDefault="003C7D9E" w:rsidP="003C7D9E">
      <w:pPr>
        <w:pStyle w:val="Heading2"/>
        <w:numPr>
          <w:ilvl w:val="0"/>
          <w:numId w:val="0"/>
        </w:numPr>
        <w:spacing w:before="120"/>
        <w:rPr>
          <w:rStyle w:val="ClosingChar"/>
          <w:b/>
        </w:rPr>
      </w:pPr>
      <w:r>
        <w:rPr>
          <w:rStyle w:val="ClosingChar"/>
          <w:b/>
        </w:rPr>
        <w:t xml:space="preserve">8.   </w:t>
      </w:r>
      <w:r w:rsidR="00CF67C2">
        <w:rPr>
          <w:rStyle w:val="ClosingChar"/>
          <w:b/>
        </w:rPr>
        <w:t xml:space="preserve">Would you use </w:t>
      </w:r>
      <w:r>
        <w:rPr>
          <w:rStyle w:val="ClosingChar"/>
          <w:b/>
        </w:rPr>
        <w:t>Telebenefits again</w:t>
      </w:r>
      <w:r w:rsidRPr="00904EB2">
        <w:rPr>
          <w:rStyle w:val="ClosingChar"/>
          <w:b/>
        </w:rPr>
        <w:t>?</w:t>
      </w:r>
    </w:p>
    <w:tbl>
      <w:tblPr>
        <w:tblStyle w:val="SurveyTable"/>
        <w:tblW w:w="5000" w:type="pct"/>
        <w:tblLook w:val="04A0" w:firstRow="1" w:lastRow="0" w:firstColumn="1" w:lastColumn="0" w:noHBand="0" w:noVBand="1"/>
        <w:tblDescription w:val="Survey"/>
      </w:tblPr>
      <w:tblGrid>
        <w:gridCol w:w="408"/>
        <w:gridCol w:w="2288"/>
        <w:gridCol w:w="407"/>
        <w:gridCol w:w="2287"/>
        <w:gridCol w:w="407"/>
        <w:gridCol w:w="2370"/>
        <w:gridCol w:w="409"/>
        <w:gridCol w:w="2368"/>
      </w:tblGrid>
      <w:tr w:rsidR="003C7D9E" w14:paraId="480F844F" w14:textId="77777777" w:rsidTr="00D60011">
        <w:trPr>
          <w:cnfStyle w:val="100000000000" w:firstRow="1" w:lastRow="0" w:firstColumn="0" w:lastColumn="0" w:oddVBand="0" w:evenVBand="0" w:oddHBand="0" w:evenHBand="0" w:firstRowFirstColumn="0" w:firstRowLastColumn="0" w:lastRowFirstColumn="0" w:lastRowLastColumn="0"/>
        </w:trPr>
        <w:sdt>
          <w:sdtPr>
            <w:id w:val="-1655596769"/>
            <w14:checkbox>
              <w14:checked w14:val="0"/>
              <w14:checkedState w14:val="00FE" w14:font="Wingdings"/>
              <w14:uncheckedState w14:val="006F" w14:font="Wingdings"/>
            </w14:checkbox>
          </w:sdtPr>
          <w:sdtEndPr/>
          <w:sdtContent>
            <w:tc>
              <w:tcPr>
                <w:tcW w:w="186" w:type="pct"/>
              </w:tcPr>
              <w:p w14:paraId="27E893E1" w14:textId="77777777" w:rsidR="003C7D9E" w:rsidRDefault="003C7D9E" w:rsidP="00D60011">
                <w:pPr>
                  <w:pStyle w:val="Checkbox"/>
                </w:pPr>
                <w:r>
                  <w:sym w:font="Wingdings" w:char="F06F"/>
                </w:r>
              </w:p>
            </w:tc>
          </w:sdtContent>
        </w:sdt>
        <w:tc>
          <w:tcPr>
            <w:tcW w:w="1045" w:type="pct"/>
          </w:tcPr>
          <w:p w14:paraId="207DE16D" w14:textId="77777777" w:rsidR="003C7D9E" w:rsidRDefault="003C7D9E" w:rsidP="00D60011">
            <w:pPr>
              <w:keepNext/>
            </w:pPr>
            <w:r>
              <w:t>Yes</w:t>
            </w:r>
          </w:p>
        </w:tc>
        <w:sdt>
          <w:sdtPr>
            <w:id w:val="-1775622586"/>
            <w14:checkbox>
              <w14:checked w14:val="0"/>
              <w14:checkedState w14:val="00FE" w14:font="Wingdings"/>
              <w14:uncheckedState w14:val="006F" w14:font="Wingdings"/>
            </w14:checkbox>
          </w:sdtPr>
          <w:sdtEndPr/>
          <w:sdtContent>
            <w:tc>
              <w:tcPr>
                <w:tcW w:w="186" w:type="pct"/>
              </w:tcPr>
              <w:p w14:paraId="183DDF67" w14:textId="77777777" w:rsidR="003C7D9E" w:rsidRDefault="003C7D9E" w:rsidP="00D60011">
                <w:pPr>
                  <w:pStyle w:val="Checkbox"/>
                  <w:keepNext/>
                </w:pPr>
                <w:r>
                  <w:sym w:font="Wingdings" w:char="F06F"/>
                </w:r>
              </w:p>
            </w:tc>
          </w:sdtContent>
        </w:sdt>
        <w:tc>
          <w:tcPr>
            <w:tcW w:w="1045" w:type="pct"/>
          </w:tcPr>
          <w:p w14:paraId="18B02CDD" w14:textId="77777777" w:rsidR="003C7D9E" w:rsidRDefault="003C7D9E" w:rsidP="00D60011">
            <w:pPr>
              <w:keepNext/>
            </w:pPr>
            <w:r>
              <w:t>No</w:t>
            </w:r>
          </w:p>
        </w:tc>
        <w:tc>
          <w:tcPr>
            <w:tcW w:w="186" w:type="pct"/>
          </w:tcPr>
          <w:p w14:paraId="39B5E7D6" w14:textId="77777777" w:rsidR="003C7D9E" w:rsidRDefault="003C7D9E" w:rsidP="00D60011">
            <w:pPr>
              <w:pStyle w:val="Checkbox"/>
              <w:keepNext/>
            </w:pPr>
          </w:p>
        </w:tc>
        <w:tc>
          <w:tcPr>
            <w:tcW w:w="1083" w:type="pct"/>
          </w:tcPr>
          <w:p w14:paraId="128BD682" w14:textId="77777777" w:rsidR="003C7D9E" w:rsidRDefault="003C7D9E" w:rsidP="00D60011">
            <w:pPr>
              <w:keepNext/>
            </w:pPr>
          </w:p>
        </w:tc>
        <w:tc>
          <w:tcPr>
            <w:tcW w:w="187" w:type="pct"/>
          </w:tcPr>
          <w:p w14:paraId="19B103EF" w14:textId="77777777" w:rsidR="003C7D9E" w:rsidRDefault="003C7D9E" w:rsidP="00D60011">
            <w:pPr>
              <w:pStyle w:val="Checkbox"/>
              <w:keepNext/>
            </w:pPr>
          </w:p>
        </w:tc>
        <w:tc>
          <w:tcPr>
            <w:tcW w:w="1082" w:type="pct"/>
          </w:tcPr>
          <w:p w14:paraId="36F09EF9" w14:textId="77777777" w:rsidR="003C7D9E" w:rsidRDefault="003C7D9E" w:rsidP="00D60011">
            <w:pPr>
              <w:keepNext/>
            </w:pPr>
          </w:p>
        </w:tc>
      </w:tr>
    </w:tbl>
    <w:p w14:paraId="3B1AEC52" w14:textId="5853063C" w:rsidR="003E03AD" w:rsidRPr="00BE73BC" w:rsidRDefault="003C7D9E" w:rsidP="003E03AD">
      <w:pPr>
        <w:pStyle w:val="Heading2"/>
        <w:numPr>
          <w:ilvl w:val="0"/>
          <w:numId w:val="0"/>
        </w:numPr>
        <w:spacing w:before="120"/>
        <w:rPr>
          <w:rStyle w:val="ClosingChar"/>
          <w:b/>
        </w:rPr>
      </w:pPr>
      <w:r>
        <w:rPr>
          <w:rStyle w:val="ClosingChar"/>
          <w:b/>
        </w:rPr>
        <w:lastRenderedPageBreak/>
        <w:t>9</w:t>
      </w:r>
      <w:r w:rsidR="003E03AD" w:rsidRPr="003E03AD">
        <w:rPr>
          <w:rStyle w:val="ClosingChar"/>
          <w:b/>
        </w:rPr>
        <w:t>.</w:t>
      </w:r>
      <w:r w:rsidR="003E03AD">
        <w:rPr>
          <w:rStyle w:val="ClosingChar"/>
        </w:rPr>
        <w:t xml:space="preserve">   </w:t>
      </w:r>
      <w:r w:rsidR="00B03355">
        <w:rPr>
          <w:rStyle w:val="ClosingChar"/>
          <w:b/>
        </w:rPr>
        <w:t xml:space="preserve">How have you previously contacted the VA with questions about benefits? </w:t>
      </w:r>
      <w:r w:rsidR="00B03355" w:rsidRPr="00BE73BC">
        <w:rPr>
          <w:rStyle w:val="ClosingChar"/>
          <w:b/>
        </w:rPr>
        <w:t>Check all that apply</w:t>
      </w:r>
    </w:p>
    <w:tbl>
      <w:tblPr>
        <w:tblStyle w:val="SurveyTable"/>
        <w:tblW w:w="5000" w:type="pct"/>
        <w:tblLook w:val="04A0" w:firstRow="1" w:lastRow="0" w:firstColumn="1" w:lastColumn="0" w:noHBand="0" w:noVBand="1"/>
        <w:tblDescription w:val="Survey"/>
      </w:tblPr>
      <w:tblGrid>
        <w:gridCol w:w="408"/>
        <w:gridCol w:w="2288"/>
        <w:gridCol w:w="407"/>
        <w:gridCol w:w="2287"/>
        <w:gridCol w:w="407"/>
        <w:gridCol w:w="2370"/>
        <w:gridCol w:w="409"/>
        <w:gridCol w:w="2368"/>
      </w:tblGrid>
      <w:tr w:rsidR="003E03AD" w14:paraId="3D326637" w14:textId="77777777" w:rsidTr="000C3401">
        <w:trPr>
          <w:cnfStyle w:val="100000000000" w:firstRow="1" w:lastRow="0" w:firstColumn="0" w:lastColumn="0" w:oddVBand="0" w:evenVBand="0" w:oddHBand="0" w:evenHBand="0" w:firstRowFirstColumn="0" w:firstRowLastColumn="0" w:lastRowFirstColumn="0" w:lastRowLastColumn="0"/>
        </w:trPr>
        <w:sdt>
          <w:sdtPr>
            <w:id w:val="-528258932"/>
            <w14:checkbox>
              <w14:checked w14:val="0"/>
              <w14:checkedState w14:val="00FE" w14:font="Wingdings"/>
              <w14:uncheckedState w14:val="006F" w14:font="Wingdings"/>
            </w14:checkbox>
          </w:sdtPr>
          <w:sdtEndPr/>
          <w:sdtContent>
            <w:tc>
              <w:tcPr>
                <w:tcW w:w="186" w:type="pct"/>
              </w:tcPr>
              <w:p w14:paraId="12E8E4F3" w14:textId="28D7CA96" w:rsidR="003E03AD" w:rsidRDefault="003E03AD" w:rsidP="000C3401">
                <w:pPr>
                  <w:pStyle w:val="Checkbox"/>
                </w:pPr>
                <w:r>
                  <w:sym w:font="Wingdings" w:char="F06F"/>
                </w:r>
              </w:p>
            </w:tc>
          </w:sdtContent>
        </w:sdt>
        <w:tc>
          <w:tcPr>
            <w:tcW w:w="1045" w:type="pct"/>
          </w:tcPr>
          <w:p w14:paraId="0BA40BFB" w14:textId="30F01CDA" w:rsidR="003E03AD" w:rsidRDefault="003E03AD" w:rsidP="000C3401">
            <w:pPr>
              <w:keepNext/>
            </w:pPr>
            <w:r>
              <w:t>In person</w:t>
            </w:r>
          </w:p>
        </w:tc>
        <w:sdt>
          <w:sdtPr>
            <w:id w:val="728651784"/>
            <w14:checkbox>
              <w14:checked w14:val="0"/>
              <w14:checkedState w14:val="00FE" w14:font="Wingdings"/>
              <w14:uncheckedState w14:val="006F" w14:font="Wingdings"/>
            </w14:checkbox>
          </w:sdtPr>
          <w:sdtEndPr/>
          <w:sdtContent>
            <w:tc>
              <w:tcPr>
                <w:tcW w:w="186" w:type="pct"/>
              </w:tcPr>
              <w:p w14:paraId="2F6C5D86" w14:textId="700DCC6F" w:rsidR="003E03AD" w:rsidRDefault="003E03AD" w:rsidP="000C3401">
                <w:pPr>
                  <w:pStyle w:val="Checkbox"/>
                  <w:keepNext/>
                </w:pPr>
                <w:r>
                  <w:sym w:font="Wingdings" w:char="F06F"/>
                </w:r>
              </w:p>
            </w:tc>
          </w:sdtContent>
        </w:sdt>
        <w:tc>
          <w:tcPr>
            <w:tcW w:w="1045" w:type="pct"/>
          </w:tcPr>
          <w:p w14:paraId="6B4CA024" w14:textId="6CFD762F" w:rsidR="003E03AD" w:rsidRDefault="003E03AD" w:rsidP="000C3401">
            <w:pPr>
              <w:keepNext/>
            </w:pPr>
            <w:r>
              <w:t>Phone</w:t>
            </w:r>
          </w:p>
        </w:tc>
        <w:sdt>
          <w:sdtPr>
            <w:id w:val="-1471203311"/>
            <w14:checkbox>
              <w14:checked w14:val="0"/>
              <w14:checkedState w14:val="00FE" w14:font="Wingdings"/>
              <w14:uncheckedState w14:val="006F" w14:font="Wingdings"/>
            </w14:checkbox>
          </w:sdtPr>
          <w:sdtEndPr/>
          <w:sdtContent>
            <w:tc>
              <w:tcPr>
                <w:tcW w:w="186" w:type="pct"/>
              </w:tcPr>
              <w:p w14:paraId="75A86356" w14:textId="7FF3DE2A" w:rsidR="003E03AD" w:rsidRDefault="003E03AD" w:rsidP="000C3401">
                <w:pPr>
                  <w:pStyle w:val="Checkbox"/>
                  <w:keepNext/>
                </w:pPr>
                <w:r>
                  <w:sym w:font="Wingdings" w:char="F06F"/>
                </w:r>
              </w:p>
            </w:tc>
          </w:sdtContent>
        </w:sdt>
        <w:tc>
          <w:tcPr>
            <w:tcW w:w="1083" w:type="pct"/>
          </w:tcPr>
          <w:p w14:paraId="57F7C769" w14:textId="2F640E3C" w:rsidR="003E03AD" w:rsidRDefault="003E03AD" w:rsidP="00B03355">
            <w:pPr>
              <w:keepNext/>
              <w:tabs>
                <w:tab w:val="right" w:pos="2226"/>
              </w:tabs>
            </w:pPr>
            <w:r>
              <w:t>Internet</w:t>
            </w:r>
          </w:p>
        </w:tc>
        <w:tc>
          <w:tcPr>
            <w:tcW w:w="187" w:type="pct"/>
          </w:tcPr>
          <w:p w14:paraId="57A9FA02" w14:textId="77777777" w:rsidR="003E03AD" w:rsidRDefault="003E03AD" w:rsidP="000C3401">
            <w:pPr>
              <w:pStyle w:val="Checkbox"/>
              <w:keepNext/>
            </w:pPr>
          </w:p>
        </w:tc>
        <w:tc>
          <w:tcPr>
            <w:tcW w:w="1082" w:type="pct"/>
          </w:tcPr>
          <w:p w14:paraId="2EE90A06" w14:textId="77777777" w:rsidR="003E03AD" w:rsidRDefault="003E03AD" w:rsidP="000C3401">
            <w:pPr>
              <w:keepNext/>
            </w:pPr>
          </w:p>
        </w:tc>
      </w:tr>
    </w:tbl>
    <w:p w14:paraId="2276A076" w14:textId="526A840B" w:rsidR="00B03355" w:rsidRPr="00BE73BC" w:rsidRDefault="003C7D9E" w:rsidP="00B03355">
      <w:pPr>
        <w:pStyle w:val="Heading2"/>
        <w:numPr>
          <w:ilvl w:val="0"/>
          <w:numId w:val="0"/>
        </w:numPr>
        <w:spacing w:before="120"/>
        <w:rPr>
          <w:rStyle w:val="ClosingChar"/>
          <w:b/>
        </w:rPr>
      </w:pPr>
      <w:r>
        <w:rPr>
          <w:rStyle w:val="ClosingChar"/>
          <w:b/>
        </w:rPr>
        <w:t>10</w:t>
      </w:r>
      <w:r w:rsidR="00B03355" w:rsidRPr="003E03AD">
        <w:rPr>
          <w:rStyle w:val="ClosingChar"/>
          <w:b/>
        </w:rPr>
        <w:t>.</w:t>
      </w:r>
      <w:r w:rsidR="00B03355">
        <w:rPr>
          <w:rStyle w:val="ClosingChar"/>
        </w:rPr>
        <w:t xml:space="preserve">   </w:t>
      </w:r>
      <w:r w:rsidR="00B03355">
        <w:rPr>
          <w:rStyle w:val="ClosingChar"/>
          <w:b/>
        </w:rPr>
        <w:t>Do you prefer asking questions about your benefits in person, over the phone, or on the internet?</w:t>
      </w:r>
    </w:p>
    <w:tbl>
      <w:tblPr>
        <w:tblStyle w:val="SurveyTable"/>
        <w:tblW w:w="5000" w:type="pct"/>
        <w:tblLook w:val="04A0" w:firstRow="1" w:lastRow="0" w:firstColumn="1" w:lastColumn="0" w:noHBand="0" w:noVBand="1"/>
        <w:tblDescription w:val="Survey"/>
      </w:tblPr>
      <w:tblGrid>
        <w:gridCol w:w="408"/>
        <w:gridCol w:w="2288"/>
        <w:gridCol w:w="407"/>
        <w:gridCol w:w="2287"/>
        <w:gridCol w:w="407"/>
        <w:gridCol w:w="2370"/>
        <w:gridCol w:w="409"/>
        <w:gridCol w:w="2368"/>
      </w:tblGrid>
      <w:tr w:rsidR="00B03355" w14:paraId="3139436C" w14:textId="77777777" w:rsidTr="000C3401">
        <w:trPr>
          <w:cnfStyle w:val="100000000000" w:firstRow="1" w:lastRow="0" w:firstColumn="0" w:lastColumn="0" w:oddVBand="0" w:evenVBand="0" w:oddHBand="0" w:evenHBand="0" w:firstRowFirstColumn="0" w:firstRowLastColumn="0" w:lastRowFirstColumn="0" w:lastRowLastColumn="0"/>
        </w:trPr>
        <w:sdt>
          <w:sdtPr>
            <w:id w:val="-704094468"/>
            <w14:checkbox>
              <w14:checked w14:val="0"/>
              <w14:checkedState w14:val="00FE" w14:font="Wingdings"/>
              <w14:uncheckedState w14:val="006F" w14:font="Wingdings"/>
            </w14:checkbox>
          </w:sdtPr>
          <w:sdtEndPr/>
          <w:sdtContent>
            <w:tc>
              <w:tcPr>
                <w:tcW w:w="186" w:type="pct"/>
              </w:tcPr>
              <w:p w14:paraId="3BF6A316" w14:textId="77777777" w:rsidR="00B03355" w:rsidRDefault="00B03355" w:rsidP="000C3401">
                <w:pPr>
                  <w:pStyle w:val="Checkbox"/>
                </w:pPr>
                <w:r>
                  <w:sym w:font="Wingdings" w:char="F06F"/>
                </w:r>
              </w:p>
            </w:tc>
          </w:sdtContent>
        </w:sdt>
        <w:tc>
          <w:tcPr>
            <w:tcW w:w="1045" w:type="pct"/>
          </w:tcPr>
          <w:p w14:paraId="7FDB631F" w14:textId="77777777" w:rsidR="00B03355" w:rsidRDefault="00B03355" w:rsidP="000C3401">
            <w:pPr>
              <w:keepNext/>
            </w:pPr>
            <w:r>
              <w:t>In person</w:t>
            </w:r>
          </w:p>
        </w:tc>
        <w:sdt>
          <w:sdtPr>
            <w:id w:val="937497581"/>
            <w14:checkbox>
              <w14:checked w14:val="0"/>
              <w14:checkedState w14:val="00FE" w14:font="Wingdings"/>
              <w14:uncheckedState w14:val="006F" w14:font="Wingdings"/>
            </w14:checkbox>
          </w:sdtPr>
          <w:sdtEndPr/>
          <w:sdtContent>
            <w:tc>
              <w:tcPr>
                <w:tcW w:w="186" w:type="pct"/>
              </w:tcPr>
              <w:p w14:paraId="1E769E31" w14:textId="77777777" w:rsidR="00B03355" w:rsidRDefault="00B03355" w:rsidP="000C3401">
                <w:pPr>
                  <w:pStyle w:val="Checkbox"/>
                  <w:keepNext/>
                </w:pPr>
                <w:r>
                  <w:sym w:font="Wingdings" w:char="F06F"/>
                </w:r>
              </w:p>
            </w:tc>
          </w:sdtContent>
        </w:sdt>
        <w:tc>
          <w:tcPr>
            <w:tcW w:w="1045" w:type="pct"/>
          </w:tcPr>
          <w:p w14:paraId="479F6FED" w14:textId="77777777" w:rsidR="00B03355" w:rsidRDefault="00B03355" w:rsidP="000C3401">
            <w:pPr>
              <w:keepNext/>
            </w:pPr>
            <w:r>
              <w:t>Phone</w:t>
            </w:r>
          </w:p>
        </w:tc>
        <w:sdt>
          <w:sdtPr>
            <w:id w:val="-1308465658"/>
            <w14:checkbox>
              <w14:checked w14:val="0"/>
              <w14:checkedState w14:val="00FE" w14:font="Wingdings"/>
              <w14:uncheckedState w14:val="006F" w14:font="Wingdings"/>
            </w14:checkbox>
          </w:sdtPr>
          <w:sdtEndPr/>
          <w:sdtContent>
            <w:tc>
              <w:tcPr>
                <w:tcW w:w="186" w:type="pct"/>
              </w:tcPr>
              <w:p w14:paraId="4A95C4CB" w14:textId="77777777" w:rsidR="00B03355" w:rsidRDefault="00B03355" w:rsidP="000C3401">
                <w:pPr>
                  <w:pStyle w:val="Checkbox"/>
                  <w:keepNext/>
                </w:pPr>
                <w:r>
                  <w:sym w:font="Wingdings" w:char="F06F"/>
                </w:r>
              </w:p>
            </w:tc>
          </w:sdtContent>
        </w:sdt>
        <w:tc>
          <w:tcPr>
            <w:tcW w:w="1083" w:type="pct"/>
          </w:tcPr>
          <w:p w14:paraId="6EAB7696" w14:textId="77777777" w:rsidR="00B03355" w:rsidRDefault="00B03355" w:rsidP="000C3401">
            <w:pPr>
              <w:keepNext/>
              <w:tabs>
                <w:tab w:val="right" w:pos="2226"/>
              </w:tabs>
            </w:pPr>
            <w:r>
              <w:t>Internet</w:t>
            </w:r>
            <w:r>
              <w:tab/>
            </w:r>
          </w:p>
        </w:tc>
        <w:tc>
          <w:tcPr>
            <w:tcW w:w="187" w:type="pct"/>
          </w:tcPr>
          <w:p w14:paraId="42F14656" w14:textId="77777777" w:rsidR="00B03355" w:rsidRDefault="00B03355" w:rsidP="000C3401">
            <w:pPr>
              <w:pStyle w:val="Checkbox"/>
              <w:keepNext/>
            </w:pPr>
          </w:p>
        </w:tc>
        <w:tc>
          <w:tcPr>
            <w:tcW w:w="1082" w:type="pct"/>
          </w:tcPr>
          <w:p w14:paraId="3D243605" w14:textId="77777777" w:rsidR="00B03355" w:rsidRDefault="00B03355" w:rsidP="000C3401">
            <w:pPr>
              <w:keepNext/>
            </w:pPr>
          </w:p>
        </w:tc>
      </w:tr>
    </w:tbl>
    <w:p w14:paraId="36916575" w14:textId="5A5A0DC8" w:rsidR="001E75DA" w:rsidRPr="00BE73BC" w:rsidRDefault="001E75DA" w:rsidP="001E75DA">
      <w:pPr>
        <w:pStyle w:val="Heading2"/>
        <w:numPr>
          <w:ilvl w:val="0"/>
          <w:numId w:val="0"/>
        </w:numPr>
        <w:spacing w:before="120"/>
        <w:rPr>
          <w:rStyle w:val="ClosingChar"/>
          <w:b/>
        </w:rPr>
      </w:pPr>
      <w:r>
        <w:rPr>
          <w:rStyle w:val="ClosingChar"/>
          <w:b/>
        </w:rPr>
        <w:t>1</w:t>
      </w:r>
      <w:r w:rsidR="001E00A7">
        <w:rPr>
          <w:rStyle w:val="ClosingChar"/>
          <w:b/>
        </w:rPr>
        <w:t>1</w:t>
      </w:r>
      <w:r w:rsidRPr="003E03AD">
        <w:rPr>
          <w:rStyle w:val="ClosingChar"/>
          <w:b/>
        </w:rPr>
        <w:t>.</w:t>
      </w:r>
      <w:r>
        <w:rPr>
          <w:rStyle w:val="ClosingChar"/>
        </w:rPr>
        <w:t xml:space="preserve">   </w:t>
      </w:r>
      <w:r>
        <w:rPr>
          <w:rStyle w:val="ClosingChar"/>
          <w:b/>
        </w:rPr>
        <w:t>Please rate the following categories regarding Telebenefits?</w:t>
      </w:r>
    </w:p>
    <w:tbl>
      <w:tblPr>
        <w:tblStyle w:val="SurveyTable"/>
        <w:tblW w:w="0" w:type="auto"/>
        <w:tblLook w:val="04A0" w:firstRow="1" w:lastRow="0" w:firstColumn="1" w:lastColumn="0" w:noHBand="0" w:noVBand="1"/>
      </w:tblPr>
      <w:tblGrid>
        <w:gridCol w:w="4001"/>
        <w:gridCol w:w="1388"/>
        <w:gridCol w:w="1389"/>
        <w:gridCol w:w="1388"/>
        <w:gridCol w:w="1389"/>
        <w:gridCol w:w="1389"/>
      </w:tblGrid>
      <w:tr w:rsidR="00904EB2" w:rsidRPr="00904EB2" w14:paraId="247FFD61" w14:textId="4A34E5B8" w:rsidTr="00B03355">
        <w:trPr>
          <w:cnfStyle w:val="100000000000" w:firstRow="1" w:lastRow="0" w:firstColumn="0" w:lastColumn="0" w:oddVBand="0" w:evenVBand="0" w:oddHBand="0" w:evenHBand="0" w:firstRowFirstColumn="0" w:firstRowLastColumn="0" w:lastRowFirstColumn="0" w:lastRowLastColumn="0"/>
          <w:trHeight w:val="125"/>
        </w:trPr>
        <w:tc>
          <w:tcPr>
            <w:tcW w:w="4001" w:type="dxa"/>
            <w:tcBorders>
              <w:top w:val="single" w:sz="4" w:space="0" w:color="auto"/>
              <w:bottom w:val="single" w:sz="4" w:space="0" w:color="auto"/>
              <w:right w:val="single" w:sz="4" w:space="0" w:color="auto"/>
            </w:tcBorders>
          </w:tcPr>
          <w:p w14:paraId="44235F57" w14:textId="77777777" w:rsidR="00904EB2" w:rsidRDefault="00904EB2" w:rsidP="00904EB2"/>
        </w:tc>
        <w:tc>
          <w:tcPr>
            <w:tcW w:w="1388" w:type="dxa"/>
            <w:tcBorders>
              <w:top w:val="single" w:sz="4" w:space="0" w:color="auto"/>
              <w:left w:val="single" w:sz="4" w:space="0" w:color="auto"/>
              <w:bottom w:val="single" w:sz="4" w:space="0" w:color="auto"/>
            </w:tcBorders>
          </w:tcPr>
          <w:p w14:paraId="1C0D77D5" w14:textId="07EE26A2" w:rsidR="00904EB2" w:rsidRPr="00904EB2" w:rsidRDefault="001E75DA" w:rsidP="003E03AD">
            <w:pPr>
              <w:jc w:val="center"/>
              <w:rPr>
                <w:sz w:val="18"/>
              </w:rPr>
            </w:pPr>
            <w:r>
              <w:rPr>
                <w:sz w:val="18"/>
              </w:rPr>
              <w:t>Disagree</w:t>
            </w:r>
          </w:p>
        </w:tc>
        <w:tc>
          <w:tcPr>
            <w:tcW w:w="1389" w:type="dxa"/>
            <w:tcBorders>
              <w:top w:val="single" w:sz="4" w:space="0" w:color="auto"/>
              <w:bottom w:val="single" w:sz="4" w:space="0" w:color="auto"/>
            </w:tcBorders>
          </w:tcPr>
          <w:p w14:paraId="4BBAD715" w14:textId="77777777" w:rsidR="00904EB2" w:rsidRPr="00904EB2" w:rsidRDefault="00904EB2" w:rsidP="003E03AD">
            <w:pPr>
              <w:jc w:val="center"/>
              <w:rPr>
                <w:sz w:val="18"/>
              </w:rPr>
            </w:pPr>
          </w:p>
        </w:tc>
        <w:tc>
          <w:tcPr>
            <w:tcW w:w="1388" w:type="dxa"/>
            <w:tcBorders>
              <w:top w:val="single" w:sz="4" w:space="0" w:color="auto"/>
              <w:bottom w:val="single" w:sz="4" w:space="0" w:color="auto"/>
            </w:tcBorders>
          </w:tcPr>
          <w:p w14:paraId="59DA1D04" w14:textId="77777777" w:rsidR="00904EB2" w:rsidRPr="00904EB2" w:rsidRDefault="00904EB2" w:rsidP="003E03AD">
            <w:pPr>
              <w:jc w:val="center"/>
              <w:rPr>
                <w:sz w:val="18"/>
              </w:rPr>
            </w:pPr>
          </w:p>
        </w:tc>
        <w:tc>
          <w:tcPr>
            <w:tcW w:w="1389" w:type="dxa"/>
            <w:tcBorders>
              <w:top w:val="single" w:sz="4" w:space="0" w:color="auto"/>
              <w:bottom w:val="single" w:sz="4" w:space="0" w:color="auto"/>
            </w:tcBorders>
          </w:tcPr>
          <w:p w14:paraId="1F97FADF" w14:textId="77777777" w:rsidR="00904EB2" w:rsidRPr="00904EB2" w:rsidRDefault="00904EB2" w:rsidP="003E03AD">
            <w:pPr>
              <w:jc w:val="center"/>
              <w:rPr>
                <w:sz w:val="18"/>
              </w:rPr>
            </w:pPr>
          </w:p>
        </w:tc>
        <w:tc>
          <w:tcPr>
            <w:tcW w:w="1389" w:type="dxa"/>
            <w:tcBorders>
              <w:top w:val="single" w:sz="4" w:space="0" w:color="auto"/>
              <w:bottom w:val="single" w:sz="4" w:space="0" w:color="auto"/>
            </w:tcBorders>
          </w:tcPr>
          <w:p w14:paraId="6A5D97B0" w14:textId="4EAA38DD" w:rsidR="00904EB2" w:rsidRPr="00904EB2" w:rsidRDefault="001E75DA" w:rsidP="003E03AD">
            <w:pPr>
              <w:jc w:val="center"/>
              <w:rPr>
                <w:sz w:val="18"/>
              </w:rPr>
            </w:pPr>
            <w:r>
              <w:rPr>
                <w:sz w:val="18"/>
              </w:rPr>
              <w:t>Agree</w:t>
            </w:r>
          </w:p>
        </w:tc>
      </w:tr>
      <w:tr w:rsidR="00904EB2" w14:paraId="6E992F04" w14:textId="23911E98" w:rsidTr="003E03AD">
        <w:trPr>
          <w:trHeight w:val="432"/>
        </w:trPr>
        <w:tc>
          <w:tcPr>
            <w:tcW w:w="4001" w:type="dxa"/>
            <w:tcBorders>
              <w:top w:val="single" w:sz="4" w:space="0" w:color="auto"/>
              <w:right w:val="single" w:sz="4" w:space="0" w:color="auto"/>
            </w:tcBorders>
            <w:vAlign w:val="center"/>
          </w:tcPr>
          <w:p w14:paraId="5D2826D6" w14:textId="59F058B9" w:rsidR="00904EB2" w:rsidRDefault="001E75DA" w:rsidP="003E03AD">
            <w:pPr>
              <w:jc w:val="center"/>
            </w:pPr>
            <w:r>
              <w:t>Telebenefits met my needs</w:t>
            </w:r>
          </w:p>
        </w:tc>
        <w:tc>
          <w:tcPr>
            <w:tcW w:w="1388" w:type="dxa"/>
            <w:tcBorders>
              <w:top w:val="single" w:sz="4" w:space="0" w:color="auto"/>
              <w:left w:val="single" w:sz="4" w:space="0" w:color="auto"/>
            </w:tcBorders>
            <w:vAlign w:val="center"/>
          </w:tcPr>
          <w:p w14:paraId="6866CD36" w14:textId="6097BBED" w:rsidR="00904EB2" w:rsidRDefault="00904EB2" w:rsidP="003E03AD">
            <w:pPr>
              <w:jc w:val="center"/>
            </w:pPr>
            <w:r>
              <w:t>1</w:t>
            </w:r>
          </w:p>
        </w:tc>
        <w:tc>
          <w:tcPr>
            <w:tcW w:w="1389" w:type="dxa"/>
            <w:tcBorders>
              <w:top w:val="single" w:sz="4" w:space="0" w:color="auto"/>
            </w:tcBorders>
            <w:vAlign w:val="center"/>
          </w:tcPr>
          <w:p w14:paraId="4ADB78EB" w14:textId="3811655D" w:rsidR="00904EB2" w:rsidRDefault="00904EB2" w:rsidP="00904EB2">
            <w:pPr>
              <w:jc w:val="center"/>
            </w:pPr>
            <w:r>
              <w:t>2</w:t>
            </w:r>
          </w:p>
        </w:tc>
        <w:tc>
          <w:tcPr>
            <w:tcW w:w="1388" w:type="dxa"/>
            <w:tcBorders>
              <w:top w:val="single" w:sz="4" w:space="0" w:color="auto"/>
            </w:tcBorders>
            <w:vAlign w:val="center"/>
          </w:tcPr>
          <w:p w14:paraId="60BAA337" w14:textId="0E6A7AB4" w:rsidR="00904EB2" w:rsidRDefault="00904EB2" w:rsidP="00904EB2">
            <w:pPr>
              <w:jc w:val="center"/>
            </w:pPr>
            <w:r>
              <w:t>3</w:t>
            </w:r>
          </w:p>
        </w:tc>
        <w:tc>
          <w:tcPr>
            <w:tcW w:w="1389" w:type="dxa"/>
            <w:tcBorders>
              <w:top w:val="single" w:sz="4" w:space="0" w:color="auto"/>
            </w:tcBorders>
            <w:vAlign w:val="center"/>
          </w:tcPr>
          <w:p w14:paraId="731458A2" w14:textId="25F1FDAB" w:rsidR="00904EB2" w:rsidRDefault="00904EB2" w:rsidP="00904EB2">
            <w:pPr>
              <w:jc w:val="center"/>
            </w:pPr>
            <w:r>
              <w:t>4</w:t>
            </w:r>
          </w:p>
        </w:tc>
        <w:tc>
          <w:tcPr>
            <w:tcW w:w="1389" w:type="dxa"/>
            <w:tcBorders>
              <w:top w:val="single" w:sz="4" w:space="0" w:color="auto"/>
            </w:tcBorders>
            <w:vAlign w:val="center"/>
          </w:tcPr>
          <w:p w14:paraId="114F7707" w14:textId="4F9D5E64" w:rsidR="00904EB2" w:rsidRDefault="00904EB2" w:rsidP="00904EB2">
            <w:pPr>
              <w:jc w:val="center"/>
            </w:pPr>
            <w:r>
              <w:t>5</w:t>
            </w:r>
          </w:p>
        </w:tc>
      </w:tr>
      <w:tr w:rsidR="00904EB2" w14:paraId="51FA09D5" w14:textId="3095F7CC" w:rsidTr="003E03AD">
        <w:trPr>
          <w:trHeight w:val="432"/>
        </w:trPr>
        <w:tc>
          <w:tcPr>
            <w:tcW w:w="4001" w:type="dxa"/>
            <w:tcBorders>
              <w:right w:val="single" w:sz="4" w:space="0" w:color="auto"/>
            </w:tcBorders>
            <w:vAlign w:val="center"/>
          </w:tcPr>
          <w:p w14:paraId="05ADA983" w14:textId="35BE17DC" w:rsidR="00904EB2" w:rsidRDefault="001E75DA" w:rsidP="003E03AD">
            <w:pPr>
              <w:jc w:val="center"/>
            </w:pPr>
            <w:r>
              <w:t>Telebenefits was easy to use</w:t>
            </w:r>
          </w:p>
        </w:tc>
        <w:tc>
          <w:tcPr>
            <w:tcW w:w="1388" w:type="dxa"/>
            <w:tcBorders>
              <w:left w:val="single" w:sz="4" w:space="0" w:color="auto"/>
            </w:tcBorders>
            <w:vAlign w:val="center"/>
          </w:tcPr>
          <w:p w14:paraId="724CC035" w14:textId="1FF5C88D" w:rsidR="00904EB2" w:rsidRDefault="00904EB2" w:rsidP="00904EB2">
            <w:pPr>
              <w:jc w:val="center"/>
            </w:pPr>
            <w:r>
              <w:t>1</w:t>
            </w:r>
          </w:p>
        </w:tc>
        <w:tc>
          <w:tcPr>
            <w:tcW w:w="1389" w:type="dxa"/>
            <w:vAlign w:val="center"/>
          </w:tcPr>
          <w:p w14:paraId="0576A53F" w14:textId="331B7E33" w:rsidR="00904EB2" w:rsidRDefault="00904EB2" w:rsidP="00904EB2">
            <w:pPr>
              <w:jc w:val="center"/>
            </w:pPr>
            <w:r>
              <w:t>2</w:t>
            </w:r>
          </w:p>
        </w:tc>
        <w:tc>
          <w:tcPr>
            <w:tcW w:w="1388" w:type="dxa"/>
            <w:vAlign w:val="center"/>
          </w:tcPr>
          <w:p w14:paraId="33AE1C42" w14:textId="40C52E1D" w:rsidR="00904EB2" w:rsidRDefault="00904EB2" w:rsidP="00904EB2">
            <w:pPr>
              <w:jc w:val="center"/>
            </w:pPr>
            <w:r>
              <w:t>3</w:t>
            </w:r>
          </w:p>
        </w:tc>
        <w:tc>
          <w:tcPr>
            <w:tcW w:w="1389" w:type="dxa"/>
            <w:vAlign w:val="center"/>
          </w:tcPr>
          <w:p w14:paraId="397ED68F" w14:textId="6786E23A" w:rsidR="00904EB2" w:rsidRDefault="00904EB2" w:rsidP="00904EB2">
            <w:pPr>
              <w:jc w:val="center"/>
            </w:pPr>
            <w:r>
              <w:t>4</w:t>
            </w:r>
          </w:p>
        </w:tc>
        <w:tc>
          <w:tcPr>
            <w:tcW w:w="1389" w:type="dxa"/>
            <w:vAlign w:val="center"/>
          </w:tcPr>
          <w:p w14:paraId="0450260E" w14:textId="3CA1C727" w:rsidR="00904EB2" w:rsidRDefault="00904EB2" w:rsidP="00904EB2">
            <w:pPr>
              <w:jc w:val="center"/>
            </w:pPr>
            <w:r>
              <w:t>5</w:t>
            </w:r>
          </w:p>
        </w:tc>
      </w:tr>
      <w:tr w:rsidR="00904EB2" w14:paraId="7713AC51" w14:textId="11D08B81" w:rsidTr="001E75DA">
        <w:trPr>
          <w:trHeight w:val="396"/>
        </w:trPr>
        <w:tc>
          <w:tcPr>
            <w:tcW w:w="4001" w:type="dxa"/>
            <w:tcBorders>
              <w:right w:val="single" w:sz="4" w:space="0" w:color="auto"/>
            </w:tcBorders>
            <w:vAlign w:val="center"/>
          </w:tcPr>
          <w:p w14:paraId="00582113" w14:textId="6A9C93DA" w:rsidR="00904EB2" w:rsidRDefault="001E75DA" w:rsidP="003E03AD">
            <w:pPr>
              <w:jc w:val="center"/>
            </w:pPr>
            <w:r>
              <w:t xml:space="preserve">Information provided was clear </w:t>
            </w:r>
          </w:p>
        </w:tc>
        <w:tc>
          <w:tcPr>
            <w:tcW w:w="1388" w:type="dxa"/>
            <w:tcBorders>
              <w:left w:val="single" w:sz="4" w:space="0" w:color="auto"/>
            </w:tcBorders>
            <w:vAlign w:val="center"/>
          </w:tcPr>
          <w:p w14:paraId="4FF99092" w14:textId="2561F537" w:rsidR="00904EB2" w:rsidRDefault="00904EB2" w:rsidP="00904EB2">
            <w:pPr>
              <w:jc w:val="center"/>
            </w:pPr>
            <w:r>
              <w:t>1</w:t>
            </w:r>
          </w:p>
        </w:tc>
        <w:tc>
          <w:tcPr>
            <w:tcW w:w="1389" w:type="dxa"/>
            <w:vAlign w:val="center"/>
          </w:tcPr>
          <w:p w14:paraId="342C137F" w14:textId="3A0914D9" w:rsidR="00904EB2" w:rsidRDefault="00904EB2" w:rsidP="00904EB2">
            <w:pPr>
              <w:jc w:val="center"/>
            </w:pPr>
            <w:r>
              <w:t>2</w:t>
            </w:r>
          </w:p>
        </w:tc>
        <w:tc>
          <w:tcPr>
            <w:tcW w:w="1388" w:type="dxa"/>
            <w:vAlign w:val="center"/>
          </w:tcPr>
          <w:p w14:paraId="19F4CAED" w14:textId="0971A8D2" w:rsidR="00904EB2" w:rsidRDefault="00904EB2" w:rsidP="00904EB2">
            <w:pPr>
              <w:jc w:val="center"/>
            </w:pPr>
            <w:r>
              <w:t>3</w:t>
            </w:r>
          </w:p>
        </w:tc>
        <w:tc>
          <w:tcPr>
            <w:tcW w:w="1389" w:type="dxa"/>
            <w:vAlign w:val="center"/>
          </w:tcPr>
          <w:p w14:paraId="5F19AD21" w14:textId="6866278D" w:rsidR="00904EB2" w:rsidRDefault="00904EB2" w:rsidP="00904EB2">
            <w:pPr>
              <w:jc w:val="center"/>
            </w:pPr>
            <w:r>
              <w:t>4</w:t>
            </w:r>
          </w:p>
        </w:tc>
        <w:tc>
          <w:tcPr>
            <w:tcW w:w="1389" w:type="dxa"/>
            <w:vAlign w:val="center"/>
          </w:tcPr>
          <w:p w14:paraId="088491FC" w14:textId="32082CF5" w:rsidR="00904EB2" w:rsidRDefault="00904EB2" w:rsidP="00904EB2">
            <w:pPr>
              <w:jc w:val="center"/>
            </w:pPr>
            <w:r>
              <w:t>5</w:t>
            </w:r>
          </w:p>
        </w:tc>
      </w:tr>
      <w:tr w:rsidR="00904EB2" w14:paraId="68E97064" w14:textId="60E113E9" w:rsidTr="003E03AD">
        <w:trPr>
          <w:trHeight w:val="432"/>
        </w:trPr>
        <w:tc>
          <w:tcPr>
            <w:tcW w:w="4001" w:type="dxa"/>
            <w:tcBorders>
              <w:right w:val="single" w:sz="4" w:space="0" w:color="auto"/>
            </w:tcBorders>
            <w:vAlign w:val="center"/>
          </w:tcPr>
          <w:p w14:paraId="48C69DC1" w14:textId="37923E05" w:rsidR="00904EB2" w:rsidRDefault="001E75DA" w:rsidP="003E03AD">
            <w:pPr>
              <w:jc w:val="center"/>
            </w:pPr>
            <w:r>
              <w:t>Wait time to connect to Telebenefits was fast</w:t>
            </w:r>
          </w:p>
        </w:tc>
        <w:tc>
          <w:tcPr>
            <w:tcW w:w="1388" w:type="dxa"/>
            <w:tcBorders>
              <w:left w:val="single" w:sz="4" w:space="0" w:color="auto"/>
            </w:tcBorders>
            <w:vAlign w:val="center"/>
          </w:tcPr>
          <w:p w14:paraId="069ED866" w14:textId="7EB17995" w:rsidR="00904EB2" w:rsidRDefault="00904EB2" w:rsidP="00904EB2">
            <w:pPr>
              <w:jc w:val="center"/>
            </w:pPr>
            <w:r>
              <w:t>1</w:t>
            </w:r>
          </w:p>
        </w:tc>
        <w:tc>
          <w:tcPr>
            <w:tcW w:w="1389" w:type="dxa"/>
            <w:vAlign w:val="center"/>
          </w:tcPr>
          <w:p w14:paraId="16E06805" w14:textId="79924D60" w:rsidR="00904EB2" w:rsidRDefault="00904EB2" w:rsidP="00904EB2">
            <w:pPr>
              <w:jc w:val="center"/>
            </w:pPr>
            <w:r>
              <w:t>2</w:t>
            </w:r>
          </w:p>
        </w:tc>
        <w:tc>
          <w:tcPr>
            <w:tcW w:w="1388" w:type="dxa"/>
            <w:vAlign w:val="center"/>
          </w:tcPr>
          <w:p w14:paraId="3A034CAD" w14:textId="7CAF4CA4" w:rsidR="00904EB2" w:rsidRDefault="00904EB2" w:rsidP="00904EB2">
            <w:pPr>
              <w:jc w:val="center"/>
            </w:pPr>
            <w:r>
              <w:t>3</w:t>
            </w:r>
          </w:p>
        </w:tc>
        <w:tc>
          <w:tcPr>
            <w:tcW w:w="1389" w:type="dxa"/>
            <w:vAlign w:val="center"/>
          </w:tcPr>
          <w:p w14:paraId="2BA15FEA" w14:textId="6C1C17A7" w:rsidR="00904EB2" w:rsidRDefault="00904EB2" w:rsidP="00904EB2">
            <w:pPr>
              <w:jc w:val="center"/>
            </w:pPr>
            <w:r>
              <w:t>4</w:t>
            </w:r>
          </w:p>
        </w:tc>
        <w:tc>
          <w:tcPr>
            <w:tcW w:w="1389" w:type="dxa"/>
            <w:vAlign w:val="center"/>
          </w:tcPr>
          <w:p w14:paraId="35C5C7A8" w14:textId="0CC4470D" w:rsidR="00904EB2" w:rsidRDefault="00904EB2" w:rsidP="00904EB2">
            <w:pPr>
              <w:jc w:val="center"/>
            </w:pPr>
            <w:r>
              <w:t>5</w:t>
            </w:r>
          </w:p>
        </w:tc>
      </w:tr>
      <w:tr w:rsidR="003E03AD" w14:paraId="65898767" w14:textId="77777777" w:rsidTr="003E03AD">
        <w:trPr>
          <w:trHeight w:val="432"/>
        </w:trPr>
        <w:tc>
          <w:tcPr>
            <w:tcW w:w="4001" w:type="dxa"/>
            <w:tcBorders>
              <w:right w:val="single" w:sz="4" w:space="0" w:color="auto"/>
            </w:tcBorders>
            <w:vAlign w:val="center"/>
          </w:tcPr>
          <w:p w14:paraId="1FB2F644" w14:textId="49C36359" w:rsidR="003E03AD" w:rsidRDefault="001E75DA" w:rsidP="00F53472">
            <w:pPr>
              <w:jc w:val="center"/>
            </w:pPr>
            <w:r>
              <w:t>The VA Representative was able to resolve my benefits issue or answer my questions sufficiently</w:t>
            </w:r>
          </w:p>
        </w:tc>
        <w:tc>
          <w:tcPr>
            <w:tcW w:w="1388" w:type="dxa"/>
            <w:tcBorders>
              <w:left w:val="single" w:sz="4" w:space="0" w:color="auto"/>
            </w:tcBorders>
            <w:vAlign w:val="center"/>
          </w:tcPr>
          <w:p w14:paraId="2F9E4254" w14:textId="6FE34F40" w:rsidR="003E03AD" w:rsidRDefault="003E03AD" w:rsidP="00904EB2">
            <w:pPr>
              <w:jc w:val="center"/>
            </w:pPr>
            <w:r>
              <w:t>1</w:t>
            </w:r>
          </w:p>
        </w:tc>
        <w:tc>
          <w:tcPr>
            <w:tcW w:w="1389" w:type="dxa"/>
            <w:vAlign w:val="center"/>
          </w:tcPr>
          <w:p w14:paraId="6563701F" w14:textId="65615A27" w:rsidR="003E03AD" w:rsidRDefault="003E03AD" w:rsidP="00904EB2">
            <w:pPr>
              <w:jc w:val="center"/>
            </w:pPr>
            <w:r>
              <w:t>2</w:t>
            </w:r>
          </w:p>
        </w:tc>
        <w:tc>
          <w:tcPr>
            <w:tcW w:w="1388" w:type="dxa"/>
            <w:vAlign w:val="center"/>
          </w:tcPr>
          <w:p w14:paraId="32D14CC6" w14:textId="572826C2" w:rsidR="003E03AD" w:rsidRDefault="003E03AD" w:rsidP="00904EB2">
            <w:pPr>
              <w:jc w:val="center"/>
            </w:pPr>
            <w:r>
              <w:t>3</w:t>
            </w:r>
          </w:p>
        </w:tc>
        <w:tc>
          <w:tcPr>
            <w:tcW w:w="1389" w:type="dxa"/>
            <w:vAlign w:val="center"/>
          </w:tcPr>
          <w:p w14:paraId="227B16E8" w14:textId="20C6F1E4" w:rsidR="003E03AD" w:rsidRDefault="003E03AD" w:rsidP="00904EB2">
            <w:pPr>
              <w:jc w:val="center"/>
            </w:pPr>
            <w:r>
              <w:t>4</w:t>
            </w:r>
          </w:p>
        </w:tc>
        <w:tc>
          <w:tcPr>
            <w:tcW w:w="1389" w:type="dxa"/>
            <w:vAlign w:val="center"/>
          </w:tcPr>
          <w:p w14:paraId="672A86FD" w14:textId="5D55886F" w:rsidR="003E03AD" w:rsidRDefault="003E03AD" w:rsidP="00904EB2">
            <w:pPr>
              <w:jc w:val="center"/>
            </w:pPr>
            <w:r>
              <w:t>5</w:t>
            </w:r>
          </w:p>
        </w:tc>
      </w:tr>
    </w:tbl>
    <w:p w14:paraId="236FF184" w14:textId="3DD45300" w:rsidR="00E22494" w:rsidRDefault="00A412FB" w:rsidP="00F05B23">
      <w:pPr>
        <w:pStyle w:val="Heading1"/>
        <w:numPr>
          <w:ilvl w:val="0"/>
          <w:numId w:val="26"/>
        </w:numPr>
      </w:pPr>
      <w:r>
        <w:t>Comments / Testimonial:</w:t>
      </w:r>
      <w:r w:rsidR="00D9216C">
        <w:t xml:space="preserve"> </w:t>
      </w:r>
    </w:p>
    <w:p w14:paraId="3BF7C4CF" w14:textId="1056DDF7" w:rsidR="00E22494" w:rsidRDefault="00D9216C" w:rsidP="004701BF">
      <w:pPr>
        <w:rPr>
          <w:u w:val="single"/>
        </w:rPr>
      </w:pP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sidRPr="00D9216C">
        <w:rPr>
          <w:u w:val="single"/>
        </w:rPr>
        <w:tab/>
      </w:r>
      <w:r w:rsidR="001E75DA">
        <w:rPr>
          <w:u w:val="single"/>
        </w:rPr>
        <w:tab/>
      </w:r>
    </w:p>
    <w:p w14:paraId="64DEB7D1" w14:textId="77777777" w:rsidR="004701BF" w:rsidRDefault="004701BF" w:rsidP="004701BF">
      <w:pPr>
        <w:pStyle w:val="Closing"/>
      </w:pPr>
      <w:r>
        <w:t>Thank you very much for taking the time to complete this survey. Your feedback is valued and very much appreciated!</w:t>
      </w:r>
    </w:p>
    <w:p w14:paraId="4F3EC004" w14:textId="77777777" w:rsidR="004701BF" w:rsidRDefault="004701BF" w:rsidP="004701BF">
      <w:pPr>
        <w:widowControl w:val="0"/>
        <w:tabs>
          <w:tab w:val="left" w:pos="820"/>
          <w:tab w:val="left" w:pos="2795"/>
          <w:tab w:val="left" w:pos="5898"/>
          <w:tab w:val="left" w:pos="6181"/>
          <w:tab w:val="left" w:pos="6603"/>
        </w:tabs>
        <w:spacing w:before="240"/>
        <w:ind w:right="113"/>
      </w:pPr>
      <w:r>
        <w:rPr>
          <w:rFonts w:eastAsia="Courier New"/>
          <w:b/>
          <w:bCs/>
          <w:spacing w:val="-3"/>
        </w:rPr>
        <w:t>PAPERWORK</w:t>
      </w:r>
      <w:r>
        <w:rPr>
          <w:rFonts w:eastAsia="Courier New"/>
          <w:b/>
          <w:bCs/>
          <w:spacing w:val="-8"/>
        </w:rPr>
        <w:t xml:space="preserve"> </w:t>
      </w:r>
      <w:r>
        <w:rPr>
          <w:rFonts w:eastAsia="Courier New"/>
          <w:b/>
          <w:bCs/>
          <w:spacing w:val="-4"/>
        </w:rPr>
        <w:t>REDUCTION</w:t>
      </w:r>
      <w:r>
        <w:rPr>
          <w:rFonts w:eastAsia="Courier New"/>
          <w:b/>
          <w:bCs/>
          <w:spacing w:val="-5"/>
        </w:rPr>
        <w:t xml:space="preserve"> </w:t>
      </w:r>
      <w:r>
        <w:rPr>
          <w:rFonts w:eastAsia="Courier New"/>
          <w:b/>
          <w:bCs/>
          <w:spacing w:val="-2"/>
        </w:rPr>
        <w:t>ACT</w:t>
      </w:r>
      <w:r>
        <w:rPr>
          <w:rFonts w:eastAsia="Courier New"/>
          <w:b/>
          <w:bCs/>
          <w:spacing w:val="-8"/>
        </w:rPr>
        <w:t xml:space="preserve"> </w:t>
      </w:r>
      <w:r>
        <w:rPr>
          <w:rFonts w:eastAsia="Courier New"/>
          <w:b/>
          <w:bCs/>
          <w:spacing w:val="-4"/>
        </w:rPr>
        <w:t>STATEMENT</w:t>
      </w:r>
      <w:r>
        <w:rPr>
          <w:rFonts w:eastAsia="Courier New"/>
          <w:bCs/>
          <w:spacing w:val="-4"/>
        </w:rPr>
        <w:t xml:space="preserve">: </w:t>
      </w:r>
      <w:r>
        <w:rPr>
          <w:rFonts w:eastAsia="Courier New"/>
          <w:bCs/>
          <w:spacing w:val="-3"/>
        </w:rPr>
        <w:t>This</w:t>
      </w:r>
      <w:r>
        <w:rPr>
          <w:rFonts w:eastAsia="Courier New"/>
          <w:bCs/>
          <w:spacing w:val="-8"/>
        </w:rPr>
        <w:t xml:space="preserve"> </w:t>
      </w:r>
      <w:r>
        <w:rPr>
          <w:rFonts w:eastAsia="Courier New"/>
          <w:bCs/>
          <w:spacing w:val="-4"/>
        </w:rPr>
        <w:t>information</w:t>
      </w:r>
      <w:r>
        <w:rPr>
          <w:rFonts w:eastAsia="Courier New"/>
          <w:bCs/>
          <w:spacing w:val="59"/>
        </w:rPr>
        <w:t xml:space="preserve"> </w:t>
      </w:r>
      <w:r>
        <w:rPr>
          <w:rFonts w:eastAsia="Courier New"/>
          <w:bCs/>
          <w:spacing w:val="-3"/>
        </w:rPr>
        <w:t>collection</w:t>
      </w:r>
      <w:r>
        <w:rPr>
          <w:rFonts w:eastAsia="Courier New"/>
          <w:bCs/>
          <w:spacing w:val="-8"/>
        </w:rPr>
        <w:t xml:space="preserve"> </w:t>
      </w:r>
      <w:r>
        <w:rPr>
          <w:rFonts w:eastAsia="Courier New"/>
          <w:bCs/>
          <w:spacing w:val="-3"/>
        </w:rPr>
        <w:t>meets</w:t>
      </w:r>
      <w:r>
        <w:rPr>
          <w:rFonts w:eastAsia="Courier New"/>
          <w:bCs/>
          <w:spacing w:val="-8"/>
        </w:rPr>
        <w:t xml:space="preserve"> </w:t>
      </w:r>
      <w:r>
        <w:rPr>
          <w:rFonts w:eastAsia="Courier New"/>
          <w:bCs/>
          <w:spacing w:val="-2"/>
        </w:rPr>
        <w:t>the</w:t>
      </w:r>
      <w:r>
        <w:rPr>
          <w:rFonts w:eastAsia="Courier New"/>
          <w:bCs/>
          <w:spacing w:val="-5"/>
        </w:rPr>
        <w:t xml:space="preserve"> </w:t>
      </w:r>
      <w:r>
        <w:rPr>
          <w:rFonts w:eastAsia="Courier New"/>
          <w:bCs/>
          <w:spacing w:val="-4"/>
        </w:rPr>
        <w:t>requirements</w:t>
      </w:r>
      <w:r>
        <w:rPr>
          <w:rFonts w:eastAsia="Courier New"/>
          <w:bCs/>
          <w:spacing w:val="-8"/>
        </w:rPr>
        <w:t xml:space="preserve"> </w:t>
      </w:r>
      <w:r>
        <w:rPr>
          <w:rFonts w:eastAsia="Courier New"/>
          <w:bCs/>
          <w:spacing w:val="-2"/>
        </w:rPr>
        <w:t>of</w:t>
      </w:r>
      <w:r>
        <w:rPr>
          <w:rFonts w:eastAsia="Courier New"/>
          <w:bCs/>
          <w:spacing w:val="-5"/>
        </w:rPr>
        <w:t xml:space="preserve"> the</w:t>
      </w:r>
      <w:r>
        <w:rPr>
          <w:rFonts w:eastAsia="Courier New"/>
          <w:bCs/>
          <w:spacing w:val="-2"/>
        </w:rPr>
        <w:t xml:space="preserve"> Paperwork Reduction Act of 1995.  We anticipate that the time required to complete this survey will average 5 minutes. This includes the time required to read the instructions and complete the form. This survey will be used to gauge customer satisfaction and perception of individuals attending Claims Clinics in order to assist in shaping the direction and focus of this specific program or service. Submission of this form is strictly voluntary and no personal information is required. All responses are used in combination with the responses of others participating in the survey.  </w:t>
      </w:r>
    </w:p>
    <w:p w14:paraId="368B0457" w14:textId="77777777" w:rsidR="004701BF" w:rsidRDefault="004701BF" w:rsidP="004701BF"/>
    <w:sectPr w:rsidR="004701BF" w:rsidSect="00B03355">
      <w:footerReference w:type="default" r:id="rId13"/>
      <w:footerReference w:type="first" r:id="rId14"/>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B41B6" w14:textId="77777777" w:rsidR="0031030C" w:rsidRDefault="0031030C">
      <w:pPr>
        <w:spacing w:after="0" w:line="240" w:lineRule="auto"/>
      </w:pPr>
      <w:r>
        <w:separator/>
      </w:r>
    </w:p>
  </w:endnote>
  <w:endnote w:type="continuationSeparator" w:id="0">
    <w:p w14:paraId="600BC851" w14:textId="77777777" w:rsidR="0031030C" w:rsidRDefault="00310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BCD9F" w14:textId="77777777" w:rsidR="000C3401" w:rsidRDefault="000C3401">
    <w:pPr>
      <w:pStyle w:val="Footer"/>
    </w:pPr>
    <w:r>
      <w:rPr>
        <w:noProof/>
        <w:lang w:eastAsia="en-US"/>
      </w:rPr>
      <mc:AlternateContent>
        <mc:Choice Requires="wps">
          <w:drawing>
            <wp:anchor distT="0" distB="0" distL="114300" distR="114300" simplePos="0" relativeHeight="251659264" behindDoc="0" locked="0" layoutInCell="1" allowOverlap="1" wp14:anchorId="71E911F1" wp14:editId="15624EA7">
              <wp:simplePos x="0" y="0"/>
              <wp:positionH relativeFrom="margin">
                <wp:align>left</wp:align>
              </wp:positionH>
              <wp:positionV relativeFrom="bottomMargin">
                <wp:align>bottom</wp:align>
              </wp:positionV>
              <wp:extent cx="5943600" cy="594360"/>
              <wp:effectExtent l="0" t="0" r="0" b="0"/>
              <wp:wrapNone/>
              <wp:docPr id="7" name="Text Box 7" descr="Footer content"/>
              <wp:cNvGraphicFramePr/>
              <a:graphic xmlns:a="http://schemas.openxmlformats.org/drawingml/2006/main">
                <a:graphicData uri="http://schemas.microsoft.com/office/word/2010/wordprocessingShape">
                  <wps:wsp>
                    <wps:cNvSpPr txBox="1"/>
                    <wps:spPr>
                      <a:xfrm>
                        <a:off x="0" y="0"/>
                        <a:ext cx="594360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0B7009" w14:textId="7E41B69A" w:rsidR="000C3401" w:rsidRPr="00117E1B" w:rsidRDefault="004701BF">
                          <w:pPr>
                            <w:pStyle w:val="Footer"/>
                            <w:rPr>
                              <w:b/>
                            </w:rPr>
                          </w:pPr>
                          <w:r>
                            <w:t xml:space="preserve">Customer Satisfaction </w:t>
                          </w:r>
                          <w:proofErr w:type="spellStart"/>
                          <w:r>
                            <w:t>Survey</w:t>
                          </w:r>
                          <w:proofErr w:type="spellEnd"/>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alt="Footer content" style="position:absolute;margin-left:0;margin-top:0;width:468pt;height:46.8pt;z-index:251659264;visibility:visible;mso-wrap-style:square;mso-width-percent:1000;mso-height-percent:0;mso-wrap-distance-left:9pt;mso-wrap-distance-top:0;mso-wrap-distance-right:9pt;mso-wrap-distance-bottom:0;mso-position-horizontal:left;mso-position-horizontal-relative:margin;mso-position-vertical:bottom;mso-position-vertical-relative:bottom-margin-area;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" filled="f" stroked="f" strokeweight=".5pt">
              <v:textbox inset="0,,0">
                <w:txbxContent>
                  <w:p w14:paraId="0A0B7009" w14:textId="7E41B69A" w:rsidR="000C3401" w:rsidRPr="00117E1B" w:rsidRDefault="004701BF">
                    <w:pPr>
                      <w:pStyle w:val="Footer"/>
                      <w:rPr>
                        <w:b/>
                      </w:rPr>
                    </w:pPr>
                    <w:r>
                      <w:t xml:space="preserve">Customer Satisfaction </w:t>
                    </w:r>
                    <w:proofErr w:type="spellStart"/>
                    <w:r>
                      <w:t>Survey</w:t>
                    </w:r>
                    <w:proofErr w:type="spellEnd"/>
                  </w:p>
                </w:txbxContent>
              </v:textbox>
              <w10:wrap anchorx="margin"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787" w:type="pct"/>
      <w:tblCellMar>
        <w:top w:w="72" w:type="dxa"/>
        <w:left w:w="14" w:type="dxa"/>
        <w:right w:w="14" w:type="dxa"/>
      </w:tblCellMar>
      <w:tblLook w:val="04A0" w:firstRow="1" w:lastRow="0" w:firstColumn="1" w:lastColumn="0" w:noHBand="0" w:noVBand="1"/>
      <w:tblDescription w:val="Footer info"/>
    </w:tblPr>
    <w:tblGrid>
      <w:gridCol w:w="8201"/>
    </w:tblGrid>
    <w:tr w:rsidR="00E771AB" w14:paraId="0860B672" w14:textId="77777777" w:rsidTr="00E771AB">
      <w:tc>
        <w:tcPr>
          <w:tcW w:w="5000" w:type="pct"/>
          <w:tcBorders>
            <w:top w:val="single" w:sz="2" w:space="0" w:color="F24F4F" w:themeColor="accent1"/>
          </w:tcBorders>
        </w:tcPr>
        <w:p w14:paraId="3B923C8E" w14:textId="6930427D" w:rsidR="00E771AB" w:rsidRDefault="009B743B" w:rsidP="009B743B">
          <w:pPr>
            <w:pStyle w:val="Footer"/>
            <w:spacing w:before="240"/>
          </w:pPr>
          <w:r>
            <w:t>Telebenefits Data Collection Tool</w:t>
          </w:r>
          <w:r w:rsidR="00E771AB">
            <w:t xml:space="preserve">  </w:t>
          </w:r>
        </w:p>
      </w:tc>
    </w:tr>
  </w:tbl>
  <w:p w14:paraId="211CD8B8" w14:textId="77777777" w:rsidR="000C3401" w:rsidRDefault="000C3401" w:rsidP="00117E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63D4D" w14:textId="77777777" w:rsidR="0031030C" w:rsidRDefault="0031030C">
      <w:pPr>
        <w:spacing w:after="0" w:line="240" w:lineRule="auto"/>
      </w:pPr>
      <w:r>
        <w:separator/>
      </w:r>
    </w:p>
  </w:footnote>
  <w:footnote w:type="continuationSeparator" w:id="0">
    <w:p w14:paraId="23F5F128" w14:textId="77777777" w:rsidR="0031030C" w:rsidRDefault="003103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BEA61EC"/>
    <w:lvl w:ilvl="0">
      <w:start w:val="1"/>
      <w:numFmt w:val="bullet"/>
      <w:lvlText w:val=""/>
      <w:lvlJc w:val="left"/>
      <w:pPr>
        <w:tabs>
          <w:tab w:val="num" w:pos="360"/>
        </w:tabs>
        <w:ind w:left="360" w:hanging="360"/>
      </w:pPr>
      <w:rPr>
        <w:rFonts w:ascii="Symbol" w:hAnsi="Symbol" w:hint="default"/>
      </w:rPr>
    </w:lvl>
  </w:abstractNum>
  <w:abstractNum w:abstractNumId="1">
    <w:nsid w:val="0A41185B"/>
    <w:multiLevelType w:val="hybridMultilevel"/>
    <w:tmpl w:val="052CD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00E38"/>
    <w:multiLevelType w:val="hybridMultilevel"/>
    <w:tmpl w:val="89505E8A"/>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995FF9"/>
    <w:multiLevelType w:val="multilevel"/>
    <w:tmpl w:val="FE6AD4D6"/>
    <w:styleLink w:val="Survey"/>
    <w:lvl w:ilvl="0">
      <w:start w:val="1"/>
      <w:numFmt w:val="decimal"/>
      <w:pStyle w:val="Heading1"/>
      <w:lvlText w:val="%1."/>
      <w:lvlJc w:val="left"/>
      <w:pPr>
        <w:tabs>
          <w:tab w:val="num" w:pos="360"/>
        </w:tabs>
        <w:ind w:left="0" w:firstLine="0"/>
      </w:pPr>
      <w:rPr>
        <w:rFonts w:hint="default"/>
      </w:rPr>
    </w:lvl>
    <w:lvl w:ilvl="1">
      <w:start w:val="1"/>
      <w:numFmt w:val="lowerLetter"/>
      <w:pStyle w:val="Heading2"/>
      <w:lvlText w:val="%1%2."/>
      <w:lvlJc w:val="left"/>
      <w:pPr>
        <w:tabs>
          <w:tab w:val="num" w:pos="360"/>
        </w:tabs>
        <w:ind w:left="0" w:firstLine="0"/>
      </w:pPr>
      <w:rPr>
        <w:rFonts w:hint="default"/>
      </w:rPr>
    </w:lvl>
    <w:lvl w:ilvl="2">
      <w:start w:val="1"/>
      <w:numFmt w:val="lowerRoman"/>
      <w:pStyle w:val="Heading3"/>
      <w:lvlText w:val="%3)"/>
      <w:lvlJc w:val="left"/>
      <w:pPr>
        <w:tabs>
          <w:tab w:val="num" w:pos="360"/>
        </w:tabs>
        <w:ind w:left="0" w:firstLine="0"/>
      </w:pPr>
      <w:rPr>
        <w:rFonts w:hint="default"/>
      </w:rPr>
    </w:lvl>
    <w:lvl w:ilvl="3">
      <w:start w:val="1"/>
      <w:numFmt w:val="decimal"/>
      <w:pStyle w:val="Heading4"/>
      <w:lvlText w:val="%4)"/>
      <w:lvlJc w:val="left"/>
      <w:pPr>
        <w:tabs>
          <w:tab w:val="num" w:pos="360"/>
        </w:tabs>
        <w:ind w:left="0" w:firstLine="0"/>
      </w:pPr>
      <w:rPr>
        <w:rFonts w:hint="default"/>
      </w:rPr>
    </w:lvl>
    <w:lvl w:ilvl="4">
      <w:start w:val="1"/>
      <w:numFmt w:val="lowerLetter"/>
      <w:lvlText w:val="(%5)"/>
      <w:lvlJc w:val="left"/>
      <w:pPr>
        <w:tabs>
          <w:tab w:val="num" w:pos="360"/>
        </w:tabs>
        <w:ind w:left="0" w:firstLine="0"/>
      </w:pPr>
      <w:rPr>
        <w:rFonts w:hint="default"/>
      </w:rPr>
    </w:lvl>
    <w:lvl w:ilvl="5">
      <w:start w:val="1"/>
      <w:numFmt w:val="lowerRoman"/>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lowerLetter"/>
      <w:lvlText w:val="%8."/>
      <w:lvlJc w:val="left"/>
      <w:pPr>
        <w:tabs>
          <w:tab w:val="num" w:pos="360"/>
        </w:tabs>
        <w:ind w:left="0" w:firstLine="0"/>
      </w:pPr>
      <w:rPr>
        <w:rFonts w:hint="default"/>
      </w:rPr>
    </w:lvl>
    <w:lvl w:ilvl="8">
      <w:start w:val="1"/>
      <w:numFmt w:val="lowerRoman"/>
      <w:lvlText w:val="%9."/>
      <w:lvlJc w:val="left"/>
      <w:pPr>
        <w:tabs>
          <w:tab w:val="num" w:pos="360"/>
        </w:tabs>
        <w:ind w:left="0" w:firstLine="0"/>
      </w:pPr>
      <w:rPr>
        <w:rFonts w:hint="default"/>
      </w:rPr>
    </w:lvl>
  </w:abstractNum>
  <w:abstractNum w:abstractNumId="7">
    <w:nsid w:val="5399570B"/>
    <w:multiLevelType w:val="multilevel"/>
    <w:tmpl w:val="FE6AD4D6"/>
    <w:numStyleLink w:val="Survey"/>
  </w:abstractNum>
  <w:abstractNum w:abstractNumId="8">
    <w:nsid w:val="5D8460BC"/>
    <w:multiLevelType w:val="multilevel"/>
    <w:tmpl w:val="FE6AD4D6"/>
    <w:numStyleLink w:val="Survey"/>
  </w:abstractNum>
  <w:abstractNum w:abstractNumId="9">
    <w:nsid w:val="7203369B"/>
    <w:multiLevelType w:val="multilevel"/>
    <w:tmpl w:val="FE6AD4D6"/>
    <w:numStyleLink w:val="Survey"/>
  </w:abstractNum>
  <w:abstractNum w:abstractNumId="10">
    <w:nsid w:val="73497948"/>
    <w:multiLevelType w:val="hybridMultilevel"/>
    <w:tmpl w:val="13B8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1"/>
  </w:num>
  <w:num w:numId="25">
    <w:abstractNumId w:val="1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57A"/>
    <w:rsid w:val="0001765B"/>
    <w:rsid w:val="000A00D5"/>
    <w:rsid w:val="000A444C"/>
    <w:rsid w:val="000C3401"/>
    <w:rsid w:val="000D74AB"/>
    <w:rsid w:val="00117E1B"/>
    <w:rsid w:val="001E00A7"/>
    <w:rsid w:val="001E75DA"/>
    <w:rsid w:val="0024510F"/>
    <w:rsid w:val="002F47BC"/>
    <w:rsid w:val="00303FD7"/>
    <w:rsid w:val="0031030C"/>
    <w:rsid w:val="00351C74"/>
    <w:rsid w:val="0035228D"/>
    <w:rsid w:val="003C7D9E"/>
    <w:rsid w:val="003E03AD"/>
    <w:rsid w:val="003F4BE9"/>
    <w:rsid w:val="004701BF"/>
    <w:rsid w:val="004A79A2"/>
    <w:rsid w:val="006105FF"/>
    <w:rsid w:val="006204E3"/>
    <w:rsid w:val="008614AC"/>
    <w:rsid w:val="00904EB2"/>
    <w:rsid w:val="009B743B"/>
    <w:rsid w:val="009D557A"/>
    <w:rsid w:val="00A412FB"/>
    <w:rsid w:val="00A51042"/>
    <w:rsid w:val="00B03355"/>
    <w:rsid w:val="00B95A33"/>
    <w:rsid w:val="00BE73BC"/>
    <w:rsid w:val="00CF67C2"/>
    <w:rsid w:val="00D01761"/>
    <w:rsid w:val="00D316E0"/>
    <w:rsid w:val="00D5231F"/>
    <w:rsid w:val="00D9216C"/>
    <w:rsid w:val="00DC4FF5"/>
    <w:rsid w:val="00E22494"/>
    <w:rsid w:val="00E771AB"/>
    <w:rsid w:val="00EA1FAF"/>
    <w:rsid w:val="00EB3DF8"/>
    <w:rsid w:val="00EB4C26"/>
    <w:rsid w:val="00F05B23"/>
    <w:rsid w:val="00F13969"/>
    <w:rsid w:val="00F53472"/>
    <w:rsid w:val="00FA0636"/>
    <w:rsid w:val="00FD4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CB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4" w:qFormat="1"/>
    <w:lsdException w:name="heading 3" w:uiPriority="2" w:qFormat="1"/>
    <w:lsdException w:name="heading 4" w:uiPriority="2"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List Bullet" w:qFormat="1"/>
    <w:lsdException w:name="Title" w:semiHidden="0" w:uiPriority="2" w:unhideWhenUsed="0" w:qFormat="1"/>
    <w:lsdException w:name="Closing" w:qFormat="1"/>
    <w:lsdException w:name="Default Paragraph Font" w:uiPriority="1"/>
    <w:lsdException w:name="Body Text" w:qFormat="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4"/>
    <w:qFormat/>
    <w:pPr>
      <w:keepNext/>
      <w:keepLines/>
      <w:numPr>
        <w:numId w:val="9"/>
      </w:numPr>
      <w:spacing w:before="480" w:after="120"/>
      <w:outlineLvl w:val="0"/>
    </w:pPr>
    <w:rPr>
      <w:b/>
      <w:bCs/>
      <w:i/>
      <w:iCs/>
      <w:sz w:val="24"/>
      <w:szCs w:val="24"/>
    </w:rPr>
  </w:style>
  <w:style w:type="paragraph" w:styleId="Heading2">
    <w:name w:val="heading 2"/>
    <w:basedOn w:val="Normal"/>
    <w:next w:val="Normal"/>
    <w:link w:val="Heading2Char"/>
    <w:uiPriority w:val="4"/>
    <w:unhideWhenUsed/>
    <w:qFormat/>
    <w:pPr>
      <w:keepNext/>
      <w:keepLines/>
      <w:numPr>
        <w:ilvl w:val="1"/>
        <w:numId w:val="9"/>
      </w:numPr>
      <w:spacing w:before="360" w:after="120"/>
      <w:outlineLvl w:val="1"/>
    </w:pPr>
    <w:rPr>
      <w:rFonts w:asciiTheme="majorHAnsi" w:eastAsiaTheme="majorEastAsia" w:hAnsiTheme="majorHAnsi" w:cstheme="majorBidi"/>
    </w:rPr>
  </w:style>
  <w:style w:type="paragraph" w:styleId="Heading3">
    <w:name w:val="heading 3"/>
    <w:basedOn w:val="Normal"/>
    <w:next w:val="Normal"/>
    <w:link w:val="Heading3Char"/>
    <w:uiPriority w:val="4"/>
    <w:unhideWhenUsed/>
    <w:qFormat/>
    <w:pPr>
      <w:keepNext/>
      <w:keepLines/>
      <w:numPr>
        <w:ilvl w:val="2"/>
        <w:numId w:val="9"/>
      </w:numPr>
      <w:spacing w:before="240" w:after="120"/>
      <w:outlineLvl w:val="2"/>
    </w:pPr>
    <w:rPr>
      <w:color w:val="F24F4F" w:themeColor="accent1"/>
      <w:sz w:val="16"/>
      <w:szCs w:val="16"/>
    </w:rPr>
  </w:style>
  <w:style w:type="paragraph" w:styleId="Heading4">
    <w:name w:val="heading 4"/>
    <w:basedOn w:val="Normal"/>
    <w:next w:val="Normal"/>
    <w:link w:val="Heading4Char"/>
    <w:uiPriority w:val="4"/>
    <w:semiHidden/>
    <w:unhideWhenUsed/>
    <w:qFormat/>
    <w:pPr>
      <w:keepNext/>
      <w:keepLines/>
      <w:numPr>
        <w:ilvl w:val="3"/>
        <w:numId w:val="9"/>
      </w:numPr>
      <w:spacing w:before="40" w:after="0"/>
      <w:outlineLvl w:val="3"/>
    </w:pPr>
    <w:rPr>
      <w:rFonts w:asciiTheme="majorHAnsi" w:eastAsiaTheme="majorEastAsia" w:hAnsiTheme="majorHAnsi" w:cstheme="majorBid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3"/>
    <w:qFormat/>
    <w:pPr>
      <w:spacing w:after="0" w:line="240" w:lineRule="auto"/>
      <w:jc w:val="right"/>
    </w:pPr>
    <w:rPr>
      <w:rFonts w:asciiTheme="majorHAnsi" w:eastAsiaTheme="majorEastAsia" w:hAnsiTheme="majorHAnsi" w:cstheme="majorBidi"/>
      <w:kern w:val="28"/>
      <w:sz w:val="62"/>
      <w:szCs w:val="62"/>
    </w:rPr>
  </w:style>
  <w:style w:type="character" w:customStyle="1" w:styleId="TitleChar">
    <w:name w:val="Title Char"/>
    <w:basedOn w:val="DefaultParagraphFont"/>
    <w:link w:val="Title"/>
    <w:uiPriority w:val="3"/>
    <w:rPr>
      <w:rFonts w:asciiTheme="majorHAnsi" w:eastAsiaTheme="majorEastAsia" w:hAnsiTheme="majorHAnsi" w:cstheme="majorBidi"/>
      <w:kern w:val="28"/>
      <w:sz w:val="62"/>
      <w:szCs w:val="62"/>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NoSpacing">
    <w:name w:val="No Spacing"/>
    <w:uiPriority w:val="1"/>
    <w:qFormat/>
    <w:pPr>
      <w:spacing w:before="60"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Pr>
      <w:b/>
      <w:bCs/>
      <w:i/>
      <w:iCs/>
      <w:sz w:val="24"/>
      <w:szCs w:val="24"/>
    </w:rPr>
  </w:style>
  <w:style w:type="character" w:customStyle="1" w:styleId="Heading2Char">
    <w:name w:val="Heading 2 Char"/>
    <w:basedOn w:val="DefaultParagraphFont"/>
    <w:link w:val="Heading2"/>
    <w:uiPriority w:val="4"/>
    <w:rPr>
      <w:rFonts w:asciiTheme="majorHAnsi" w:eastAsiaTheme="majorEastAsia" w:hAnsiTheme="majorHAnsi" w:cstheme="majorBidi"/>
    </w:rPr>
  </w:style>
  <w:style w:type="character" w:customStyle="1" w:styleId="Heading3Char">
    <w:name w:val="Heading 3 Char"/>
    <w:basedOn w:val="DefaultParagraphFont"/>
    <w:link w:val="Heading3"/>
    <w:uiPriority w:val="4"/>
    <w:rPr>
      <w:color w:val="F24F4F" w:themeColor="accent1"/>
      <w:sz w:val="16"/>
      <w:szCs w:val="16"/>
    </w:rPr>
  </w:style>
  <w:style w:type="paragraph" w:customStyle="1" w:styleId="Checkbox">
    <w:name w:val="Checkbox"/>
    <w:basedOn w:val="Normal"/>
    <w:link w:val="CheckboxChar"/>
    <w:uiPriority w:val="5"/>
    <w:qFormat/>
    <w:pPr>
      <w:spacing w:after="80" w:line="240" w:lineRule="auto"/>
    </w:pPr>
    <w:rPr>
      <w:color w:val="F24F4F" w:themeColor="accent1"/>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table" w:customStyle="1" w:styleId="FinancialTable">
    <w:name w:val="Financial Table"/>
    <w:basedOn w:val="TableNormal"/>
    <w:uiPriority w:val="99"/>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line="240" w:lineRule="auto"/>
      <w:ind w:left="144" w:right="144"/>
    </w:pPr>
    <w:tblPr>
      <w:tblCellMar>
        <w:left w:w="0" w:type="dxa"/>
        <w:right w:w="0" w:type="dxa"/>
      </w:tblCellMar>
    </w:tblPr>
  </w:style>
  <w:style w:type="paragraph" w:customStyle="1" w:styleId="FormHeading">
    <w:name w:val="Form Heading"/>
    <w:basedOn w:val="Normal"/>
    <w:next w:val="Normal"/>
    <w:uiPriority w:val="3"/>
    <w:qFormat/>
    <w:pPr>
      <w:spacing w:before="80" w:after="60" w:line="240" w:lineRule="auto"/>
    </w:pPr>
    <w:rPr>
      <w:rFonts w:asciiTheme="majorHAnsi" w:eastAsiaTheme="majorEastAsia" w:hAnsiTheme="majorHAnsi" w:cstheme="majorBidi"/>
      <w:color w:val="F24F4F" w:themeColor="accent1"/>
    </w:rPr>
  </w:style>
  <w:style w:type="paragraph" w:customStyle="1" w:styleId="Name">
    <w:name w:val="Name"/>
    <w:basedOn w:val="Normal"/>
    <w:uiPriority w:val="3"/>
    <w:qFormat/>
    <w:pPr>
      <w:spacing w:before="60" w:after="60" w:line="240" w:lineRule="auto"/>
    </w:pPr>
    <w:rPr>
      <w:rFonts w:asciiTheme="majorHAnsi" w:eastAsiaTheme="majorEastAsia" w:hAnsiTheme="majorHAnsi" w:cstheme="majorBidi"/>
      <w:color w:val="F24F4F" w:themeColor="accent1"/>
      <w:sz w:val="36"/>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customStyle="1" w:styleId="CheckboxChar">
    <w:name w:val="Checkbox Char"/>
    <w:basedOn w:val="DefaultParagraphFont"/>
    <w:link w:val="Checkbox"/>
    <w:uiPriority w:val="5"/>
    <w:rPr>
      <w:color w:val="F24F4F" w:themeColor="accent1"/>
    </w:rPr>
  </w:style>
  <w:style w:type="table" w:customStyle="1" w:styleId="SurveyTable">
    <w:name w:val="Survey Table"/>
    <w:basedOn w:val="TableNormal"/>
    <w:uiPriority w:val="99"/>
    <w:pPr>
      <w:spacing w:after="80" w:line="240" w:lineRule="auto"/>
    </w:pPr>
    <w:tblPr>
      <w:tblBorders>
        <w:top w:val="single" w:sz="4" w:space="0" w:color="BCB8AC" w:themeColor="text2" w:themeTint="66"/>
      </w:tblBorders>
      <w:tblCellMar>
        <w:left w:w="0" w:type="dxa"/>
        <w:right w:w="144" w:type="dxa"/>
      </w:tblCellMar>
    </w:tblPr>
    <w:tblStylePr w:type="firstRow">
      <w:tblPr/>
      <w:tcPr>
        <w:tcMar>
          <w:top w:w="144" w:type="dxa"/>
          <w:left w:w="0" w:type="nil"/>
          <w:bottom w:w="0" w:type="nil"/>
          <w:right w:w="0" w:type="nil"/>
        </w:tcMar>
      </w:tcPr>
    </w:tblStylePr>
  </w:style>
  <w:style w:type="paragraph" w:styleId="Closing">
    <w:name w:val="Closing"/>
    <w:basedOn w:val="Normal"/>
    <w:next w:val="Normal"/>
    <w:link w:val="ClosingChar"/>
    <w:uiPriority w:val="99"/>
    <w:unhideWhenUsed/>
    <w:qFormat/>
    <w:pPr>
      <w:spacing w:before="960"/>
    </w:pPr>
  </w:style>
  <w:style w:type="table" w:customStyle="1" w:styleId="SignatureTable">
    <w:name w:val="Signature Table"/>
    <w:basedOn w:val="TableNormal"/>
    <w:uiPriority w:val="99"/>
    <w:pPr>
      <w:spacing w:after="0" w:line="240" w:lineRule="auto"/>
    </w:pPr>
    <w:tblPr/>
  </w:style>
  <w:style w:type="character" w:customStyle="1" w:styleId="ClosingChar">
    <w:name w:val="Closing Char"/>
    <w:basedOn w:val="DefaultParagraphFont"/>
    <w:link w:val="Closing"/>
    <w:uiPriority w:val="99"/>
  </w:style>
  <w:style w:type="paragraph" w:styleId="Footer">
    <w:name w:val="footer"/>
    <w:basedOn w:val="Normal"/>
    <w:link w:val="FooterChar"/>
    <w:uiPriority w:val="99"/>
    <w:unhideWhenUsed/>
    <w:qFormat/>
    <w:pPr>
      <w:spacing w:after="0" w:line="240" w:lineRule="auto"/>
    </w:pPr>
    <w:rPr>
      <w:i/>
      <w:iCs/>
      <w:sz w:val="18"/>
      <w:szCs w:val="18"/>
    </w:rPr>
  </w:style>
  <w:style w:type="character" w:customStyle="1" w:styleId="FooterChar">
    <w:name w:val="Footer Char"/>
    <w:basedOn w:val="DefaultParagraphFont"/>
    <w:link w:val="Footer"/>
    <w:uiPriority w:val="99"/>
    <w:rPr>
      <w:i/>
      <w:iCs/>
      <w:sz w:val="18"/>
      <w:szCs w:val="18"/>
    </w:rPr>
  </w:style>
  <w:style w:type="paragraph" w:styleId="BodyText">
    <w:name w:val="Body Text"/>
    <w:basedOn w:val="Normal"/>
    <w:link w:val="BodyTextChar"/>
    <w:uiPriority w:val="3"/>
    <w:unhideWhenUsed/>
    <w:qFormat/>
    <w:pPr>
      <w:spacing w:before="320"/>
    </w:pPr>
  </w:style>
  <w:style w:type="character" w:customStyle="1" w:styleId="BodyTextChar">
    <w:name w:val="Body Text Char"/>
    <w:basedOn w:val="DefaultParagraphFont"/>
    <w:link w:val="BodyText"/>
    <w:uiPriority w:val="3"/>
  </w:style>
  <w:style w:type="character" w:customStyle="1" w:styleId="Heading4Char">
    <w:name w:val="Heading 4 Char"/>
    <w:basedOn w:val="DefaultParagraphFont"/>
    <w:link w:val="Heading4"/>
    <w:uiPriority w:val="4"/>
    <w:semiHidden/>
    <w:rPr>
      <w:rFonts w:asciiTheme="majorHAnsi" w:eastAsiaTheme="majorEastAsia" w:hAnsiTheme="majorHAnsi" w:cstheme="majorBidi"/>
      <w:sz w:val="16"/>
      <w:szCs w:val="16"/>
    </w:rPr>
  </w:style>
  <w:style w:type="numbering" w:customStyle="1" w:styleId="Survey">
    <w:name w:val="Survey"/>
    <w:uiPriority w:val="99"/>
    <w:pPr>
      <w:numPr>
        <w:numId w:val="5"/>
      </w:numPr>
    </w:pPr>
  </w:style>
  <w:style w:type="paragraph" w:styleId="BalloonText">
    <w:name w:val="Balloon Text"/>
    <w:basedOn w:val="Normal"/>
    <w:link w:val="BalloonTextChar"/>
    <w:uiPriority w:val="99"/>
    <w:semiHidden/>
    <w:unhideWhenUsed/>
    <w:rsid w:val="009D5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57A"/>
    <w:rPr>
      <w:rFonts w:ascii="Tahoma" w:hAnsi="Tahoma" w:cs="Tahoma"/>
      <w:sz w:val="16"/>
      <w:szCs w:val="16"/>
    </w:rPr>
  </w:style>
  <w:style w:type="paragraph" w:styleId="ListParagraph">
    <w:name w:val="List Paragraph"/>
    <w:basedOn w:val="Normal"/>
    <w:uiPriority w:val="34"/>
    <w:unhideWhenUsed/>
    <w:qFormat/>
    <w:rsid w:val="008614AC"/>
    <w:pPr>
      <w:ind w:left="720"/>
      <w:contextualSpacing/>
    </w:pPr>
  </w:style>
  <w:style w:type="character" w:styleId="CommentReference">
    <w:name w:val="annotation reference"/>
    <w:basedOn w:val="DefaultParagraphFont"/>
    <w:uiPriority w:val="99"/>
    <w:semiHidden/>
    <w:unhideWhenUsed/>
    <w:rsid w:val="004A79A2"/>
    <w:rPr>
      <w:sz w:val="16"/>
      <w:szCs w:val="16"/>
    </w:rPr>
  </w:style>
  <w:style w:type="paragraph" w:styleId="CommentText">
    <w:name w:val="annotation text"/>
    <w:basedOn w:val="Normal"/>
    <w:link w:val="CommentTextChar"/>
    <w:uiPriority w:val="99"/>
    <w:semiHidden/>
    <w:unhideWhenUsed/>
    <w:rsid w:val="004A79A2"/>
    <w:pPr>
      <w:spacing w:line="240" w:lineRule="auto"/>
    </w:pPr>
  </w:style>
  <w:style w:type="character" w:customStyle="1" w:styleId="CommentTextChar">
    <w:name w:val="Comment Text Char"/>
    <w:basedOn w:val="DefaultParagraphFont"/>
    <w:link w:val="CommentText"/>
    <w:uiPriority w:val="99"/>
    <w:semiHidden/>
    <w:rsid w:val="004A79A2"/>
  </w:style>
  <w:style w:type="paragraph" w:styleId="CommentSubject">
    <w:name w:val="annotation subject"/>
    <w:basedOn w:val="CommentText"/>
    <w:next w:val="CommentText"/>
    <w:link w:val="CommentSubjectChar"/>
    <w:uiPriority w:val="99"/>
    <w:semiHidden/>
    <w:unhideWhenUsed/>
    <w:rsid w:val="004A79A2"/>
    <w:rPr>
      <w:b/>
      <w:bCs/>
    </w:rPr>
  </w:style>
  <w:style w:type="character" w:customStyle="1" w:styleId="CommentSubjectChar">
    <w:name w:val="Comment Subject Char"/>
    <w:basedOn w:val="CommentTextChar"/>
    <w:link w:val="CommentSubject"/>
    <w:uiPriority w:val="99"/>
    <w:semiHidden/>
    <w:rsid w:val="004A79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4" w:qFormat="1"/>
    <w:lsdException w:name="heading 3" w:uiPriority="2" w:qFormat="1"/>
    <w:lsdException w:name="heading 4" w:uiPriority="2"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List Bullet" w:qFormat="1"/>
    <w:lsdException w:name="Title" w:semiHidden="0" w:uiPriority="2" w:unhideWhenUsed="0" w:qFormat="1"/>
    <w:lsdException w:name="Closing" w:qFormat="1"/>
    <w:lsdException w:name="Default Paragraph Font" w:uiPriority="1"/>
    <w:lsdException w:name="Body Text" w:qFormat="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4"/>
    <w:qFormat/>
    <w:pPr>
      <w:keepNext/>
      <w:keepLines/>
      <w:numPr>
        <w:numId w:val="9"/>
      </w:numPr>
      <w:spacing w:before="480" w:after="120"/>
      <w:outlineLvl w:val="0"/>
    </w:pPr>
    <w:rPr>
      <w:b/>
      <w:bCs/>
      <w:i/>
      <w:iCs/>
      <w:sz w:val="24"/>
      <w:szCs w:val="24"/>
    </w:rPr>
  </w:style>
  <w:style w:type="paragraph" w:styleId="Heading2">
    <w:name w:val="heading 2"/>
    <w:basedOn w:val="Normal"/>
    <w:next w:val="Normal"/>
    <w:link w:val="Heading2Char"/>
    <w:uiPriority w:val="4"/>
    <w:unhideWhenUsed/>
    <w:qFormat/>
    <w:pPr>
      <w:keepNext/>
      <w:keepLines/>
      <w:numPr>
        <w:ilvl w:val="1"/>
        <w:numId w:val="9"/>
      </w:numPr>
      <w:spacing w:before="360" w:after="120"/>
      <w:outlineLvl w:val="1"/>
    </w:pPr>
    <w:rPr>
      <w:rFonts w:asciiTheme="majorHAnsi" w:eastAsiaTheme="majorEastAsia" w:hAnsiTheme="majorHAnsi" w:cstheme="majorBidi"/>
    </w:rPr>
  </w:style>
  <w:style w:type="paragraph" w:styleId="Heading3">
    <w:name w:val="heading 3"/>
    <w:basedOn w:val="Normal"/>
    <w:next w:val="Normal"/>
    <w:link w:val="Heading3Char"/>
    <w:uiPriority w:val="4"/>
    <w:unhideWhenUsed/>
    <w:qFormat/>
    <w:pPr>
      <w:keepNext/>
      <w:keepLines/>
      <w:numPr>
        <w:ilvl w:val="2"/>
        <w:numId w:val="9"/>
      </w:numPr>
      <w:spacing w:before="240" w:after="120"/>
      <w:outlineLvl w:val="2"/>
    </w:pPr>
    <w:rPr>
      <w:color w:val="F24F4F" w:themeColor="accent1"/>
      <w:sz w:val="16"/>
      <w:szCs w:val="16"/>
    </w:rPr>
  </w:style>
  <w:style w:type="paragraph" w:styleId="Heading4">
    <w:name w:val="heading 4"/>
    <w:basedOn w:val="Normal"/>
    <w:next w:val="Normal"/>
    <w:link w:val="Heading4Char"/>
    <w:uiPriority w:val="4"/>
    <w:semiHidden/>
    <w:unhideWhenUsed/>
    <w:qFormat/>
    <w:pPr>
      <w:keepNext/>
      <w:keepLines/>
      <w:numPr>
        <w:ilvl w:val="3"/>
        <w:numId w:val="9"/>
      </w:numPr>
      <w:spacing w:before="40" w:after="0"/>
      <w:outlineLvl w:val="3"/>
    </w:pPr>
    <w:rPr>
      <w:rFonts w:asciiTheme="majorHAnsi" w:eastAsiaTheme="majorEastAsia" w:hAnsiTheme="majorHAnsi" w:cstheme="majorBid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3"/>
    <w:qFormat/>
    <w:pPr>
      <w:spacing w:after="0" w:line="240" w:lineRule="auto"/>
      <w:jc w:val="right"/>
    </w:pPr>
    <w:rPr>
      <w:rFonts w:asciiTheme="majorHAnsi" w:eastAsiaTheme="majorEastAsia" w:hAnsiTheme="majorHAnsi" w:cstheme="majorBidi"/>
      <w:kern w:val="28"/>
      <w:sz w:val="62"/>
      <w:szCs w:val="62"/>
    </w:rPr>
  </w:style>
  <w:style w:type="character" w:customStyle="1" w:styleId="TitleChar">
    <w:name w:val="Title Char"/>
    <w:basedOn w:val="DefaultParagraphFont"/>
    <w:link w:val="Title"/>
    <w:uiPriority w:val="3"/>
    <w:rPr>
      <w:rFonts w:asciiTheme="majorHAnsi" w:eastAsiaTheme="majorEastAsia" w:hAnsiTheme="majorHAnsi" w:cstheme="majorBidi"/>
      <w:kern w:val="28"/>
      <w:sz w:val="62"/>
      <w:szCs w:val="62"/>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NoSpacing">
    <w:name w:val="No Spacing"/>
    <w:uiPriority w:val="1"/>
    <w:qFormat/>
    <w:pPr>
      <w:spacing w:before="60"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Pr>
      <w:b/>
      <w:bCs/>
      <w:i/>
      <w:iCs/>
      <w:sz w:val="24"/>
      <w:szCs w:val="24"/>
    </w:rPr>
  </w:style>
  <w:style w:type="character" w:customStyle="1" w:styleId="Heading2Char">
    <w:name w:val="Heading 2 Char"/>
    <w:basedOn w:val="DefaultParagraphFont"/>
    <w:link w:val="Heading2"/>
    <w:uiPriority w:val="4"/>
    <w:rPr>
      <w:rFonts w:asciiTheme="majorHAnsi" w:eastAsiaTheme="majorEastAsia" w:hAnsiTheme="majorHAnsi" w:cstheme="majorBidi"/>
    </w:rPr>
  </w:style>
  <w:style w:type="character" w:customStyle="1" w:styleId="Heading3Char">
    <w:name w:val="Heading 3 Char"/>
    <w:basedOn w:val="DefaultParagraphFont"/>
    <w:link w:val="Heading3"/>
    <w:uiPriority w:val="4"/>
    <w:rPr>
      <w:color w:val="F24F4F" w:themeColor="accent1"/>
      <w:sz w:val="16"/>
      <w:szCs w:val="16"/>
    </w:rPr>
  </w:style>
  <w:style w:type="paragraph" w:customStyle="1" w:styleId="Checkbox">
    <w:name w:val="Checkbox"/>
    <w:basedOn w:val="Normal"/>
    <w:link w:val="CheckboxChar"/>
    <w:uiPriority w:val="5"/>
    <w:qFormat/>
    <w:pPr>
      <w:spacing w:after="80" w:line="240" w:lineRule="auto"/>
    </w:pPr>
    <w:rPr>
      <w:color w:val="F24F4F" w:themeColor="accent1"/>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table" w:customStyle="1" w:styleId="FinancialTable">
    <w:name w:val="Financial Table"/>
    <w:basedOn w:val="TableNormal"/>
    <w:uiPriority w:val="99"/>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line="240" w:lineRule="auto"/>
      <w:ind w:left="144" w:right="144"/>
    </w:pPr>
    <w:tblPr>
      <w:tblCellMar>
        <w:left w:w="0" w:type="dxa"/>
        <w:right w:w="0" w:type="dxa"/>
      </w:tblCellMar>
    </w:tblPr>
  </w:style>
  <w:style w:type="paragraph" w:customStyle="1" w:styleId="FormHeading">
    <w:name w:val="Form Heading"/>
    <w:basedOn w:val="Normal"/>
    <w:next w:val="Normal"/>
    <w:uiPriority w:val="3"/>
    <w:qFormat/>
    <w:pPr>
      <w:spacing w:before="80" w:after="60" w:line="240" w:lineRule="auto"/>
    </w:pPr>
    <w:rPr>
      <w:rFonts w:asciiTheme="majorHAnsi" w:eastAsiaTheme="majorEastAsia" w:hAnsiTheme="majorHAnsi" w:cstheme="majorBidi"/>
      <w:color w:val="F24F4F" w:themeColor="accent1"/>
    </w:rPr>
  </w:style>
  <w:style w:type="paragraph" w:customStyle="1" w:styleId="Name">
    <w:name w:val="Name"/>
    <w:basedOn w:val="Normal"/>
    <w:uiPriority w:val="3"/>
    <w:qFormat/>
    <w:pPr>
      <w:spacing w:before="60" w:after="60" w:line="240" w:lineRule="auto"/>
    </w:pPr>
    <w:rPr>
      <w:rFonts w:asciiTheme="majorHAnsi" w:eastAsiaTheme="majorEastAsia" w:hAnsiTheme="majorHAnsi" w:cstheme="majorBidi"/>
      <w:color w:val="F24F4F" w:themeColor="accent1"/>
      <w:sz w:val="36"/>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customStyle="1" w:styleId="CheckboxChar">
    <w:name w:val="Checkbox Char"/>
    <w:basedOn w:val="DefaultParagraphFont"/>
    <w:link w:val="Checkbox"/>
    <w:uiPriority w:val="5"/>
    <w:rPr>
      <w:color w:val="F24F4F" w:themeColor="accent1"/>
    </w:rPr>
  </w:style>
  <w:style w:type="table" w:customStyle="1" w:styleId="SurveyTable">
    <w:name w:val="Survey Table"/>
    <w:basedOn w:val="TableNormal"/>
    <w:uiPriority w:val="99"/>
    <w:pPr>
      <w:spacing w:after="80" w:line="240" w:lineRule="auto"/>
    </w:pPr>
    <w:tblPr>
      <w:tblBorders>
        <w:top w:val="single" w:sz="4" w:space="0" w:color="BCB8AC" w:themeColor="text2" w:themeTint="66"/>
      </w:tblBorders>
      <w:tblCellMar>
        <w:left w:w="0" w:type="dxa"/>
        <w:right w:w="144" w:type="dxa"/>
      </w:tblCellMar>
    </w:tblPr>
    <w:tblStylePr w:type="firstRow">
      <w:tblPr/>
      <w:tcPr>
        <w:tcMar>
          <w:top w:w="144" w:type="dxa"/>
          <w:left w:w="0" w:type="nil"/>
          <w:bottom w:w="0" w:type="nil"/>
          <w:right w:w="0" w:type="nil"/>
        </w:tcMar>
      </w:tcPr>
    </w:tblStylePr>
  </w:style>
  <w:style w:type="paragraph" w:styleId="Closing">
    <w:name w:val="Closing"/>
    <w:basedOn w:val="Normal"/>
    <w:next w:val="Normal"/>
    <w:link w:val="ClosingChar"/>
    <w:uiPriority w:val="99"/>
    <w:unhideWhenUsed/>
    <w:qFormat/>
    <w:pPr>
      <w:spacing w:before="960"/>
    </w:pPr>
  </w:style>
  <w:style w:type="table" w:customStyle="1" w:styleId="SignatureTable">
    <w:name w:val="Signature Table"/>
    <w:basedOn w:val="TableNormal"/>
    <w:uiPriority w:val="99"/>
    <w:pPr>
      <w:spacing w:after="0" w:line="240" w:lineRule="auto"/>
    </w:pPr>
    <w:tblPr/>
  </w:style>
  <w:style w:type="character" w:customStyle="1" w:styleId="ClosingChar">
    <w:name w:val="Closing Char"/>
    <w:basedOn w:val="DefaultParagraphFont"/>
    <w:link w:val="Closing"/>
    <w:uiPriority w:val="99"/>
  </w:style>
  <w:style w:type="paragraph" w:styleId="Footer">
    <w:name w:val="footer"/>
    <w:basedOn w:val="Normal"/>
    <w:link w:val="FooterChar"/>
    <w:uiPriority w:val="99"/>
    <w:unhideWhenUsed/>
    <w:qFormat/>
    <w:pPr>
      <w:spacing w:after="0" w:line="240" w:lineRule="auto"/>
    </w:pPr>
    <w:rPr>
      <w:i/>
      <w:iCs/>
      <w:sz w:val="18"/>
      <w:szCs w:val="18"/>
    </w:rPr>
  </w:style>
  <w:style w:type="character" w:customStyle="1" w:styleId="FooterChar">
    <w:name w:val="Footer Char"/>
    <w:basedOn w:val="DefaultParagraphFont"/>
    <w:link w:val="Footer"/>
    <w:uiPriority w:val="99"/>
    <w:rPr>
      <w:i/>
      <w:iCs/>
      <w:sz w:val="18"/>
      <w:szCs w:val="18"/>
    </w:rPr>
  </w:style>
  <w:style w:type="paragraph" w:styleId="BodyText">
    <w:name w:val="Body Text"/>
    <w:basedOn w:val="Normal"/>
    <w:link w:val="BodyTextChar"/>
    <w:uiPriority w:val="3"/>
    <w:unhideWhenUsed/>
    <w:qFormat/>
    <w:pPr>
      <w:spacing w:before="320"/>
    </w:pPr>
  </w:style>
  <w:style w:type="character" w:customStyle="1" w:styleId="BodyTextChar">
    <w:name w:val="Body Text Char"/>
    <w:basedOn w:val="DefaultParagraphFont"/>
    <w:link w:val="BodyText"/>
    <w:uiPriority w:val="3"/>
  </w:style>
  <w:style w:type="character" w:customStyle="1" w:styleId="Heading4Char">
    <w:name w:val="Heading 4 Char"/>
    <w:basedOn w:val="DefaultParagraphFont"/>
    <w:link w:val="Heading4"/>
    <w:uiPriority w:val="4"/>
    <w:semiHidden/>
    <w:rPr>
      <w:rFonts w:asciiTheme="majorHAnsi" w:eastAsiaTheme="majorEastAsia" w:hAnsiTheme="majorHAnsi" w:cstheme="majorBidi"/>
      <w:sz w:val="16"/>
      <w:szCs w:val="16"/>
    </w:rPr>
  </w:style>
  <w:style w:type="numbering" w:customStyle="1" w:styleId="Survey">
    <w:name w:val="Survey"/>
    <w:uiPriority w:val="99"/>
    <w:pPr>
      <w:numPr>
        <w:numId w:val="5"/>
      </w:numPr>
    </w:pPr>
  </w:style>
  <w:style w:type="paragraph" w:styleId="BalloonText">
    <w:name w:val="Balloon Text"/>
    <w:basedOn w:val="Normal"/>
    <w:link w:val="BalloonTextChar"/>
    <w:uiPriority w:val="99"/>
    <w:semiHidden/>
    <w:unhideWhenUsed/>
    <w:rsid w:val="009D5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57A"/>
    <w:rPr>
      <w:rFonts w:ascii="Tahoma" w:hAnsi="Tahoma" w:cs="Tahoma"/>
      <w:sz w:val="16"/>
      <w:szCs w:val="16"/>
    </w:rPr>
  </w:style>
  <w:style w:type="paragraph" w:styleId="ListParagraph">
    <w:name w:val="List Paragraph"/>
    <w:basedOn w:val="Normal"/>
    <w:uiPriority w:val="34"/>
    <w:unhideWhenUsed/>
    <w:qFormat/>
    <w:rsid w:val="008614AC"/>
    <w:pPr>
      <w:ind w:left="720"/>
      <w:contextualSpacing/>
    </w:pPr>
  </w:style>
  <w:style w:type="character" w:styleId="CommentReference">
    <w:name w:val="annotation reference"/>
    <w:basedOn w:val="DefaultParagraphFont"/>
    <w:uiPriority w:val="99"/>
    <w:semiHidden/>
    <w:unhideWhenUsed/>
    <w:rsid w:val="004A79A2"/>
    <w:rPr>
      <w:sz w:val="16"/>
      <w:szCs w:val="16"/>
    </w:rPr>
  </w:style>
  <w:style w:type="paragraph" w:styleId="CommentText">
    <w:name w:val="annotation text"/>
    <w:basedOn w:val="Normal"/>
    <w:link w:val="CommentTextChar"/>
    <w:uiPriority w:val="99"/>
    <w:semiHidden/>
    <w:unhideWhenUsed/>
    <w:rsid w:val="004A79A2"/>
    <w:pPr>
      <w:spacing w:line="240" w:lineRule="auto"/>
    </w:pPr>
  </w:style>
  <w:style w:type="character" w:customStyle="1" w:styleId="CommentTextChar">
    <w:name w:val="Comment Text Char"/>
    <w:basedOn w:val="DefaultParagraphFont"/>
    <w:link w:val="CommentText"/>
    <w:uiPriority w:val="99"/>
    <w:semiHidden/>
    <w:rsid w:val="004A79A2"/>
  </w:style>
  <w:style w:type="paragraph" w:styleId="CommentSubject">
    <w:name w:val="annotation subject"/>
    <w:basedOn w:val="CommentText"/>
    <w:next w:val="CommentText"/>
    <w:link w:val="CommentSubjectChar"/>
    <w:uiPriority w:val="99"/>
    <w:semiHidden/>
    <w:unhideWhenUsed/>
    <w:rsid w:val="004A79A2"/>
    <w:rPr>
      <w:b/>
      <w:bCs/>
    </w:rPr>
  </w:style>
  <w:style w:type="character" w:customStyle="1" w:styleId="CommentSubjectChar">
    <w:name w:val="Comment Subject Char"/>
    <w:basedOn w:val="CommentTextChar"/>
    <w:link w:val="CommentSubject"/>
    <w:uiPriority w:val="99"/>
    <w:semiHidden/>
    <w:rsid w:val="004A79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ACOWELLSE\Downloads\customer-satisfaction-survey-1.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6e6ca1b4-7df9-4371-81da-3c3073d06c04">Telebenefits</Category>
    <Document_x0020_Type xmlns="6e6ca1b4-7df9-4371-81da-3c3073d06c04">Template</Docum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DD90EC1E1028429F06B29D12E4CF89" ma:contentTypeVersion="2" ma:contentTypeDescription="Create a new document." ma:contentTypeScope="" ma:versionID="e0d9a2b0349f3dc8f668e6c27d861dd7">
  <xsd:schema xmlns:xsd="http://www.w3.org/2001/XMLSchema" xmlns:xs="http://www.w3.org/2001/XMLSchema" xmlns:p="http://schemas.microsoft.com/office/2006/metadata/properties" xmlns:ns2="6e6ca1b4-7df9-4371-81da-3c3073d06c04" targetNamespace="http://schemas.microsoft.com/office/2006/metadata/properties" ma:root="true" ma:fieldsID="1259c60b682a0c31d60bed8e8131e220" ns2:_="">
    <xsd:import namespace="6e6ca1b4-7df9-4371-81da-3c3073d06c04"/>
    <xsd:element name="properties">
      <xsd:complexType>
        <xsd:sequence>
          <xsd:element name="documentManagement">
            <xsd:complexType>
              <xsd:all>
                <xsd:element ref="ns2:Category"/>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ca1b4-7df9-4371-81da-3c3073d06c04" elementFormDefault="qualified">
    <xsd:import namespace="http://schemas.microsoft.com/office/2006/documentManagement/types"/>
    <xsd:import namespace="http://schemas.microsoft.com/office/infopath/2007/PartnerControls"/>
    <xsd:element name="Category" ma:index="8" ma:displayName="Category" ma:default="Telebenefits" ma:format="Dropdown" ma:internalName="Category">
      <xsd:simpleType>
        <xsd:restriction base="dms:Choice">
          <xsd:enumeration value="Telebenefits"/>
        </xsd:restriction>
      </xsd:simpleType>
    </xsd:element>
    <xsd:element name="Document_x0020_Type" ma:index="9" ma:displayName="Document Type" ma:default="(add type)" ma:format="Dropdown" ma:internalName="Document_x0020_Type">
      <xsd:simpleType>
        <xsd:restriction base="dms:Choice">
          <xsd:enumeration value="(add type)"/>
          <xsd:enumeration value="After Action Report"/>
          <xsd:enumeration value="Briefing"/>
          <xsd:enumeration value="Checklist"/>
          <xsd:enumeration value="Concept/White Paper"/>
          <xsd:enumeration value="Database"/>
          <xsd:enumeration value="Decision Approval"/>
          <xsd:enumeration value="Employee Form"/>
          <xsd:enumeration value="Graphic"/>
          <xsd:enumeration value="Guide"/>
          <xsd:enumeration value="Letter"/>
          <xsd:enumeration value="Matrix"/>
          <xsd:enumeration value="Meeting Agenda"/>
          <xsd:enumeration value="Meeting Minutes"/>
          <xsd:enumeration value="Memo"/>
          <xsd:enumeration value="Narrative"/>
          <xsd:enumeration value="Plan"/>
          <xsd:enumeration value="Process Flow"/>
          <xsd:enumeration value="Reference"/>
          <xsd:enumeration value="Report"/>
          <xsd:enumeration value="Schedule"/>
          <xsd:enumeration value="Standard Operating Procedure"/>
          <xsd:enumeration value="Templ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32AE41-4216-487C-842D-4BE1AD8678EA}">
  <ds:schemaRefs>
    <ds:schemaRef ds:uri="http://schemas.microsoft.com/sharepoint/v3/contenttype/forms"/>
  </ds:schemaRefs>
</ds:datastoreItem>
</file>

<file path=customXml/itemProps3.xml><?xml version="1.0" encoding="utf-8"?>
<ds:datastoreItem xmlns:ds="http://schemas.openxmlformats.org/officeDocument/2006/customXml" ds:itemID="{EF156E43-5C8E-4BF7-8496-07D94F371D13}">
  <ds:schemaRefs>
    <ds:schemaRef ds:uri="http://schemas.microsoft.com/office/2006/metadata/properties"/>
    <ds:schemaRef ds:uri="http://schemas.microsoft.com/office/infopath/2007/PartnerControls"/>
    <ds:schemaRef ds:uri="6e6ca1b4-7df9-4371-81da-3c3073d06c04"/>
  </ds:schemaRefs>
</ds:datastoreItem>
</file>

<file path=customXml/itemProps4.xml><?xml version="1.0" encoding="utf-8"?>
<ds:datastoreItem xmlns:ds="http://schemas.openxmlformats.org/officeDocument/2006/customXml" ds:itemID="{DDA5EFA8-9C61-4B4C-9370-28E0BCA12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ca1b4-7df9-4371-81da-3c3073d06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1D12B4-880B-4DF0-9F37-BC73D3561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customer-satisfaction-survey-1</Template>
  <TotalTime>0</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Veteran Data Collection Tool</vt:lpstr>
    </vt:vector>
  </TitlesOfParts>
  <Company>Dept. of Veterans Affairs</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Veteran Data Collection Tool</dc:title>
  <dc:creator>Wells, Edward L., VBAVACO</dc:creator>
  <cp:lastModifiedBy>Stephen Sears</cp:lastModifiedBy>
  <cp:revision>2</cp:revision>
  <cp:lastPrinted>2015-08-04T17:17:00Z</cp:lastPrinted>
  <dcterms:created xsi:type="dcterms:W3CDTF">2015-10-20T13:38:00Z</dcterms:created>
  <dcterms:modified xsi:type="dcterms:W3CDTF">2015-10-20T13:38:00Z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TC039823609991</vt:lpwstr>
  </property>
  <property fmtid="{D5CDD505-2E9C-101B-9397-08002B2CF9AE}" pid="3" name="ContentTypeId">
    <vt:lpwstr>0x010100DBDD90EC1E1028429F06B29D12E4CF89</vt:lpwstr>
  </property>
</Properties>
</file>