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362A" w:rsidRPr="00DA362A" w:rsidRDefault="00DA362A" w:rsidP="00DA362A">
      <w:pPr>
        <w:pStyle w:val="Default"/>
        <w:jc w:val="center"/>
        <w:rPr>
          <w:rFonts w:ascii="Arial" w:hAnsi="Arial" w:cs="Arial"/>
          <w:b/>
        </w:rPr>
      </w:pPr>
      <w:r w:rsidRPr="00DA362A">
        <w:rPr>
          <w:rFonts w:ascii="Arial" w:hAnsi="Arial" w:cs="Arial"/>
          <w:b/>
        </w:rPr>
        <w:t>Request f</w:t>
      </w:r>
      <w:r>
        <w:rPr>
          <w:rFonts w:ascii="Arial" w:hAnsi="Arial" w:cs="Arial"/>
          <w:b/>
        </w:rPr>
        <w:t>or</w:t>
      </w:r>
      <w:r w:rsidRPr="00DA362A">
        <w:rPr>
          <w:rFonts w:ascii="Arial" w:hAnsi="Arial" w:cs="Arial"/>
          <w:b/>
        </w:rPr>
        <w:t xml:space="preserve"> </w:t>
      </w:r>
      <w:r>
        <w:rPr>
          <w:rFonts w:ascii="Arial" w:hAnsi="Arial" w:cs="Arial"/>
          <w:b/>
        </w:rPr>
        <w:t>Fast-Track Approval for Collecting Feedback</w:t>
      </w:r>
      <w:r w:rsidRPr="00DA362A">
        <w:rPr>
          <w:rFonts w:ascii="Arial" w:hAnsi="Arial" w:cs="Arial"/>
          <w:b/>
        </w:rPr>
        <w:t xml:space="preserve"> </w:t>
      </w:r>
      <w:r w:rsidRPr="00DA362A">
        <w:rPr>
          <w:rFonts w:ascii="Arial" w:hAnsi="Arial" w:cs="Arial"/>
          <w:b/>
        </w:rPr>
        <w:br/>
      </w:r>
      <w:r>
        <w:rPr>
          <w:rFonts w:ascii="Arial" w:hAnsi="Arial" w:cs="Arial"/>
          <w:b/>
        </w:rPr>
        <w:t>on</w:t>
      </w:r>
      <w:r w:rsidRPr="00DA362A">
        <w:rPr>
          <w:rFonts w:ascii="Arial" w:hAnsi="Arial" w:cs="Arial"/>
          <w:b/>
        </w:rPr>
        <w:t xml:space="preserve"> Awar</w:t>
      </w:r>
      <w:r>
        <w:rPr>
          <w:rFonts w:ascii="Arial" w:hAnsi="Arial" w:cs="Arial"/>
          <w:b/>
        </w:rPr>
        <w:t>ds</w:t>
      </w:r>
      <w:r w:rsidRPr="00DA362A">
        <w:rPr>
          <w:rFonts w:ascii="Arial" w:hAnsi="Arial" w:cs="Arial"/>
          <w:b/>
        </w:rPr>
        <w:t xml:space="preserve"> and ROI After 2013 NVSBC</w:t>
      </w:r>
      <w:r>
        <w:rPr>
          <w:rFonts w:ascii="Arial" w:hAnsi="Arial" w:cs="Arial"/>
          <w:b/>
        </w:rPr>
        <w:t>: White Paper</w:t>
      </w:r>
      <w:r w:rsidRPr="00DA362A">
        <w:rPr>
          <w:rFonts w:ascii="Arial" w:hAnsi="Arial" w:cs="Arial"/>
          <w:b/>
        </w:rPr>
        <w:t xml:space="preserve"> </w:t>
      </w:r>
    </w:p>
    <w:p w:rsidR="00BB263C" w:rsidRPr="00DA362A" w:rsidRDefault="00DA362A" w:rsidP="00BB263C">
      <w:pPr>
        <w:pStyle w:val="Default"/>
        <w:rPr>
          <w:rFonts w:ascii="Arial" w:hAnsi="Arial" w:cs="Arial"/>
        </w:rPr>
      </w:pPr>
      <w:r w:rsidRPr="00DA362A">
        <w:rPr>
          <w:rFonts w:ascii="Arial" w:hAnsi="Arial" w:cs="Arial"/>
        </w:rPr>
        <w:t xml:space="preserve"> </w:t>
      </w:r>
    </w:p>
    <w:p w:rsidR="00DA362A" w:rsidRPr="00A9457D" w:rsidRDefault="00A2719F" w:rsidP="00BB263C">
      <w:pPr>
        <w:rPr>
          <w:rFonts w:ascii="Arial" w:hAnsi="Arial" w:cs="Arial"/>
          <w:b/>
          <w:color w:val="000000"/>
          <w:sz w:val="23"/>
          <w:szCs w:val="23"/>
        </w:rPr>
      </w:pPr>
      <w:r>
        <w:rPr>
          <w:rFonts w:ascii="Arial" w:hAnsi="Arial" w:cs="Arial"/>
          <w:b/>
          <w:color w:val="000000"/>
          <w:sz w:val="23"/>
          <w:szCs w:val="23"/>
        </w:rPr>
        <w:br/>
      </w:r>
      <w:r w:rsidR="00A9457D" w:rsidRPr="00A9457D">
        <w:rPr>
          <w:rFonts w:ascii="Arial" w:hAnsi="Arial" w:cs="Arial"/>
          <w:b/>
          <w:color w:val="000000"/>
          <w:sz w:val="23"/>
          <w:szCs w:val="23"/>
        </w:rPr>
        <w:t>Situation</w:t>
      </w:r>
    </w:p>
    <w:p w:rsidR="007B143F" w:rsidRDefault="00DA362A" w:rsidP="00BB263C">
      <w:pPr>
        <w:rPr>
          <w:rFonts w:ascii="Arial" w:hAnsi="Arial" w:cs="Arial"/>
          <w:color w:val="000000"/>
          <w:sz w:val="23"/>
          <w:szCs w:val="23"/>
        </w:rPr>
      </w:pPr>
      <w:r>
        <w:rPr>
          <w:rFonts w:ascii="Arial" w:hAnsi="Arial" w:cs="Arial"/>
          <w:color w:val="000000"/>
          <w:sz w:val="23"/>
          <w:szCs w:val="23"/>
        </w:rPr>
        <w:t>The Department of Veterans Affairs</w:t>
      </w:r>
      <w:r w:rsidR="00A9457D">
        <w:rPr>
          <w:rFonts w:ascii="Arial" w:hAnsi="Arial" w:cs="Arial"/>
          <w:color w:val="000000"/>
          <w:sz w:val="23"/>
          <w:szCs w:val="23"/>
        </w:rPr>
        <w:t>, O</w:t>
      </w:r>
      <w:r>
        <w:rPr>
          <w:rFonts w:ascii="Arial" w:hAnsi="Arial" w:cs="Arial"/>
          <w:color w:val="000000"/>
          <w:sz w:val="23"/>
          <w:szCs w:val="23"/>
        </w:rPr>
        <w:t>ffice of Small and Disadvantaged Business Utilization</w:t>
      </w:r>
      <w:r w:rsidR="00A9457D">
        <w:rPr>
          <w:rFonts w:ascii="Arial" w:hAnsi="Arial" w:cs="Arial"/>
          <w:color w:val="000000"/>
          <w:sz w:val="23"/>
          <w:szCs w:val="23"/>
        </w:rPr>
        <w:t xml:space="preserve"> (OSDBU)</w:t>
      </w:r>
      <w:r>
        <w:rPr>
          <w:rFonts w:ascii="Arial" w:hAnsi="Arial" w:cs="Arial"/>
          <w:color w:val="000000"/>
          <w:sz w:val="23"/>
          <w:szCs w:val="23"/>
        </w:rPr>
        <w:t xml:space="preserve"> request</w:t>
      </w:r>
      <w:r w:rsidR="00612986">
        <w:rPr>
          <w:rFonts w:ascii="Arial" w:hAnsi="Arial" w:cs="Arial"/>
          <w:color w:val="000000"/>
          <w:sz w:val="23"/>
          <w:szCs w:val="23"/>
        </w:rPr>
        <w:t>s</w:t>
      </w:r>
      <w:r w:rsidR="00A9457D">
        <w:rPr>
          <w:rFonts w:ascii="Arial" w:hAnsi="Arial" w:cs="Arial"/>
          <w:color w:val="000000"/>
          <w:sz w:val="23"/>
          <w:szCs w:val="23"/>
        </w:rPr>
        <w:t xml:space="preserve"> approval for the Fast-Track process </w:t>
      </w:r>
      <w:r w:rsidR="000B5FBA">
        <w:rPr>
          <w:rFonts w:ascii="Arial" w:hAnsi="Arial" w:cs="Arial"/>
          <w:color w:val="000000"/>
          <w:sz w:val="23"/>
          <w:szCs w:val="23"/>
        </w:rPr>
        <w:t xml:space="preserve">(or generic clearance) </w:t>
      </w:r>
      <w:r w:rsidR="00A9457D">
        <w:rPr>
          <w:rFonts w:ascii="Arial" w:hAnsi="Arial" w:cs="Arial"/>
          <w:color w:val="000000"/>
          <w:sz w:val="23"/>
          <w:szCs w:val="23"/>
        </w:rPr>
        <w:t>for collecting service del</w:t>
      </w:r>
      <w:r w:rsidR="00C30ADA">
        <w:rPr>
          <w:rFonts w:ascii="Arial" w:hAnsi="Arial" w:cs="Arial"/>
          <w:color w:val="000000"/>
          <w:sz w:val="23"/>
          <w:szCs w:val="23"/>
        </w:rPr>
        <w:t>ivery feedback under the Paper R</w:t>
      </w:r>
      <w:r w:rsidR="00A9457D">
        <w:rPr>
          <w:rFonts w:ascii="Arial" w:hAnsi="Arial" w:cs="Arial"/>
          <w:color w:val="000000"/>
          <w:sz w:val="23"/>
          <w:szCs w:val="23"/>
        </w:rPr>
        <w:t>eduction Act</w:t>
      </w:r>
      <w:r w:rsidR="00E71621">
        <w:rPr>
          <w:rFonts w:ascii="Arial" w:hAnsi="Arial" w:cs="Arial"/>
          <w:color w:val="000000"/>
          <w:sz w:val="23"/>
          <w:szCs w:val="23"/>
        </w:rPr>
        <w:t xml:space="preserve"> (PRA)</w:t>
      </w:r>
      <w:r w:rsidR="00A9457D">
        <w:rPr>
          <w:rFonts w:ascii="Arial" w:hAnsi="Arial" w:cs="Arial"/>
          <w:color w:val="000000"/>
          <w:sz w:val="23"/>
          <w:szCs w:val="23"/>
        </w:rPr>
        <w:t>.</w:t>
      </w:r>
      <w:r w:rsidR="00C30ADA">
        <w:rPr>
          <w:rFonts w:ascii="Arial" w:hAnsi="Arial" w:cs="Arial"/>
          <w:color w:val="000000"/>
          <w:sz w:val="23"/>
          <w:szCs w:val="23"/>
        </w:rPr>
        <w:t xml:space="preserve"> </w:t>
      </w:r>
      <w:r w:rsidR="007B143F">
        <w:rPr>
          <w:rFonts w:ascii="Arial" w:hAnsi="Arial" w:cs="Arial"/>
          <w:color w:val="000000"/>
          <w:sz w:val="23"/>
          <w:szCs w:val="23"/>
        </w:rPr>
        <w:t>OSDBU intends to collect i</w:t>
      </w:r>
      <w:r w:rsidR="000A3615">
        <w:rPr>
          <w:rFonts w:ascii="Arial" w:hAnsi="Arial" w:cs="Arial"/>
          <w:color w:val="000000"/>
          <w:sz w:val="23"/>
          <w:szCs w:val="23"/>
        </w:rPr>
        <w:t xml:space="preserve">nformation from the 2013 National Veterans Small Business Conference (NVSBC) attendees regarding the outcome they experienced after </w:t>
      </w:r>
      <w:r w:rsidR="00365FEC">
        <w:rPr>
          <w:rFonts w:ascii="Arial" w:hAnsi="Arial" w:cs="Arial"/>
          <w:color w:val="000000"/>
          <w:sz w:val="23"/>
          <w:szCs w:val="23"/>
        </w:rPr>
        <w:t>i</w:t>
      </w:r>
      <w:r w:rsidR="000A3615">
        <w:rPr>
          <w:rFonts w:ascii="Arial" w:hAnsi="Arial" w:cs="Arial"/>
          <w:color w:val="000000"/>
          <w:sz w:val="23"/>
          <w:szCs w:val="23"/>
        </w:rPr>
        <w:t xml:space="preserve">t. </w:t>
      </w:r>
      <w:r w:rsidR="00D96D23">
        <w:rPr>
          <w:rFonts w:ascii="Arial" w:hAnsi="Arial" w:cs="Arial"/>
          <w:color w:val="000000"/>
          <w:sz w:val="23"/>
          <w:szCs w:val="23"/>
        </w:rPr>
        <w:t xml:space="preserve">The NVSBC is the VA Secretary Signature event, which main goal is to provide access to Small Business Owners to federal contracting opportunities. </w:t>
      </w:r>
      <w:r w:rsidR="00CE49C4">
        <w:rPr>
          <w:rFonts w:ascii="Arial" w:hAnsi="Arial" w:cs="Arial"/>
          <w:color w:val="000000"/>
          <w:sz w:val="23"/>
          <w:szCs w:val="23"/>
        </w:rPr>
        <w:t>OSDBU aims to measure t</w:t>
      </w:r>
      <w:r w:rsidR="00CE49C4" w:rsidRPr="00CE49C4">
        <w:rPr>
          <w:rFonts w:ascii="Arial" w:hAnsi="Arial" w:cs="Arial"/>
          <w:color w:val="000000"/>
          <w:sz w:val="23"/>
          <w:szCs w:val="23"/>
        </w:rPr>
        <w:t xml:space="preserve">he </w:t>
      </w:r>
      <w:r w:rsidR="003E0A59">
        <w:rPr>
          <w:rFonts w:ascii="Arial" w:hAnsi="Arial" w:cs="Arial"/>
          <w:color w:val="000000"/>
          <w:sz w:val="23"/>
          <w:szCs w:val="23"/>
        </w:rPr>
        <w:t>return on investment (</w:t>
      </w:r>
      <w:r w:rsidR="00CE49C4" w:rsidRPr="00CE49C4">
        <w:rPr>
          <w:rFonts w:ascii="Arial" w:hAnsi="Arial" w:cs="Arial"/>
          <w:color w:val="000000"/>
          <w:sz w:val="23"/>
          <w:szCs w:val="23"/>
        </w:rPr>
        <w:t>ROI</w:t>
      </w:r>
      <w:r w:rsidR="003E0A59">
        <w:rPr>
          <w:rFonts w:ascii="Arial" w:hAnsi="Arial" w:cs="Arial"/>
          <w:color w:val="000000"/>
          <w:sz w:val="23"/>
          <w:szCs w:val="23"/>
        </w:rPr>
        <w:t>)</w:t>
      </w:r>
      <w:r w:rsidR="00CE49C4" w:rsidRPr="00CE49C4">
        <w:rPr>
          <w:rFonts w:ascii="Arial" w:hAnsi="Arial" w:cs="Arial"/>
          <w:color w:val="000000"/>
          <w:sz w:val="23"/>
          <w:szCs w:val="23"/>
        </w:rPr>
        <w:t xml:space="preserve"> through the incidence </w:t>
      </w:r>
      <w:r w:rsidR="00612986">
        <w:rPr>
          <w:rFonts w:ascii="Arial" w:hAnsi="Arial" w:cs="Arial"/>
          <w:color w:val="000000"/>
          <w:sz w:val="23"/>
          <w:szCs w:val="23"/>
        </w:rPr>
        <w:t xml:space="preserve">of </w:t>
      </w:r>
      <w:r w:rsidR="00CE49C4" w:rsidRPr="00CE49C4">
        <w:rPr>
          <w:rFonts w:ascii="Arial" w:hAnsi="Arial" w:cs="Arial"/>
          <w:color w:val="000000"/>
          <w:sz w:val="23"/>
          <w:szCs w:val="23"/>
        </w:rPr>
        <w:t xml:space="preserve">federal contracts </w:t>
      </w:r>
      <w:r w:rsidR="00253906">
        <w:rPr>
          <w:rFonts w:ascii="Arial" w:hAnsi="Arial" w:cs="Arial"/>
          <w:color w:val="000000"/>
          <w:sz w:val="23"/>
          <w:szCs w:val="23"/>
        </w:rPr>
        <w:t xml:space="preserve">awarded </w:t>
      </w:r>
      <w:r w:rsidR="00CE49C4" w:rsidRPr="00CE49C4">
        <w:rPr>
          <w:rFonts w:ascii="Arial" w:hAnsi="Arial" w:cs="Arial"/>
          <w:color w:val="000000"/>
          <w:sz w:val="23"/>
          <w:szCs w:val="23"/>
        </w:rPr>
        <w:t xml:space="preserve">as </w:t>
      </w:r>
      <w:r w:rsidR="007D2CEE">
        <w:rPr>
          <w:rFonts w:ascii="Arial" w:hAnsi="Arial" w:cs="Arial"/>
          <w:color w:val="000000"/>
          <w:sz w:val="23"/>
          <w:szCs w:val="23"/>
        </w:rPr>
        <w:t>the</w:t>
      </w:r>
      <w:r w:rsidR="00CE49C4" w:rsidRPr="00CE49C4">
        <w:rPr>
          <w:rFonts w:ascii="Arial" w:hAnsi="Arial" w:cs="Arial"/>
          <w:color w:val="000000"/>
          <w:sz w:val="23"/>
          <w:szCs w:val="23"/>
        </w:rPr>
        <w:t xml:space="preserve"> result of attending </w:t>
      </w:r>
      <w:r w:rsidR="002E12EE">
        <w:rPr>
          <w:rFonts w:ascii="Arial" w:hAnsi="Arial" w:cs="Arial"/>
          <w:color w:val="000000"/>
          <w:sz w:val="23"/>
          <w:szCs w:val="23"/>
        </w:rPr>
        <w:t xml:space="preserve">to </w:t>
      </w:r>
      <w:r w:rsidR="00CE49C4" w:rsidRPr="00CE49C4">
        <w:rPr>
          <w:rFonts w:ascii="Arial" w:hAnsi="Arial" w:cs="Arial"/>
          <w:color w:val="000000"/>
          <w:sz w:val="23"/>
          <w:szCs w:val="23"/>
        </w:rPr>
        <w:t xml:space="preserve">the </w:t>
      </w:r>
      <w:r w:rsidR="00365FEC">
        <w:rPr>
          <w:rFonts w:ascii="Arial" w:hAnsi="Arial" w:cs="Arial"/>
          <w:color w:val="000000"/>
          <w:sz w:val="23"/>
          <w:szCs w:val="23"/>
        </w:rPr>
        <w:t xml:space="preserve">2013 </w:t>
      </w:r>
      <w:r w:rsidR="00CE49C4" w:rsidRPr="00CE49C4">
        <w:rPr>
          <w:rFonts w:ascii="Arial" w:hAnsi="Arial" w:cs="Arial"/>
          <w:color w:val="000000"/>
          <w:sz w:val="23"/>
          <w:szCs w:val="23"/>
        </w:rPr>
        <w:t xml:space="preserve">NVSBC, and the benefits received by connecting with </w:t>
      </w:r>
      <w:r w:rsidR="0096592E">
        <w:rPr>
          <w:rFonts w:ascii="Arial" w:hAnsi="Arial" w:cs="Arial"/>
          <w:color w:val="000000"/>
          <w:sz w:val="23"/>
          <w:szCs w:val="23"/>
        </w:rPr>
        <w:t xml:space="preserve">procurement </w:t>
      </w:r>
      <w:r w:rsidR="00CE49C4" w:rsidRPr="00CE49C4">
        <w:rPr>
          <w:rFonts w:ascii="Arial" w:hAnsi="Arial" w:cs="Arial"/>
          <w:color w:val="000000"/>
          <w:sz w:val="23"/>
          <w:szCs w:val="23"/>
        </w:rPr>
        <w:t xml:space="preserve">decision makers during the </w:t>
      </w:r>
      <w:r w:rsidR="00365FEC">
        <w:rPr>
          <w:rFonts w:ascii="Arial" w:hAnsi="Arial" w:cs="Arial"/>
          <w:color w:val="000000"/>
          <w:sz w:val="23"/>
          <w:szCs w:val="23"/>
        </w:rPr>
        <w:t>event</w:t>
      </w:r>
      <w:r w:rsidR="00CE49C4" w:rsidRPr="00CE49C4">
        <w:rPr>
          <w:rFonts w:ascii="Arial" w:hAnsi="Arial" w:cs="Arial"/>
          <w:color w:val="000000"/>
          <w:sz w:val="23"/>
          <w:szCs w:val="23"/>
        </w:rPr>
        <w:t>.</w:t>
      </w:r>
      <w:bookmarkStart w:id="0" w:name="_GoBack"/>
      <w:bookmarkEnd w:id="0"/>
    </w:p>
    <w:p w:rsidR="00FD5DA9" w:rsidRDefault="00CE49C4" w:rsidP="00FD5DA9">
      <w:pPr>
        <w:pStyle w:val="Default"/>
        <w:rPr>
          <w:b/>
          <w:bCs/>
          <w:sz w:val="23"/>
          <w:szCs w:val="23"/>
        </w:rPr>
      </w:pPr>
      <w:r>
        <w:rPr>
          <w:rFonts w:ascii="Arial" w:hAnsi="Arial" w:cs="Arial"/>
          <w:sz w:val="23"/>
          <w:szCs w:val="23"/>
        </w:rPr>
        <w:t>The collected information will be used as an internal measure of ROI, as well as to develop marketing and communication</w:t>
      </w:r>
      <w:r w:rsidR="00694C2F">
        <w:rPr>
          <w:rFonts w:ascii="Arial" w:hAnsi="Arial" w:cs="Arial"/>
          <w:sz w:val="23"/>
          <w:szCs w:val="23"/>
        </w:rPr>
        <w:t>s</w:t>
      </w:r>
      <w:r>
        <w:rPr>
          <w:rFonts w:ascii="Arial" w:hAnsi="Arial" w:cs="Arial"/>
          <w:sz w:val="23"/>
          <w:szCs w:val="23"/>
        </w:rPr>
        <w:t xml:space="preserve"> materials targeted to potential attendees</w:t>
      </w:r>
      <w:r w:rsidR="00062169">
        <w:rPr>
          <w:rFonts w:ascii="Arial" w:hAnsi="Arial" w:cs="Arial"/>
          <w:sz w:val="23"/>
          <w:szCs w:val="23"/>
        </w:rPr>
        <w:t>, to include procurement decision makers from federal agencies</w:t>
      </w:r>
      <w:r>
        <w:rPr>
          <w:rFonts w:ascii="Arial" w:hAnsi="Arial" w:cs="Arial"/>
          <w:sz w:val="23"/>
          <w:szCs w:val="23"/>
        </w:rPr>
        <w:t>.</w:t>
      </w:r>
      <w:r w:rsidR="003624E4">
        <w:rPr>
          <w:rFonts w:ascii="Arial" w:hAnsi="Arial" w:cs="Arial"/>
          <w:sz w:val="23"/>
          <w:szCs w:val="23"/>
        </w:rPr>
        <w:t xml:space="preserve"> </w:t>
      </w:r>
      <w:r w:rsidR="00FC1D30">
        <w:rPr>
          <w:rFonts w:ascii="Arial" w:hAnsi="Arial" w:cs="Arial"/>
          <w:sz w:val="23"/>
          <w:szCs w:val="23"/>
        </w:rPr>
        <w:t xml:space="preserve">The </w:t>
      </w:r>
      <w:r w:rsidR="00FD5DA9" w:rsidRPr="00FD5DA9">
        <w:rPr>
          <w:rFonts w:ascii="Arial" w:hAnsi="Arial" w:cs="Arial"/>
          <w:sz w:val="23"/>
          <w:szCs w:val="23"/>
        </w:rPr>
        <w:t xml:space="preserve">qualitative nature of the results </w:t>
      </w:r>
      <w:r w:rsidR="00FC1D30">
        <w:rPr>
          <w:rFonts w:ascii="Arial" w:hAnsi="Arial" w:cs="Arial"/>
          <w:sz w:val="23"/>
          <w:szCs w:val="23"/>
        </w:rPr>
        <w:t xml:space="preserve">may be </w:t>
      </w:r>
      <w:r w:rsidR="00FD5DA9">
        <w:rPr>
          <w:rFonts w:ascii="Arial" w:hAnsi="Arial" w:cs="Arial"/>
          <w:sz w:val="23"/>
          <w:szCs w:val="23"/>
        </w:rPr>
        <w:t>shared with</w:t>
      </w:r>
      <w:r w:rsidR="00FC1D30">
        <w:rPr>
          <w:rFonts w:ascii="Arial" w:hAnsi="Arial" w:cs="Arial"/>
          <w:sz w:val="23"/>
          <w:szCs w:val="23"/>
        </w:rPr>
        <w:t xml:space="preserve"> small business owners to </w:t>
      </w:r>
      <w:r w:rsidR="00FD5DA9">
        <w:rPr>
          <w:rFonts w:ascii="Arial" w:hAnsi="Arial" w:cs="Arial"/>
          <w:sz w:val="23"/>
          <w:szCs w:val="23"/>
        </w:rPr>
        <w:t xml:space="preserve">help them </w:t>
      </w:r>
      <w:r w:rsidR="00FC1D30">
        <w:rPr>
          <w:rFonts w:ascii="Arial" w:hAnsi="Arial" w:cs="Arial"/>
          <w:sz w:val="23"/>
          <w:szCs w:val="23"/>
        </w:rPr>
        <w:t>evaluate whether the</w:t>
      </w:r>
      <w:r w:rsidR="008E2CD5">
        <w:rPr>
          <w:rFonts w:ascii="Arial" w:hAnsi="Arial" w:cs="Arial"/>
          <w:sz w:val="23"/>
          <w:szCs w:val="23"/>
        </w:rPr>
        <w:t xml:space="preserve"> expected</w:t>
      </w:r>
      <w:r w:rsidR="00FC1D30">
        <w:rPr>
          <w:rFonts w:ascii="Arial" w:hAnsi="Arial" w:cs="Arial"/>
          <w:sz w:val="23"/>
          <w:szCs w:val="23"/>
        </w:rPr>
        <w:t xml:space="preserve"> ROI is</w:t>
      </w:r>
      <w:r w:rsidR="008E2CD5">
        <w:rPr>
          <w:rFonts w:ascii="Arial" w:hAnsi="Arial" w:cs="Arial"/>
          <w:sz w:val="23"/>
          <w:szCs w:val="23"/>
        </w:rPr>
        <w:t xml:space="preserve"> suitable for their business</w:t>
      </w:r>
      <w:r w:rsidR="00FD5DA9">
        <w:rPr>
          <w:rFonts w:ascii="Arial" w:hAnsi="Arial" w:cs="Arial"/>
          <w:sz w:val="23"/>
          <w:szCs w:val="23"/>
        </w:rPr>
        <w:t xml:space="preserve"> (</w:t>
      </w:r>
      <w:r w:rsidR="00FD5DA9" w:rsidRPr="00FD5DA9">
        <w:rPr>
          <w:rFonts w:ascii="Arial" w:hAnsi="Arial" w:cs="Arial"/>
          <w:sz w:val="23"/>
          <w:szCs w:val="23"/>
        </w:rPr>
        <w:t>FAQs for New Fast-Track Process, Section IX, page 5)</w:t>
      </w:r>
      <w:r w:rsidR="00FD5DA9">
        <w:rPr>
          <w:rFonts w:ascii="Arial" w:hAnsi="Arial" w:cs="Arial"/>
          <w:sz w:val="23"/>
          <w:szCs w:val="23"/>
        </w:rPr>
        <w:t>.</w:t>
      </w:r>
    </w:p>
    <w:p w:rsidR="00FC1D30" w:rsidRDefault="008E2CD5" w:rsidP="00FD5DA9">
      <w:pPr>
        <w:pStyle w:val="Default"/>
        <w:rPr>
          <w:rFonts w:ascii="Arial" w:hAnsi="Arial" w:cs="Arial"/>
          <w:sz w:val="23"/>
          <w:szCs w:val="23"/>
        </w:rPr>
      </w:pPr>
      <w:r>
        <w:rPr>
          <w:rFonts w:ascii="Arial" w:hAnsi="Arial" w:cs="Arial"/>
          <w:sz w:val="23"/>
          <w:szCs w:val="23"/>
        </w:rPr>
        <w:t xml:space="preserve">. </w:t>
      </w:r>
      <w:r w:rsidR="00FC1D30">
        <w:rPr>
          <w:rFonts w:ascii="Arial" w:hAnsi="Arial" w:cs="Arial"/>
          <w:sz w:val="23"/>
          <w:szCs w:val="23"/>
        </w:rPr>
        <w:t xml:space="preserve">  </w:t>
      </w:r>
    </w:p>
    <w:p w:rsidR="00E71621" w:rsidRDefault="003624E4" w:rsidP="00BB263C">
      <w:pPr>
        <w:rPr>
          <w:rFonts w:ascii="Arial" w:hAnsi="Arial" w:cs="Arial"/>
          <w:color w:val="000000"/>
          <w:sz w:val="23"/>
          <w:szCs w:val="23"/>
        </w:rPr>
      </w:pPr>
      <w:r>
        <w:rPr>
          <w:rFonts w:ascii="Arial" w:hAnsi="Arial" w:cs="Arial"/>
          <w:color w:val="000000"/>
          <w:sz w:val="23"/>
          <w:szCs w:val="23"/>
        </w:rPr>
        <w:t xml:space="preserve">This year’s event, named as 2014 National Veterans Small Business Engagement (NVSBE), was approved on </w:t>
      </w:r>
      <w:r w:rsidR="00275900">
        <w:rPr>
          <w:rFonts w:ascii="Arial" w:hAnsi="Arial" w:cs="Arial"/>
          <w:color w:val="000000"/>
          <w:sz w:val="23"/>
          <w:szCs w:val="23"/>
        </w:rPr>
        <w:t>June 10, 2014</w:t>
      </w:r>
      <w:r>
        <w:rPr>
          <w:rFonts w:ascii="Arial" w:hAnsi="Arial" w:cs="Arial"/>
          <w:color w:val="000000"/>
          <w:sz w:val="23"/>
          <w:szCs w:val="23"/>
        </w:rPr>
        <w:t xml:space="preserve"> and will take place on December 9</w:t>
      </w:r>
      <w:r w:rsidRPr="003624E4">
        <w:rPr>
          <w:rFonts w:ascii="Arial" w:hAnsi="Arial" w:cs="Arial"/>
          <w:color w:val="000000"/>
          <w:sz w:val="23"/>
          <w:szCs w:val="23"/>
          <w:vertAlign w:val="superscript"/>
        </w:rPr>
        <w:t>th</w:t>
      </w:r>
      <w:r>
        <w:rPr>
          <w:rFonts w:ascii="Arial" w:hAnsi="Arial" w:cs="Arial"/>
          <w:color w:val="000000"/>
          <w:sz w:val="23"/>
          <w:szCs w:val="23"/>
        </w:rPr>
        <w:t xml:space="preserve"> through the 11</w:t>
      </w:r>
      <w:r w:rsidRPr="003624E4">
        <w:rPr>
          <w:rFonts w:ascii="Arial" w:hAnsi="Arial" w:cs="Arial"/>
          <w:color w:val="000000"/>
          <w:sz w:val="23"/>
          <w:szCs w:val="23"/>
          <w:vertAlign w:val="superscript"/>
        </w:rPr>
        <w:t>th</w:t>
      </w:r>
      <w:r>
        <w:rPr>
          <w:rFonts w:ascii="Arial" w:hAnsi="Arial" w:cs="Arial"/>
          <w:color w:val="000000"/>
          <w:sz w:val="23"/>
          <w:szCs w:val="23"/>
        </w:rPr>
        <w:t xml:space="preserve">. </w:t>
      </w:r>
      <w:r w:rsidR="00F07CF6">
        <w:rPr>
          <w:rFonts w:ascii="Arial" w:hAnsi="Arial" w:cs="Arial"/>
          <w:color w:val="000000"/>
          <w:sz w:val="23"/>
          <w:szCs w:val="23"/>
        </w:rPr>
        <w:t>This represents a short period of time to go through the regular PRA process and get results to develop marketing materials.</w:t>
      </w:r>
      <w:r>
        <w:rPr>
          <w:rFonts w:ascii="Arial" w:hAnsi="Arial" w:cs="Arial"/>
          <w:color w:val="000000"/>
          <w:sz w:val="23"/>
          <w:szCs w:val="23"/>
        </w:rPr>
        <w:t xml:space="preserve"> </w:t>
      </w:r>
      <w:r w:rsidR="00062169">
        <w:rPr>
          <w:rFonts w:ascii="Arial" w:hAnsi="Arial" w:cs="Arial"/>
          <w:color w:val="000000"/>
          <w:sz w:val="23"/>
          <w:szCs w:val="23"/>
        </w:rPr>
        <w:t xml:space="preserve"> </w:t>
      </w:r>
      <w:r w:rsidR="00CE49C4">
        <w:rPr>
          <w:rFonts w:ascii="Arial" w:hAnsi="Arial" w:cs="Arial"/>
          <w:color w:val="000000"/>
          <w:sz w:val="23"/>
          <w:szCs w:val="23"/>
        </w:rPr>
        <w:t xml:space="preserve"> </w:t>
      </w:r>
    </w:p>
    <w:p w:rsidR="00CE49C4" w:rsidRPr="00E71621" w:rsidRDefault="00E71621" w:rsidP="00BB263C">
      <w:pPr>
        <w:rPr>
          <w:rFonts w:ascii="Arial" w:hAnsi="Arial" w:cs="Arial"/>
          <w:b/>
          <w:color w:val="000000"/>
          <w:sz w:val="23"/>
          <w:szCs w:val="23"/>
        </w:rPr>
      </w:pPr>
      <w:r w:rsidRPr="00E71621">
        <w:rPr>
          <w:rFonts w:ascii="Arial" w:hAnsi="Arial" w:cs="Arial"/>
          <w:b/>
          <w:color w:val="000000"/>
          <w:sz w:val="23"/>
          <w:szCs w:val="23"/>
        </w:rPr>
        <w:t>PRA Information Supporting the Fast-Track Process</w:t>
      </w:r>
      <w:r w:rsidR="00CE49C4" w:rsidRPr="00E71621">
        <w:rPr>
          <w:rFonts w:ascii="Arial" w:hAnsi="Arial" w:cs="Arial"/>
          <w:b/>
          <w:color w:val="000000"/>
          <w:sz w:val="23"/>
          <w:szCs w:val="23"/>
        </w:rPr>
        <w:t xml:space="preserve">  </w:t>
      </w:r>
    </w:p>
    <w:p w:rsidR="00C555AA" w:rsidRDefault="00BB263C" w:rsidP="00C555AA">
      <w:pPr>
        <w:pStyle w:val="Default"/>
        <w:rPr>
          <w:rFonts w:ascii="Arial" w:hAnsi="Arial" w:cs="Arial"/>
          <w:sz w:val="23"/>
          <w:szCs w:val="23"/>
        </w:rPr>
      </w:pPr>
      <w:r w:rsidRPr="00DA362A">
        <w:rPr>
          <w:rFonts w:ascii="Arial" w:hAnsi="Arial" w:cs="Arial"/>
          <w:sz w:val="23"/>
          <w:szCs w:val="23"/>
        </w:rPr>
        <w:t>The Fast Track Process is designed for information collections that focus on the awareness, understanding, attitudes, preferences, or experiences of customers or other stakeholders relating to existing or future services, products, or communication materials</w:t>
      </w:r>
      <w:r w:rsidR="00987776">
        <w:rPr>
          <w:rFonts w:ascii="Arial" w:hAnsi="Arial" w:cs="Arial"/>
          <w:sz w:val="23"/>
          <w:szCs w:val="23"/>
        </w:rPr>
        <w:t xml:space="preserve"> (</w:t>
      </w:r>
      <w:r w:rsidR="00987776" w:rsidRPr="00FD5DA9">
        <w:rPr>
          <w:rFonts w:ascii="Arial" w:hAnsi="Arial" w:cs="Arial"/>
          <w:sz w:val="23"/>
          <w:szCs w:val="23"/>
        </w:rPr>
        <w:t xml:space="preserve">FAQs for New Fast-Track Process, </w:t>
      </w:r>
      <w:r w:rsidR="00987776">
        <w:rPr>
          <w:rFonts w:ascii="Arial" w:hAnsi="Arial" w:cs="Arial"/>
          <w:sz w:val="23"/>
          <w:szCs w:val="23"/>
        </w:rPr>
        <w:t xml:space="preserve">Point 2, </w:t>
      </w:r>
      <w:proofErr w:type="gramStart"/>
      <w:r w:rsidR="00987776">
        <w:rPr>
          <w:rFonts w:ascii="Arial" w:hAnsi="Arial" w:cs="Arial"/>
          <w:sz w:val="23"/>
          <w:szCs w:val="23"/>
        </w:rPr>
        <w:t>page</w:t>
      </w:r>
      <w:proofErr w:type="gramEnd"/>
      <w:r w:rsidR="00987776">
        <w:rPr>
          <w:rFonts w:ascii="Arial" w:hAnsi="Arial" w:cs="Arial"/>
          <w:sz w:val="23"/>
          <w:szCs w:val="23"/>
        </w:rPr>
        <w:t xml:space="preserve"> 1</w:t>
      </w:r>
      <w:r w:rsidR="00987776" w:rsidRPr="00FD5DA9">
        <w:rPr>
          <w:rFonts w:ascii="Arial" w:hAnsi="Arial" w:cs="Arial"/>
          <w:sz w:val="23"/>
          <w:szCs w:val="23"/>
        </w:rPr>
        <w:t>)</w:t>
      </w:r>
      <w:r w:rsidR="00987776">
        <w:rPr>
          <w:rFonts w:ascii="Arial" w:hAnsi="Arial" w:cs="Arial"/>
          <w:sz w:val="23"/>
          <w:szCs w:val="23"/>
        </w:rPr>
        <w:t xml:space="preserve">. </w:t>
      </w:r>
      <w:r w:rsidR="00376F4E">
        <w:rPr>
          <w:rFonts w:ascii="Arial" w:hAnsi="Arial" w:cs="Arial"/>
          <w:sz w:val="23"/>
          <w:szCs w:val="23"/>
        </w:rPr>
        <w:t xml:space="preserve">The </w:t>
      </w:r>
      <w:r w:rsidR="004D7019" w:rsidRPr="004D7019">
        <w:rPr>
          <w:rFonts w:ascii="Arial" w:hAnsi="Arial" w:cs="Arial"/>
          <w:sz w:val="23"/>
          <w:szCs w:val="23"/>
        </w:rPr>
        <w:t>Awards and ROI After 2013 NVSBC</w:t>
      </w:r>
      <w:r w:rsidR="004D7019">
        <w:rPr>
          <w:rFonts w:ascii="Arial" w:hAnsi="Arial" w:cs="Arial"/>
          <w:sz w:val="23"/>
          <w:szCs w:val="23"/>
        </w:rPr>
        <w:t xml:space="preserve"> collection focuses on experiences</w:t>
      </w:r>
      <w:r w:rsidR="00420E34">
        <w:rPr>
          <w:rFonts w:ascii="Arial" w:hAnsi="Arial" w:cs="Arial"/>
          <w:sz w:val="23"/>
          <w:szCs w:val="23"/>
        </w:rPr>
        <w:t xml:space="preserve"> that customers have had at the 2013 NVSBC, which is </w:t>
      </w:r>
      <w:r w:rsidR="004D7019">
        <w:rPr>
          <w:rFonts w:ascii="Arial" w:hAnsi="Arial" w:cs="Arial"/>
          <w:sz w:val="23"/>
          <w:szCs w:val="23"/>
        </w:rPr>
        <w:t xml:space="preserve">a service received from OSDBU. </w:t>
      </w:r>
    </w:p>
    <w:p w:rsidR="00C555AA" w:rsidRDefault="00C555AA" w:rsidP="00C555AA">
      <w:pPr>
        <w:pStyle w:val="Default"/>
        <w:rPr>
          <w:rFonts w:ascii="Arial" w:hAnsi="Arial" w:cs="Arial"/>
          <w:sz w:val="23"/>
          <w:szCs w:val="23"/>
        </w:rPr>
      </w:pPr>
    </w:p>
    <w:p w:rsidR="00C555AA" w:rsidRDefault="00C555AA" w:rsidP="00C555AA">
      <w:pPr>
        <w:pStyle w:val="Default"/>
        <w:rPr>
          <w:rFonts w:ascii="Arial" w:hAnsi="Arial" w:cs="Arial"/>
          <w:sz w:val="23"/>
          <w:szCs w:val="23"/>
        </w:rPr>
      </w:pPr>
      <w:r>
        <w:rPr>
          <w:rFonts w:ascii="Arial" w:hAnsi="Arial" w:cs="Arial"/>
          <w:sz w:val="23"/>
          <w:szCs w:val="23"/>
        </w:rPr>
        <w:t xml:space="preserve">As this information collection intends to learn about the </w:t>
      </w:r>
      <w:r w:rsidR="00243E23">
        <w:rPr>
          <w:rFonts w:ascii="Arial" w:hAnsi="Arial" w:cs="Arial"/>
          <w:sz w:val="23"/>
          <w:szCs w:val="23"/>
        </w:rPr>
        <w:t xml:space="preserve">customer </w:t>
      </w:r>
      <w:r>
        <w:rPr>
          <w:rFonts w:ascii="Arial" w:hAnsi="Arial" w:cs="Arial"/>
          <w:sz w:val="23"/>
          <w:szCs w:val="23"/>
        </w:rPr>
        <w:t xml:space="preserve">level of satisfaction </w:t>
      </w:r>
      <w:r w:rsidR="000B5FBA">
        <w:rPr>
          <w:rFonts w:ascii="Arial" w:hAnsi="Arial" w:cs="Arial"/>
          <w:sz w:val="23"/>
          <w:szCs w:val="23"/>
        </w:rPr>
        <w:t>with the ROI received from the 2013 NVSBC, it should qualify for generic clearance (</w:t>
      </w:r>
      <w:r w:rsidR="000B5FBA" w:rsidRPr="00FD5DA9">
        <w:rPr>
          <w:rFonts w:ascii="Arial" w:hAnsi="Arial" w:cs="Arial"/>
          <w:sz w:val="23"/>
          <w:szCs w:val="23"/>
        </w:rPr>
        <w:t>FAQs for New Fast-Track Process, Section I</w:t>
      </w:r>
      <w:r w:rsidR="000B5FBA">
        <w:rPr>
          <w:rFonts w:ascii="Arial" w:hAnsi="Arial" w:cs="Arial"/>
          <w:sz w:val="23"/>
          <w:szCs w:val="23"/>
        </w:rPr>
        <w:t>II</w:t>
      </w:r>
      <w:r w:rsidR="000B5FBA" w:rsidRPr="00FD5DA9">
        <w:rPr>
          <w:rFonts w:ascii="Arial" w:hAnsi="Arial" w:cs="Arial"/>
          <w:sz w:val="23"/>
          <w:szCs w:val="23"/>
        </w:rPr>
        <w:t xml:space="preserve">, page </w:t>
      </w:r>
      <w:r w:rsidR="000B5FBA">
        <w:rPr>
          <w:rFonts w:ascii="Arial" w:hAnsi="Arial" w:cs="Arial"/>
          <w:sz w:val="23"/>
          <w:szCs w:val="23"/>
        </w:rPr>
        <w:t>3</w:t>
      </w:r>
      <w:r w:rsidR="000B5FBA" w:rsidRPr="00FD5DA9">
        <w:rPr>
          <w:rFonts w:ascii="Arial" w:hAnsi="Arial" w:cs="Arial"/>
          <w:sz w:val="23"/>
          <w:szCs w:val="23"/>
        </w:rPr>
        <w:t>)</w:t>
      </w:r>
      <w:r w:rsidR="000B5FBA">
        <w:rPr>
          <w:rFonts w:ascii="Arial" w:hAnsi="Arial" w:cs="Arial"/>
          <w:sz w:val="23"/>
          <w:szCs w:val="23"/>
        </w:rPr>
        <w:t xml:space="preserve">. </w:t>
      </w:r>
      <w:r w:rsidR="00AF1AC5">
        <w:rPr>
          <w:rFonts w:ascii="Arial" w:hAnsi="Arial" w:cs="Arial"/>
          <w:sz w:val="23"/>
          <w:szCs w:val="23"/>
        </w:rPr>
        <w:t>The e</w:t>
      </w:r>
      <w:r w:rsidR="00AF1AC5" w:rsidRPr="00AF1AC5">
        <w:rPr>
          <w:rFonts w:ascii="Arial" w:hAnsi="Arial" w:cs="Arial"/>
          <w:sz w:val="23"/>
          <w:szCs w:val="23"/>
        </w:rPr>
        <w:t xml:space="preserve">stimate of the hour burden of the collection </w:t>
      </w:r>
      <w:r w:rsidR="00E87C21">
        <w:rPr>
          <w:rFonts w:ascii="Arial" w:hAnsi="Arial" w:cs="Arial"/>
          <w:sz w:val="23"/>
          <w:szCs w:val="23"/>
        </w:rPr>
        <w:t>(41</w:t>
      </w:r>
      <w:r w:rsidR="000B5FBA">
        <w:rPr>
          <w:rFonts w:ascii="Arial" w:hAnsi="Arial" w:cs="Arial"/>
          <w:sz w:val="23"/>
          <w:szCs w:val="23"/>
        </w:rPr>
        <w:t xml:space="preserve"> </w:t>
      </w:r>
      <w:r w:rsidR="00E87C21">
        <w:rPr>
          <w:rFonts w:ascii="Arial" w:hAnsi="Arial" w:cs="Arial"/>
          <w:sz w:val="23"/>
          <w:szCs w:val="23"/>
        </w:rPr>
        <w:t xml:space="preserve">hours) </w:t>
      </w:r>
      <w:r w:rsidR="000B5FBA">
        <w:rPr>
          <w:rFonts w:ascii="Arial" w:hAnsi="Arial" w:cs="Arial"/>
          <w:sz w:val="23"/>
          <w:szCs w:val="23"/>
        </w:rPr>
        <w:t xml:space="preserve">and </w:t>
      </w:r>
      <w:r w:rsidR="00545554">
        <w:rPr>
          <w:rFonts w:ascii="Arial" w:hAnsi="Arial" w:cs="Arial"/>
          <w:sz w:val="23"/>
          <w:szCs w:val="23"/>
        </w:rPr>
        <w:t xml:space="preserve">the fact </w:t>
      </w:r>
      <w:r w:rsidR="000B5FBA">
        <w:rPr>
          <w:rFonts w:ascii="Arial" w:hAnsi="Arial" w:cs="Arial"/>
          <w:sz w:val="23"/>
          <w:szCs w:val="23"/>
        </w:rPr>
        <w:t>that i</w:t>
      </w:r>
      <w:r w:rsidR="000B5FBA" w:rsidRPr="00DA362A">
        <w:rPr>
          <w:rFonts w:ascii="Arial" w:hAnsi="Arial" w:cs="Arial"/>
          <w:sz w:val="23"/>
          <w:szCs w:val="23"/>
        </w:rPr>
        <w:t>t do</w:t>
      </w:r>
      <w:r w:rsidR="000B5FBA">
        <w:rPr>
          <w:rFonts w:ascii="Arial" w:hAnsi="Arial" w:cs="Arial"/>
          <w:sz w:val="23"/>
          <w:szCs w:val="23"/>
        </w:rPr>
        <w:t>es</w:t>
      </w:r>
      <w:r w:rsidR="000B5FBA" w:rsidRPr="00DA362A">
        <w:rPr>
          <w:rFonts w:ascii="Arial" w:hAnsi="Arial" w:cs="Arial"/>
          <w:sz w:val="23"/>
          <w:szCs w:val="23"/>
        </w:rPr>
        <w:t xml:space="preserve"> not raise substantive or policy </w:t>
      </w:r>
      <w:r w:rsidR="00545554" w:rsidRPr="00DA362A">
        <w:rPr>
          <w:rFonts w:ascii="Arial" w:hAnsi="Arial" w:cs="Arial"/>
          <w:sz w:val="23"/>
          <w:szCs w:val="23"/>
        </w:rPr>
        <w:t>issues</w:t>
      </w:r>
      <w:r w:rsidR="001437CA">
        <w:rPr>
          <w:rFonts w:ascii="Arial" w:hAnsi="Arial" w:cs="Arial"/>
          <w:sz w:val="23"/>
          <w:szCs w:val="23"/>
        </w:rPr>
        <w:t xml:space="preserve"> support</w:t>
      </w:r>
      <w:r w:rsidR="00F33518">
        <w:rPr>
          <w:rFonts w:ascii="Arial" w:hAnsi="Arial" w:cs="Arial"/>
          <w:sz w:val="23"/>
          <w:szCs w:val="23"/>
        </w:rPr>
        <w:t>s</w:t>
      </w:r>
      <w:r w:rsidR="001437CA">
        <w:rPr>
          <w:rFonts w:ascii="Arial" w:hAnsi="Arial" w:cs="Arial"/>
          <w:sz w:val="23"/>
          <w:szCs w:val="23"/>
        </w:rPr>
        <w:t xml:space="preserve"> it</w:t>
      </w:r>
      <w:r w:rsidR="00771A10">
        <w:rPr>
          <w:rFonts w:ascii="Arial" w:hAnsi="Arial" w:cs="Arial"/>
          <w:sz w:val="23"/>
          <w:szCs w:val="23"/>
        </w:rPr>
        <w:t>s</w:t>
      </w:r>
      <w:r w:rsidR="001437CA">
        <w:rPr>
          <w:rFonts w:ascii="Arial" w:hAnsi="Arial" w:cs="Arial"/>
          <w:sz w:val="23"/>
          <w:szCs w:val="23"/>
        </w:rPr>
        <w:t xml:space="preserve"> suitability </w:t>
      </w:r>
      <w:r w:rsidR="00AF1AC5">
        <w:rPr>
          <w:rFonts w:ascii="Arial" w:hAnsi="Arial" w:cs="Arial"/>
          <w:sz w:val="23"/>
          <w:szCs w:val="23"/>
        </w:rPr>
        <w:t>for a fast-track process</w:t>
      </w:r>
      <w:r w:rsidR="00F33518">
        <w:rPr>
          <w:rFonts w:ascii="Arial" w:hAnsi="Arial" w:cs="Arial"/>
          <w:sz w:val="23"/>
          <w:szCs w:val="23"/>
        </w:rPr>
        <w:t xml:space="preserve"> as well</w:t>
      </w:r>
      <w:r w:rsidR="000B5FBA" w:rsidRPr="00DA362A">
        <w:rPr>
          <w:rFonts w:ascii="Arial" w:hAnsi="Arial" w:cs="Arial"/>
          <w:sz w:val="23"/>
          <w:szCs w:val="23"/>
        </w:rPr>
        <w:t>.</w:t>
      </w:r>
      <w:r w:rsidR="000B5FBA">
        <w:rPr>
          <w:rFonts w:ascii="Arial" w:hAnsi="Arial" w:cs="Arial"/>
          <w:sz w:val="23"/>
          <w:szCs w:val="23"/>
        </w:rPr>
        <w:t xml:space="preserve">  (</w:t>
      </w:r>
      <w:r w:rsidR="000B5FBA" w:rsidRPr="00FD5DA9">
        <w:rPr>
          <w:rFonts w:ascii="Arial" w:hAnsi="Arial" w:cs="Arial"/>
          <w:sz w:val="23"/>
          <w:szCs w:val="23"/>
        </w:rPr>
        <w:t xml:space="preserve">FAQs for New Fast-Track Process, Section </w:t>
      </w:r>
      <w:r w:rsidR="000B5FBA">
        <w:rPr>
          <w:rFonts w:ascii="Arial" w:hAnsi="Arial" w:cs="Arial"/>
          <w:sz w:val="23"/>
          <w:szCs w:val="23"/>
        </w:rPr>
        <w:t>X</w:t>
      </w:r>
      <w:r w:rsidR="000B5FBA" w:rsidRPr="00FD5DA9">
        <w:rPr>
          <w:rFonts w:ascii="Arial" w:hAnsi="Arial" w:cs="Arial"/>
          <w:sz w:val="23"/>
          <w:szCs w:val="23"/>
        </w:rPr>
        <w:t>I, page</w:t>
      </w:r>
      <w:r w:rsidR="000B5FBA">
        <w:rPr>
          <w:rFonts w:ascii="Arial" w:hAnsi="Arial" w:cs="Arial"/>
          <w:sz w:val="23"/>
          <w:szCs w:val="23"/>
        </w:rPr>
        <w:t xml:space="preserve"> 4</w:t>
      </w:r>
      <w:r w:rsidR="000B5FBA" w:rsidRPr="00FD5DA9">
        <w:rPr>
          <w:rFonts w:ascii="Arial" w:hAnsi="Arial" w:cs="Arial"/>
          <w:sz w:val="23"/>
          <w:szCs w:val="23"/>
        </w:rPr>
        <w:t>)</w:t>
      </w:r>
      <w:r w:rsidR="000B5FBA">
        <w:rPr>
          <w:rFonts w:ascii="Arial" w:hAnsi="Arial" w:cs="Arial"/>
          <w:sz w:val="23"/>
          <w:szCs w:val="23"/>
        </w:rPr>
        <w:t xml:space="preserve">. </w:t>
      </w:r>
      <w:r>
        <w:rPr>
          <w:rFonts w:ascii="Arial" w:hAnsi="Arial" w:cs="Arial"/>
          <w:sz w:val="23"/>
          <w:szCs w:val="23"/>
        </w:rPr>
        <w:t xml:space="preserve"> </w:t>
      </w:r>
    </w:p>
    <w:p w:rsidR="00C555AA" w:rsidRDefault="00C555AA" w:rsidP="00C555AA">
      <w:pPr>
        <w:pStyle w:val="Default"/>
        <w:rPr>
          <w:rFonts w:ascii="Arial" w:hAnsi="Arial" w:cs="Arial"/>
          <w:sz w:val="23"/>
          <w:szCs w:val="23"/>
        </w:rPr>
      </w:pPr>
    </w:p>
    <w:p w:rsidR="00D746A0" w:rsidRDefault="00D746A0" w:rsidP="00C555AA">
      <w:pPr>
        <w:pStyle w:val="Default"/>
        <w:rPr>
          <w:rFonts w:ascii="Arial" w:hAnsi="Arial" w:cs="Arial"/>
          <w:sz w:val="23"/>
          <w:szCs w:val="23"/>
        </w:rPr>
      </w:pPr>
      <w:r>
        <w:rPr>
          <w:rFonts w:ascii="Arial" w:hAnsi="Arial" w:cs="Arial"/>
          <w:sz w:val="23"/>
          <w:szCs w:val="23"/>
        </w:rPr>
        <w:t xml:space="preserve">If results need to be shared with potential attendees, it will be </w:t>
      </w:r>
      <w:r w:rsidRPr="00E47F64">
        <w:rPr>
          <w:rFonts w:ascii="Arial" w:hAnsi="Arial" w:cs="Arial"/>
          <w:sz w:val="23"/>
          <w:szCs w:val="23"/>
        </w:rPr>
        <w:t>indicated that these are not generalizable to the population of study</w:t>
      </w:r>
      <w:r w:rsidR="00E47F64" w:rsidRPr="00E47F64">
        <w:rPr>
          <w:rFonts w:ascii="Arial" w:hAnsi="Arial" w:cs="Arial"/>
          <w:sz w:val="23"/>
          <w:szCs w:val="23"/>
        </w:rPr>
        <w:t>,</w:t>
      </w:r>
      <w:r w:rsidRPr="00E47F64">
        <w:rPr>
          <w:rFonts w:ascii="Arial" w:hAnsi="Arial" w:cs="Arial"/>
          <w:sz w:val="23"/>
          <w:szCs w:val="23"/>
        </w:rPr>
        <w:t xml:space="preserve"> as established on </w:t>
      </w:r>
      <w:r w:rsidR="00E47F64" w:rsidRPr="00E47F64">
        <w:rPr>
          <w:rFonts w:ascii="Arial" w:hAnsi="Arial" w:cs="Arial"/>
          <w:sz w:val="23"/>
          <w:szCs w:val="23"/>
        </w:rPr>
        <w:t xml:space="preserve">the </w:t>
      </w:r>
      <w:r w:rsidR="00E47F64" w:rsidRPr="00E47F64">
        <w:rPr>
          <w:rFonts w:ascii="Arial" w:hAnsi="Arial" w:cs="Arial"/>
          <w:i/>
          <w:sz w:val="23"/>
          <w:szCs w:val="23"/>
        </w:rPr>
        <w:t>FAQs for New Fast-Track Process</w:t>
      </w:r>
      <w:r w:rsidR="00E47F64" w:rsidRPr="00FD5DA9">
        <w:rPr>
          <w:rFonts w:ascii="Arial" w:hAnsi="Arial" w:cs="Arial"/>
          <w:sz w:val="23"/>
          <w:szCs w:val="23"/>
        </w:rPr>
        <w:t xml:space="preserve">, Section IX, </w:t>
      </w:r>
      <w:proofErr w:type="gramStart"/>
      <w:r w:rsidR="00E47F64" w:rsidRPr="00FD5DA9">
        <w:rPr>
          <w:rFonts w:ascii="Arial" w:hAnsi="Arial" w:cs="Arial"/>
          <w:sz w:val="23"/>
          <w:szCs w:val="23"/>
        </w:rPr>
        <w:t>page</w:t>
      </w:r>
      <w:proofErr w:type="gramEnd"/>
      <w:r w:rsidR="00E47F64" w:rsidRPr="00FD5DA9">
        <w:rPr>
          <w:rFonts w:ascii="Arial" w:hAnsi="Arial" w:cs="Arial"/>
          <w:sz w:val="23"/>
          <w:szCs w:val="23"/>
        </w:rPr>
        <w:t xml:space="preserve"> 5</w:t>
      </w:r>
      <w:r w:rsidR="00E47F64">
        <w:rPr>
          <w:rFonts w:ascii="Arial" w:hAnsi="Arial" w:cs="Arial"/>
          <w:sz w:val="23"/>
          <w:szCs w:val="23"/>
        </w:rPr>
        <w:t>.</w:t>
      </w:r>
    </w:p>
    <w:p w:rsidR="00BA7731" w:rsidRDefault="00BA7731" w:rsidP="00C555AA">
      <w:pPr>
        <w:pStyle w:val="Default"/>
        <w:rPr>
          <w:rFonts w:ascii="Arial" w:hAnsi="Arial" w:cs="Arial"/>
          <w:sz w:val="23"/>
          <w:szCs w:val="23"/>
          <w:u w:val="single"/>
        </w:rPr>
      </w:pPr>
    </w:p>
    <w:p w:rsidR="00D746A0" w:rsidRDefault="00DA2731" w:rsidP="00BB263C">
      <w:pPr>
        <w:rPr>
          <w:rFonts w:ascii="Arial" w:hAnsi="Arial" w:cs="Arial"/>
          <w:b/>
          <w:sz w:val="23"/>
          <w:szCs w:val="23"/>
        </w:rPr>
      </w:pPr>
      <w:r>
        <w:rPr>
          <w:rFonts w:ascii="Arial" w:hAnsi="Arial" w:cs="Arial"/>
          <w:b/>
          <w:sz w:val="23"/>
          <w:szCs w:val="23"/>
        </w:rPr>
        <w:br/>
      </w:r>
      <w:r w:rsidR="00D746A0" w:rsidRPr="00D746A0">
        <w:rPr>
          <w:rFonts w:ascii="Arial" w:hAnsi="Arial" w:cs="Arial"/>
          <w:b/>
          <w:sz w:val="23"/>
          <w:szCs w:val="23"/>
        </w:rPr>
        <w:t>Summary</w:t>
      </w:r>
    </w:p>
    <w:p w:rsidR="00BA7731" w:rsidRPr="00BA7731" w:rsidRDefault="00DA2731" w:rsidP="00BB263C">
      <w:pPr>
        <w:rPr>
          <w:rFonts w:ascii="Arial" w:hAnsi="Arial" w:cs="Arial"/>
        </w:rPr>
      </w:pPr>
      <w:r>
        <w:rPr>
          <w:rFonts w:ascii="Arial" w:hAnsi="Arial" w:cs="Arial"/>
          <w:sz w:val="23"/>
          <w:szCs w:val="23"/>
        </w:rPr>
        <w:t>As</w:t>
      </w:r>
      <w:r w:rsidR="00BA7731">
        <w:rPr>
          <w:rFonts w:ascii="Arial" w:hAnsi="Arial" w:cs="Arial"/>
          <w:sz w:val="23"/>
          <w:szCs w:val="23"/>
        </w:rPr>
        <w:t xml:space="preserve"> OSDBU deals with </w:t>
      </w:r>
      <w:r w:rsidR="008C3274">
        <w:rPr>
          <w:rFonts w:ascii="Arial" w:hAnsi="Arial" w:cs="Arial"/>
          <w:sz w:val="23"/>
          <w:szCs w:val="23"/>
        </w:rPr>
        <w:t xml:space="preserve">a </w:t>
      </w:r>
      <w:r w:rsidR="001F0E11">
        <w:rPr>
          <w:rFonts w:ascii="Arial" w:hAnsi="Arial" w:cs="Arial"/>
          <w:sz w:val="23"/>
          <w:szCs w:val="23"/>
        </w:rPr>
        <w:t>limited</w:t>
      </w:r>
      <w:r w:rsidR="00BA7731">
        <w:rPr>
          <w:rFonts w:ascii="Arial" w:hAnsi="Arial" w:cs="Arial"/>
          <w:sz w:val="23"/>
          <w:szCs w:val="23"/>
        </w:rPr>
        <w:t xml:space="preserve"> time </w:t>
      </w:r>
      <w:r w:rsidR="00A55191">
        <w:rPr>
          <w:rFonts w:ascii="Arial" w:hAnsi="Arial" w:cs="Arial"/>
          <w:sz w:val="23"/>
          <w:szCs w:val="23"/>
        </w:rPr>
        <w:t xml:space="preserve">frame to design, promote and execute the 2014 NVSBE, it is requested that the </w:t>
      </w:r>
      <w:r w:rsidR="00A55191" w:rsidRPr="00A55191">
        <w:rPr>
          <w:rFonts w:ascii="Arial" w:hAnsi="Arial" w:cs="Arial"/>
          <w:color w:val="000000"/>
          <w:sz w:val="23"/>
          <w:szCs w:val="23"/>
        </w:rPr>
        <w:t>Awards and ROI After 2013 NVSBC survey</w:t>
      </w:r>
      <w:r w:rsidR="00BA7731">
        <w:rPr>
          <w:rFonts w:ascii="Arial" w:hAnsi="Arial" w:cs="Arial"/>
          <w:sz w:val="23"/>
          <w:szCs w:val="23"/>
        </w:rPr>
        <w:t xml:space="preserve"> </w:t>
      </w:r>
      <w:r w:rsidR="008C3274">
        <w:rPr>
          <w:rFonts w:ascii="Arial" w:hAnsi="Arial" w:cs="Arial"/>
          <w:sz w:val="23"/>
          <w:szCs w:val="23"/>
        </w:rPr>
        <w:t xml:space="preserve">goes through a fast-track </w:t>
      </w:r>
      <w:r w:rsidR="00E035E8">
        <w:rPr>
          <w:rFonts w:ascii="Arial" w:hAnsi="Arial" w:cs="Arial"/>
          <w:sz w:val="23"/>
          <w:szCs w:val="23"/>
        </w:rPr>
        <w:t xml:space="preserve">approval </w:t>
      </w:r>
      <w:r w:rsidR="008C3274">
        <w:rPr>
          <w:rFonts w:ascii="Arial" w:hAnsi="Arial" w:cs="Arial"/>
          <w:sz w:val="23"/>
          <w:szCs w:val="23"/>
        </w:rPr>
        <w:t>process</w:t>
      </w:r>
      <w:r w:rsidR="00E035E8">
        <w:rPr>
          <w:rFonts w:ascii="Arial" w:hAnsi="Arial" w:cs="Arial"/>
          <w:sz w:val="23"/>
          <w:szCs w:val="23"/>
        </w:rPr>
        <w:t xml:space="preserve"> in order to collect the data the soonest.</w:t>
      </w:r>
      <w:r w:rsidR="00BA7731" w:rsidRPr="00BA7731">
        <w:rPr>
          <w:rFonts w:ascii="Arial" w:hAnsi="Arial" w:cs="Arial"/>
          <w:sz w:val="23"/>
          <w:szCs w:val="23"/>
        </w:rPr>
        <w:t xml:space="preserve"> </w:t>
      </w:r>
      <w:r w:rsidR="00C04CCD">
        <w:rPr>
          <w:rFonts w:ascii="Arial" w:hAnsi="Arial" w:cs="Arial"/>
          <w:sz w:val="23"/>
          <w:szCs w:val="23"/>
        </w:rPr>
        <w:t xml:space="preserve">As explained, this is a customer satisfaction, low-burden collection which results </w:t>
      </w:r>
      <w:r w:rsidR="00E5228D">
        <w:rPr>
          <w:rFonts w:ascii="Arial" w:hAnsi="Arial" w:cs="Arial"/>
          <w:sz w:val="23"/>
          <w:szCs w:val="23"/>
        </w:rPr>
        <w:t>would</w:t>
      </w:r>
      <w:r w:rsidR="00C04CCD">
        <w:rPr>
          <w:rFonts w:ascii="Arial" w:hAnsi="Arial" w:cs="Arial"/>
          <w:sz w:val="23"/>
          <w:szCs w:val="23"/>
        </w:rPr>
        <w:t xml:space="preserve"> be fundamental for the development of the 2014 NVSBE marketing material, a</w:t>
      </w:r>
      <w:r w:rsidR="00537150">
        <w:rPr>
          <w:rFonts w:ascii="Arial" w:hAnsi="Arial" w:cs="Arial"/>
          <w:sz w:val="23"/>
          <w:szCs w:val="23"/>
        </w:rPr>
        <w:t>nd</w:t>
      </w:r>
      <w:r w:rsidR="00C04CCD">
        <w:rPr>
          <w:rFonts w:ascii="Arial" w:hAnsi="Arial" w:cs="Arial"/>
          <w:sz w:val="23"/>
          <w:szCs w:val="23"/>
        </w:rPr>
        <w:t xml:space="preserve"> for small business owners, who need to make a determination regarding their participation on this event </w:t>
      </w:r>
      <w:r w:rsidR="00537150">
        <w:rPr>
          <w:rFonts w:ascii="Arial" w:hAnsi="Arial" w:cs="Arial"/>
          <w:sz w:val="23"/>
          <w:szCs w:val="23"/>
        </w:rPr>
        <w:t xml:space="preserve">according to </w:t>
      </w:r>
      <w:r w:rsidR="00C04CCD">
        <w:rPr>
          <w:rFonts w:ascii="Arial" w:hAnsi="Arial" w:cs="Arial"/>
          <w:sz w:val="23"/>
          <w:szCs w:val="23"/>
        </w:rPr>
        <w:t xml:space="preserve">the ROI the could expect from it. </w:t>
      </w:r>
    </w:p>
    <w:sectPr w:rsidR="00BA7731" w:rsidRPr="00BA77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3AEB"/>
    <w:rsid w:val="00062169"/>
    <w:rsid w:val="00092722"/>
    <w:rsid w:val="000A3615"/>
    <w:rsid w:val="000B5FBA"/>
    <w:rsid w:val="001437CA"/>
    <w:rsid w:val="001F0E11"/>
    <w:rsid w:val="00243E23"/>
    <w:rsid w:val="00253906"/>
    <w:rsid w:val="00275900"/>
    <w:rsid w:val="002A1387"/>
    <w:rsid w:val="002E12EE"/>
    <w:rsid w:val="003178F5"/>
    <w:rsid w:val="003475EF"/>
    <w:rsid w:val="003624E4"/>
    <w:rsid w:val="00365FEC"/>
    <w:rsid w:val="00376F4E"/>
    <w:rsid w:val="003E0A59"/>
    <w:rsid w:val="00420E34"/>
    <w:rsid w:val="004C2935"/>
    <w:rsid w:val="004D7019"/>
    <w:rsid w:val="00537150"/>
    <w:rsid w:val="00545554"/>
    <w:rsid w:val="00612986"/>
    <w:rsid w:val="00694C2F"/>
    <w:rsid w:val="00771A10"/>
    <w:rsid w:val="007B143F"/>
    <w:rsid w:val="007D2CEE"/>
    <w:rsid w:val="00866D3B"/>
    <w:rsid w:val="008C3274"/>
    <w:rsid w:val="008E2CD5"/>
    <w:rsid w:val="00963AEB"/>
    <w:rsid w:val="0096592E"/>
    <w:rsid w:val="00987776"/>
    <w:rsid w:val="009B7F47"/>
    <w:rsid w:val="00A1373C"/>
    <w:rsid w:val="00A2719F"/>
    <w:rsid w:val="00A55191"/>
    <w:rsid w:val="00A5582E"/>
    <w:rsid w:val="00A9457D"/>
    <w:rsid w:val="00AF1AC5"/>
    <w:rsid w:val="00B4238D"/>
    <w:rsid w:val="00BA7731"/>
    <w:rsid w:val="00BB263C"/>
    <w:rsid w:val="00C04CCD"/>
    <w:rsid w:val="00C30ADA"/>
    <w:rsid w:val="00C555AA"/>
    <w:rsid w:val="00CE49C4"/>
    <w:rsid w:val="00D746A0"/>
    <w:rsid w:val="00D96D23"/>
    <w:rsid w:val="00DA2731"/>
    <w:rsid w:val="00DA362A"/>
    <w:rsid w:val="00E035E8"/>
    <w:rsid w:val="00E47F64"/>
    <w:rsid w:val="00E5228D"/>
    <w:rsid w:val="00E71621"/>
    <w:rsid w:val="00E87C21"/>
    <w:rsid w:val="00EB55D5"/>
    <w:rsid w:val="00EE6CB5"/>
    <w:rsid w:val="00F07CF6"/>
    <w:rsid w:val="00F33518"/>
    <w:rsid w:val="00FC1D30"/>
    <w:rsid w:val="00FC4F94"/>
    <w:rsid w:val="00FD5D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B263C"/>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B263C"/>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510</Words>
  <Characters>2912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Veteran Affairs</Company>
  <LinksUpToDate>false</LinksUpToDate>
  <CharactersWithSpaces>3416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Ortiz, Milagros</dc:creator>
  <cp:lastModifiedBy>Ortiz, Milagros</cp:lastModifiedBy>
  <cp:revision>2</cp:revision>
  <cp:lastPrinted>2014-07-08T20:49:00Z</cp:lastPrinted>
  <dcterms:created xsi:type="dcterms:W3CDTF">2014-08-07T16:20:00Z</dcterms:created>
  <dcterms:modified xsi:type="dcterms:W3CDTF">2014-08-07T16:20:00Z</dcterms:modified>
</cp:coreProperties>
</file>