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83B" w:rsidRPr="008C435A" w:rsidRDefault="000F183B" w:rsidP="007F7710">
      <w:pPr>
        <w:spacing w:after="0" w:line="240" w:lineRule="auto"/>
        <w:rPr>
          <w:szCs w:val="24"/>
        </w:rPr>
      </w:pPr>
      <w:bookmarkStart w:id="0" w:name="_GoBack"/>
      <w:bookmarkEnd w:id="0"/>
    </w:p>
    <w:p w:rsidR="000F183B" w:rsidRDefault="000F183B" w:rsidP="000F183B">
      <w:pPr>
        <w:spacing w:after="0" w:line="240" w:lineRule="auto"/>
        <w:rPr>
          <w:color w:val="000000"/>
          <w:szCs w:val="24"/>
        </w:rPr>
      </w:pPr>
    </w:p>
    <w:p w:rsidR="000F183B" w:rsidRDefault="000F183B" w:rsidP="000F183B">
      <w:pPr>
        <w:spacing w:after="0" w:line="240" w:lineRule="auto"/>
        <w:rPr>
          <w:color w:val="000000"/>
          <w:szCs w:val="24"/>
        </w:rPr>
      </w:pPr>
    </w:p>
    <w:p w:rsidR="007F7710" w:rsidRPr="007F7710" w:rsidRDefault="007F7710" w:rsidP="007F7710">
      <w:pPr>
        <w:shd w:val="clear" w:color="auto" w:fill="FFFFFF"/>
        <w:spacing w:after="160" w:line="240" w:lineRule="auto"/>
        <w:rPr>
          <w:rFonts w:ascii="Calibri" w:eastAsia="Times New Roman" w:hAnsi="Calibri" w:cs="Times New Roman"/>
          <w:color w:val="222222"/>
        </w:rPr>
      </w:pPr>
      <w:r w:rsidRPr="007F7710">
        <w:rPr>
          <w:rFonts w:ascii="Calibri" w:eastAsia="Times New Roman" w:hAnsi="Calibri" w:cs="Times New Roman"/>
          <w:color w:val="222222"/>
        </w:rPr>
        <w:t>Dear Executive Director</w:t>
      </w:r>
      <w:r w:rsidR="0061791C">
        <w:rPr>
          <w:rFonts w:ascii="Calibri" w:eastAsia="Times New Roman" w:hAnsi="Calibri" w:cs="Times New Roman"/>
          <w:color w:val="222222"/>
        </w:rPr>
        <w:t>s</w:t>
      </w:r>
      <w:r w:rsidR="00A2346F">
        <w:rPr>
          <w:rFonts w:ascii="Calibri" w:eastAsia="Times New Roman" w:hAnsi="Calibri" w:cs="Times New Roman"/>
          <w:color w:val="222222"/>
        </w:rPr>
        <w:t>,</w:t>
      </w:r>
      <w:r w:rsidR="0061791C">
        <w:rPr>
          <w:rFonts w:ascii="Calibri" w:eastAsia="Times New Roman" w:hAnsi="Calibri" w:cs="Times New Roman"/>
          <w:color w:val="222222"/>
        </w:rPr>
        <w:t xml:space="preserve"> Property </w:t>
      </w:r>
      <w:r w:rsidR="00A2346F">
        <w:rPr>
          <w:rFonts w:ascii="Calibri" w:eastAsia="Times New Roman" w:hAnsi="Calibri" w:cs="Times New Roman"/>
          <w:color w:val="222222"/>
        </w:rPr>
        <w:t>Owner</w:t>
      </w:r>
      <w:r w:rsidR="0061791C">
        <w:rPr>
          <w:rFonts w:ascii="Calibri" w:eastAsia="Times New Roman" w:hAnsi="Calibri" w:cs="Times New Roman"/>
          <w:color w:val="222222"/>
        </w:rPr>
        <w:t>s</w:t>
      </w:r>
      <w:r w:rsidR="00A2346F">
        <w:rPr>
          <w:rFonts w:ascii="Calibri" w:eastAsia="Times New Roman" w:hAnsi="Calibri" w:cs="Times New Roman"/>
          <w:color w:val="222222"/>
        </w:rPr>
        <w:t>, and Property Managers</w:t>
      </w:r>
      <w:r w:rsidRPr="007F7710">
        <w:rPr>
          <w:rFonts w:ascii="Calibri" w:eastAsia="Times New Roman" w:hAnsi="Calibri" w:cs="Times New Roman"/>
          <w:color w:val="222222"/>
        </w:rPr>
        <w:t>:</w:t>
      </w:r>
    </w:p>
    <w:p w:rsidR="007F7710" w:rsidRPr="007F7710" w:rsidRDefault="007F7710" w:rsidP="007F7710">
      <w:pPr>
        <w:shd w:val="clear" w:color="auto" w:fill="FFFFFF"/>
        <w:spacing w:after="160" w:line="240" w:lineRule="auto"/>
        <w:rPr>
          <w:rFonts w:ascii="Calibri" w:eastAsia="Times New Roman" w:hAnsi="Calibri" w:cs="Times New Roman"/>
          <w:color w:val="222222"/>
        </w:rPr>
      </w:pPr>
      <w:r w:rsidRPr="007F7710">
        <w:rPr>
          <w:rFonts w:ascii="Calibri" w:eastAsia="Times New Roman" w:hAnsi="Calibri" w:cs="Times New Roman"/>
          <w:color w:val="222222"/>
        </w:rPr>
        <w:t>We are writing to let you know about an important research project the U.S. Department of Housing and Urban Development (HUD) is undertaking and to enlist your support and assistance.</w:t>
      </w:r>
    </w:p>
    <w:p w:rsidR="00A02503" w:rsidRDefault="007F7710" w:rsidP="007F7710">
      <w:pPr>
        <w:shd w:val="clear" w:color="auto" w:fill="FFFFFF"/>
        <w:spacing w:after="160" w:line="240" w:lineRule="auto"/>
        <w:rPr>
          <w:rFonts w:ascii="Calibri" w:eastAsia="Times New Roman" w:hAnsi="Calibri" w:cs="Times New Roman"/>
          <w:color w:val="222222"/>
        </w:rPr>
      </w:pPr>
      <w:r w:rsidRPr="007F7710">
        <w:rPr>
          <w:rFonts w:ascii="Calibri" w:eastAsia="Times New Roman" w:hAnsi="Calibri" w:cs="Times New Roman"/>
          <w:color w:val="222222"/>
        </w:rPr>
        <w:t>HUD is interested in</w:t>
      </w:r>
      <w:r w:rsidR="00A02503">
        <w:rPr>
          <w:rFonts w:ascii="Calibri" w:eastAsia="Times New Roman" w:hAnsi="Calibri" w:cs="Times New Roman"/>
          <w:color w:val="222222"/>
        </w:rPr>
        <w:t xml:space="preserve"> conducting a baseline assessment of the renewable energy capacity within its public housing (PHA) and multifamily-assisted housing (MFH) stock.  </w:t>
      </w:r>
      <w:r w:rsidR="00531141">
        <w:rPr>
          <w:rFonts w:ascii="Calibri" w:eastAsia="Times New Roman" w:hAnsi="Calibri" w:cs="Times New Roman"/>
          <w:color w:val="222222"/>
        </w:rPr>
        <w:t xml:space="preserve">This effort </w:t>
      </w:r>
      <w:r w:rsidR="00A02503">
        <w:rPr>
          <w:rFonts w:ascii="Calibri" w:eastAsia="Times New Roman" w:hAnsi="Calibri" w:cs="Times New Roman"/>
          <w:color w:val="222222"/>
        </w:rPr>
        <w:t xml:space="preserve">will </w:t>
      </w:r>
      <w:r w:rsidR="00531141">
        <w:rPr>
          <w:rFonts w:ascii="Calibri" w:eastAsia="Times New Roman" w:hAnsi="Calibri" w:cs="Times New Roman"/>
          <w:color w:val="222222"/>
        </w:rPr>
        <w:t xml:space="preserve">be </w:t>
      </w:r>
      <w:r w:rsidR="00A02503">
        <w:rPr>
          <w:rFonts w:ascii="Calibri" w:eastAsia="Times New Roman" w:hAnsi="Calibri" w:cs="Times New Roman"/>
          <w:color w:val="222222"/>
        </w:rPr>
        <w:t>the Department’s first step toward meeting the 100 megawatt (MW) goal of renewable energy capacity by 2020 within the federally-assisted housing stock—LIHTC properties (Treasury), Rural Development properties (USDA), and PHA and MFH properties (HUD)</w:t>
      </w:r>
      <w:r w:rsidR="00531141">
        <w:rPr>
          <w:rFonts w:ascii="Calibri" w:eastAsia="Times New Roman" w:hAnsi="Calibri" w:cs="Times New Roman"/>
          <w:color w:val="222222"/>
        </w:rPr>
        <w:t>—as specified in President Obama’s Climate Action Plan (CAP)</w:t>
      </w:r>
      <w:r w:rsidR="00A02503">
        <w:rPr>
          <w:rFonts w:ascii="Calibri" w:eastAsia="Times New Roman" w:hAnsi="Calibri" w:cs="Times New Roman"/>
          <w:color w:val="222222"/>
        </w:rPr>
        <w:t>.</w:t>
      </w:r>
    </w:p>
    <w:p w:rsidR="007F7710" w:rsidRPr="007F7710" w:rsidRDefault="00307245" w:rsidP="007F7710">
      <w:pPr>
        <w:shd w:val="clear" w:color="auto" w:fill="FFFFFF"/>
        <w:spacing w:after="160" w:line="240" w:lineRule="auto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 xml:space="preserve">Within the public housing </w:t>
      </w:r>
      <w:r w:rsidR="00CC16F7">
        <w:rPr>
          <w:rFonts w:ascii="Calibri" w:eastAsia="Times New Roman" w:hAnsi="Calibri" w:cs="Times New Roman"/>
          <w:color w:val="222222"/>
        </w:rPr>
        <w:t xml:space="preserve">and multifamily-assisted housing </w:t>
      </w:r>
      <w:r>
        <w:rPr>
          <w:rFonts w:ascii="Calibri" w:eastAsia="Times New Roman" w:hAnsi="Calibri" w:cs="Times New Roman"/>
          <w:color w:val="222222"/>
        </w:rPr>
        <w:t>arena</w:t>
      </w:r>
      <w:r w:rsidR="00CC16F7">
        <w:rPr>
          <w:rFonts w:ascii="Calibri" w:eastAsia="Times New Roman" w:hAnsi="Calibri" w:cs="Times New Roman"/>
          <w:color w:val="222222"/>
        </w:rPr>
        <w:t>s</w:t>
      </w:r>
      <w:r>
        <w:rPr>
          <w:rFonts w:ascii="Calibri" w:eastAsia="Times New Roman" w:hAnsi="Calibri" w:cs="Times New Roman"/>
          <w:color w:val="222222"/>
        </w:rPr>
        <w:t xml:space="preserve">, </w:t>
      </w:r>
      <w:r w:rsidR="007F7710" w:rsidRPr="007F7710">
        <w:rPr>
          <w:rFonts w:ascii="Calibri" w:eastAsia="Times New Roman" w:hAnsi="Calibri" w:cs="Times New Roman"/>
          <w:color w:val="222222"/>
        </w:rPr>
        <w:t xml:space="preserve">we have some information about </w:t>
      </w:r>
      <w:r w:rsidR="009C7D04">
        <w:rPr>
          <w:rFonts w:ascii="Calibri" w:eastAsia="Times New Roman" w:hAnsi="Calibri" w:cs="Times New Roman"/>
          <w:color w:val="222222"/>
        </w:rPr>
        <w:t xml:space="preserve">the renewable energy systems that are currently installed in some of our </w:t>
      </w:r>
      <w:r>
        <w:rPr>
          <w:rFonts w:ascii="Calibri" w:eastAsia="Times New Roman" w:hAnsi="Calibri" w:cs="Times New Roman"/>
          <w:color w:val="222222"/>
        </w:rPr>
        <w:t>agencies</w:t>
      </w:r>
      <w:r w:rsidR="00A2346F">
        <w:rPr>
          <w:rFonts w:ascii="Calibri" w:eastAsia="Times New Roman" w:hAnsi="Calibri" w:cs="Times New Roman"/>
          <w:color w:val="222222"/>
        </w:rPr>
        <w:t xml:space="preserve"> and properties</w:t>
      </w:r>
      <w:r>
        <w:rPr>
          <w:rFonts w:ascii="Calibri" w:eastAsia="Times New Roman" w:hAnsi="Calibri" w:cs="Times New Roman"/>
          <w:color w:val="222222"/>
        </w:rPr>
        <w:t>; however</w:t>
      </w:r>
      <w:r w:rsidR="007F7710" w:rsidRPr="007F7710">
        <w:rPr>
          <w:rFonts w:ascii="Calibri" w:eastAsia="Times New Roman" w:hAnsi="Calibri" w:cs="Times New Roman"/>
          <w:color w:val="222222"/>
        </w:rPr>
        <w:t>, we do no</w:t>
      </w:r>
      <w:r>
        <w:rPr>
          <w:rFonts w:ascii="Calibri" w:eastAsia="Times New Roman" w:hAnsi="Calibri" w:cs="Times New Roman"/>
          <w:color w:val="222222"/>
        </w:rPr>
        <w:t xml:space="preserve">t have a comprehensive picture.  </w:t>
      </w:r>
      <w:r w:rsidR="007F7710" w:rsidRPr="007F7710">
        <w:rPr>
          <w:rFonts w:ascii="Calibri" w:eastAsia="Times New Roman" w:hAnsi="Calibri" w:cs="Times New Roman"/>
          <w:color w:val="222222"/>
        </w:rPr>
        <w:t xml:space="preserve">In order to understand this topic better and educate others about these practices, HUD is conducting a </w:t>
      </w:r>
      <w:r w:rsidR="00662268">
        <w:rPr>
          <w:rFonts w:ascii="Calibri" w:eastAsia="Times New Roman" w:hAnsi="Calibri" w:cs="Times New Roman"/>
          <w:color w:val="222222"/>
        </w:rPr>
        <w:t xml:space="preserve">survey </w:t>
      </w:r>
      <w:r w:rsidR="007F7710" w:rsidRPr="007F7710">
        <w:rPr>
          <w:rFonts w:ascii="Calibri" w:eastAsia="Times New Roman" w:hAnsi="Calibri" w:cs="Times New Roman"/>
          <w:color w:val="222222"/>
        </w:rPr>
        <w:t xml:space="preserve">of PHAs </w:t>
      </w:r>
      <w:r w:rsidR="00CC16F7">
        <w:rPr>
          <w:rFonts w:ascii="Calibri" w:eastAsia="Times New Roman" w:hAnsi="Calibri" w:cs="Times New Roman"/>
          <w:color w:val="222222"/>
        </w:rPr>
        <w:t xml:space="preserve">and MFHs </w:t>
      </w:r>
      <w:r w:rsidR="007F7710" w:rsidRPr="007F7710">
        <w:rPr>
          <w:rFonts w:ascii="Calibri" w:eastAsia="Times New Roman" w:hAnsi="Calibri" w:cs="Times New Roman"/>
          <w:color w:val="222222"/>
        </w:rPr>
        <w:t xml:space="preserve">to explore and document </w:t>
      </w:r>
      <w:r w:rsidRPr="00307245">
        <w:rPr>
          <w:rFonts w:ascii="Calibri" w:eastAsia="Times New Roman" w:hAnsi="Calibri" w:cs="Times New Roman"/>
          <w:color w:val="222222"/>
        </w:rPr>
        <w:t xml:space="preserve">the current installed </w:t>
      </w:r>
      <w:r w:rsidR="00420BD9" w:rsidRPr="00307245">
        <w:rPr>
          <w:rFonts w:ascii="Calibri" w:eastAsia="Times New Roman" w:hAnsi="Calibri" w:cs="Times New Roman"/>
          <w:color w:val="222222"/>
        </w:rPr>
        <w:t xml:space="preserve">(and proposed) </w:t>
      </w:r>
      <w:r w:rsidRPr="00307245">
        <w:rPr>
          <w:rFonts w:ascii="Calibri" w:eastAsia="Times New Roman" w:hAnsi="Calibri" w:cs="Times New Roman"/>
          <w:color w:val="222222"/>
        </w:rPr>
        <w:t xml:space="preserve">renewable energy systems, financing </w:t>
      </w:r>
      <w:r w:rsidR="000A732C">
        <w:rPr>
          <w:rFonts w:ascii="Calibri" w:eastAsia="Times New Roman" w:hAnsi="Calibri" w:cs="Times New Roman"/>
          <w:color w:val="222222"/>
        </w:rPr>
        <w:t>and costs</w:t>
      </w:r>
      <w:r w:rsidRPr="00307245">
        <w:rPr>
          <w:rFonts w:ascii="Calibri" w:eastAsia="Times New Roman" w:hAnsi="Calibri" w:cs="Times New Roman"/>
          <w:color w:val="222222"/>
        </w:rPr>
        <w:t xml:space="preserve"> used to facilitate the purchase (and/or lease) and installation of the systems, and</w:t>
      </w:r>
      <w:r w:rsidR="00420BD9">
        <w:rPr>
          <w:rFonts w:ascii="Calibri" w:eastAsia="Times New Roman" w:hAnsi="Calibri" w:cs="Times New Roman"/>
          <w:color w:val="222222"/>
        </w:rPr>
        <w:t xml:space="preserve"> any</w:t>
      </w:r>
      <w:r w:rsidRPr="00307245">
        <w:rPr>
          <w:rFonts w:ascii="Calibri" w:eastAsia="Times New Roman" w:hAnsi="Calibri" w:cs="Times New Roman"/>
          <w:color w:val="222222"/>
        </w:rPr>
        <w:t xml:space="preserve"> barriers</w:t>
      </w:r>
      <w:r w:rsidR="000A732C">
        <w:rPr>
          <w:rFonts w:ascii="Calibri" w:eastAsia="Times New Roman" w:hAnsi="Calibri" w:cs="Times New Roman"/>
          <w:color w:val="222222"/>
        </w:rPr>
        <w:t xml:space="preserve"> and/or challenges</w:t>
      </w:r>
      <w:r w:rsidRPr="00307245">
        <w:rPr>
          <w:rFonts w:ascii="Calibri" w:eastAsia="Times New Roman" w:hAnsi="Calibri" w:cs="Times New Roman"/>
          <w:color w:val="222222"/>
        </w:rPr>
        <w:t xml:space="preserve"> that </w:t>
      </w:r>
      <w:r w:rsidR="000A732C">
        <w:rPr>
          <w:rFonts w:ascii="Calibri" w:eastAsia="Times New Roman" w:hAnsi="Calibri" w:cs="Times New Roman"/>
          <w:color w:val="222222"/>
        </w:rPr>
        <w:t xml:space="preserve">may </w:t>
      </w:r>
      <w:r w:rsidRPr="00307245">
        <w:rPr>
          <w:rFonts w:ascii="Calibri" w:eastAsia="Times New Roman" w:hAnsi="Calibri" w:cs="Times New Roman"/>
          <w:color w:val="222222"/>
        </w:rPr>
        <w:t xml:space="preserve">have </w:t>
      </w:r>
      <w:r w:rsidR="00CC16F7">
        <w:rPr>
          <w:rFonts w:ascii="Calibri" w:eastAsia="Times New Roman" w:hAnsi="Calibri" w:cs="Times New Roman"/>
          <w:color w:val="222222"/>
        </w:rPr>
        <w:t xml:space="preserve">been </w:t>
      </w:r>
      <w:r w:rsidR="00FC7645">
        <w:rPr>
          <w:rFonts w:ascii="Calibri" w:eastAsia="Times New Roman" w:hAnsi="Calibri" w:cs="Times New Roman"/>
          <w:color w:val="222222"/>
        </w:rPr>
        <w:t xml:space="preserve">faced </w:t>
      </w:r>
      <w:r w:rsidR="0051311D">
        <w:rPr>
          <w:rFonts w:ascii="Calibri" w:eastAsia="Times New Roman" w:hAnsi="Calibri" w:cs="Times New Roman"/>
          <w:color w:val="222222"/>
        </w:rPr>
        <w:t>regarding</w:t>
      </w:r>
      <w:r w:rsidR="000A732C">
        <w:rPr>
          <w:rFonts w:ascii="Calibri" w:eastAsia="Times New Roman" w:hAnsi="Calibri" w:cs="Times New Roman"/>
          <w:color w:val="222222"/>
        </w:rPr>
        <w:t xml:space="preserve"> </w:t>
      </w:r>
      <w:r w:rsidR="00FC7645">
        <w:rPr>
          <w:rFonts w:ascii="Calibri" w:eastAsia="Times New Roman" w:hAnsi="Calibri" w:cs="Times New Roman"/>
          <w:color w:val="222222"/>
        </w:rPr>
        <w:t xml:space="preserve">these systems.  </w:t>
      </w:r>
      <w:r w:rsidR="007F7710" w:rsidRPr="007F7710">
        <w:rPr>
          <w:rFonts w:ascii="Calibri" w:eastAsia="Times New Roman" w:hAnsi="Calibri" w:cs="Times New Roman"/>
          <w:color w:val="222222"/>
        </w:rPr>
        <w:t xml:space="preserve">Findings of this study will enable HUD to develop strategies to </w:t>
      </w:r>
      <w:r w:rsidR="009C7D04">
        <w:rPr>
          <w:rFonts w:ascii="Calibri" w:eastAsia="Times New Roman" w:hAnsi="Calibri" w:cs="Times New Roman"/>
          <w:color w:val="222222"/>
        </w:rPr>
        <w:t>most efficiently and effectively support its housing portfolio in the acquisition and installation of renewable energy systems</w:t>
      </w:r>
      <w:r w:rsidR="007F7710" w:rsidRPr="007F7710">
        <w:rPr>
          <w:rFonts w:ascii="Calibri" w:eastAsia="Times New Roman" w:hAnsi="Calibri" w:cs="Times New Roman"/>
          <w:color w:val="222222"/>
        </w:rPr>
        <w:t>.</w:t>
      </w:r>
    </w:p>
    <w:p w:rsidR="00617642" w:rsidRDefault="007F7710" w:rsidP="007F7710">
      <w:pPr>
        <w:shd w:val="clear" w:color="auto" w:fill="FFFFFF"/>
        <w:spacing w:after="160" w:line="240" w:lineRule="auto"/>
        <w:rPr>
          <w:rFonts w:ascii="Calibri" w:eastAsia="Times New Roman" w:hAnsi="Calibri" w:cs="Times New Roman"/>
          <w:color w:val="222222"/>
        </w:rPr>
      </w:pPr>
      <w:r w:rsidRPr="007F7710">
        <w:rPr>
          <w:rFonts w:ascii="Calibri" w:eastAsia="Times New Roman" w:hAnsi="Calibri" w:cs="Times New Roman"/>
          <w:color w:val="222222"/>
        </w:rPr>
        <w:t xml:space="preserve">A central feature of the information gathering for this study will be </w:t>
      </w:r>
      <w:r w:rsidR="000A732C">
        <w:rPr>
          <w:rFonts w:ascii="Calibri" w:eastAsia="Times New Roman" w:hAnsi="Calibri" w:cs="Times New Roman"/>
          <w:color w:val="222222"/>
        </w:rPr>
        <w:t>a two-phase</w:t>
      </w:r>
      <w:r w:rsidRPr="007F7710">
        <w:rPr>
          <w:rFonts w:ascii="Calibri" w:eastAsia="Times New Roman" w:hAnsi="Calibri" w:cs="Times New Roman"/>
          <w:color w:val="222222"/>
        </w:rPr>
        <w:t xml:space="preserve"> </w:t>
      </w:r>
      <w:r w:rsidR="000A732C">
        <w:rPr>
          <w:rFonts w:ascii="Calibri" w:eastAsia="Times New Roman" w:hAnsi="Calibri" w:cs="Times New Roman"/>
          <w:color w:val="222222"/>
        </w:rPr>
        <w:t xml:space="preserve">approach for </w:t>
      </w:r>
      <w:r w:rsidRPr="007F7710">
        <w:rPr>
          <w:rFonts w:ascii="Calibri" w:eastAsia="Times New Roman" w:hAnsi="Calibri" w:cs="Times New Roman"/>
          <w:color w:val="222222"/>
        </w:rPr>
        <w:t xml:space="preserve">survey </w:t>
      </w:r>
      <w:r w:rsidR="000A732C">
        <w:rPr>
          <w:rFonts w:ascii="Calibri" w:eastAsia="Times New Roman" w:hAnsi="Calibri" w:cs="Times New Roman"/>
          <w:color w:val="222222"/>
        </w:rPr>
        <w:t>administration.</w:t>
      </w:r>
      <w:r w:rsidRPr="007F7710">
        <w:rPr>
          <w:rFonts w:ascii="Calibri" w:eastAsia="Times New Roman" w:hAnsi="Calibri" w:cs="Times New Roman"/>
          <w:color w:val="222222"/>
        </w:rPr>
        <w:t xml:space="preserve"> </w:t>
      </w:r>
      <w:r w:rsidR="0083610E">
        <w:rPr>
          <w:rFonts w:ascii="Calibri" w:eastAsia="Times New Roman" w:hAnsi="Calibri" w:cs="Times New Roman"/>
          <w:color w:val="222222"/>
        </w:rPr>
        <w:t xml:space="preserve"> </w:t>
      </w:r>
      <w:r w:rsidR="00617642" w:rsidRPr="00617642">
        <w:rPr>
          <w:rFonts w:ascii="Calibri" w:eastAsia="Times New Roman" w:hAnsi="Calibri" w:cs="Times New Roman"/>
          <w:color w:val="222222"/>
        </w:rPr>
        <w:t xml:space="preserve">The </w:t>
      </w:r>
      <w:r w:rsidR="00617642">
        <w:rPr>
          <w:rFonts w:ascii="Calibri" w:eastAsia="Times New Roman" w:hAnsi="Calibri" w:cs="Times New Roman"/>
          <w:color w:val="222222"/>
        </w:rPr>
        <w:t>multi-</w:t>
      </w:r>
      <w:r w:rsidR="00617642" w:rsidRPr="00617642">
        <w:rPr>
          <w:rFonts w:ascii="Calibri" w:eastAsia="Times New Roman" w:hAnsi="Calibri" w:cs="Times New Roman"/>
          <w:color w:val="222222"/>
        </w:rPr>
        <w:t xml:space="preserve">phase approach was chosen so to minimize the </w:t>
      </w:r>
      <w:r w:rsidR="00617642">
        <w:rPr>
          <w:rFonts w:ascii="Calibri" w:eastAsia="Times New Roman" w:hAnsi="Calibri" w:cs="Times New Roman"/>
          <w:color w:val="222222"/>
        </w:rPr>
        <w:t xml:space="preserve">response </w:t>
      </w:r>
      <w:r w:rsidR="00617642" w:rsidRPr="00617642">
        <w:rPr>
          <w:rFonts w:ascii="Calibri" w:eastAsia="Times New Roman" w:hAnsi="Calibri" w:cs="Times New Roman"/>
          <w:color w:val="222222"/>
        </w:rPr>
        <w:t xml:space="preserve">burden placed on </w:t>
      </w:r>
      <w:r w:rsidR="0051311D">
        <w:rPr>
          <w:rFonts w:ascii="Calibri" w:eastAsia="Times New Roman" w:hAnsi="Calibri" w:cs="Times New Roman"/>
          <w:color w:val="222222"/>
        </w:rPr>
        <w:t>targeted</w:t>
      </w:r>
      <w:r w:rsidR="00617642" w:rsidRPr="00617642">
        <w:rPr>
          <w:rFonts w:ascii="Calibri" w:eastAsia="Times New Roman" w:hAnsi="Calibri" w:cs="Times New Roman"/>
          <w:color w:val="222222"/>
        </w:rPr>
        <w:t xml:space="preserve"> participants</w:t>
      </w:r>
      <w:r w:rsidR="00617642">
        <w:rPr>
          <w:rFonts w:ascii="Calibri" w:eastAsia="Times New Roman" w:hAnsi="Calibri" w:cs="Times New Roman"/>
          <w:color w:val="222222"/>
        </w:rPr>
        <w:t>.</w:t>
      </w:r>
    </w:p>
    <w:p w:rsidR="0061791C" w:rsidRDefault="000A732C" w:rsidP="007F7710">
      <w:pPr>
        <w:shd w:val="clear" w:color="auto" w:fill="FFFFFF"/>
        <w:spacing w:after="160" w:line="240" w:lineRule="auto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 xml:space="preserve">The initial </w:t>
      </w:r>
      <w:r w:rsidR="00617642">
        <w:rPr>
          <w:rFonts w:ascii="Calibri" w:eastAsia="Times New Roman" w:hAnsi="Calibri" w:cs="Times New Roman"/>
          <w:color w:val="222222"/>
        </w:rPr>
        <w:t xml:space="preserve">survey </w:t>
      </w:r>
      <w:r w:rsidR="00617642" w:rsidRPr="000A732C">
        <w:rPr>
          <w:rFonts w:ascii="Calibri" w:eastAsia="Times New Roman" w:hAnsi="Calibri" w:cs="Times New Roman"/>
          <w:color w:val="222222"/>
        </w:rPr>
        <w:t xml:space="preserve">will be sent to all </w:t>
      </w:r>
      <w:r w:rsidR="0051311D">
        <w:rPr>
          <w:rFonts w:ascii="Calibri" w:eastAsia="Times New Roman" w:hAnsi="Calibri" w:cs="Times New Roman"/>
          <w:color w:val="222222"/>
        </w:rPr>
        <w:t>targeted</w:t>
      </w:r>
      <w:r w:rsidR="00617642" w:rsidRPr="000A732C">
        <w:rPr>
          <w:rFonts w:ascii="Calibri" w:eastAsia="Times New Roman" w:hAnsi="Calibri" w:cs="Times New Roman"/>
          <w:color w:val="222222"/>
        </w:rPr>
        <w:t xml:space="preserve"> participants</w:t>
      </w:r>
      <w:r w:rsidR="00617642">
        <w:rPr>
          <w:rFonts w:ascii="Calibri" w:eastAsia="Times New Roman" w:hAnsi="Calibri" w:cs="Times New Roman"/>
          <w:color w:val="222222"/>
        </w:rPr>
        <w:t xml:space="preserve"> and </w:t>
      </w:r>
      <w:r w:rsidRPr="000A732C">
        <w:rPr>
          <w:rFonts w:ascii="Calibri" w:eastAsia="Times New Roman" w:hAnsi="Calibri" w:cs="Times New Roman"/>
          <w:color w:val="222222"/>
        </w:rPr>
        <w:t xml:space="preserve">consist of a </w:t>
      </w:r>
      <w:r w:rsidR="00617642">
        <w:rPr>
          <w:rFonts w:ascii="Calibri" w:eastAsia="Times New Roman" w:hAnsi="Calibri" w:cs="Times New Roman"/>
          <w:color w:val="222222"/>
        </w:rPr>
        <w:t>handful of questions</w:t>
      </w:r>
      <w:r w:rsidRPr="000A732C">
        <w:rPr>
          <w:rFonts w:ascii="Calibri" w:eastAsia="Times New Roman" w:hAnsi="Calibri" w:cs="Times New Roman"/>
          <w:color w:val="222222"/>
        </w:rPr>
        <w:t xml:space="preserve"> that </w:t>
      </w:r>
      <w:r w:rsidR="00617642">
        <w:rPr>
          <w:rFonts w:ascii="Calibri" w:eastAsia="Times New Roman" w:hAnsi="Calibri" w:cs="Times New Roman"/>
          <w:color w:val="222222"/>
        </w:rPr>
        <w:t xml:space="preserve">can be completed within </w:t>
      </w:r>
      <w:r w:rsidR="00404E6B">
        <w:rPr>
          <w:rFonts w:ascii="Calibri" w:eastAsia="Times New Roman" w:hAnsi="Calibri" w:cs="Times New Roman"/>
          <w:color w:val="222222"/>
        </w:rPr>
        <w:t>5</w:t>
      </w:r>
      <w:r w:rsidR="00A2346F">
        <w:rPr>
          <w:rFonts w:ascii="Calibri" w:eastAsia="Times New Roman" w:hAnsi="Calibri" w:cs="Times New Roman"/>
          <w:color w:val="222222"/>
        </w:rPr>
        <w:t xml:space="preserve"> </w:t>
      </w:r>
      <w:r w:rsidR="00617642">
        <w:rPr>
          <w:rFonts w:ascii="Calibri" w:eastAsia="Times New Roman" w:hAnsi="Calibri" w:cs="Times New Roman"/>
          <w:color w:val="222222"/>
        </w:rPr>
        <w:t>minutes.  These results will provide</w:t>
      </w:r>
      <w:r w:rsidR="00617642" w:rsidRPr="00617642">
        <w:rPr>
          <w:rFonts w:ascii="Calibri" w:eastAsia="Times New Roman" w:hAnsi="Calibri" w:cs="Times New Roman"/>
          <w:color w:val="222222"/>
        </w:rPr>
        <w:t xml:space="preserve"> a snapshot of the agencies and properties that have, do not have, and/or plan to install renewable energy systems in the future.  </w:t>
      </w:r>
    </w:p>
    <w:p w:rsidR="00617642" w:rsidRDefault="00617642" w:rsidP="007F7710">
      <w:pPr>
        <w:shd w:val="clear" w:color="auto" w:fill="FFFFFF"/>
        <w:spacing w:after="160" w:line="240" w:lineRule="auto"/>
        <w:rPr>
          <w:rFonts w:ascii="Calibri" w:eastAsia="Times New Roman" w:hAnsi="Calibri" w:cs="Times New Roman"/>
          <w:color w:val="222222"/>
        </w:rPr>
      </w:pPr>
      <w:r w:rsidRPr="00617642">
        <w:rPr>
          <w:rFonts w:ascii="Calibri" w:eastAsia="Times New Roman" w:hAnsi="Calibri" w:cs="Times New Roman"/>
          <w:color w:val="222222"/>
        </w:rPr>
        <w:t xml:space="preserve">The second phase will be more in-depth and target the participants who specified that they have (or </w:t>
      </w:r>
      <w:r w:rsidR="0051311D">
        <w:rPr>
          <w:rFonts w:ascii="Calibri" w:eastAsia="Times New Roman" w:hAnsi="Calibri" w:cs="Times New Roman"/>
          <w:color w:val="222222"/>
        </w:rPr>
        <w:t xml:space="preserve">there is informal evidence indicating that they </w:t>
      </w:r>
      <w:r w:rsidRPr="00617642">
        <w:rPr>
          <w:rFonts w:ascii="Calibri" w:eastAsia="Times New Roman" w:hAnsi="Calibri" w:cs="Times New Roman"/>
          <w:color w:val="222222"/>
        </w:rPr>
        <w:t>have) installed renewable energy systems.  These questions will focus on the type, capacity</w:t>
      </w:r>
      <w:r w:rsidR="00FA19D0">
        <w:rPr>
          <w:rFonts w:ascii="Calibri" w:eastAsia="Times New Roman" w:hAnsi="Calibri" w:cs="Times New Roman"/>
          <w:color w:val="222222"/>
        </w:rPr>
        <w:t>,</w:t>
      </w:r>
      <w:r w:rsidR="0051311D">
        <w:rPr>
          <w:rFonts w:ascii="Calibri" w:eastAsia="Times New Roman" w:hAnsi="Calibri" w:cs="Times New Roman"/>
          <w:color w:val="222222"/>
        </w:rPr>
        <w:t xml:space="preserve"> and </w:t>
      </w:r>
      <w:r w:rsidRPr="00617642">
        <w:rPr>
          <w:rFonts w:ascii="Calibri" w:eastAsia="Times New Roman" w:hAnsi="Calibri" w:cs="Times New Roman"/>
          <w:color w:val="222222"/>
        </w:rPr>
        <w:t>financing and costs</w:t>
      </w:r>
      <w:r w:rsidR="0051311D">
        <w:rPr>
          <w:rFonts w:ascii="Calibri" w:eastAsia="Times New Roman" w:hAnsi="Calibri" w:cs="Times New Roman"/>
          <w:color w:val="222222"/>
        </w:rPr>
        <w:t xml:space="preserve"> associated with the installed </w:t>
      </w:r>
      <w:r w:rsidRPr="00617642">
        <w:rPr>
          <w:rFonts w:ascii="Calibri" w:eastAsia="Times New Roman" w:hAnsi="Calibri" w:cs="Times New Roman"/>
          <w:color w:val="222222"/>
        </w:rPr>
        <w:t>renewable energy systems</w:t>
      </w:r>
      <w:r>
        <w:rPr>
          <w:rFonts w:ascii="Calibri" w:eastAsia="Times New Roman" w:hAnsi="Calibri" w:cs="Times New Roman"/>
          <w:color w:val="222222"/>
        </w:rPr>
        <w:t>.  It is anticipated that it will</w:t>
      </w:r>
      <w:r w:rsidR="00FA19D0">
        <w:rPr>
          <w:rFonts w:ascii="Calibri" w:eastAsia="Times New Roman" w:hAnsi="Calibri" w:cs="Times New Roman"/>
          <w:color w:val="222222"/>
        </w:rPr>
        <w:t xml:space="preserve"> take</w:t>
      </w:r>
      <w:r>
        <w:rPr>
          <w:rFonts w:ascii="Calibri" w:eastAsia="Times New Roman" w:hAnsi="Calibri" w:cs="Times New Roman"/>
          <w:color w:val="222222"/>
        </w:rPr>
        <w:t xml:space="preserve"> participants approximately 10</w:t>
      </w:r>
      <w:r w:rsidR="0051311D">
        <w:rPr>
          <w:rFonts w:ascii="Calibri" w:eastAsia="Times New Roman" w:hAnsi="Calibri" w:cs="Times New Roman"/>
          <w:color w:val="222222"/>
        </w:rPr>
        <w:t>-15</w:t>
      </w:r>
      <w:r>
        <w:rPr>
          <w:rFonts w:ascii="Calibri" w:eastAsia="Times New Roman" w:hAnsi="Calibri" w:cs="Times New Roman"/>
          <w:color w:val="222222"/>
        </w:rPr>
        <w:t xml:space="preserve"> minutes to complete.</w:t>
      </w:r>
    </w:p>
    <w:p w:rsidR="007F7710" w:rsidRPr="007F7710" w:rsidRDefault="007F7710" w:rsidP="007F7710">
      <w:pPr>
        <w:shd w:val="clear" w:color="auto" w:fill="FFFFFF"/>
        <w:spacing w:after="160" w:line="240" w:lineRule="auto"/>
        <w:rPr>
          <w:rFonts w:ascii="Calibri" w:eastAsia="Times New Roman" w:hAnsi="Calibri" w:cs="Times New Roman"/>
          <w:color w:val="222222"/>
        </w:rPr>
      </w:pPr>
      <w:r w:rsidRPr="007F7710">
        <w:rPr>
          <w:rFonts w:ascii="Calibri" w:eastAsia="Times New Roman" w:hAnsi="Calibri" w:cs="Times New Roman"/>
          <w:color w:val="222222"/>
        </w:rPr>
        <w:t xml:space="preserve">You will soon receive an email from </w:t>
      </w:r>
      <w:r>
        <w:rPr>
          <w:rFonts w:ascii="Calibri" w:eastAsia="Times New Roman" w:hAnsi="Calibri" w:cs="Times New Roman"/>
          <w:color w:val="222222"/>
        </w:rPr>
        <w:t xml:space="preserve">the Department </w:t>
      </w:r>
      <w:r w:rsidRPr="007F7710">
        <w:rPr>
          <w:rFonts w:ascii="Calibri" w:eastAsia="Times New Roman" w:hAnsi="Calibri" w:cs="Times New Roman"/>
          <w:color w:val="222222"/>
        </w:rPr>
        <w:t xml:space="preserve">providing you with a link to a web-based survey form. </w:t>
      </w:r>
      <w:r w:rsidR="0083610E">
        <w:rPr>
          <w:rFonts w:ascii="Calibri" w:eastAsia="Times New Roman" w:hAnsi="Calibri" w:cs="Times New Roman"/>
          <w:color w:val="222222"/>
        </w:rPr>
        <w:t xml:space="preserve"> </w:t>
      </w:r>
      <w:r w:rsidRPr="007F7710">
        <w:rPr>
          <w:rFonts w:ascii="Calibri" w:eastAsia="Times New Roman" w:hAnsi="Calibri" w:cs="Times New Roman"/>
          <w:color w:val="222222"/>
        </w:rPr>
        <w:t xml:space="preserve">If someone else within your agency </w:t>
      </w:r>
      <w:r w:rsidR="00617642">
        <w:rPr>
          <w:rFonts w:ascii="Calibri" w:eastAsia="Times New Roman" w:hAnsi="Calibri" w:cs="Times New Roman"/>
          <w:color w:val="222222"/>
        </w:rPr>
        <w:t xml:space="preserve">or property </w:t>
      </w:r>
      <w:r w:rsidRPr="007F7710">
        <w:rPr>
          <w:rFonts w:ascii="Calibri" w:eastAsia="Times New Roman" w:hAnsi="Calibri" w:cs="Times New Roman"/>
          <w:color w:val="222222"/>
        </w:rPr>
        <w:t>should be the respondent</w:t>
      </w:r>
      <w:r>
        <w:rPr>
          <w:rFonts w:ascii="Calibri" w:eastAsia="Times New Roman" w:hAnsi="Calibri" w:cs="Times New Roman"/>
          <w:color w:val="222222"/>
        </w:rPr>
        <w:t>,</w:t>
      </w:r>
      <w:r w:rsidRPr="007F7710">
        <w:rPr>
          <w:rFonts w:ascii="Calibri" w:eastAsia="Times New Roman" w:hAnsi="Calibri" w:cs="Times New Roman"/>
          <w:color w:val="222222"/>
        </w:rPr>
        <w:t xml:space="preserve"> please forward the link on to that person.</w:t>
      </w:r>
      <w:r w:rsidR="0083610E">
        <w:rPr>
          <w:rFonts w:ascii="Calibri" w:eastAsia="Times New Roman" w:hAnsi="Calibri" w:cs="Times New Roman"/>
          <w:color w:val="222222"/>
        </w:rPr>
        <w:t xml:space="preserve"> </w:t>
      </w:r>
      <w:r w:rsidRPr="007F7710">
        <w:rPr>
          <w:rFonts w:ascii="Calibri" w:eastAsia="Times New Roman" w:hAnsi="Calibri" w:cs="Times New Roman"/>
          <w:color w:val="222222"/>
        </w:rPr>
        <w:t xml:space="preserve"> You may find that several staff will need to contribute to the responses, based on the range of </w:t>
      </w:r>
      <w:r w:rsidR="0083610E">
        <w:rPr>
          <w:rFonts w:ascii="Calibri" w:eastAsia="Times New Roman" w:hAnsi="Calibri" w:cs="Times New Roman"/>
          <w:color w:val="222222"/>
        </w:rPr>
        <w:t>questions asked</w:t>
      </w:r>
      <w:r w:rsidRPr="007F7710">
        <w:rPr>
          <w:rFonts w:ascii="Calibri" w:eastAsia="Times New Roman" w:hAnsi="Calibri" w:cs="Times New Roman"/>
          <w:color w:val="222222"/>
        </w:rPr>
        <w:t>.</w:t>
      </w:r>
      <w:r w:rsidR="0083610E">
        <w:rPr>
          <w:rFonts w:ascii="Calibri" w:eastAsia="Times New Roman" w:hAnsi="Calibri" w:cs="Times New Roman"/>
          <w:color w:val="222222"/>
        </w:rPr>
        <w:t xml:space="preserve"> </w:t>
      </w:r>
      <w:r w:rsidRPr="007F7710">
        <w:rPr>
          <w:rFonts w:ascii="Calibri" w:eastAsia="Times New Roman" w:hAnsi="Calibri" w:cs="Times New Roman"/>
          <w:color w:val="222222"/>
        </w:rPr>
        <w:t xml:space="preserve"> The e</w:t>
      </w:r>
      <w:r w:rsidR="0083610E">
        <w:rPr>
          <w:rFonts w:ascii="Calibri" w:eastAsia="Times New Roman" w:hAnsi="Calibri" w:cs="Times New Roman"/>
          <w:color w:val="222222"/>
        </w:rPr>
        <w:t>-</w:t>
      </w:r>
      <w:r w:rsidRPr="007F7710">
        <w:rPr>
          <w:rFonts w:ascii="Calibri" w:eastAsia="Times New Roman" w:hAnsi="Calibri" w:cs="Times New Roman"/>
          <w:color w:val="222222"/>
        </w:rPr>
        <w:t xml:space="preserve">mail will also contain a </w:t>
      </w:r>
      <w:r>
        <w:rPr>
          <w:rFonts w:ascii="Calibri" w:eastAsia="Times New Roman" w:hAnsi="Calibri" w:cs="Times New Roman"/>
          <w:color w:val="222222"/>
        </w:rPr>
        <w:t xml:space="preserve">phone </w:t>
      </w:r>
      <w:r w:rsidRPr="007F7710">
        <w:rPr>
          <w:rFonts w:ascii="Calibri" w:eastAsia="Times New Roman" w:hAnsi="Calibri" w:cs="Times New Roman"/>
          <w:color w:val="222222"/>
        </w:rPr>
        <w:t>number and e</w:t>
      </w:r>
      <w:r>
        <w:rPr>
          <w:rFonts w:ascii="Calibri" w:eastAsia="Times New Roman" w:hAnsi="Calibri" w:cs="Times New Roman"/>
          <w:color w:val="222222"/>
        </w:rPr>
        <w:t>-</w:t>
      </w:r>
      <w:r w:rsidRPr="007F7710">
        <w:rPr>
          <w:rFonts w:ascii="Calibri" w:eastAsia="Times New Roman" w:hAnsi="Calibri" w:cs="Times New Roman"/>
          <w:color w:val="222222"/>
        </w:rPr>
        <w:t xml:space="preserve">mail address for you to send any questions </w:t>
      </w:r>
      <w:r w:rsidR="00A2346F">
        <w:rPr>
          <w:rFonts w:ascii="Calibri" w:eastAsia="Times New Roman" w:hAnsi="Calibri" w:cs="Times New Roman"/>
          <w:color w:val="222222"/>
        </w:rPr>
        <w:t xml:space="preserve">regarding </w:t>
      </w:r>
      <w:r w:rsidRPr="007F7710">
        <w:rPr>
          <w:rFonts w:ascii="Calibri" w:eastAsia="Times New Roman" w:hAnsi="Calibri" w:cs="Times New Roman"/>
          <w:color w:val="222222"/>
        </w:rPr>
        <w:t>the survey.</w:t>
      </w:r>
    </w:p>
    <w:p w:rsidR="007F7710" w:rsidRPr="007F7710" w:rsidRDefault="007F7710" w:rsidP="007F7710">
      <w:pPr>
        <w:shd w:val="clear" w:color="auto" w:fill="FFFFFF"/>
        <w:spacing w:after="160" w:line="240" w:lineRule="auto"/>
        <w:rPr>
          <w:rFonts w:ascii="Calibri" w:eastAsia="Times New Roman" w:hAnsi="Calibri" w:cs="Times New Roman"/>
          <w:color w:val="222222"/>
        </w:rPr>
      </w:pPr>
      <w:r w:rsidRPr="007F7710">
        <w:rPr>
          <w:rFonts w:ascii="Calibri" w:eastAsia="Times New Roman" w:hAnsi="Calibri" w:cs="Times New Roman"/>
          <w:color w:val="222222"/>
        </w:rPr>
        <w:t xml:space="preserve">We ask for your assistance in completing </w:t>
      </w:r>
      <w:r w:rsidR="000A732C">
        <w:rPr>
          <w:rFonts w:ascii="Calibri" w:eastAsia="Times New Roman" w:hAnsi="Calibri" w:cs="Times New Roman"/>
          <w:color w:val="222222"/>
        </w:rPr>
        <w:t>these</w:t>
      </w:r>
      <w:r w:rsidRPr="007F7710">
        <w:rPr>
          <w:rFonts w:ascii="Calibri" w:eastAsia="Times New Roman" w:hAnsi="Calibri" w:cs="Times New Roman"/>
          <w:color w:val="222222"/>
        </w:rPr>
        <w:t xml:space="preserve"> survey</w:t>
      </w:r>
      <w:r w:rsidR="000A732C">
        <w:rPr>
          <w:rFonts w:ascii="Calibri" w:eastAsia="Times New Roman" w:hAnsi="Calibri" w:cs="Times New Roman"/>
          <w:color w:val="222222"/>
        </w:rPr>
        <w:t>s</w:t>
      </w:r>
      <w:r w:rsidRPr="007F7710">
        <w:rPr>
          <w:rFonts w:ascii="Calibri" w:eastAsia="Times New Roman" w:hAnsi="Calibri" w:cs="Times New Roman"/>
          <w:color w:val="222222"/>
        </w:rPr>
        <w:t xml:space="preserve"> and providing the information requested.</w:t>
      </w:r>
      <w:r w:rsidR="0083610E">
        <w:rPr>
          <w:rFonts w:ascii="Calibri" w:eastAsia="Times New Roman" w:hAnsi="Calibri" w:cs="Times New Roman"/>
          <w:color w:val="222222"/>
        </w:rPr>
        <w:t xml:space="preserve"> </w:t>
      </w:r>
      <w:r w:rsidRPr="007F7710">
        <w:rPr>
          <w:rFonts w:ascii="Calibri" w:eastAsia="Times New Roman" w:hAnsi="Calibri" w:cs="Times New Roman"/>
          <w:color w:val="222222"/>
        </w:rPr>
        <w:t xml:space="preserve"> With your help, we will have better information about the </w:t>
      </w:r>
      <w:r w:rsidR="0083610E">
        <w:rPr>
          <w:rFonts w:ascii="Calibri" w:eastAsia="Times New Roman" w:hAnsi="Calibri" w:cs="Times New Roman"/>
          <w:color w:val="222222"/>
        </w:rPr>
        <w:t xml:space="preserve">renewable energy </w:t>
      </w:r>
      <w:r w:rsidRPr="007F7710">
        <w:rPr>
          <w:rFonts w:ascii="Calibri" w:eastAsia="Times New Roman" w:hAnsi="Calibri" w:cs="Times New Roman"/>
          <w:color w:val="222222"/>
        </w:rPr>
        <w:t xml:space="preserve">practices of PHAs </w:t>
      </w:r>
      <w:r w:rsidR="000A732C">
        <w:rPr>
          <w:rFonts w:ascii="Calibri" w:eastAsia="Times New Roman" w:hAnsi="Calibri" w:cs="Times New Roman"/>
          <w:color w:val="222222"/>
        </w:rPr>
        <w:t xml:space="preserve">and MFHs </w:t>
      </w:r>
      <w:r w:rsidRPr="007F7710">
        <w:rPr>
          <w:rFonts w:ascii="Calibri" w:eastAsia="Times New Roman" w:hAnsi="Calibri" w:cs="Times New Roman"/>
          <w:color w:val="222222"/>
        </w:rPr>
        <w:t>around the country.</w:t>
      </w:r>
      <w:r w:rsidR="0083610E">
        <w:rPr>
          <w:rFonts w:ascii="Calibri" w:eastAsia="Times New Roman" w:hAnsi="Calibri" w:cs="Times New Roman"/>
          <w:color w:val="222222"/>
        </w:rPr>
        <w:t xml:space="preserve"> </w:t>
      </w:r>
      <w:r w:rsidRPr="007F7710">
        <w:rPr>
          <w:rFonts w:ascii="Calibri" w:eastAsia="Times New Roman" w:hAnsi="Calibri" w:cs="Times New Roman"/>
          <w:color w:val="222222"/>
        </w:rPr>
        <w:t xml:space="preserve"> We plan to share this information with all PHAs</w:t>
      </w:r>
      <w:r w:rsidR="000A732C">
        <w:rPr>
          <w:rFonts w:ascii="Calibri" w:eastAsia="Times New Roman" w:hAnsi="Calibri" w:cs="Times New Roman"/>
          <w:color w:val="222222"/>
        </w:rPr>
        <w:t xml:space="preserve"> and MFHs</w:t>
      </w:r>
      <w:r w:rsidRPr="007F7710">
        <w:rPr>
          <w:rFonts w:ascii="Calibri" w:eastAsia="Times New Roman" w:hAnsi="Calibri" w:cs="Times New Roman"/>
          <w:color w:val="222222"/>
        </w:rPr>
        <w:t>, as well as to feature innovative and interesting practices.</w:t>
      </w:r>
    </w:p>
    <w:p w:rsidR="007F7710" w:rsidRPr="007F7710" w:rsidRDefault="007F7710" w:rsidP="007F7710">
      <w:pPr>
        <w:shd w:val="clear" w:color="auto" w:fill="FFFFFF"/>
        <w:spacing w:after="160" w:line="240" w:lineRule="auto"/>
        <w:rPr>
          <w:rFonts w:ascii="Calibri" w:eastAsia="Times New Roman" w:hAnsi="Calibri" w:cs="Times New Roman"/>
          <w:color w:val="222222"/>
        </w:rPr>
      </w:pPr>
      <w:r w:rsidRPr="007F7710">
        <w:rPr>
          <w:rFonts w:ascii="Calibri" w:eastAsia="Times New Roman" w:hAnsi="Calibri" w:cs="Times New Roman"/>
          <w:color w:val="222222"/>
        </w:rPr>
        <w:lastRenderedPageBreak/>
        <w:t>Thank you in advance for your cooperation.</w:t>
      </w:r>
    </w:p>
    <w:p w:rsidR="007F7710" w:rsidRPr="007F7710" w:rsidRDefault="007F7710" w:rsidP="007F7710">
      <w:pPr>
        <w:shd w:val="clear" w:color="auto" w:fill="FFFFFF"/>
        <w:spacing w:after="160" w:line="240" w:lineRule="auto"/>
        <w:rPr>
          <w:rFonts w:ascii="Calibri" w:eastAsia="Times New Roman" w:hAnsi="Calibri" w:cs="Times New Roman"/>
          <w:color w:val="222222"/>
        </w:rPr>
      </w:pPr>
      <w:r w:rsidRPr="007F7710">
        <w:rPr>
          <w:rFonts w:ascii="Calibri" w:eastAsia="Times New Roman" w:hAnsi="Calibri" w:cs="Times New Roman"/>
          <w:color w:val="222222"/>
        </w:rPr>
        <w:t>Sincerely,</w:t>
      </w:r>
    </w:p>
    <w:p w:rsidR="007F7710" w:rsidRPr="007F7710" w:rsidRDefault="007F7710" w:rsidP="007F7710">
      <w:pPr>
        <w:shd w:val="clear" w:color="auto" w:fill="FFFFFF"/>
        <w:spacing w:after="160" w:line="240" w:lineRule="auto"/>
        <w:rPr>
          <w:rFonts w:ascii="Calibri" w:eastAsia="Times New Roman" w:hAnsi="Calibri" w:cs="Times New Roman"/>
          <w:color w:val="222222"/>
        </w:rPr>
      </w:pPr>
      <w:r w:rsidRPr="007F7710">
        <w:rPr>
          <w:rFonts w:ascii="Calibri" w:eastAsia="Times New Roman" w:hAnsi="Calibri" w:cs="Times New Roman"/>
          <w:color w:val="222222"/>
        </w:rPr>
        <w:t> </w:t>
      </w:r>
    </w:p>
    <w:p w:rsidR="007F7710" w:rsidRPr="007F7710" w:rsidRDefault="007F7710" w:rsidP="007F77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7F7710">
        <w:rPr>
          <w:rFonts w:ascii="Calibri" w:eastAsia="Times New Roman" w:hAnsi="Calibri" w:cs="Times New Roman"/>
          <w:color w:val="222222"/>
        </w:rPr>
        <w:t>Sandra B. Henriquez</w:t>
      </w:r>
      <w:r w:rsidR="00617642">
        <w:rPr>
          <w:rFonts w:ascii="Calibri" w:eastAsia="Times New Roman" w:hAnsi="Calibri" w:cs="Times New Roman"/>
          <w:color w:val="222222"/>
        </w:rPr>
        <w:tab/>
      </w:r>
      <w:r w:rsidR="00617642">
        <w:rPr>
          <w:rFonts w:ascii="Calibri" w:eastAsia="Times New Roman" w:hAnsi="Calibri" w:cs="Times New Roman"/>
          <w:color w:val="222222"/>
        </w:rPr>
        <w:tab/>
      </w:r>
      <w:r w:rsidR="00617642">
        <w:rPr>
          <w:rFonts w:ascii="Calibri" w:eastAsia="Times New Roman" w:hAnsi="Calibri" w:cs="Times New Roman"/>
          <w:color w:val="222222"/>
        </w:rPr>
        <w:tab/>
      </w:r>
      <w:r w:rsidR="00617642">
        <w:rPr>
          <w:rFonts w:ascii="Calibri" w:eastAsia="Times New Roman" w:hAnsi="Calibri" w:cs="Times New Roman"/>
          <w:color w:val="222222"/>
        </w:rPr>
        <w:tab/>
      </w:r>
      <w:r w:rsidR="00617642">
        <w:rPr>
          <w:rFonts w:ascii="Calibri" w:eastAsia="Times New Roman" w:hAnsi="Calibri" w:cs="Times New Roman"/>
          <w:color w:val="222222"/>
        </w:rPr>
        <w:tab/>
      </w:r>
      <w:r w:rsidR="00617642">
        <w:rPr>
          <w:rFonts w:ascii="Calibri" w:eastAsia="Times New Roman" w:hAnsi="Calibri" w:cs="Times New Roman"/>
          <w:color w:val="222222"/>
        </w:rPr>
        <w:tab/>
        <w:t>Benjamin T. Metcalf</w:t>
      </w:r>
    </w:p>
    <w:p w:rsidR="00617642" w:rsidRDefault="007F7710" w:rsidP="007F77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7F7710">
        <w:rPr>
          <w:rFonts w:ascii="Calibri" w:eastAsia="Times New Roman" w:hAnsi="Calibri" w:cs="Times New Roman"/>
          <w:color w:val="222222"/>
        </w:rPr>
        <w:t xml:space="preserve">Assistant Secretary for </w:t>
      </w:r>
      <w:r w:rsidR="00617642">
        <w:rPr>
          <w:rFonts w:ascii="Calibri" w:eastAsia="Times New Roman" w:hAnsi="Calibri" w:cs="Times New Roman"/>
          <w:color w:val="222222"/>
        </w:rPr>
        <w:tab/>
      </w:r>
      <w:r w:rsidR="00617642">
        <w:rPr>
          <w:rFonts w:ascii="Calibri" w:eastAsia="Times New Roman" w:hAnsi="Calibri" w:cs="Times New Roman"/>
          <w:color w:val="222222"/>
        </w:rPr>
        <w:tab/>
      </w:r>
      <w:r w:rsidR="00617642">
        <w:rPr>
          <w:rFonts w:ascii="Calibri" w:eastAsia="Times New Roman" w:hAnsi="Calibri" w:cs="Times New Roman"/>
          <w:color w:val="222222"/>
        </w:rPr>
        <w:tab/>
      </w:r>
      <w:r w:rsidR="00617642">
        <w:rPr>
          <w:rFonts w:ascii="Calibri" w:eastAsia="Times New Roman" w:hAnsi="Calibri" w:cs="Times New Roman"/>
          <w:color w:val="222222"/>
        </w:rPr>
        <w:tab/>
      </w:r>
      <w:r w:rsidR="00617642">
        <w:rPr>
          <w:rFonts w:ascii="Calibri" w:eastAsia="Times New Roman" w:hAnsi="Calibri" w:cs="Times New Roman"/>
          <w:color w:val="222222"/>
        </w:rPr>
        <w:tab/>
      </w:r>
      <w:r w:rsidR="00617642">
        <w:rPr>
          <w:rFonts w:ascii="Calibri" w:eastAsia="Times New Roman" w:hAnsi="Calibri" w:cs="Times New Roman"/>
          <w:color w:val="222222"/>
        </w:rPr>
        <w:tab/>
        <w:t>Deputy Assistant Secretary for</w:t>
      </w:r>
    </w:p>
    <w:p w:rsidR="007F7710" w:rsidRPr="007F7710" w:rsidRDefault="00617642" w:rsidP="007F77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 xml:space="preserve">  </w:t>
      </w:r>
      <w:r w:rsidR="007F7710" w:rsidRPr="007F7710">
        <w:rPr>
          <w:rFonts w:ascii="Calibri" w:eastAsia="Times New Roman" w:hAnsi="Calibri" w:cs="Times New Roman"/>
          <w:color w:val="222222"/>
        </w:rPr>
        <w:t>Public and Indian Housing</w:t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  <w:t xml:space="preserve">  Multifamily Housing</w:t>
      </w:r>
    </w:p>
    <w:sectPr w:rsidR="007F7710" w:rsidRPr="007F771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956" w:rsidRDefault="00A70956">
      <w:pPr>
        <w:spacing w:after="0" w:line="240" w:lineRule="auto"/>
      </w:pPr>
      <w:r>
        <w:separator/>
      </w:r>
    </w:p>
  </w:endnote>
  <w:endnote w:type="continuationSeparator" w:id="0">
    <w:p w:rsidR="00A70956" w:rsidRDefault="00A70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956" w:rsidRDefault="00A70956">
      <w:pPr>
        <w:spacing w:after="0" w:line="240" w:lineRule="auto"/>
      </w:pPr>
      <w:r>
        <w:separator/>
      </w:r>
    </w:p>
  </w:footnote>
  <w:footnote w:type="continuationSeparator" w:id="0">
    <w:p w:rsidR="00A70956" w:rsidRDefault="00A70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83B" w:rsidRDefault="0051311D" w:rsidP="000F183B">
    <w:pPr>
      <w:pStyle w:val="Heading1"/>
      <w:tabs>
        <w:tab w:val="center" w:pos="486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633EF7E5" wp14:editId="01B8EA3B">
          <wp:simplePos x="0" y="0"/>
          <wp:positionH relativeFrom="column">
            <wp:posOffset>5242560</wp:posOffset>
          </wp:positionH>
          <wp:positionV relativeFrom="paragraph">
            <wp:posOffset>635</wp:posOffset>
          </wp:positionV>
          <wp:extent cx="675005" cy="64897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83B">
      <w:rPr>
        <w:noProof/>
      </w:rPr>
      <w:drawing>
        <wp:anchor distT="0" distB="0" distL="114300" distR="114300" simplePos="0" relativeHeight="251659264" behindDoc="0" locked="0" layoutInCell="1" allowOverlap="1" wp14:anchorId="4D84C9D1" wp14:editId="7A3F236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5005" cy="64897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183B" w:rsidRDefault="000F183B" w:rsidP="000F183B">
    <w:pPr>
      <w:pStyle w:val="Heading1"/>
      <w:tabs>
        <w:tab w:val="center" w:pos="4860"/>
      </w:tabs>
    </w:pPr>
    <w:r>
      <w:t>U.S. DEPARTMENT OF HOUSING AND URBAN DEVELOPMENT</w:t>
    </w:r>
  </w:p>
  <w:p w:rsidR="000F183B" w:rsidRDefault="000F183B" w:rsidP="000F183B">
    <w:pPr>
      <w:tabs>
        <w:tab w:val="left" w:pos="2805"/>
        <w:tab w:val="center" w:pos="4680"/>
      </w:tabs>
      <w:suppressAutoHyphens/>
      <w:spacing w:after="0" w:line="240" w:lineRule="auto"/>
      <w:rPr>
        <w:spacing w:val="-1"/>
        <w:sz w:val="16"/>
      </w:rPr>
    </w:pPr>
    <w:r>
      <w:rPr>
        <w:spacing w:val="-2"/>
        <w:sz w:val="16"/>
      </w:rPr>
      <w:tab/>
    </w:r>
    <w:r>
      <w:rPr>
        <w:spacing w:val="-2"/>
        <w:sz w:val="16"/>
      </w:rPr>
      <w:tab/>
      <w:t>WASHINGTON, DC  20410-6000</w:t>
    </w:r>
  </w:p>
  <w:p w:rsidR="000F183B" w:rsidRDefault="000F183B" w:rsidP="000F183B">
    <w:pPr>
      <w:suppressAutoHyphens/>
      <w:spacing w:after="0" w:line="240" w:lineRule="auto"/>
      <w:ind w:right="-1008"/>
      <w:jc w:val="center"/>
      <w:rPr>
        <w:spacing w:val="-1"/>
      </w:rPr>
    </w:pPr>
  </w:p>
  <w:p w:rsidR="000F183B" w:rsidRDefault="000F183B" w:rsidP="000F183B">
    <w:pPr>
      <w:tabs>
        <w:tab w:val="center" w:pos="4860"/>
      </w:tabs>
      <w:suppressAutoHyphens/>
      <w:spacing w:after="0" w:line="240" w:lineRule="auto"/>
      <w:ind w:right="-1008"/>
      <w:rPr>
        <w:spacing w:val="-1"/>
        <w:sz w:val="4"/>
      </w:rPr>
    </w:pPr>
  </w:p>
  <w:p w:rsidR="0051311D" w:rsidRPr="007F7710" w:rsidRDefault="007F7710" w:rsidP="0051311D">
    <w:pPr>
      <w:suppressAutoHyphens/>
      <w:spacing w:after="0" w:line="240" w:lineRule="auto"/>
      <w:rPr>
        <w:caps/>
        <w:spacing w:val="-1"/>
        <w:sz w:val="14"/>
      </w:rPr>
    </w:pPr>
    <w:r w:rsidRPr="007F7710">
      <w:rPr>
        <w:caps/>
        <w:spacing w:val="-1"/>
        <w:sz w:val="14"/>
      </w:rPr>
      <w:t>Assistant Secretary for</w:t>
    </w:r>
    <w:r w:rsidR="0051311D">
      <w:rPr>
        <w:caps/>
        <w:spacing w:val="-1"/>
        <w:sz w:val="14"/>
      </w:rPr>
      <w:tab/>
    </w:r>
    <w:r w:rsidR="0051311D">
      <w:rPr>
        <w:caps/>
        <w:spacing w:val="-1"/>
        <w:sz w:val="14"/>
      </w:rPr>
      <w:tab/>
    </w:r>
    <w:r w:rsidR="0051311D">
      <w:rPr>
        <w:caps/>
        <w:spacing w:val="-1"/>
        <w:sz w:val="14"/>
      </w:rPr>
      <w:tab/>
    </w:r>
    <w:r w:rsidR="0051311D">
      <w:rPr>
        <w:caps/>
        <w:spacing w:val="-1"/>
        <w:sz w:val="14"/>
      </w:rPr>
      <w:tab/>
    </w:r>
    <w:r w:rsidR="0051311D">
      <w:rPr>
        <w:caps/>
        <w:spacing w:val="-1"/>
        <w:sz w:val="14"/>
      </w:rPr>
      <w:tab/>
    </w:r>
    <w:r w:rsidR="0051311D">
      <w:rPr>
        <w:caps/>
        <w:spacing w:val="-1"/>
        <w:sz w:val="14"/>
      </w:rPr>
      <w:tab/>
    </w:r>
    <w:r w:rsidR="0051311D">
      <w:rPr>
        <w:caps/>
        <w:spacing w:val="-1"/>
        <w:sz w:val="14"/>
      </w:rPr>
      <w:tab/>
    </w:r>
    <w:r w:rsidR="0051311D">
      <w:rPr>
        <w:caps/>
        <w:spacing w:val="-1"/>
        <w:sz w:val="14"/>
      </w:rPr>
      <w:tab/>
      <w:t xml:space="preserve">  deputy </w:t>
    </w:r>
    <w:r w:rsidR="0051311D" w:rsidRPr="007F7710">
      <w:rPr>
        <w:caps/>
        <w:spacing w:val="-1"/>
        <w:sz w:val="14"/>
      </w:rPr>
      <w:t>Assistant Secretary for</w:t>
    </w:r>
  </w:p>
  <w:p w:rsidR="000F183B" w:rsidRPr="007F7710" w:rsidRDefault="0051311D" w:rsidP="000F183B">
    <w:pPr>
      <w:suppressAutoHyphens/>
      <w:spacing w:after="0" w:line="240" w:lineRule="auto"/>
      <w:rPr>
        <w:caps/>
        <w:spacing w:val="-1"/>
        <w:sz w:val="14"/>
      </w:rPr>
    </w:pPr>
    <w:r w:rsidRPr="007F7710">
      <w:rPr>
        <w:caps/>
        <w:spacing w:val="-1"/>
        <w:sz w:val="14"/>
      </w:rPr>
      <w:t>Public AND Indian Housing</w:t>
    </w:r>
    <w:r>
      <w:rPr>
        <w:caps/>
        <w:spacing w:val="-1"/>
        <w:sz w:val="14"/>
      </w:rPr>
      <w:tab/>
    </w:r>
    <w:r>
      <w:rPr>
        <w:caps/>
        <w:spacing w:val="-1"/>
        <w:sz w:val="14"/>
      </w:rPr>
      <w:tab/>
    </w:r>
    <w:r>
      <w:rPr>
        <w:caps/>
        <w:spacing w:val="-1"/>
        <w:sz w:val="14"/>
      </w:rPr>
      <w:tab/>
    </w:r>
    <w:r>
      <w:rPr>
        <w:caps/>
        <w:spacing w:val="-1"/>
        <w:sz w:val="14"/>
      </w:rPr>
      <w:tab/>
    </w:r>
    <w:r>
      <w:rPr>
        <w:caps/>
        <w:spacing w:val="-1"/>
        <w:sz w:val="14"/>
      </w:rPr>
      <w:tab/>
    </w:r>
    <w:r>
      <w:rPr>
        <w:caps/>
        <w:spacing w:val="-1"/>
        <w:sz w:val="14"/>
      </w:rPr>
      <w:tab/>
    </w:r>
    <w:r>
      <w:rPr>
        <w:caps/>
        <w:spacing w:val="-1"/>
        <w:sz w:val="14"/>
      </w:rPr>
      <w:tab/>
    </w:r>
    <w:r>
      <w:rPr>
        <w:caps/>
        <w:spacing w:val="-1"/>
        <w:sz w:val="14"/>
      </w:rPr>
      <w:tab/>
    </w:r>
    <w:r>
      <w:rPr>
        <w:caps/>
        <w:spacing w:val="-1"/>
        <w:sz w:val="14"/>
      </w:rPr>
      <w:tab/>
      <w:t xml:space="preserve">multifamily </w:t>
    </w:r>
    <w:r w:rsidR="007F7710" w:rsidRPr="007F7710">
      <w:rPr>
        <w:caps/>
        <w:spacing w:val="-1"/>
        <w:sz w:val="14"/>
      </w:rPr>
      <w:t>Housing</w:t>
    </w:r>
  </w:p>
  <w:p w:rsidR="000F183B" w:rsidRDefault="000F183B" w:rsidP="000F18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71532"/>
    <w:multiLevelType w:val="hybridMultilevel"/>
    <w:tmpl w:val="BEF43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2CE"/>
    <w:rsid w:val="000A732C"/>
    <w:rsid w:val="000F183B"/>
    <w:rsid w:val="000F2836"/>
    <w:rsid w:val="001063BB"/>
    <w:rsid w:val="0014168A"/>
    <w:rsid w:val="00180796"/>
    <w:rsid w:val="0020659E"/>
    <w:rsid w:val="00214053"/>
    <w:rsid w:val="00307245"/>
    <w:rsid w:val="0032093A"/>
    <w:rsid w:val="00404E6B"/>
    <w:rsid w:val="00420BD9"/>
    <w:rsid w:val="00435FF7"/>
    <w:rsid w:val="004368F1"/>
    <w:rsid w:val="0048543E"/>
    <w:rsid w:val="0051311D"/>
    <w:rsid w:val="00527689"/>
    <w:rsid w:val="00531141"/>
    <w:rsid w:val="005E17AB"/>
    <w:rsid w:val="00617642"/>
    <w:rsid w:val="0061791C"/>
    <w:rsid w:val="00662268"/>
    <w:rsid w:val="006900C9"/>
    <w:rsid w:val="006C785C"/>
    <w:rsid w:val="006F22CE"/>
    <w:rsid w:val="007270B3"/>
    <w:rsid w:val="007D71D3"/>
    <w:rsid w:val="007F7710"/>
    <w:rsid w:val="0083610E"/>
    <w:rsid w:val="008D4D48"/>
    <w:rsid w:val="008F4583"/>
    <w:rsid w:val="00903808"/>
    <w:rsid w:val="0099635F"/>
    <w:rsid w:val="009C7D04"/>
    <w:rsid w:val="00A02503"/>
    <w:rsid w:val="00A2346F"/>
    <w:rsid w:val="00A70956"/>
    <w:rsid w:val="00B22E4A"/>
    <w:rsid w:val="00B27039"/>
    <w:rsid w:val="00CC16F7"/>
    <w:rsid w:val="00CC1788"/>
    <w:rsid w:val="00E377CE"/>
    <w:rsid w:val="00FA19D0"/>
    <w:rsid w:val="00FC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F183B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Roman" w:eastAsia="Times New Roman" w:hAnsi="Times Roman" w:cs="Times New Roman"/>
      <w:b/>
      <w:spacing w:val="-2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1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83B"/>
  </w:style>
  <w:style w:type="paragraph" w:styleId="Footer">
    <w:name w:val="footer"/>
    <w:basedOn w:val="Normal"/>
    <w:link w:val="FooterChar"/>
    <w:uiPriority w:val="99"/>
    <w:unhideWhenUsed/>
    <w:rsid w:val="000F1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83B"/>
  </w:style>
  <w:style w:type="character" w:customStyle="1" w:styleId="Heading1Char">
    <w:name w:val="Heading 1 Char"/>
    <w:basedOn w:val="DefaultParagraphFont"/>
    <w:link w:val="Heading1"/>
    <w:rsid w:val="000F183B"/>
    <w:rPr>
      <w:rFonts w:ascii="Times Roman" w:eastAsia="Times New Roman" w:hAnsi="Times Roman" w:cs="Times New Roman"/>
      <w:b/>
      <w:spacing w:val="-2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F183B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Roman" w:eastAsia="Times New Roman" w:hAnsi="Times Roman" w:cs="Times New Roman"/>
      <w:b/>
      <w:spacing w:val="-2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1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83B"/>
  </w:style>
  <w:style w:type="paragraph" w:styleId="Footer">
    <w:name w:val="footer"/>
    <w:basedOn w:val="Normal"/>
    <w:link w:val="FooterChar"/>
    <w:uiPriority w:val="99"/>
    <w:unhideWhenUsed/>
    <w:rsid w:val="000F1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83B"/>
  </w:style>
  <w:style w:type="character" w:customStyle="1" w:styleId="Heading1Char">
    <w:name w:val="Heading 1 Char"/>
    <w:basedOn w:val="DefaultParagraphFont"/>
    <w:link w:val="Heading1"/>
    <w:rsid w:val="000F183B"/>
    <w:rPr>
      <w:rFonts w:ascii="Times Roman" w:eastAsia="Times New Roman" w:hAnsi="Times Roman" w:cs="Times New Roman"/>
      <w:b/>
      <w:spacing w:val="-2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2B2A7-2736-4606-B34F-B49BB0AEA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J. Early</dc:creator>
  <cp:lastModifiedBy>H45596</cp:lastModifiedBy>
  <cp:revision>2</cp:revision>
  <cp:lastPrinted>2013-12-26T17:51:00Z</cp:lastPrinted>
  <dcterms:created xsi:type="dcterms:W3CDTF">2014-08-06T11:57:00Z</dcterms:created>
  <dcterms:modified xsi:type="dcterms:W3CDTF">2014-08-06T11:57:00Z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1378181336</vt:i4>
  </property>
  <property fmtid="{D5CDD505-2E9C-101B-9397-08002B2CF9AE}" pid="3" name="_NewReviewCycle">
    <vt:lpwstr/>
  </property>
  <property fmtid="{D5CDD505-2E9C-101B-9397-08002B2CF9AE}" pid="4" name="_EmailSubject">
    <vt:lpwstr>Review</vt:lpwstr>
  </property>
  <property fmtid="{D5CDD505-2E9C-101B-9397-08002B2CF9AE}" pid="5" name="_AuthorEmail">
    <vt:lpwstr>Michael.J.Early@hud.gov</vt:lpwstr>
  </property>
  <property fmtid="{D5CDD505-2E9C-101B-9397-08002B2CF9AE}" pid="6" name="_AuthorEmailDisplayName">
    <vt:lpwstr>Early, Michael J</vt:lpwstr>
  </property>
  <property fmtid="{D5CDD505-2E9C-101B-9397-08002B2CF9AE}" pid="7" name="_ReviewingToolsShownOnce">
    <vt:lpwstr/>
  </property>
</Properties>
</file>