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EC" w:rsidRDefault="007555EC" w:rsidP="00FC2E2D">
      <w:pPr>
        <w:pStyle w:val="Heading1"/>
        <w:spacing w:before="0"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BUREAU OF ENGRAVING AND PRINTING</w:t>
      </w:r>
    </w:p>
    <w:p w:rsidR="007555EC" w:rsidRDefault="007555EC" w:rsidP="00FC2E2D">
      <w:pPr>
        <w:pStyle w:val="Heading1"/>
        <w:spacing w:before="0"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MUTILATE CURRENCY DIVISION (MCD)</w:t>
      </w:r>
    </w:p>
    <w:p w:rsidR="001519CF" w:rsidRPr="00FC2E2D" w:rsidRDefault="00FF427A" w:rsidP="00FC2E2D">
      <w:pPr>
        <w:pStyle w:val="Heading1"/>
        <w:spacing w:before="0"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MCD</w:t>
      </w:r>
      <w:r w:rsidR="00FC2E2D" w:rsidRPr="00FC2E2D">
        <w:rPr>
          <w:rFonts w:asciiTheme="minorHAnsi" w:hAnsiTheme="minorHAnsi" w:cstheme="minorHAnsi"/>
        </w:rPr>
        <w:t xml:space="preserve"> Process</w:t>
      </w:r>
    </w:p>
    <w:p w:rsidR="00985E44" w:rsidRDefault="00985E44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t>Introduction:</w:t>
      </w:r>
    </w:p>
    <w:p w:rsidR="000400DC" w:rsidRPr="00510ED4" w:rsidRDefault="00030EE6" w:rsidP="009C5FDE">
      <w:pPr>
        <w:spacing w:after="120" w:line="240" w:lineRule="auto"/>
        <w:jc w:val="both"/>
        <w:rPr>
          <w:sz w:val="24"/>
        </w:rPr>
      </w:pPr>
      <w:r w:rsidRPr="00510ED4">
        <w:rPr>
          <w:sz w:val="24"/>
        </w:rPr>
        <w:t xml:space="preserve">The Bureau of Engraving and Printing </w:t>
      </w:r>
      <w:r w:rsidR="00167D86" w:rsidRPr="00510ED4">
        <w:rPr>
          <w:sz w:val="24"/>
        </w:rPr>
        <w:t xml:space="preserve">(Bureau) </w:t>
      </w:r>
      <w:r w:rsidRPr="00510ED4">
        <w:rPr>
          <w:sz w:val="24"/>
        </w:rPr>
        <w:t>l</w:t>
      </w:r>
      <w:r w:rsidR="00DB5461" w:rsidRPr="00510ED4">
        <w:rPr>
          <w:sz w:val="24"/>
        </w:rPr>
        <w:t xml:space="preserve">eadership </w:t>
      </w:r>
      <w:r w:rsidR="00E978EB" w:rsidRPr="00510ED4">
        <w:rPr>
          <w:sz w:val="24"/>
        </w:rPr>
        <w:t xml:space="preserve">has </w:t>
      </w:r>
      <w:r w:rsidR="006109AE" w:rsidRPr="00510ED4">
        <w:rPr>
          <w:sz w:val="24"/>
        </w:rPr>
        <w:t xml:space="preserve">sponsored </w:t>
      </w:r>
      <w:r w:rsidR="00E978EB" w:rsidRPr="00510ED4">
        <w:rPr>
          <w:sz w:val="24"/>
        </w:rPr>
        <w:t>a L</w:t>
      </w:r>
      <w:r w:rsidR="00656774" w:rsidRPr="00510ED4">
        <w:rPr>
          <w:sz w:val="24"/>
        </w:rPr>
        <w:t xml:space="preserve">ean </w:t>
      </w:r>
      <w:r w:rsidR="00E978EB" w:rsidRPr="00510ED4">
        <w:rPr>
          <w:sz w:val="24"/>
        </w:rPr>
        <w:t>S</w:t>
      </w:r>
      <w:r w:rsidR="00656774" w:rsidRPr="00510ED4">
        <w:rPr>
          <w:sz w:val="24"/>
        </w:rPr>
        <w:t xml:space="preserve">ix </w:t>
      </w:r>
      <w:r w:rsidR="00E978EB" w:rsidRPr="00510ED4">
        <w:rPr>
          <w:sz w:val="24"/>
        </w:rPr>
        <w:t>S</w:t>
      </w:r>
      <w:r w:rsidR="00656774" w:rsidRPr="00510ED4">
        <w:rPr>
          <w:sz w:val="24"/>
        </w:rPr>
        <w:t>igma (LSS)</w:t>
      </w:r>
      <w:r w:rsidR="00E978EB" w:rsidRPr="00510ED4">
        <w:rPr>
          <w:sz w:val="24"/>
        </w:rPr>
        <w:t xml:space="preserve"> project </w:t>
      </w:r>
      <w:r w:rsidR="00DB5461" w:rsidRPr="00510ED4">
        <w:rPr>
          <w:sz w:val="24"/>
        </w:rPr>
        <w:t xml:space="preserve">to </w:t>
      </w:r>
      <w:r w:rsidR="006109AE" w:rsidRPr="00510ED4">
        <w:rPr>
          <w:sz w:val="24"/>
        </w:rPr>
        <w:t>desig</w:t>
      </w:r>
      <w:r w:rsidR="000B1C96" w:rsidRPr="00510ED4">
        <w:rPr>
          <w:sz w:val="24"/>
        </w:rPr>
        <w:t xml:space="preserve">n, communicate and institutionalize an effective </w:t>
      </w:r>
      <w:r w:rsidR="00FF427A" w:rsidRPr="00510ED4">
        <w:rPr>
          <w:sz w:val="24"/>
        </w:rPr>
        <w:t>Mutilated Currency Division P</w:t>
      </w:r>
      <w:r w:rsidR="000B1C96" w:rsidRPr="00510ED4">
        <w:rPr>
          <w:sz w:val="24"/>
        </w:rPr>
        <w:t xml:space="preserve">rocess </w:t>
      </w:r>
      <w:r w:rsidR="00513497" w:rsidRPr="00510ED4">
        <w:rPr>
          <w:sz w:val="24"/>
        </w:rPr>
        <w:t>for completing a case file</w:t>
      </w:r>
      <w:r w:rsidR="000B1C96" w:rsidRPr="00510ED4">
        <w:rPr>
          <w:sz w:val="24"/>
        </w:rPr>
        <w:t xml:space="preserve">. This will </w:t>
      </w:r>
      <w:r w:rsidR="006109AE" w:rsidRPr="00510ED4">
        <w:rPr>
          <w:sz w:val="24"/>
        </w:rPr>
        <w:t xml:space="preserve">ensure all </w:t>
      </w:r>
      <w:r w:rsidR="00FF427A" w:rsidRPr="00510ED4">
        <w:rPr>
          <w:sz w:val="24"/>
        </w:rPr>
        <w:t xml:space="preserve">case files </w:t>
      </w:r>
      <w:r w:rsidR="006109AE" w:rsidRPr="00510ED4">
        <w:rPr>
          <w:sz w:val="24"/>
        </w:rPr>
        <w:t xml:space="preserve">are defined, understood and executed by </w:t>
      </w:r>
      <w:r w:rsidR="00513497" w:rsidRPr="00510ED4">
        <w:rPr>
          <w:sz w:val="24"/>
        </w:rPr>
        <w:t xml:space="preserve">Managers, </w:t>
      </w:r>
      <w:r w:rsidR="000B1C96" w:rsidRPr="00510ED4">
        <w:rPr>
          <w:sz w:val="24"/>
        </w:rPr>
        <w:t>Supervisors</w:t>
      </w:r>
      <w:r w:rsidR="00FF427A" w:rsidRPr="00510ED4">
        <w:rPr>
          <w:sz w:val="24"/>
        </w:rPr>
        <w:t xml:space="preserve">, </w:t>
      </w:r>
      <w:r w:rsidR="00513497" w:rsidRPr="00510ED4">
        <w:rPr>
          <w:sz w:val="24"/>
        </w:rPr>
        <w:t>and Currency Examiners</w:t>
      </w:r>
      <w:r w:rsidR="00450563" w:rsidRPr="00510ED4">
        <w:rPr>
          <w:sz w:val="24"/>
        </w:rPr>
        <w:t xml:space="preserve"> in a consistent and timely manner</w:t>
      </w:r>
      <w:r w:rsidR="00513497" w:rsidRPr="00510ED4">
        <w:rPr>
          <w:sz w:val="24"/>
        </w:rPr>
        <w:t>.</w:t>
      </w:r>
      <w:r w:rsidR="006109AE" w:rsidRPr="00510ED4">
        <w:rPr>
          <w:sz w:val="24"/>
        </w:rPr>
        <w:t xml:space="preserve">  </w:t>
      </w:r>
      <w:r w:rsidR="00244A5D" w:rsidRPr="00510ED4">
        <w:rPr>
          <w:sz w:val="24"/>
        </w:rPr>
        <w:t xml:space="preserve">To meet this goal, </w:t>
      </w:r>
      <w:r w:rsidR="006109AE" w:rsidRPr="00510ED4">
        <w:rPr>
          <w:sz w:val="24"/>
        </w:rPr>
        <w:t xml:space="preserve">the </w:t>
      </w:r>
      <w:r w:rsidR="00167D86" w:rsidRPr="00510ED4">
        <w:rPr>
          <w:sz w:val="24"/>
        </w:rPr>
        <w:t>Bureau</w:t>
      </w:r>
      <w:r w:rsidR="006109AE" w:rsidRPr="00510ED4">
        <w:rPr>
          <w:sz w:val="24"/>
        </w:rPr>
        <w:t xml:space="preserve"> </w:t>
      </w:r>
      <w:r w:rsidR="00DB5461" w:rsidRPr="00510ED4">
        <w:rPr>
          <w:sz w:val="24"/>
        </w:rPr>
        <w:t>has formed a</w:t>
      </w:r>
      <w:r w:rsidR="006109AE" w:rsidRPr="00510ED4">
        <w:rPr>
          <w:sz w:val="24"/>
        </w:rPr>
        <w:t xml:space="preserve"> team</w:t>
      </w:r>
      <w:r w:rsidR="00DB5461" w:rsidRPr="00510ED4">
        <w:rPr>
          <w:sz w:val="24"/>
        </w:rPr>
        <w:t xml:space="preserve"> to evaluate the current state processes</w:t>
      </w:r>
      <w:r w:rsidR="00244A5D" w:rsidRPr="00510ED4">
        <w:rPr>
          <w:sz w:val="24"/>
        </w:rPr>
        <w:t xml:space="preserve">, analyze </w:t>
      </w:r>
      <w:r w:rsidR="00EE52F7" w:rsidRPr="00510ED4">
        <w:rPr>
          <w:sz w:val="24"/>
        </w:rPr>
        <w:t xml:space="preserve">their </w:t>
      </w:r>
      <w:r w:rsidR="000B1C96" w:rsidRPr="00510ED4">
        <w:rPr>
          <w:sz w:val="24"/>
        </w:rPr>
        <w:t>effectiveness</w:t>
      </w:r>
      <w:r w:rsidR="00027BBC" w:rsidRPr="00510ED4">
        <w:rPr>
          <w:sz w:val="24"/>
        </w:rPr>
        <w:t>,</w:t>
      </w:r>
      <w:r w:rsidR="00244A5D" w:rsidRPr="00510ED4">
        <w:rPr>
          <w:sz w:val="24"/>
        </w:rPr>
        <w:t xml:space="preserve"> </w:t>
      </w:r>
      <w:r w:rsidR="00DB5461" w:rsidRPr="00510ED4">
        <w:rPr>
          <w:sz w:val="24"/>
        </w:rPr>
        <w:t xml:space="preserve">and </w:t>
      </w:r>
      <w:r w:rsidR="00244A5D" w:rsidRPr="00510ED4">
        <w:rPr>
          <w:sz w:val="24"/>
        </w:rPr>
        <w:t xml:space="preserve">implement </w:t>
      </w:r>
      <w:r w:rsidR="00DB5461" w:rsidRPr="00510ED4">
        <w:rPr>
          <w:sz w:val="24"/>
        </w:rPr>
        <w:t>necessary improvements</w:t>
      </w:r>
      <w:r w:rsidR="00244A5D" w:rsidRPr="00510ED4">
        <w:rPr>
          <w:sz w:val="24"/>
        </w:rPr>
        <w:t>.</w:t>
      </w:r>
    </w:p>
    <w:p w:rsidR="00D62CFC" w:rsidRDefault="00D62CFC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t>Goal</w:t>
      </w:r>
      <w:r w:rsidR="000400DC">
        <w:rPr>
          <w:rFonts w:asciiTheme="minorHAnsi" w:hAnsiTheme="minorHAnsi" w:cstheme="minorHAnsi"/>
          <w:sz w:val="24"/>
        </w:rPr>
        <w:t xml:space="preserve"> of the Survey</w:t>
      </w:r>
      <w:r w:rsidRPr="00D62CFC">
        <w:rPr>
          <w:rFonts w:asciiTheme="minorHAnsi" w:hAnsiTheme="minorHAnsi" w:cstheme="minorHAnsi"/>
          <w:sz w:val="24"/>
        </w:rPr>
        <w:t>:</w:t>
      </w:r>
    </w:p>
    <w:p w:rsidR="00780BAB" w:rsidRPr="000400DC" w:rsidRDefault="00780BAB" w:rsidP="009C5FDE">
      <w:pPr>
        <w:spacing w:after="120" w:line="240" w:lineRule="auto"/>
        <w:jc w:val="both"/>
        <w:rPr>
          <w:sz w:val="24"/>
        </w:rPr>
      </w:pPr>
      <w:r w:rsidRPr="000400DC">
        <w:rPr>
          <w:sz w:val="24"/>
        </w:rPr>
        <w:t xml:space="preserve">This </w:t>
      </w:r>
      <w:r w:rsidR="00E978EB">
        <w:rPr>
          <w:sz w:val="24"/>
        </w:rPr>
        <w:t xml:space="preserve">Voice of the Customer </w:t>
      </w:r>
      <w:r w:rsidRPr="000400DC">
        <w:rPr>
          <w:sz w:val="24"/>
        </w:rPr>
        <w:t xml:space="preserve">survey is </w:t>
      </w:r>
      <w:r w:rsidR="00E978EB">
        <w:rPr>
          <w:sz w:val="24"/>
        </w:rPr>
        <w:t xml:space="preserve">an important element </w:t>
      </w:r>
      <w:r w:rsidR="00E978EB" w:rsidRPr="00085147">
        <w:rPr>
          <w:color w:val="000000" w:themeColor="text1"/>
          <w:sz w:val="24"/>
        </w:rPr>
        <w:t xml:space="preserve">of </w:t>
      </w:r>
      <w:r w:rsidR="00177B85" w:rsidRPr="00085147">
        <w:rPr>
          <w:color w:val="000000" w:themeColor="text1"/>
          <w:sz w:val="24"/>
        </w:rPr>
        <w:t xml:space="preserve">the </w:t>
      </w:r>
      <w:r w:rsidR="00E978EB">
        <w:rPr>
          <w:sz w:val="24"/>
        </w:rPr>
        <w:t xml:space="preserve">project. It will gauge and enable understanding of the current </w:t>
      </w:r>
      <w:r w:rsidR="006109AE">
        <w:rPr>
          <w:sz w:val="24"/>
        </w:rPr>
        <w:t>satisfaction leve</w:t>
      </w:r>
      <w:r w:rsidR="000B1C96">
        <w:rPr>
          <w:sz w:val="24"/>
        </w:rPr>
        <w:t xml:space="preserve">ls with respect to the current </w:t>
      </w:r>
      <w:r w:rsidR="00FF427A">
        <w:rPr>
          <w:sz w:val="24"/>
        </w:rPr>
        <w:t>process of completing a case</w:t>
      </w:r>
      <w:r w:rsidR="00513497">
        <w:rPr>
          <w:sz w:val="24"/>
        </w:rPr>
        <w:t xml:space="preserve"> file</w:t>
      </w:r>
      <w:r w:rsidR="006109AE">
        <w:rPr>
          <w:sz w:val="24"/>
        </w:rPr>
        <w:t xml:space="preserve">.  </w:t>
      </w:r>
      <w:r w:rsidRPr="000400DC">
        <w:rPr>
          <w:sz w:val="24"/>
        </w:rPr>
        <w:t xml:space="preserve">The information </w:t>
      </w:r>
      <w:r w:rsidR="00244A5D">
        <w:rPr>
          <w:sz w:val="24"/>
        </w:rPr>
        <w:t xml:space="preserve">obtained </w:t>
      </w:r>
      <w:r w:rsidRPr="000400DC">
        <w:rPr>
          <w:sz w:val="24"/>
        </w:rPr>
        <w:t>will provide critical input</w:t>
      </w:r>
      <w:r w:rsidR="009C5FDE">
        <w:rPr>
          <w:sz w:val="24"/>
        </w:rPr>
        <w:t>,</w:t>
      </w:r>
      <w:r w:rsidRPr="000400DC">
        <w:rPr>
          <w:sz w:val="24"/>
        </w:rPr>
        <w:t xml:space="preserve"> </w:t>
      </w:r>
      <w:r w:rsidR="00656774" w:rsidRPr="000400DC">
        <w:rPr>
          <w:sz w:val="24"/>
        </w:rPr>
        <w:t>enabling the</w:t>
      </w:r>
      <w:r w:rsidRPr="000400DC">
        <w:rPr>
          <w:sz w:val="24"/>
        </w:rPr>
        <w:t xml:space="preserve"> Team to establish goals, objectives, performance measures and opportunities for improvement. At the conclusion of the project</w:t>
      </w:r>
      <w:r w:rsidR="00027BBC">
        <w:rPr>
          <w:sz w:val="24"/>
        </w:rPr>
        <w:t>,</w:t>
      </w:r>
      <w:r w:rsidRPr="000400DC">
        <w:rPr>
          <w:sz w:val="24"/>
        </w:rPr>
        <w:t xml:space="preserve"> it will also establish meaningful criteria </w:t>
      </w:r>
      <w:r w:rsidR="00244A5D">
        <w:rPr>
          <w:sz w:val="24"/>
        </w:rPr>
        <w:t>to measure overall project success.</w:t>
      </w:r>
    </w:p>
    <w:p w:rsidR="00D62CFC" w:rsidRDefault="00D62CFC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t>Scope:</w:t>
      </w:r>
    </w:p>
    <w:p w:rsidR="00027BBC" w:rsidRPr="00510ED4" w:rsidRDefault="006109AE" w:rsidP="008A5402">
      <w:pPr>
        <w:autoSpaceDE w:val="0"/>
        <w:autoSpaceDN w:val="0"/>
        <w:adjustRightInd w:val="0"/>
        <w:spacing w:after="120" w:line="240" w:lineRule="auto"/>
        <w:jc w:val="both"/>
        <w:rPr>
          <w:sz w:val="24"/>
        </w:rPr>
      </w:pPr>
      <w:r w:rsidRPr="00510ED4">
        <w:rPr>
          <w:sz w:val="24"/>
        </w:rPr>
        <w:t>This survey wil</w:t>
      </w:r>
      <w:r w:rsidR="000B1C96" w:rsidRPr="00510ED4">
        <w:rPr>
          <w:sz w:val="24"/>
        </w:rPr>
        <w:t xml:space="preserve">l encompass all activities </w:t>
      </w:r>
      <w:r w:rsidR="00CA637C" w:rsidRPr="00510ED4">
        <w:rPr>
          <w:sz w:val="24"/>
        </w:rPr>
        <w:t>of the Mutilated Currency Division a</w:t>
      </w:r>
      <w:r w:rsidRPr="00510ED4">
        <w:rPr>
          <w:sz w:val="24"/>
        </w:rPr>
        <w:t>ssociated with the effective process</w:t>
      </w:r>
      <w:r w:rsidR="00450563" w:rsidRPr="00510ED4">
        <w:rPr>
          <w:sz w:val="24"/>
        </w:rPr>
        <w:t>ing</w:t>
      </w:r>
      <w:r w:rsidRPr="00510ED4">
        <w:rPr>
          <w:sz w:val="24"/>
        </w:rPr>
        <w:t xml:space="preserve"> of </w:t>
      </w:r>
      <w:r w:rsidR="00513497" w:rsidRPr="00510ED4">
        <w:rPr>
          <w:sz w:val="24"/>
        </w:rPr>
        <w:t>a case</w:t>
      </w:r>
      <w:r w:rsidR="001A3442" w:rsidRPr="00510ED4">
        <w:rPr>
          <w:sz w:val="24"/>
        </w:rPr>
        <w:t>,</w:t>
      </w:r>
      <w:r w:rsidR="00513497" w:rsidRPr="00510ED4">
        <w:rPr>
          <w:sz w:val="24"/>
        </w:rPr>
        <w:t xml:space="preserve"> from the </w:t>
      </w:r>
      <w:r w:rsidR="00450563" w:rsidRPr="00510ED4">
        <w:rPr>
          <w:sz w:val="24"/>
        </w:rPr>
        <w:t xml:space="preserve">time it is submitted to the Bureau, to the time </w:t>
      </w:r>
      <w:r w:rsidR="001A3442" w:rsidRPr="00510ED4">
        <w:rPr>
          <w:sz w:val="24"/>
        </w:rPr>
        <w:t xml:space="preserve">a reimbursement </w:t>
      </w:r>
      <w:r w:rsidR="007555EC" w:rsidRPr="00510ED4">
        <w:rPr>
          <w:sz w:val="24"/>
        </w:rPr>
        <w:t xml:space="preserve">check </w:t>
      </w:r>
      <w:r w:rsidR="001A3442" w:rsidRPr="00510ED4">
        <w:rPr>
          <w:sz w:val="24"/>
        </w:rPr>
        <w:t xml:space="preserve">is issued, </w:t>
      </w:r>
      <w:r w:rsidR="007555EC" w:rsidRPr="00510ED4">
        <w:rPr>
          <w:sz w:val="24"/>
        </w:rPr>
        <w:t xml:space="preserve">or </w:t>
      </w:r>
      <w:r w:rsidR="0034061A" w:rsidRPr="00510ED4">
        <w:rPr>
          <w:sz w:val="24"/>
        </w:rPr>
        <w:t xml:space="preserve">a </w:t>
      </w:r>
      <w:r w:rsidR="00EE52F7" w:rsidRPr="00510ED4">
        <w:rPr>
          <w:sz w:val="24"/>
        </w:rPr>
        <w:t xml:space="preserve">denial </w:t>
      </w:r>
      <w:r w:rsidR="0034061A" w:rsidRPr="00510ED4">
        <w:rPr>
          <w:sz w:val="24"/>
        </w:rPr>
        <w:t xml:space="preserve">letter </w:t>
      </w:r>
      <w:r w:rsidR="007555EC" w:rsidRPr="00510ED4">
        <w:rPr>
          <w:sz w:val="24"/>
        </w:rPr>
        <w:t>explaining the c</w:t>
      </w:r>
      <w:r w:rsidR="001A3442" w:rsidRPr="00510ED4">
        <w:rPr>
          <w:sz w:val="24"/>
        </w:rPr>
        <w:t>ase is provided to the claimant</w:t>
      </w:r>
      <w:r w:rsidR="007555EC" w:rsidRPr="00510ED4">
        <w:rPr>
          <w:sz w:val="24"/>
        </w:rPr>
        <w:t>.</w:t>
      </w:r>
      <w:r w:rsidR="0034061A" w:rsidRPr="00510ED4">
        <w:rPr>
          <w:sz w:val="24"/>
        </w:rPr>
        <w:t xml:space="preserve"> </w:t>
      </w:r>
      <w:bookmarkStart w:id="0" w:name="_GoBack"/>
      <w:bookmarkEnd w:id="0"/>
    </w:p>
    <w:p w:rsidR="00ED6830" w:rsidRPr="0034061A" w:rsidRDefault="00ED6830" w:rsidP="00ED6830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34061A">
        <w:rPr>
          <w:rFonts w:asciiTheme="minorHAnsi" w:hAnsiTheme="minorHAnsi" w:cstheme="minorHAnsi"/>
          <w:sz w:val="24"/>
        </w:rPr>
        <w:t>Guidance:</w:t>
      </w:r>
    </w:p>
    <w:p w:rsidR="00780BAB" w:rsidRPr="00085147" w:rsidRDefault="000209AD" w:rsidP="00085147">
      <w:pPr>
        <w:autoSpaceDE w:val="0"/>
        <w:autoSpaceDN w:val="0"/>
        <w:adjustRightInd w:val="0"/>
        <w:spacing w:after="240" w:line="240" w:lineRule="auto"/>
        <w:jc w:val="both"/>
        <w:rPr>
          <w:sz w:val="24"/>
        </w:rPr>
      </w:pPr>
      <w:r w:rsidRPr="00085147">
        <w:rPr>
          <w:sz w:val="24"/>
        </w:rPr>
        <w:t xml:space="preserve">We appreciate your participation in providing </w:t>
      </w:r>
      <w:r w:rsidR="00085147">
        <w:rPr>
          <w:sz w:val="24"/>
        </w:rPr>
        <w:t>input</w:t>
      </w:r>
      <w:r w:rsidRPr="00085147">
        <w:rPr>
          <w:sz w:val="24"/>
        </w:rPr>
        <w:t xml:space="preserve"> for the </w:t>
      </w:r>
      <w:r w:rsidR="00085147" w:rsidRPr="00085147">
        <w:rPr>
          <w:sz w:val="24"/>
        </w:rPr>
        <w:t>Team</w:t>
      </w:r>
      <w:r w:rsidRPr="00085147">
        <w:rPr>
          <w:sz w:val="24"/>
        </w:rPr>
        <w:t xml:space="preserve">’s use in implementing necessary improvements, so please be </w:t>
      </w:r>
      <w:r w:rsidR="00085147" w:rsidRPr="00085147">
        <w:rPr>
          <w:sz w:val="24"/>
        </w:rPr>
        <w:t xml:space="preserve">open and </w:t>
      </w:r>
      <w:r w:rsidRPr="00085147">
        <w:rPr>
          <w:sz w:val="24"/>
        </w:rPr>
        <w:t xml:space="preserve">candid </w:t>
      </w:r>
      <w:r w:rsidR="00085147">
        <w:rPr>
          <w:sz w:val="24"/>
        </w:rPr>
        <w:t xml:space="preserve">with your response </w:t>
      </w:r>
      <w:r w:rsidRPr="00085147">
        <w:rPr>
          <w:sz w:val="24"/>
        </w:rPr>
        <w:t>wh</w:t>
      </w:r>
      <w:r w:rsidR="00085147" w:rsidRPr="00085147">
        <w:rPr>
          <w:sz w:val="24"/>
        </w:rPr>
        <w:t>en</w:t>
      </w:r>
      <w:r w:rsidRPr="00085147">
        <w:rPr>
          <w:sz w:val="24"/>
        </w:rPr>
        <w:t xml:space="preserve"> completing the survey.</w:t>
      </w:r>
      <w:r w:rsidR="00904283">
        <w:rPr>
          <w:sz w:val="24"/>
        </w:rPr>
        <w:t xml:space="preserve">  All responses will be treated </w:t>
      </w:r>
      <w:r w:rsidR="00FB4024">
        <w:rPr>
          <w:sz w:val="24"/>
        </w:rPr>
        <w:t>as</w:t>
      </w:r>
      <w:r w:rsidR="00904283">
        <w:rPr>
          <w:sz w:val="24"/>
        </w:rPr>
        <w:t xml:space="preserve"> </w:t>
      </w:r>
      <w:r w:rsidR="00FB4024">
        <w:rPr>
          <w:sz w:val="24"/>
        </w:rPr>
        <w:t>Non Public information</w:t>
      </w:r>
      <w:r w:rsidR="00904283">
        <w:rPr>
          <w:sz w:val="24"/>
        </w:rPr>
        <w:t>, and survey outputs will only</w:t>
      </w:r>
      <w:r w:rsidR="004E4D8A">
        <w:rPr>
          <w:sz w:val="24"/>
        </w:rPr>
        <w:t xml:space="preserve"> be displayed as numeric charts</w:t>
      </w:r>
      <w:r w:rsidR="00943673">
        <w:rPr>
          <w:sz w:val="24"/>
        </w:rPr>
        <w:t>,</w:t>
      </w:r>
      <w:r w:rsidR="004E4D8A">
        <w:rPr>
          <w:sz w:val="24"/>
        </w:rPr>
        <w:t xml:space="preserve"> </w:t>
      </w:r>
      <w:r w:rsidR="00904283">
        <w:rPr>
          <w:sz w:val="24"/>
        </w:rPr>
        <w:t>graphs</w:t>
      </w:r>
      <w:r w:rsidR="004E4D8A">
        <w:rPr>
          <w:sz w:val="24"/>
        </w:rPr>
        <w:t>,</w:t>
      </w:r>
      <w:r w:rsidR="00904283">
        <w:rPr>
          <w:sz w:val="24"/>
        </w:rPr>
        <w:t xml:space="preserve"> and generic comments.</w:t>
      </w:r>
      <w:r w:rsidR="00FB4024">
        <w:rPr>
          <w:sz w:val="24"/>
        </w:rPr>
        <w:t xml:space="preserve">  This information will however be subject to the Freedom of Information Act. </w:t>
      </w:r>
      <w:r w:rsidRPr="00085147">
        <w:rPr>
          <w:sz w:val="24"/>
        </w:rPr>
        <w:t xml:space="preserve"> </w:t>
      </w:r>
      <w:r w:rsidR="00FB4024">
        <w:rPr>
          <w:sz w:val="24"/>
        </w:rPr>
        <w:t xml:space="preserve">Participation is completely voluntary. </w:t>
      </w:r>
      <w:r w:rsidR="00130D40">
        <w:rPr>
          <w:sz w:val="24"/>
        </w:rPr>
        <w:t xml:space="preserve"> </w:t>
      </w:r>
      <w:r w:rsidR="00130D40" w:rsidRPr="00297CB2">
        <w:rPr>
          <w:sz w:val="24"/>
        </w:rPr>
        <w:t>The Federal Government may not conduct or sponsor, and the public is not required to respond to, a collection of information that does not display an OMB control number indicating clearance under the Paperwork Reduction Act.  The OMB control number for this collection is 1505-0231.</w:t>
      </w:r>
      <w:r w:rsidR="00297CB2" w:rsidRPr="00297CB2">
        <w:rPr>
          <w:sz w:val="24"/>
        </w:rPr>
        <w:t xml:space="preserve">  The survey will take an estimated 5 minutes to complete.</w:t>
      </w:r>
    </w:p>
    <w:p w:rsidR="00985E44" w:rsidRPr="00D62CFC" w:rsidRDefault="00985E44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t>V</w:t>
      </w:r>
      <w:r w:rsidR="00105523">
        <w:rPr>
          <w:rFonts w:asciiTheme="minorHAnsi" w:hAnsiTheme="minorHAnsi" w:cstheme="minorHAnsi"/>
          <w:sz w:val="24"/>
        </w:rPr>
        <w:t xml:space="preserve">oice of the </w:t>
      </w:r>
      <w:r w:rsidRPr="00D62CFC">
        <w:rPr>
          <w:rFonts w:asciiTheme="minorHAnsi" w:hAnsiTheme="minorHAnsi" w:cstheme="minorHAnsi"/>
          <w:sz w:val="24"/>
        </w:rPr>
        <w:t>C</w:t>
      </w:r>
      <w:r w:rsidR="00105523">
        <w:rPr>
          <w:rFonts w:asciiTheme="minorHAnsi" w:hAnsiTheme="minorHAnsi" w:cstheme="minorHAnsi"/>
          <w:sz w:val="24"/>
        </w:rPr>
        <w:t xml:space="preserve">ustomer </w:t>
      </w:r>
      <w:r w:rsidRPr="00D62CFC">
        <w:rPr>
          <w:rFonts w:asciiTheme="minorHAnsi" w:hAnsiTheme="minorHAnsi" w:cstheme="minorHAnsi"/>
          <w:sz w:val="24"/>
        </w:rPr>
        <w:t>Survey</w:t>
      </w:r>
      <w:r w:rsidR="00B35BF6">
        <w:rPr>
          <w:rFonts w:asciiTheme="minorHAnsi" w:hAnsiTheme="minorHAnsi" w:cstheme="minorHAnsi"/>
          <w:sz w:val="24"/>
        </w:rPr>
        <w:t>:</w:t>
      </w:r>
    </w:p>
    <w:p w:rsidR="00985E44" w:rsidRPr="00510ED4" w:rsidRDefault="0005288D" w:rsidP="00023679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  <w:rPr>
          <w:sz w:val="24"/>
          <w:u w:val="single"/>
        </w:rPr>
      </w:pPr>
      <w:r w:rsidRPr="00510ED4">
        <w:rPr>
          <w:sz w:val="24"/>
        </w:rPr>
        <w:t>T</w:t>
      </w:r>
      <w:r w:rsidR="00985E44" w:rsidRPr="00510ED4">
        <w:rPr>
          <w:sz w:val="24"/>
        </w:rPr>
        <w:t xml:space="preserve">he </w:t>
      </w:r>
      <w:r w:rsidR="00E645D5" w:rsidRPr="00510ED4">
        <w:rPr>
          <w:sz w:val="24"/>
        </w:rPr>
        <w:t>Bureau’s</w:t>
      </w:r>
      <w:r w:rsidR="004E621B" w:rsidRPr="00510ED4">
        <w:rPr>
          <w:sz w:val="24"/>
        </w:rPr>
        <w:t xml:space="preserve"> </w:t>
      </w:r>
      <w:r w:rsidR="00E645D5" w:rsidRPr="00510ED4">
        <w:rPr>
          <w:sz w:val="24"/>
        </w:rPr>
        <w:t>current p</w:t>
      </w:r>
      <w:r w:rsidR="00A24ACF" w:rsidRPr="00510ED4">
        <w:rPr>
          <w:sz w:val="24"/>
        </w:rPr>
        <w:t>rocess</w:t>
      </w:r>
      <w:r w:rsidR="00E645D5" w:rsidRPr="00510ED4">
        <w:rPr>
          <w:sz w:val="24"/>
        </w:rPr>
        <w:t xml:space="preserve"> for dealing with Mutilated Claims</w:t>
      </w:r>
      <w:r w:rsidRPr="00510ED4">
        <w:rPr>
          <w:sz w:val="24"/>
        </w:rPr>
        <w:t xml:space="preserve"> </w:t>
      </w:r>
      <w:r w:rsidR="00A24ACF" w:rsidRPr="00510ED4">
        <w:rPr>
          <w:sz w:val="24"/>
        </w:rPr>
        <w:t xml:space="preserve">is </w:t>
      </w:r>
      <w:r w:rsidR="00E645D5" w:rsidRPr="00510ED4">
        <w:rPr>
          <w:sz w:val="24"/>
        </w:rPr>
        <w:t xml:space="preserve">easily accessible, </w:t>
      </w:r>
      <w:r w:rsidR="00985E44" w:rsidRPr="00510ED4">
        <w:rPr>
          <w:sz w:val="24"/>
        </w:rPr>
        <w:t xml:space="preserve">clearly defined, </w:t>
      </w:r>
      <w:r w:rsidR="00C201B9" w:rsidRPr="00510ED4">
        <w:rPr>
          <w:sz w:val="24"/>
        </w:rPr>
        <w:t xml:space="preserve">well </w:t>
      </w:r>
      <w:r w:rsidR="00985E44" w:rsidRPr="00510ED4">
        <w:rPr>
          <w:sz w:val="24"/>
        </w:rPr>
        <w:t>communicated and understood</w:t>
      </w:r>
      <w:r w:rsidRPr="00510ED4">
        <w:rPr>
          <w:sz w:val="24"/>
        </w:rPr>
        <w:t xml:space="preserve"> for </w:t>
      </w:r>
      <w:r w:rsidR="00030EE6" w:rsidRPr="00510ED4">
        <w:rPr>
          <w:sz w:val="24"/>
        </w:rPr>
        <w:t xml:space="preserve">individuals </w:t>
      </w:r>
      <w:r w:rsidR="00E645D5" w:rsidRPr="00510ED4">
        <w:rPr>
          <w:sz w:val="24"/>
        </w:rPr>
        <w:t xml:space="preserve">and organizations </w:t>
      </w:r>
      <w:r w:rsidR="00030EE6" w:rsidRPr="00510ED4">
        <w:rPr>
          <w:sz w:val="24"/>
        </w:rPr>
        <w:t>filing a c</w:t>
      </w:r>
      <w:r w:rsidR="00794DA5" w:rsidRPr="00510ED4">
        <w:rPr>
          <w:sz w:val="24"/>
        </w:rPr>
        <w:t>laim</w:t>
      </w:r>
      <w:r w:rsidR="00751771" w:rsidRPr="00510ED4">
        <w:rPr>
          <w:sz w:val="24"/>
        </w:rPr>
        <w:t xml:space="preserve">. </w:t>
      </w:r>
    </w:p>
    <w:p w:rsidR="00105523" w:rsidRDefault="00297CB2" w:rsidP="00023679">
      <w:pPr>
        <w:spacing w:after="12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-76846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679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 Agree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99522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44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Somewhat Agree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-36227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44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Neutral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151079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44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Somewhat Disagree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-19107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</w:t>
      </w:r>
      <w:r w:rsidR="00105523">
        <w:t xml:space="preserve">  </w:t>
      </w:r>
      <w:r w:rsidR="00985E44">
        <w:t>Disagree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14270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>
            <w:rPr>
              <w:rFonts w:ascii="MS Gothic" w:eastAsia="MS Gothic" w:hAnsi="MS Gothic" w:hint="eastAsia"/>
            </w:rPr>
            <w:t>☐</w:t>
          </w:r>
        </w:sdtContent>
      </w:sdt>
      <w:r w:rsidR="00105523">
        <w:t xml:space="preserve">   N/A</w:t>
      </w:r>
    </w:p>
    <w:p w:rsidR="00985E44" w:rsidRDefault="00985E44" w:rsidP="00023679">
      <w:pPr>
        <w:spacing w:after="120" w:line="240" w:lineRule="auto"/>
        <w:ind w:firstLine="360"/>
      </w:pPr>
      <w:r>
        <w:t>If you have answered Somewhat Disagree or Disagree, please explain:</w:t>
      </w:r>
    </w:p>
    <w:p w:rsidR="00985E44" w:rsidRDefault="00297CB2" w:rsidP="00023679">
      <w:pPr>
        <w:spacing w:after="120" w:line="240" w:lineRule="auto"/>
        <w:ind w:firstLine="360"/>
      </w:pPr>
      <w:sdt>
        <w:sdtPr>
          <w:rPr>
            <w:rStyle w:val="Style1"/>
          </w:rPr>
          <w:id w:val="-50456215"/>
          <w:showingPlcHdr/>
          <w:text w:multiLine="1"/>
        </w:sdtPr>
        <w:sdtEndPr>
          <w:rPr>
            <w:rStyle w:val="Style1"/>
          </w:rPr>
        </w:sdtEndPr>
        <w:sdtContent>
          <w:r w:rsidR="00985E44">
            <w:rPr>
              <w:rStyle w:val="PlaceholderText"/>
            </w:rPr>
            <w:t>Click here to enter text.</w:t>
          </w:r>
        </w:sdtContent>
      </w:sdt>
    </w:p>
    <w:p w:rsidR="004E621B" w:rsidRDefault="004E621B" w:rsidP="00D62CFC">
      <w:pPr>
        <w:pStyle w:val="ListParagraph"/>
        <w:spacing w:after="120" w:line="240" w:lineRule="auto"/>
        <w:ind w:left="810"/>
        <w:rPr>
          <w:sz w:val="24"/>
          <w:u w:val="single"/>
        </w:rPr>
      </w:pPr>
    </w:p>
    <w:p w:rsidR="004E621B" w:rsidRPr="00985E44" w:rsidRDefault="00C201B9" w:rsidP="004E621B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  <w:rPr>
          <w:sz w:val="24"/>
          <w:u w:val="single"/>
        </w:rPr>
      </w:pPr>
      <w:r w:rsidRPr="00510ED4">
        <w:rPr>
          <w:sz w:val="24"/>
        </w:rPr>
        <w:t>The Bureau</w:t>
      </w:r>
      <w:r w:rsidR="0034061A" w:rsidRPr="00510ED4">
        <w:rPr>
          <w:sz w:val="24"/>
        </w:rPr>
        <w:t xml:space="preserve"> provides clear and understandable procedures </w:t>
      </w:r>
      <w:r w:rsidR="00EE52F7" w:rsidRPr="00510ED4">
        <w:rPr>
          <w:sz w:val="24"/>
        </w:rPr>
        <w:t>for</w:t>
      </w:r>
      <w:r w:rsidR="0034061A" w:rsidRPr="00510ED4">
        <w:rPr>
          <w:sz w:val="24"/>
        </w:rPr>
        <w:t xml:space="preserve"> filing a </w:t>
      </w:r>
      <w:r w:rsidR="00794DA5" w:rsidRPr="00510ED4">
        <w:rPr>
          <w:sz w:val="24"/>
        </w:rPr>
        <w:t>claim</w:t>
      </w:r>
      <w:r w:rsidR="0034061A" w:rsidRPr="00510ED4">
        <w:rPr>
          <w:sz w:val="24"/>
        </w:rPr>
        <w:t>.</w:t>
      </w:r>
      <w:r w:rsidR="004E621B">
        <w:rPr>
          <w:sz w:val="24"/>
        </w:rPr>
        <w:t xml:space="preserve"> </w:t>
      </w:r>
    </w:p>
    <w:p w:rsidR="004E621B" w:rsidRDefault="00297CB2" w:rsidP="004E621B">
      <w:pPr>
        <w:spacing w:after="12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11601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Agree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43660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Agree   </w:t>
      </w:r>
      <w:sdt>
        <w:sdtPr>
          <w:rPr>
            <w:rFonts w:ascii="MS Gothic" w:eastAsia="MS Gothic" w:hAnsi="MS Gothic"/>
          </w:rPr>
          <w:alias w:val="Neutral"/>
          <w:tag w:val="Neutral"/>
          <w:id w:val="127536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Neutral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74600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101823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123766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N/A</w:t>
      </w:r>
    </w:p>
    <w:p w:rsidR="00510ED4" w:rsidRDefault="004E621B" w:rsidP="004E621B">
      <w:pPr>
        <w:spacing w:after="120" w:line="240" w:lineRule="auto"/>
        <w:ind w:firstLine="360"/>
      </w:pPr>
      <w:r>
        <w:t>If you have answered Somewhat Disagree or Disagree, please explain:</w:t>
      </w:r>
    </w:p>
    <w:p w:rsidR="004E621B" w:rsidRDefault="00297CB2" w:rsidP="004E621B">
      <w:pPr>
        <w:spacing w:after="120" w:line="240" w:lineRule="auto"/>
        <w:ind w:firstLine="360"/>
      </w:pPr>
      <w:sdt>
        <w:sdtPr>
          <w:rPr>
            <w:rStyle w:val="Style1"/>
          </w:rPr>
          <w:id w:val="1469012769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:rsidR="00510ED4" w:rsidRPr="00510ED4" w:rsidRDefault="00510ED4" w:rsidP="00510ED4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4E621B" w:rsidRPr="00510ED4" w:rsidRDefault="0034061A" w:rsidP="004E621B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  <w:rPr>
          <w:sz w:val="24"/>
          <w:u w:val="single"/>
        </w:rPr>
      </w:pPr>
      <w:r w:rsidRPr="00510ED4">
        <w:rPr>
          <w:sz w:val="24"/>
        </w:rPr>
        <w:t xml:space="preserve">As the individual </w:t>
      </w:r>
      <w:r w:rsidR="00167D86" w:rsidRPr="00510ED4">
        <w:rPr>
          <w:sz w:val="24"/>
        </w:rPr>
        <w:t>or organization f</w:t>
      </w:r>
      <w:r w:rsidRPr="00510ED4">
        <w:rPr>
          <w:sz w:val="24"/>
        </w:rPr>
        <w:t xml:space="preserve">iling </w:t>
      </w:r>
      <w:r w:rsidR="00167D86" w:rsidRPr="00510ED4">
        <w:rPr>
          <w:sz w:val="24"/>
        </w:rPr>
        <w:t>a</w:t>
      </w:r>
      <w:r w:rsidR="00513BB4" w:rsidRPr="00510ED4">
        <w:rPr>
          <w:sz w:val="24"/>
        </w:rPr>
        <w:t xml:space="preserve"> C</w:t>
      </w:r>
      <w:r w:rsidR="00794DA5" w:rsidRPr="00510ED4">
        <w:rPr>
          <w:sz w:val="24"/>
        </w:rPr>
        <w:t>laim</w:t>
      </w:r>
      <w:r w:rsidR="00BD3811" w:rsidRPr="00510ED4">
        <w:rPr>
          <w:sz w:val="24"/>
        </w:rPr>
        <w:t>,</w:t>
      </w:r>
      <w:r w:rsidRPr="00510ED4">
        <w:rPr>
          <w:sz w:val="24"/>
        </w:rPr>
        <w:t xml:space="preserve"> </w:t>
      </w:r>
      <w:r w:rsidR="00BD3811" w:rsidRPr="00510ED4">
        <w:rPr>
          <w:sz w:val="24"/>
        </w:rPr>
        <w:t xml:space="preserve">did </w:t>
      </w:r>
      <w:r w:rsidRPr="00510ED4">
        <w:rPr>
          <w:sz w:val="24"/>
        </w:rPr>
        <w:t xml:space="preserve">you receive a </w:t>
      </w:r>
      <w:r w:rsidR="00167D86" w:rsidRPr="00510ED4">
        <w:rPr>
          <w:sz w:val="24"/>
        </w:rPr>
        <w:t xml:space="preserve">timely acknowledgment </w:t>
      </w:r>
      <w:r w:rsidRPr="00510ED4">
        <w:rPr>
          <w:sz w:val="24"/>
        </w:rPr>
        <w:t xml:space="preserve">from </w:t>
      </w:r>
      <w:r w:rsidR="00167D86" w:rsidRPr="00510ED4">
        <w:rPr>
          <w:sz w:val="24"/>
        </w:rPr>
        <w:t>the Bureau</w:t>
      </w:r>
      <w:r w:rsidRPr="00510ED4">
        <w:rPr>
          <w:sz w:val="24"/>
        </w:rPr>
        <w:t xml:space="preserve"> </w:t>
      </w:r>
      <w:r w:rsidR="00BD3811" w:rsidRPr="00510ED4">
        <w:rPr>
          <w:sz w:val="24"/>
        </w:rPr>
        <w:t xml:space="preserve">pertaining to </w:t>
      </w:r>
      <w:r w:rsidR="00513BB4" w:rsidRPr="00510ED4">
        <w:rPr>
          <w:sz w:val="24"/>
        </w:rPr>
        <w:t xml:space="preserve">the </w:t>
      </w:r>
      <w:r w:rsidR="00BD3811" w:rsidRPr="00510ED4">
        <w:rPr>
          <w:sz w:val="24"/>
        </w:rPr>
        <w:t>recei</w:t>
      </w:r>
      <w:r w:rsidR="007555EC" w:rsidRPr="00510ED4">
        <w:rPr>
          <w:sz w:val="24"/>
        </w:rPr>
        <w:t xml:space="preserve">pt of </w:t>
      </w:r>
      <w:r w:rsidR="00BD3811" w:rsidRPr="00510ED4">
        <w:rPr>
          <w:sz w:val="24"/>
        </w:rPr>
        <w:t xml:space="preserve">your </w:t>
      </w:r>
      <w:r w:rsidR="00513BB4" w:rsidRPr="00510ED4">
        <w:rPr>
          <w:sz w:val="24"/>
        </w:rPr>
        <w:t>Claim</w:t>
      </w:r>
      <w:r w:rsidR="00167D86" w:rsidRPr="00510ED4">
        <w:rPr>
          <w:sz w:val="24"/>
        </w:rPr>
        <w:t>?</w:t>
      </w:r>
      <w:r w:rsidRPr="00510ED4">
        <w:rPr>
          <w:sz w:val="24"/>
        </w:rPr>
        <w:t xml:space="preserve"> </w:t>
      </w:r>
    </w:p>
    <w:p w:rsidR="004E621B" w:rsidRDefault="00297CB2" w:rsidP="004E621B">
      <w:pPr>
        <w:spacing w:after="12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-53111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Agree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16131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Agree   </w:t>
      </w:r>
      <w:sdt>
        <w:sdtPr>
          <w:rPr>
            <w:rFonts w:ascii="MS Gothic" w:eastAsia="MS Gothic" w:hAnsi="MS Gothic"/>
          </w:rPr>
          <w:alias w:val="Neutral"/>
          <w:tag w:val="Neutral"/>
          <w:id w:val="11618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Neutral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3408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73489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1864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N/A</w:t>
      </w:r>
    </w:p>
    <w:p w:rsidR="004E621B" w:rsidRDefault="004E621B" w:rsidP="004E621B">
      <w:pPr>
        <w:spacing w:after="120" w:line="240" w:lineRule="auto"/>
        <w:ind w:firstLine="360"/>
      </w:pPr>
      <w:r>
        <w:t>If you have answered Somewhat Disagree or Disagree, please explain:</w:t>
      </w:r>
    </w:p>
    <w:p w:rsidR="004E621B" w:rsidRDefault="00297CB2" w:rsidP="004E621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-707030903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:rsidR="004E621B" w:rsidRDefault="004E621B" w:rsidP="004E621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4E621B" w:rsidRDefault="004E621B" w:rsidP="004E621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4E621B" w:rsidRPr="00510ED4" w:rsidRDefault="0034061A" w:rsidP="004E621B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  <w:rPr>
          <w:sz w:val="24"/>
          <w:u w:val="single"/>
        </w:rPr>
      </w:pPr>
      <w:r w:rsidRPr="00510ED4">
        <w:rPr>
          <w:sz w:val="24"/>
        </w:rPr>
        <w:t xml:space="preserve">As the individual </w:t>
      </w:r>
      <w:r w:rsidR="00167D86" w:rsidRPr="00510ED4">
        <w:rPr>
          <w:sz w:val="24"/>
        </w:rPr>
        <w:t xml:space="preserve">or organization </w:t>
      </w:r>
      <w:r w:rsidRPr="00510ED4">
        <w:rPr>
          <w:sz w:val="24"/>
        </w:rPr>
        <w:t xml:space="preserve">filing </w:t>
      </w:r>
      <w:r w:rsidR="00167D86" w:rsidRPr="00510ED4">
        <w:rPr>
          <w:sz w:val="24"/>
        </w:rPr>
        <w:t>a</w:t>
      </w:r>
      <w:r w:rsidR="00513BB4" w:rsidRPr="00510ED4">
        <w:rPr>
          <w:sz w:val="24"/>
        </w:rPr>
        <w:t xml:space="preserve"> C</w:t>
      </w:r>
      <w:r w:rsidR="00794DA5" w:rsidRPr="00510ED4">
        <w:rPr>
          <w:sz w:val="24"/>
        </w:rPr>
        <w:t>laim</w:t>
      </w:r>
      <w:r w:rsidR="00BD3811" w:rsidRPr="00510ED4">
        <w:rPr>
          <w:sz w:val="24"/>
        </w:rPr>
        <w:t>,</w:t>
      </w:r>
      <w:r w:rsidRPr="00510ED4">
        <w:rPr>
          <w:sz w:val="24"/>
        </w:rPr>
        <w:t xml:space="preserve"> </w:t>
      </w:r>
      <w:r w:rsidR="00BD3811" w:rsidRPr="00510ED4">
        <w:rPr>
          <w:sz w:val="24"/>
        </w:rPr>
        <w:t>was th</w:t>
      </w:r>
      <w:r w:rsidRPr="00510ED4">
        <w:rPr>
          <w:sz w:val="24"/>
        </w:rPr>
        <w:t xml:space="preserve">e </w:t>
      </w:r>
      <w:r w:rsidR="00BD3811" w:rsidRPr="00510ED4">
        <w:rPr>
          <w:sz w:val="24"/>
        </w:rPr>
        <w:t xml:space="preserve">response </w:t>
      </w:r>
      <w:r w:rsidR="00167D86" w:rsidRPr="00510ED4">
        <w:rPr>
          <w:sz w:val="24"/>
        </w:rPr>
        <w:t>received from the Bureau</w:t>
      </w:r>
      <w:r w:rsidRPr="00510ED4">
        <w:rPr>
          <w:sz w:val="24"/>
        </w:rPr>
        <w:t xml:space="preserve"> </w:t>
      </w:r>
      <w:r w:rsidR="00513BB4" w:rsidRPr="00510ED4">
        <w:rPr>
          <w:sz w:val="24"/>
        </w:rPr>
        <w:t>regarding</w:t>
      </w:r>
      <w:r w:rsidR="00BD3811" w:rsidRPr="00510ED4">
        <w:rPr>
          <w:sz w:val="24"/>
        </w:rPr>
        <w:t xml:space="preserve"> </w:t>
      </w:r>
      <w:r w:rsidR="00513BB4" w:rsidRPr="00510ED4">
        <w:rPr>
          <w:sz w:val="24"/>
        </w:rPr>
        <w:t xml:space="preserve">the receipt of your Claim, </w:t>
      </w:r>
      <w:r w:rsidR="00BD3811" w:rsidRPr="00510ED4">
        <w:rPr>
          <w:sz w:val="24"/>
        </w:rPr>
        <w:t xml:space="preserve">clear, concise and informative. </w:t>
      </w:r>
    </w:p>
    <w:p w:rsidR="004E621B" w:rsidRDefault="00297CB2" w:rsidP="004E621B">
      <w:pPr>
        <w:spacing w:after="12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-65700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Agree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106987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Agree   </w:t>
      </w:r>
      <w:sdt>
        <w:sdtPr>
          <w:rPr>
            <w:rFonts w:ascii="MS Gothic" w:eastAsia="MS Gothic" w:hAnsi="MS Gothic"/>
          </w:rPr>
          <w:alias w:val="Neutral"/>
          <w:tag w:val="Neutral"/>
          <w:id w:val="-131285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Neutral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166173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13401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166369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N/A</w:t>
      </w:r>
    </w:p>
    <w:p w:rsidR="004E621B" w:rsidRDefault="004E621B" w:rsidP="004E621B">
      <w:pPr>
        <w:spacing w:after="120" w:line="240" w:lineRule="auto"/>
        <w:ind w:firstLine="360"/>
      </w:pPr>
      <w:r>
        <w:t>If you have answered Somewhat Disagree or Disagree, please explain:</w:t>
      </w:r>
    </w:p>
    <w:p w:rsidR="004E621B" w:rsidRDefault="00297CB2" w:rsidP="004E621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-636029581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:rsidR="00DD310A" w:rsidRDefault="00DD310A" w:rsidP="00DD310A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510ED4" w:rsidRDefault="00510ED4" w:rsidP="00DD310A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DD310A" w:rsidRPr="00510ED4" w:rsidRDefault="00DD310A" w:rsidP="00DD310A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  <w:rPr>
          <w:sz w:val="24"/>
          <w:u w:val="single"/>
        </w:rPr>
      </w:pPr>
      <w:r w:rsidRPr="00510ED4">
        <w:rPr>
          <w:sz w:val="24"/>
        </w:rPr>
        <w:t xml:space="preserve">As the individual or organization filing a Claim, did the Bureau respond in a timely and </w:t>
      </w:r>
      <w:r w:rsidR="00B3323A" w:rsidRPr="00510ED4">
        <w:rPr>
          <w:sz w:val="24"/>
        </w:rPr>
        <w:t>informative</w:t>
      </w:r>
      <w:r w:rsidRPr="00510ED4">
        <w:rPr>
          <w:sz w:val="24"/>
        </w:rPr>
        <w:t xml:space="preserve"> manner to your enquiries pertaining to the status of your Claim</w:t>
      </w:r>
      <w:r w:rsidR="00EE52F7" w:rsidRPr="00510ED4">
        <w:rPr>
          <w:sz w:val="24"/>
        </w:rPr>
        <w:t>,</w:t>
      </w:r>
      <w:r w:rsidR="00B3323A" w:rsidRPr="00510ED4">
        <w:rPr>
          <w:sz w:val="24"/>
        </w:rPr>
        <w:t xml:space="preserve"> during</w:t>
      </w:r>
      <w:r w:rsidR="00EE52F7" w:rsidRPr="00510ED4">
        <w:rPr>
          <w:sz w:val="24"/>
        </w:rPr>
        <w:t xml:space="preserve"> and throughout</w:t>
      </w:r>
      <w:r w:rsidR="00B3323A" w:rsidRPr="00510ED4">
        <w:rPr>
          <w:sz w:val="24"/>
        </w:rPr>
        <w:t xml:space="preserve"> the disposition process? </w:t>
      </w:r>
    </w:p>
    <w:p w:rsidR="00DD310A" w:rsidRDefault="00297CB2" w:rsidP="00DD310A">
      <w:pPr>
        <w:spacing w:after="12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5451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>
            <w:rPr>
              <w:rFonts w:ascii="MS Gothic" w:eastAsia="MS Gothic" w:hAnsi="MS Gothic" w:hint="eastAsia"/>
            </w:rPr>
            <w:t>☐</w:t>
          </w:r>
        </w:sdtContent>
      </w:sdt>
      <w:r w:rsidR="00DD310A">
        <w:t xml:space="preserve">  Agree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4809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 w:rsidRPr="00985E44">
            <w:rPr>
              <w:rFonts w:ascii="MS Gothic" w:eastAsia="MS Gothic" w:hAnsi="MS Gothic" w:hint="eastAsia"/>
            </w:rPr>
            <w:t>☐</w:t>
          </w:r>
        </w:sdtContent>
      </w:sdt>
      <w:r w:rsidR="00DD310A">
        <w:t xml:space="preserve"> Somewhat Agree   </w:t>
      </w:r>
      <w:sdt>
        <w:sdtPr>
          <w:rPr>
            <w:rFonts w:ascii="MS Gothic" w:eastAsia="MS Gothic" w:hAnsi="MS Gothic"/>
          </w:rPr>
          <w:alias w:val="Neutral"/>
          <w:tag w:val="Neutral"/>
          <w:id w:val="192236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 w:rsidRPr="00985E44">
            <w:rPr>
              <w:rFonts w:ascii="MS Gothic" w:eastAsia="MS Gothic" w:hAnsi="MS Gothic" w:hint="eastAsia"/>
            </w:rPr>
            <w:t>☐</w:t>
          </w:r>
        </w:sdtContent>
      </w:sdt>
      <w:r w:rsidR="00DD310A">
        <w:t xml:space="preserve"> Neutral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179088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 w:rsidRPr="00985E44">
            <w:rPr>
              <w:rFonts w:ascii="MS Gothic" w:eastAsia="MS Gothic" w:hAnsi="MS Gothic" w:hint="eastAsia"/>
            </w:rPr>
            <w:t>☐</w:t>
          </w:r>
        </w:sdtContent>
      </w:sdt>
      <w:r w:rsidR="00DD310A">
        <w:t xml:space="preserve"> Somewhat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72229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>
            <w:rPr>
              <w:rFonts w:ascii="MS Gothic" w:eastAsia="MS Gothic" w:hAnsi="MS Gothic" w:hint="eastAsia"/>
            </w:rPr>
            <w:t>☐</w:t>
          </w:r>
        </w:sdtContent>
      </w:sdt>
      <w:r w:rsidR="00DD310A">
        <w:t xml:space="preserve">   </w:t>
      </w:r>
      <w:proofErr w:type="spellStart"/>
      <w:r w:rsidR="00DD310A">
        <w:t>Disagree</w:t>
      </w:r>
      <w:proofErr w:type="spellEnd"/>
      <w:r w:rsidR="00DD310A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-50042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>
            <w:rPr>
              <w:rFonts w:ascii="MS Gothic" w:eastAsia="MS Gothic" w:hAnsi="MS Gothic" w:hint="eastAsia"/>
            </w:rPr>
            <w:t>☐</w:t>
          </w:r>
        </w:sdtContent>
      </w:sdt>
      <w:r w:rsidR="00DD310A">
        <w:t xml:space="preserve">   N/A</w:t>
      </w:r>
    </w:p>
    <w:p w:rsidR="00DD310A" w:rsidRDefault="00DD310A" w:rsidP="00DD310A">
      <w:pPr>
        <w:spacing w:after="120" w:line="240" w:lineRule="auto"/>
        <w:ind w:firstLine="360"/>
      </w:pPr>
      <w:r>
        <w:t>If you have answered Somewhat Disagree or Disagree, please explain:</w:t>
      </w:r>
    </w:p>
    <w:p w:rsidR="00DD310A" w:rsidRDefault="00297CB2" w:rsidP="00DD310A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-818032726"/>
          <w:showingPlcHdr/>
          <w:text w:multiLine="1"/>
        </w:sdtPr>
        <w:sdtEndPr>
          <w:rPr>
            <w:rStyle w:val="Style1"/>
          </w:rPr>
        </w:sdtEndPr>
        <w:sdtContent>
          <w:r w:rsidR="00DD310A">
            <w:rPr>
              <w:rStyle w:val="PlaceholderText"/>
            </w:rPr>
            <w:t>Click here to enter text.</w:t>
          </w:r>
        </w:sdtContent>
      </w:sdt>
    </w:p>
    <w:p w:rsidR="00DD310A" w:rsidRDefault="00DD310A" w:rsidP="004E621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DD310A" w:rsidRDefault="00DD310A" w:rsidP="004E621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4E621B" w:rsidRPr="004E621B" w:rsidRDefault="002312ED" w:rsidP="004E621B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  <w:rPr>
          <w:sz w:val="24"/>
          <w:u w:val="single"/>
        </w:rPr>
      </w:pPr>
      <w:r w:rsidRPr="00510ED4">
        <w:rPr>
          <w:sz w:val="24"/>
        </w:rPr>
        <w:t xml:space="preserve">Did </w:t>
      </w:r>
      <w:r w:rsidR="00513BB4" w:rsidRPr="00510ED4">
        <w:rPr>
          <w:sz w:val="24"/>
        </w:rPr>
        <w:t>the Bureau provide</w:t>
      </w:r>
      <w:r w:rsidRPr="00510ED4">
        <w:rPr>
          <w:sz w:val="24"/>
        </w:rPr>
        <w:t xml:space="preserve"> </w:t>
      </w:r>
      <w:r w:rsidR="00513BB4" w:rsidRPr="00510ED4">
        <w:rPr>
          <w:sz w:val="24"/>
        </w:rPr>
        <w:t>a f</w:t>
      </w:r>
      <w:r w:rsidR="007555EC" w:rsidRPr="00510ED4">
        <w:rPr>
          <w:sz w:val="24"/>
        </w:rPr>
        <w:t>inal disposition</w:t>
      </w:r>
      <w:r w:rsidR="00513BB4" w:rsidRPr="00510ED4">
        <w:rPr>
          <w:sz w:val="24"/>
        </w:rPr>
        <w:t xml:space="preserve"> </w:t>
      </w:r>
      <w:r w:rsidR="00513BB4">
        <w:rPr>
          <w:sz w:val="24"/>
        </w:rPr>
        <w:t>(reimbursement check or denial letter)</w:t>
      </w:r>
      <w:r w:rsidR="007555EC">
        <w:rPr>
          <w:sz w:val="24"/>
        </w:rPr>
        <w:t xml:space="preserve"> </w:t>
      </w:r>
      <w:r>
        <w:rPr>
          <w:sz w:val="24"/>
        </w:rPr>
        <w:t xml:space="preserve">in a timely </w:t>
      </w:r>
      <w:r w:rsidR="00E20E53">
        <w:rPr>
          <w:sz w:val="24"/>
        </w:rPr>
        <w:t>manner?</w:t>
      </w:r>
      <w:r>
        <w:rPr>
          <w:sz w:val="24"/>
        </w:rPr>
        <w:t xml:space="preserve">  </w:t>
      </w:r>
    </w:p>
    <w:p w:rsidR="004E621B" w:rsidRDefault="00297CB2" w:rsidP="004E621B">
      <w:pPr>
        <w:spacing w:after="12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6166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Agree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170545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Agree   </w:t>
      </w:r>
      <w:sdt>
        <w:sdtPr>
          <w:rPr>
            <w:rFonts w:ascii="MS Gothic" w:eastAsia="MS Gothic" w:hAnsi="MS Gothic"/>
          </w:rPr>
          <w:alias w:val="Neutral"/>
          <w:tag w:val="Neutral"/>
          <w:id w:val="139863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Neutral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47937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Somewhat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20394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178395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E621B">
        <w:t xml:space="preserve">   N/A</w:t>
      </w:r>
    </w:p>
    <w:p w:rsidR="004E621B" w:rsidRDefault="004E621B" w:rsidP="004E621B">
      <w:pPr>
        <w:spacing w:after="120" w:line="240" w:lineRule="auto"/>
        <w:ind w:firstLine="360"/>
      </w:pPr>
      <w:r>
        <w:t>If you have answered Somewhat Disagree or Disagree, please explain:</w:t>
      </w:r>
    </w:p>
    <w:p w:rsidR="004E621B" w:rsidRDefault="00297CB2" w:rsidP="00437D6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1956594684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:rsidR="004E621B" w:rsidRDefault="004E621B" w:rsidP="00437D6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943673" w:rsidRDefault="00943673" w:rsidP="00437D6B">
      <w:pPr>
        <w:pStyle w:val="ListParagraph"/>
        <w:spacing w:after="120" w:line="240" w:lineRule="auto"/>
        <w:ind w:left="360"/>
        <w:jc w:val="both"/>
        <w:rPr>
          <w:sz w:val="24"/>
          <w:u w:val="single"/>
        </w:rPr>
      </w:pPr>
    </w:p>
    <w:p w:rsidR="00D83D26" w:rsidRPr="00985E44" w:rsidRDefault="002312ED" w:rsidP="00630039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>Was the letter</w:t>
      </w:r>
      <w:r w:rsidR="00C00F96">
        <w:rPr>
          <w:sz w:val="24"/>
        </w:rPr>
        <w:t>, concerning final disposition of your claim, cl</w:t>
      </w:r>
      <w:r>
        <w:rPr>
          <w:sz w:val="24"/>
        </w:rPr>
        <w:t xml:space="preserve">ear, concise and </w:t>
      </w:r>
      <w:r w:rsidR="00E20E53">
        <w:rPr>
          <w:sz w:val="24"/>
        </w:rPr>
        <w:t>informative?</w:t>
      </w:r>
      <w:r>
        <w:rPr>
          <w:sz w:val="24"/>
        </w:rPr>
        <w:t xml:space="preserve"> </w:t>
      </w:r>
    </w:p>
    <w:p w:rsidR="00D83D26" w:rsidRDefault="00297CB2" w:rsidP="00630039">
      <w:pPr>
        <w:spacing w:after="12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1049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2F7">
            <w:rPr>
              <w:rFonts w:ascii="MS Gothic" w:eastAsia="MS Gothic" w:hAnsi="MS Gothic" w:hint="eastAsia"/>
            </w:rPr>
            <w:t>☐</w:t>
          </w:r>
        </w:sdtContent>
      </w:sdt>
      <w:r w:rsidR="00D83D26">
        <w:t xml:space="preserve">  Agree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134358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 w:rsidRPr="00985E44">
            <w:rPr>
              <w:rFonts w:ascii="MS Gothic" w:eastAsia="MS Gothic" w:hAnsi="MS Gothic" w:hint="eastAsia"/>
            </w:rPr>
            <w:t>☐</w:t>
          </w:r>
        </w:sdtContent>
      </w:sdt>
      <w:r w:rsidR="00D83D26">
        <w:t xml:space="preserve"> Somewhat Agree   </w:t>
      </w:r>
      <w:sdt>
        <w:sdtPr>
          <w:rPr>
            <w:rFonts w:ascii="MS Gothic" w:eastAsia="MS Gothic" w:hAnsi="MS Gothic"/>
          </w:rPr>
          <w:alias w:val="Neutral"/>
          <w:tag w:val="Neutral"/>
          <w:id w:val="-19130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 w:rsidRPr="00985E44">
            <w:rPr>
              <w:rFonts w:ascii="MS Gothic" w:eastAsia="MS Gothic" w:hAnsi="MS Gothic" w:hint="eastAsia"/>
            </w:rPr>
            <w:t>☐</w:t>
          </w:r>
        </w:sdtContent>
      </w:sdt>
      <w:r w:rsidR="00D83D26">
        <w:t xml:space="preserve"> Neutral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77413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 w:rsidRPr="00985E44">
            <w:rPr>
              <w:rFonts w:ascii="MS Gothic" w:eastAsia="MS Gothic" w:hAnsi="MS Gothic" w:hint="eastAsia"/>
            </w:rPr>
            <w:t>☐</w:t>
          </w:r>
        </w:sdtContent>
      </w:sdt>
      <w:r w:rsidR="00D83D26">
        <w:t xml:space="preserve"> Somewhat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76565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>
            <w:rPr>
              <w:rFonts w:ascii="MS Gothic" w:eastAsia="MS Gothic" w:hAnsi="MS Gothic" w:hint="eastAsia"/>
            </w:rPr>
            <w:t>☐</w:t>
          </w:r>
        </w:sdtContent>
      </w:sdt>
      <w:r w:rsidR="00D83D26">
        <w:t xml:space="preserve">  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-71573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>
            <w:rPr>
              <w:rFonts w:ascii="MS Gothic" w:eastAsia="MS Gothic" w:hAnsi="MS Gothic" w:hint="eastAsia"/>
            </w:rPr>
            <w:t>☐</w:t>
          </w:r>
        </w:sdtContent>
      </w:sdt>
      <w:r w:rsidR="00D83D26">
        <w:t xml:space="preserve">   N/A</w:t>
      </w:r>
    </w:p>
    <w:p w:rsidR="00D83D26" w:rsidRDefault="00D83D26" w:rsidP="00630039">
      <w:pPr>
        <w:spacing w:after="120" w:line="240" w:lineRule="auto"/>
        <w:ind w:firstLine="360"/>
      </w:pPr>
      <w:r>
        <w:t>If you have answered Somewhat Disagree or Disagree, please explain:</w:t>
      </w:r>
    </w:p>
    <w:p w:rsidR="00D83D26" w:rsidRDefault="00297CB2" w:rsidP="00630039">
      <w:pPr>
        <w:spacing w:after="120" w:line="240" w:lineRule="auto"/>
        <w:ind w:firstLine="360"/>
      </w:pPr>
      <w:sdt>
        <w:sdtPr>
          <w:rPr>
            <w:rStyle w:val="Style1"/>
          </w:rPr>
          <w:id w:val="-935899357"/>
          <w:showingPlcHdr/>
          <w:text w:multiLine="1"/>
        </w:sdtPr>
        <w:sdtEndPr>
          <w:rPr>
            <w:rStyle w:val="Style1"/>
          </w:rPr>
        </w:sdtEndPr>
        <w:sdtContent>
          <w:r w:rsidR="00D83D26">
            <w:rPr>
              <w:rStyle w:val="PlaceholderText"/>
            </w:rPr>
            <w:t>Click here to enter text.</w:t>
          </w:r>
        </w:sdtContent>
      </w:sdt>
    </w:p>
    <w:p w:rsidR="00D83D26" w:rsidRDefault="00D83D26" w:rsidP="00D62CFC">
      <w:pPr>
        <w:pStyle w:val="ListParagraph"/>
        <w:spacing w:after="120" w:line="240" w:lineRule="auto"/>
        <w:ind w:left="810"/>
        <w:rPr>
          <w:sz w:val="24"/>
          <w:u w:val="single"/>
        </w:rPr>
      </w:pPr>
    </w:p>
    <w:p w:rsidR="004E621B" w:rsidRDefault="004E621B" w:rsidP="00D62CFC">
      <w:pPr>
        <w:pStyle w:val="ListParagraph"/>
        <w:spacing w:after="120" w:line="240" w:lineRule="auto"/>
        <w:ind w:left="810"/>
        <w:rPr>
          <w:sz w:val="24"/>
          <w:u w:val="single"/>
        </w:rPr>
      </w:pPr>
    </w:p>
    <w:p w:rsidR="00D83D26" w:rsidRPr="00510ED4" w:rsidRDefault="00E20E53" w:rsidP="00630039">
      <w:pPr>
        <w:pStyle w:val="ListParagraph"/>
        <w:numPr>
          <w:ilvl w:val="1"/>
          <w:numId w:val="1"/>
        </w:numPr>
        <w:spacing w:after="120" w:line="240" w:lineRule="auto"/>
        <w:ind w:left="360"/>
        <w:jc w:val="both"/>
      </w:pPr>
      <w:r w:rsidRPr="00510ED4">
        <w:rPr>
          <w:sz w:val="24"/>
        </w:rPr>
        <w:t xml:space="preserve">Did </w:t>
      </w:r>
      <w:r w:rsidR="00513BB4" w:rsidRPr="00510ED4">
        <w:rPr>
          <w:sz w:val="24"/>
        </w:rPr>
        <w:t>the Bureau</w:t>
      </w:r>
      <w:r w:rsidRPr="00510ED4">
        <w:rPr>
          <w:sz w:val="24"/>
        </w:rPr>
        <w:t xml:space="preserve"> meet your expectations</w:t>
      </w:r>
      <w:r w:rsidR="00152BA0" w:rsidRPr="00510ED4">
        <w:rPr>
          <w:sz w:val="24"/>
        </w:rPr>
        <w:t xml:space="preserve"> </w:t>
      </w:r>
      <w:r w:rsidR="00B3323A" w:rsidRPr="00510ED4">
        <w:rPr>
          <w:sz w:val="24"/>
        </w:rPr>
        <w:t>regarding</w:t>
      </w:r>
      <w:r w:rsidR="00152BA0" w:rsidRPr="00510ED4">
        <w:rPr>
          <w:sz w:val="24"/>
        </w:rPr>
        <w:t xml:space="preserve"> your Claim for mutilated currency</w:t>
      </w:r>
      <w:r w:rsidRPr="00510ED4">
        <w:rPr>
          <w:sz w:val="24"/>
        </w:rPr>
        <w:t xml:space="preserve">? </w:t>
      </w:r>
    </w:p>
    <w:p w:rsidR="00105523" w:rsidRDefault="00297CB2" w:rsidP="00630039">
      <w:pPr>
        <w:spacing w:after="120" w:line="240" w:lineRule="auto"/>
        <w:ind w:left="1620" w:hanging="1260"/>
        <w:jc w:val="both"/>
      </w:pPr>
      <w:sdt>
        <w:sdtPr>
          <w:rPr>
            <w:rFonts w:ascii="MS Gothic" w:eastAsia="MS Gothic" w:hAnsi="MS Gothic"/>
          </w:rPr>
          <w:alias w:val="Agree"/>
          <w:tag w:val="Agree"/>
          <w:id w:val="-70849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105523">
        <w:t xml:space="preserve">  Agree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141037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105523">
        <w:t xml:space="preserve"> Somewhat Agree   </w:t>
      </w:r>
      <w:sdt>
        <w:sdtPr>
          <w:rPr>
            <w:rFonts w:ascii="MS Gothic" w:eastAsia="MS Gothic" w:hAnsi="MS Gothic"/>
          </w:rPr>
          <w:alias w:val="Neutral"/>
          <w:tag w:val="Neutral"/>
          <w:id w:val="-132034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105523">
        <w:t xml:space="preserve"> Neutral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16406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105523">
        <w:t xml:space="preserve"> Somewhat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106475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105523">
        <w:t xml:space="preserve">   Disagree   </w:t>
      </w:r>
      <w:sdt>
        <w:sdtPr>
          <w:rPr>
            <w:rFonts w:ascii="MS Gothic" w:eastAsia="MS Gothic" w:hAnsi="MS Gothic"/>
          </w:rPr>
          <w:alias w:val="Disagree"/>
          <w:tag w:val="Disagree"/>
          <w:id w:val="65819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105523">
        <w:t xml:space="preserve">   N/A</w:t>
      </w:r>
    </w:p>
    <w:p w:rsidR="00D62CFC" w:rsidRDefault="00D62CFC" w:rsidP="00630039">
      <w:pPr>
        <w:spacing w:after="120" w:line="240" w:lineRule="auto"/>
        <w:ind w:firstLine="360"/>
      </w:pPr>
      <w:r>
        <w:t>If you have answered Somewhat Disagree or Disagree, please explain:</w:t>
      </w:r>
    </w:p>
    <w:p w:rsidR="00D62CFC" w:rsidRDefault="00297CB2" w:rsidP="00437D6B">
      <w:pPr>
        <w:spacing w:after="120" w:line="240" w:lineRule="auto"/>
        <w:ind w:firstLine="360"/>
        <w:rPr>
          <w:rStyle w:val="Style1"/>
        </w:rPr>
      </w:pPr>
      <w:sdt>
        <w:sdtPr>
          <w:rPr>
            <w:rStyle w:val="Style1"/>
          </w:rPr>
          <w:id w:val="-830826513"/>
          <w:showingPlcHdr/>
          <w:text w:multiLine="1"/>
        </w:sdtPr>
        <w:sdtEndPr>
          <w:rPr>
            <w:rStyle w:val="Style1"/>
          </w:rPr>
        </w:sdtEndPr>
        <w:sdtContent>
          <w:r w:rsidR="00D62CFC">
            <w:rPr>
              <w:rStyle w:val="PlaceholderText"/>
            </w:rPr>
            <w:t>Click here to enter text.</w:t>
          </w:r>
        </w:sdtContent>
      </w:sdt>
    </w:p>
    <w:p w:rsidR="0067303B" w:rsidRDefault="0067303B" w:rsidP="00437D6B">
      <w:pPr>
        <w:spacing w:after="0" w:line="240" w:lineRule="auto"/>
      </w:pPr>
    </w:p>
    <w:p w:rsidR="00510ED4" w:rsidRDefault="00510ED4" w:rsidP="00695197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</w:p>
    <w:p w:rsidR="00AF20BB" w:rsidRPr="00695197" w:rsidRDefault="00AF20BB" w:rsidP="00695197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695197">
        <w:rPr>
          <w:rFonts w:asciiTheme="minorHAnsi" w:hAnsiTheme="minorHAnsi" w:cstheme="minorHAnsi"/>
          <w:sz w:val="24"/>
        </w:rPr>
        <w:t>General</w:t>
      </w:r>
      <w:r w:rsidR="00695197">
        <w:rPr>
          <w:rFonts w:asciiTheme="minorHAnsi" w:hAnsiTheme="minorHAnsi" w:cstheme="minorHAnsi"/>
          <w:sz w:val="24"/>
        </w:rPr>
        <w:t>:</w:t>
      </w:r>
    </w:p>
    <w:p w:rsidR="00AF20BB" w:rsidRPr="00510ED4" w:rsidRDefault="00AF20BB" w:rsidP="00CA08B9">
      <w:pPr>
        <w:pStyle w:val="ListParagraph"/>
        <w:numPr>
          <w:ilvl w:val="0"/>
          <w:numId w:val="7"/>
        </w:numPr>
        <w:spacing w:after="120" w:line="240" w:lineRule="auto"/>
        <w:ind w:left="360"/>
        <w:jc w:val="both"/>
        <w:rPr>
          <w:sz w:val="24"/>
        </w:rPr>
      </w:pPr>
      <w:r w:rsidRPr="00510ED4">
        <w:rPr>
          <w:sz w:val="24"/>
        </w:rPr>
        <w:t xml:space="preserve">Can you provide any </w:t>
      </w:r>
      <w:r w:rsidR="00B67210" w:rsidRPr="00510ED4">
        <w:rPr>
          <w:sz w:val="24"/>
        </w:rPr>
        <w:t xml:space="preserve">other </w:t>
      </w:r>
      <w:r w:rsidRPr="00510ED4">
        <w:rPr>
          <w:sz w:val="24"/>
        </w:rPr>
        <w:t xml:space="preserve">insight or suggestions where </w:t>
      </w:r>
      <w:r w:rsidR="009C5813" w:rsidRPr="00510ED4">
        <w:rPr>
          <w:sz w:val="24"/>
        </w:rPr>
        <w:t xml:space="preserve">the </w:t>
      </w:r>
      <w:r w:rsidR="00B3323A" w:rsidRPr="00510ED4">
        <w:rPr>
          <w:sz w:val="24"/>
        </w:rPr>
        <w:t>Bureau</w:t>
      </w:r>
      <w:r w:rsidRPr="00510ED4">
        <w:rPr>
          <w:sz w:val="24"/>
        </w:rPr>
        <w:t xml:space="preserve"> can improve </w:t>
      </w:r>
      <w:r w:rsidR="009C5813" w:rsidRPr="00510ED4">
        <w:rPr>
          <w:sz w:val="24"/>
        </w:rPr>
        <w:t xml:space="preserve">the </w:t>
      </w:r>
      <w:r w:rsidR="00B3323A" w:rsidRPr="00510ED4">
        <w:rPr>
          <w:sz w:val="24"/>
        </w:rPr>
        <w:t xml:space="preserve">mutilated currency claims </w:t>
      </w:r>
      <w:r w:rsidR="00094BFB" w:rsidRPr="00510ED4">
        <w:rPr>
          <w:sz w:val="24"/>
        </w:rPr>
        <w:t>process</w:t>
      </w:r>
      <w:r w:rsidR="009C5813" w:rsidRPr="00510ED4">
        <w:rPr>
          <w:sz w:val="24"/>
        </w:rPr>
        <w:t>?</w:t>
      </w:r>
    </w:p>
    <w:p w:rsidR="00AF20BB" w:rsidRDefault="00297CB2" w:rsidP="00630039">
      <w:pPr>
        <w:ind w:left="720" w:hanging="360"/>
      </w:pPr>
      <w:sdt>
        <w:sdtPr>
          <w:id w:val="-2092219299"/>
          <w:showingPlcHdr/>
          <w:text/>
        </w:sdtPr>
        <w:sdtEndPr/>
        <w:sdtContent>
          <w:r w:rsidR="00AF20BB" w:rsidRPr="00F750E7">
            <w:rPr>
              <w:rStyle w:val="PlaceholderText"/>
            </w:rPr>
            <w:t>Click here to enter text.</w:t>
          </w:r>
        </w:sdtContent>
      </w:sdt>
    </w:p>
    <w:p w:rsidR="00630039" w:rsidRDefault="00630039" w:rsidP="00630039">
      <w:pPr>
        <w:pStyle w:val="ListParagraph"/>
        <w:spacing w:after="120" w:line="240" w:lineRule="auto"/>
        <w:ind w:left="810"/>
        <w:jc w:val="both"/>
        <w:rPr>
          <w:sz w:val="24"/>
        </w:rPr>
      </w:pPr>
    </w:p>
    <w:p w:rsidR="00437D6B" w:rsidRDefault="00437D6B" w:rsidP="00630039">
      <w:pPr>
        <w:pStyle w:val="ListParagraph"/>
        <w:spacing w:after="120" w:line="240" w:lineRule="auto"/>
        <w:ind w:left="810"/>
        <w:jc w:val="both"/>
        <w:rPr>
          <w:sz w:val="24"/>
        </w:rPr>
      </w:pPr>
    </w:p>
    <w:p w:rsidR="00AF20BB" w:rsidRPr="00510ED4" w:rsidRDefault="00AF20BB" w:rsidP="00CA08B9">
      <w:pPr>
        <w:pStyle w:val="ListParagraph"/>
        <w:numPr>
          <w:ilvl w:val="1"/>
          <w:numId w:val="9"/>
        </w:numPr>
        <w:spacing w:after="120" w:line="240" w:lineRule="auto"/>
        <w:ind w:left="360"/>
        <w:jc w:val="both"/>
        <w:rPr>
          <w:sz w:val="24"/>
        </w:rPr>
      </w:pPr>
      <w:r w:rsidRPr="00510ED4">
        <w:rPr>
          <w:sz w:val="24"/>
        </w:rPr>
        <w:t>Please add any ad</w:t>
      </w:r>
      <w:r w:rsidR="00FC4BAA" w:rsidRPr="00510ED4">
        <w:rPr>
          <w:sz w:val="24"/>
        </w:rPr>
        <w:t>ditional comments you feel are relevant to this survey</w:t>
      </w:r>
      <w:r w:rsidR="00972A7B" w:rsidRPr="00510ED4">
        <w:rPr>
          <w:sz w:val="24"/>
        </w:rPr>
        <w:t xml:space="preserve"> and the </w:t>
      </w:r>
      <w:r w:rsidR="00B3323A" w:rsidRPr="00510ED4">
        <w:rPr>
          <w:sz w:val="24"/>
        </w:rPr>
        <w:t>mutilated currency claims</w:t>
      </w:r>
      <w:r w:rsidR="00094BFB" w:rsidRPr="00510ED4">
        <w:rPr>
          <w:sz w:val="24"/>
        </w:rPr>
        <w:t xml:space="preserve"> process</w:t>
      </w:r>
      <w:r w:rsidR="006C03E5" w:rsidRPr="00510ED4">
        <w:rPr>
          <w:sz w:val="24"/>
        </w:rPr>
        <w:t>.</w:t>
      </w:r>
      <w:r w:rsidRPr="00510ED4">
        <w:rPr>
          <w:sz w:val="24"/>
        </w:rPr>
        <w:t xml:space="preserve">  </w:t>
      </w:r>
    </w:p>
    <w:sdt>
      <w:sdtPr>
        <w:id w:val="438413487"/>
        <w:showingPlcHdr/>
        <w:text/>
      </w:sdtPr>
      <w:sdtEndPr/>
      <w:sdtContent>
        <w:p w:rsidR="00694A90" w:rsidRPr="00694A90" w:rsidRDefault="00AF20BB" w:rsidP="00694A90">
          <w:pPr>
            <w:spacing w:after="120" w:line="240" w:lineRule="auto"/>
            <w:ind w:firstLine="360"/>
          </w:pPr>
          <w:r w:rsidRPr="00F750E7">
            <w:rPr>
              <w:rStyle w:val="PlaceholderText"/>
            </w:rPr>
            <w:t>Click here to enter text.</w:t>
          </w:r>
        </w:p>
      </w:sdtContent>
    </w:sdt>
    <w:p w:rsidR="00694A90" w:rsidRDefault="00694A90" w:rsidP="00CA08B9">
      <w:pPr>
        <w:pStyle w:val="ListParagraph"/>
        <w:spacing w:after="120" w:line="240" w:lineRule="auto"/>
        <w:ind w:left="1080"/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Pr="00443C28" w:rsidRDefault="00443C28" w:rsidP="00443C28">
      <w:pPr>
        <w:pStyle w:val="ListParagraph"/>
        <w:numPr>
          <w:ilvl w:val="0"/>
          <w:numId w:val="12"/>
        </w:numPr>
        <w:spacing w:after="120" w:line="240" w:lineRule="auto"/>
        <w:rPr>
          <w:vanish/>
        </w:rPr>
      </w:pPr>
    </w:p>
    <w:p w:rsidR="00443C28" w:rsidRDefault="00443C28" w:rsidP="00EE52F7">
      <w:pPr>
        <w:spacing w:after="120" w:line="240" w:lineRule="auto"/>
      </w:pPr>
    </w:p>
    <w:sectPr w:rsidR="00443C28" w:rsidSect="0002366C">
      <w:headerReference w:type="default" r:id="rId9"/>
      <w:footerReference w:type="default" r:id="rId10"/>
      <w:pgSz w:w="12240" w:h="15840"/>
      <w:pgMar w:top="984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E3" w:rsidRDefault="008316E3" w:rsidP="0002366C">
      <w:pPr>
        <w:spacing w:after="0" w:line="240" w:lineRule="auto"/>
      </w:pPr>
      <w:r>
        <w:separator/>
      </w:r>
    </w:p>
  </w:endnote>
  <w:endnote w:type="continuationSeparator" w:id="0">
    <w:p w:rsidR="008316E3" w:rsidRDefault="008316E3" w:rsidP="0002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658465"/>
      <w:docPartObj>
        <w:docPartGallery w:val="Page Numbers (Bottom of Page)"/>
        <w:docPartUnique/>
      </w:docPartObj>
    </w:sdtPr>
    <w:sdtEndPr/>
    <w:sdtContent>
      <w:sdt>
        <w:sdtPr>
          <w:id w:val="97147831"/>
          <w:docPartObj>
            <w:docPartGallery w:val="Page Numbers (Top of Page)"/>
            <w:docPartUnique/>
          </w:docPartObj>
        </w:sdtPr>
        <w:sdtEndPr/>
        <w:sdtContent>
          <w:p w:rsidR="008D033B" w:rsidRDefault="008D033B" w:rsidP="008641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C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10ED4">
              <w:t>3</w:t>
            </w:r>
          </w:p>
        </w:sdtContent>
      </w:sdt>
    </w:sdtContent>
  </w:sdt>
  <w:p w:rsidR="008D033B" w:rsidRDefault="008D0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E3" w:rsidRDefault="008316E3" w:rsidP="0002366C">
      <w:pPr>
        <w:spacing w:after="0" w:line="240" w:lineRule="auto"/>
      </w:pPr>
      <w:r>
        <w:separator/>
      </w:r>
    </w:p>
  </w:footnote>
  <w:footnote w:type="continuationSeparator" w:id="0">
    <w:p w:rsidR="008316E3" w:rsidRDefault="008316E3" w:rsidP="0002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40" w:rsidRDefault="00130D40">
    <w:pPr>
      <w:pStyle w:val="Header"/>
    </w:pPr>
    <w:r>
      <w:tab/>
    </w:r>
    <w:r>
      <w:tab/>
    </w:r>
    <w:r w:rsidRPr="00297CB2">
      <w:t>OMB Control Number 1505-0231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CAC"/>
    <w:multiLevelType w:val="hybridMultilevel"/>
    <w:tmpl w:val="4FA24D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3D7E99"/>
    <w:multiLevelType w:val="hybridMultilevel"/>
    <w:tmpl w:val="42344F9A"/>
    <w:lvl w:ilvl="0" w:tplc="49968B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1F73"/>
    <w:multiLevelType w:val="multilevel"/>
    <w:tmpl w:val="B560D880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>
    <w:nsid w:val="2037157F"/>
    <w:multiLevelType w:val="multilevel"/>
    <w:tmpl w:val="FF76F28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>
    <w:nsid w:val="24CC6C8D"/>
    <w:multiLevelType w:val="hybridMultilevel"/>
    <w:tmpl w:val="3D58C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EF6FE6"/>
    <w:multiLevelType w:val="multilevel"/>
    <w:tmpl w:val="E496DC4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>
    <w:nsid w:val="2FB31104"/>
    <w:multiLevelType w:val="hybridMultilevel"/>
    <w:tmpl w:val="E8B60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7F5E01"/>
    <w:multiLevelType w:val="hybridMultilevel"/>
    <w:tmpl w:val="23F00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5A345D"/>
    <w:multiLevelType w:val="hybridMultilevel"/>
    <w:tmpl w:val="45343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C90E04"/>
    <w:multiLevelType w:val="multilevel"/>
    <w:tmpl w:val="9A006064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>
    <w:nsid w:val="53A701B9"/>
    <w:multiLevelType w:val="multilevel"/>
    <w:tmpl w:val="F118C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43463CA"/>
    <w:multiLevelType w:val="multilevel"/>
    <w:tmpl w:val="BE1AA152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ind w:left="18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6C"/>
    <w:rsid w:val="00003E48"/>
    <w:rsid w:val="00005550"/>
    <w:rsid w:val="000209AD"/>
    <w:rsid w:val="0002366C"/>
    <w:rsid w:val="00023679"/>
    <w:rsid w:val="00027BBC"/>
    <w:rsid w:val="00030EE6"/>
    <w:rsid w:val="00037881"/>
    <w:rsid w:val="000400DC"/>
    <w:rsid w:val="00040EE6"/>
    <w:rsid w:val="000451F7"/>
    <w:rsid w:val="0005288D"/>
    <w:rsid w:val="00053421"/>
    <w:rsid w:val="00082ACA"/>
    <w:rsid w:val="00085147"/>
    <w:rsid w:val="00094BFB"/>
    <w:rsid w:val="000B1C96"/>
    <w:rsid w:val="00104873"/>
    <w:rsid w:val="00105523"/>
    <w:rsid w:val="00130D40"/>
    <w:rsid w:val="00137266"/>
    <w:rsid w:val="001519CF"/>
    <w:rsid w:val="00152BA0"/>
    <w:rsid w:val="00160FBD"/>
    <w:rsid w:val="00167D86"/>
    <w:rsid w:val="00177B85"/>
    <w:rsid w:val="00181036"/>
    <w:rsid w:val="001824C1"/>
    <w:rsid w:val="00195208"/>
    <w:rsid w:val="001A3442"/>
    <w:rsid w:val="001A6ED5"/>
    <w:rsid w:val="001B7B7A"/>
    <w:rsid w:val="001D1D5B"/>
    <w:rsid w:val="001F2AB4"/>
    <w:rsid w:val="001F7C1E"/>
    <w:rsid w:val="00203DDF"/>
    <w:rsid w:val="002312ED"/>
    <w:rsid w:val="00236C35"/>
    <w:rsid w:val="00243630"/>
    <w:rsid w:val="00244A5D"/>
    <w:rsid w:val="0025237A"/>
    <w:rsid w:val="002629C4"/>
    <w:rsid w:val="002655EB"/>
    <w:rsid w:val="00266E89"/>
    <w:rsid w:val="00297B0F"/>
    <w:rsid w:val="00297CB2"/>
    <w:rsid w:val="002B1E4F"/>
    <w:rsid w:val="002B2185"/>
    <w:rsid w:val="00336221"/>
    <w:rsid w:val="003400D1"/>
    <w:rsid w:val="0034061A"/>
    <w:rsid w:val="00341233"/>
    <w:rsid w:val="00341402"/>
    <w:rsid w:val="00343DAE"/>
    <w:rsid w:val="0034552C"/>
    <w:rsid w:val="00352911"/>
    <w:rsid w:val="00355C2C"/>
    <w:rsid w:val="003A6981"/>
    <w:rsid w:val="003C1FB4"/>
    <w:rsid w:val="003C6124"/>
    <w:rsid w:val="003D7D56"/>
    <w:rsid w:val="00403E85"/>
    <w:rsid w:val="00420D96"/>
    <w:rsid w:val="00424CB6"/>
    <w:rsid w:val="00431B5E"/>
    <w:rsid w:val="00437D6B"/>
    <w:rsid w:val="00442AFA"/>
    <w:rsid w:val="00443C28"/>
    <w:rsid w:val="00450563"/>
    <w:rsid w:val="004576CD"/>
    <w:rsid w:val="00473AF3"/>
    <w:rsid w:val="0049612E"/>
    <w:rsid w:val="004A5F9A"/>
    <w:rsid w:val="004A77AA"/>
    <w:rsid w:val="004E4D8A"/>
    <w:rsid w:val="004E621B"/>
    <w:rsid w:val="004F57CC"/>
    <w:rsid w:val="00505DAB"/>
    <w:rsid w:val="00510ED4"/>
    <w:rsid w:val="00513497"/>
    <w:rsid w:val="00513BB4"/>
    <w:rsid w:val="005152AB"/>
    <w:rsid w:val="00527DCD"/>
    <w:rsid w:val="005405D4"/>
    <w:rsid w:val="00540EC0"/>
    <w:rsid w:val="00585C39"/>
    <w:rsid w:val="00593E88"/>
    <w:rsid w:val="005D3143"/>
    <w:rsid w:val="005D53A7"/>
    <w:rsid w:val="005F5AB7"/>
    <w:rsid w:val="006109AE"/>
    <w:rsid w:val="00614BE0"/>
    <w:rsid w:val="0061673F"/>
    <w:rsid w:val="00623B25"/>
    <w:rsid w:val="00627171"/>
    <w:rsid w:val="00630039"/>
    <w:rsid w:val="00656774"/>
    <w:rsid w:val="0067303B"/>
    <w:rsid w:val="006925F1"/>
    <w:rsid w:val="00694A90"/>
    <w:rsid w:val="00695197"/>
    <w:rsid w:val="00697589"/>
    <w:rsid w:val="006A2EEA"/>
    <w:rsid w:val="006A7DEF"/>
    <w:rsid w:val="006C03E5"/>
    <w:rsid w:val="00716353"/>
    <w:rsid w:val="00733441"/>
    <w:rsid w:val="00751771"/>
    <w:rsid w:val="007555EC"/>
    <w:rsid w:val="00767775"/>
    <w:rsid w:val="00780BAB"/>
    <w:rsid w:val="007866B0"/>
    <w:rsid w:val="00787197"/>
    <w:rsid w:val="00794DA5"/>
    <w:rsid w:val="007B6EB1"/>
    <w:rsid w:val="00801822"/>
    <w:rsid w:val="00826B13"/>
    <w:rsid w:val="008316E3"/>
    <w:rsid w:val="00834E48"/>
    <w:rsid w:val="008437B3"/>
    <w:rsid w:val="008601B0"/>
    <w:rsid w:val="008641CD"/>
    <w:rsid w:val="008939F4"/>
    <w:rsid w:val="00897B9C"/>
    <w:rsid w:val="008A5402"/>
    <w:rsid w:val="008C71B8"/>
    <w:rsid w:val="008D033B"/>
    <w:rsid w:val="00904283"/>
    <w:rsid w:val="00914E45"/>
    <w:rsid w:val="009308B0"/>
    <w:rsid w:val="00943673"/>
    <w:rsid w:val="009533CC"/>
    <w:rsid w:val="00972A7B"/>
    <w:rsid w:val="00973B28"/>
    <w:rsid w:val="00985E44"/>
    <w:rsid w:val="009878C4"/>
    <w:rsid w:val="00993B09"/>
    <w:rsid w:val="00994ED0"/>
    <w:rsid w:val="009A00D3"/>
    <w:rsid w:val="009A2065"/>
    <w:rsid w:val="009A4DC6"/>
    <w:rsid w:val="009C5813"/>
    <w:rsid w:val="009C5FDE"/>
    <w:rsid w:val="009D3119"/>
    <w:rsid w:val="009F48B7"/>
    <w:rsid w:val="00A05DF9"/>
    <w:rsid w:val="00A24ACF"/>
    <w:rsid w:val="00A24C7B"/>
    <w:rsid w:val="00A36D20"/>
    <w:rsid w:val="00A3750C"/>
    <w:rsid w:val="00A43086"/>
    <w:rsid w:val="00A6458B"/>
    <w:rsid w:val="00A73B04"/>
    <w:rsid w:val="00A804B2"/>
    <w:rsid w:val="00AC1268"/>
    <w:rsid w:val="00AC2E8E"/>
    <w:rsid w:val="00AE6B89"/>
    <w:rsid w:val="00AF20BB"/>
    <w:rsid w:val="00B12111"/>
    <w:rsid w:val="00B242F6"/>
    <w:rsid w:val="00B24B52"/>
    <w:rsid w:val="00B3323A"/>
    <w:rsid w:val="00B35BF6"/>
    <w:rsid w:val="00B42D10"/>
    <w:rsid w:val="00B54D13"/>
    <w:rsid w:val="00B660F7"/>
    <w:rsid w:val="00B67210"/>
    <w:rsid w:val="00BA65D1"/>
    <w:rsid w:val="00BB6EEB"/>
    <w:rsid w:val="00BD3811"/>
    <w:rsid w:val="00BD6DAF"/>
    <w:rsid w:val="00BF021A"/>
    <w:rsid w:val="00BF67BF"/>
    <w:rsid w:val="00C00F96"/>
    <w:rsid w:val="00C1629D"/>
    <w:rsid w:val="00C201B9"/>
    <w:rsid w:val="00C2464A"/>
    <w:rsid w:val="00C544E0"/>
    <w:rsid w:val="00C601E2"/>
    <w:rsid w:val="00C964F0"/>
    <w:rsid w:val="00CA08B9"/>
    <w:rsid w:val="00CA637C"/>
    <w:rsid w:val="00CB4B77"/>
    <w:rsid w:val="00D06323"/>
    <w:rsid w:val="00D06BCD"/>
    <w:rsid w:val="00D06E89"/>
    <w:rsid w:val="00D23FE6"/>
    <w:rsid w:val="00D357AE"/>
    <w:rsid w:val="00D4157E"/>
    <w:rsid w:val="00D43E2D"/>
    <w:rsid w:val="00D54E27"/>
    <w:rsid w:val="00D5793E"/>
    <w:rsid w:val="00D6207D"/>
    <w:rsid w:val="00D62CFC"/>
    <w:rsid w:val="00D764F5"/>
    <w:rsid w:val="00D831A1"/>
    <w:rsid w:val="00D83D26"/>
    <w:rsid w:val="00DB47A7"/>
    <w:rsid w:val="00DB5461"/>
    <w:rsid w:val="00DD310A"/>
    <w:rsid w:val="00DD7D6C"/>
    <w:rsid w:val="00E12D81"/>
    <w:rsid w:val="00E20E53"/>
    <w:rsid w:val="00E232D3"/>
    <w:rsid w:val="00E25A33"/>
    <w:rsid w:val="00E50AED"/>
    <w:rsid w:val="00E50E9B"/>
    <w:rsid w:val="00E52D20"/>
    <w:rsid w:val="00E645D5"/>
    <w:rsid w:val="00E93904"/>
    <w:rsid w:val="00E978EB"/>
    <w:rsid w:val="00ED6830"/>
    <w:rsid w:val="00EE52F7"/>
    <w:rsid w:val="00F05CE0"/>
    <w:rsid w:val="00F26002"/>
    <w:rsid w:val="00F454B6"/>
    <w:rsid w:val="00F845DC"/>
    <w:rsid w:val="00FB4024"/>
    <w:rsid w:val="00FC2E2D"/>
    <w:rsid w:val="00FC4BAA"/>
    <w:rsid w:val="00FC5E6D"/>
    <w:rsid w:val="00FC7709"/>
    <w:rsid w:val="00FF1584"/>
    <w:rsid w:val="00FF427A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62C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6C"/>
  </w:style>
  <w:style w:type="paragraph" w:styleId="Footer">
    <w:name w:val="footer"/>
    <w:basedOn w:val="Normal"/>
    <w:link w:val="Foot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6C"/>
  </w:style>
  <w:style w:type="paragraph" w:styleId="BalloonText">
    <w:name w:val="Balloon Text"/>
    <w:basedOn w:val="Normal"/>
    <w:link w:val="BalloonTextChar"/>
    <w:uiPriority w:val="99"/>
    <w:semiHidden/>
    <w:unhideWhenUsed/>
    <w:rsid w:val="0002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36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85E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E44"/>
    <w:rPr>
      <w:color w:val="808080"/>
    </w:rPr>
  </w:style>
  <w:style w:type="character" w:customStyle="1" w:styleId="Style1">
    <w:name w:val="Style1"/>
    <w:basedOn w:val="DefaultParagraphFont"/>
    <w:uiPriority w:val="1"/>
    <w:rsid w:val="00985E44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D6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16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29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54E27"/>
    <w:rPr>
      <w:b/>
      <w:bCs/>
    </w:rPr>
  </w:style>
  <w:style w:type="paragraph" w:styleId="Revision">
    <w:name w:val="Revision"/>
    <w:hidden/>
    <w:uiPriority w:val="99"/>
    <w:semiHidden/>
    <w:rsid w:val="00510E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62C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6C"/>
  </w:style>
  <w:style w:type="paragraph" w:styleId="Footer">
    <w:name w:val="footer"/>
    <w:basedOn w:val="Normal"/>
    <w:link w:val="Foot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6C"/>
  </w:style>
  <w:style w:type="paragraph" w:styleId="BalloonText">
    <w:name w:val="Balloon Text"/>
    <w:basedOn w:val="Normal"/>
    <w:link w:val="BalloonTextChar"/>
    <w:uiPriority w:val="99"/>
    <w:semiHidden/>
    <w:unhideWhenUsed/>
    <w:rsid w:val="0002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36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85E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E44"/>
    <w:rPr>
      <w:color w:val="808080"/>
    </w:rPr>
  </w:style>
  <w:style w:type="character" w:customStyle="1" w:styleId="Style1">
    <w:name w:val="Style1"/>
    <w:basedOn w:val="DefaultParagraphFont"/>
    <w:uiPriority w:val="1"/>
    <w:rsid w:val="00985E44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D6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16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29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54E27"/>
    <w:rPr>
      <w:b/>
      <w:bCs/>
    </w:rPr>
  </w:style>
  <w:style w:type="paragraph" w:styleId="Revision">
    <w:name w:val="Revision"/>
    <w:hidden/>
    <w:uiPriority w:val="99"/>
    <w:semiHidden/>
    <w:rsid w:val="00510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8DFB-DF5F-458C-B095-2D790CCB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Treasury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 Mark</dc:creator>
  <cp:lastModifiedBy>Reference</cp:lastModifiedBy>
  <cp:revision>3</cp:revision>
  <cp:lastPrinted>2014-04-09T16:07:00Z</cp:lastPrinted>
  <dcterms:created xsi:type="dcterms:W3CDTF">2014-09-22T17:09:00Z</dcterms:created>
  <dcterms:modified xsi:type="dcterms:W3CDTF">2014-09-22T17:17:00Z</dcterms:modified>
</cp:coreProperties>
</file>