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3BC" w:rsidRPr="008B51E0" w:rsidRDefault="00E633BC">
      <w:pPr>
        <w:spacing w:line="288" w:lineRule="auto"/>
        <w:jc w:val="center"/>
        <w:rPr>
          <w:b/>
        </w:rPr>
      </w:pPr>
      <w:r w:rsidRPr="008B51E0">
        <w:rPr>
          <w:b/>
        </w:rPr>
        <w:t xml:space="preserve">SAMHSA DTAC </w:t>
      </w:r>
      <w:r w:rsidR="007D1713" w:rsidRPr="008B51E0">
        <w:rPr>
          <w:b/>
        </w:rPr>
        <w:t xml:space="preserve">State/Territory </w:t>
      </w:r>
      <w:r w:rsidR="00014A30" w:rsidRPr="008B51E0">
        <w:rPr>
          <w:b/>
        </w:rPr>
        <w:t>Needs Assessment Study</w:t>
      </w:r>
      <w:r w:rsidR="0057488F" w:rsidRPr="008B51E0">
        <w:rPr>
          <w:b/>
        </w:rPr>
        <w:t xml:space="preserve">: </w:t>
      </w:r>
    </w:p>
    <w:p w:rsidR="00CA21D8" w:rsidRPr="008B51E0" w:rsidRDefault="00014A30" w:rsidP="00CA21D8">
      <w:pPr>
        <w:spacing w:line="288" w:lineRule="auto"/>
        <w:jc w:val="center"/>
        <w:rPr>
          <w:b/>
        </w:rPr>
      </w:pPr>
      <w:r w:rsidRPr="008B51E0">
        <w:rPr>
          <w:b/>
        </w:rPr>
        <w:t xml:space="preserve">Follow-Up </w:t>
      </w:r>
      <w:r w:rsidR="00DB082B">
        <w:rPr>
          <w:b/>
        </w:rPr>
        <w:t xml:space="preserve">Phone </w:t>
      </w:r>
      <w:r w:rsidR="00551E31" w:rsidRPr="008B51E0">
        <w:rPr>
          <w:b/>
        </w:rPr>
        <w:t>Interview Guide</w:t>
      </w:r>
    </w:p>
    <w:p w:rsidR="008943D0" w:rsidRPr="008B51E0" w:rsidRDefault="00CA21D8">
      <w:pPr>
        <w:spacing w:before="120" w:after="240"/>
        <w:jc w:val="center"/>
        <w:rPr>
          <w:b/>
          <w:bCs/>
          <w:smallCaps/>
          <w:color w:val="0067C6"/>
        </w:rPr>
      </w:pPr>
      <w:r w:rsidRPr="008B51E0">
        <w:rPr>
          <w:b/>
          <w:bCs/>
          <w:smallCaps/>
          <w:color w:val="0067C6"/>
        </w:rPr>
        <w:t>Interview Information</w:t>
      </w:r>
    </w:p>
    <w:p w:rsidR="008943D0" w:rsidRPr="008B51E0" w:rsidRDefault="00CA21D8">
      <w:pPr>
        <w:spacing w:before="120" w:after="240" w:line="288" w:lineRule="auto"/>
      </w:pPr>
      <w:r w:rsidRPr="008B51E0">
        <w:t xml:space="preserve">Date:  </w:t>
      </w:r>
    </w:p>
    <w:p w:rsidR="008943D0" w:rsidRPr="008B51E0" w:rsidRDefault="00CA21D8">
      <w:pPr>
        <w:spacing w:before="120" w:after="240" w:line="288" w:lineRule="auto"/>
      </w:pPr>
      <w:r w:rsidRPr="008B51E0">
        <w:t xml:space="preserve">Time:  </w:t>
      </w:r>
    </w:p>
    <w:p w:rsidR="008943D0" w:rsidRPr="008B51E0" w:rsidRDefault="00CA21D8">
      <w:pPr>
        <w:spacing w:before="120" w:after="240" w:line="288" w:lineRule="auto"/>
      </w:pPr>
      <w:r w:rsidRPr="008B51E0">
        <w:t>Interviewee</w:t>
      </w:r>
      <w:r w:rsidR="00C762F6" w:rsidRPr="008B51E0">
        <w:t xml:space="preserve"> Name, State/Territory, Title</w:t>
      </w:r>
      <w:r w:rsidRPr="008B51E0">
        <w:t xml:space="preserve">:  </w:t>
      </w:r>
      <w:bookmarkStart w:id="0" w:name="_GoBack"/>
      <w:bookmarkEnd w:id="0"/>
    </w:p>
    <w:p w:rsidR="008943D0" w:rsidRPr="008B51E0" w:rsidRDefault="00CA21D8">
      <w:pPr>
        <w:spacing w:before="120" w:after="240" w:line="288" w:lineRule="auto"/>
      </w:pPr>
      <w:r w:rsidRPr="008B51E0">
        <w:t>Interviewer:</w:t>
      </w:r>
    </w:p>
    <w:p w:rsidR="008943D0" w:rsidRPr="008B51E0" w:rsidRDefault="00CA21D8">
      <w:pPr>
        <w:spacing w:before="120" w:after="240" w:line="288" w:lineRule="auto"/>
      </w:pPr>
      <w:r w:rsidRPr="008B51E0">
        <w:t xml:space="preserve">Note-Taker:  </w:t>
      </w:r>
    </w:p>
    <w:p w:rsidR="008943D0" w:rsidRPr="008B51E0" w:rsidRDefault="00CA21D8" w:rsidP="00E633BC">
      <w:pPr>
        <w:pStyle w:val="Header"/>
        <w:tabs>
          <w:tab w:val="clear" w:pos="4320"/>
          <w:tab w:val="clear" w:pos="8640"/>
          <w:tab w:val="left" w:pos="1800"/>
          <w:tab w:val="right" w:leader="dot" w:pos="9360"/>
        </w:tabs>
        <w:spacing w:before="120" w:after="192" w:line="288" w:lineRule="auto"/>
        <w:jc w:val="center"/>
        <w:rPr>
          <w:rFonts w:ascii="Arial" w:hAnsi="Arial" w:cs="Arial"/>
          <w:b/>
          <w:bCs/>
          <w:smallCaps/>
          <w:color w:val="0067C6"/>
          <w:sz w:val="22"/>
          <w:szCs w:val="22"/>
        </w:rPr>
      </w:pPr>
      <w:r w:rsidRPr="008B51E0">
        <w:rPr>
          <w:rFonts w:ascii="Arial" w:hAnsi="Arial" w:cs="Arial"/>
          <w:b/>
          <w:bCs/>
          <w:smallCaps/>
          <w:color w:val="0067C6"/>
          <w:sz w:val="22"/>
          <w:szCs w:val="22"/>
        </w:rPr>
        <w:t>Introduction</w:t>
      </w:r>
    </w:p>
    <w:p w:rsidR="000A0F1E" w:rsidRPr="000A0F1E" w:rsidRDefault="004D29C2" w:rsidP="00E633BC">
      <w:pPr>
        <w:numPr>
          <w:ilvl w:val="0"/>
          <w:numId w:val="1"/>
        </w:numPr>
        <w:tabs>
          <w:tab w:val="num" w:pos="360"/>
        </w:tabs>
        <w:spacing w:before="120" w:after="192" w:line="288" w:lineRule="auto"/>
        <w:ind w:left="360"/>
        <w:rPr>
          <w:b/>
        </w:rPr>
      </w:pPr>
      <w:r w:rsidRPr="008B51E0">
        <w:t xml:space="preserve">Introduce self as [NAME], a member of the SAMHSA DTAC </w:t>
      </w:r>
      <w:r w:rsidR="00AF377A">
        <w:t>Survey</w:t>
      </w:r>
      <w:r w:rsidR="00AF377A" w:rsidRPr="008B51E0">
        <w:t xml:space="preserve"> </w:t>
      </w:r>
      <w:r w:rsidRPr="008B51E0">
        <w:t xml:space="preserve">Team, and [SCRIBE’S NAME], </w:t>
      </w:r>
      <w:proofErr w:type="gramStart"/>
      <w:r w:rsidRPr="008B51E0">
        <w:t>a</w:t>
      </w:r>
      <w:proofErr w:type="gramEnd"/>
      <w:r w:rsidRPr="008B51E0">
        <w:t xml:space="preserve"> colleague on the SAMHSA DTAC </w:t>
      </w:r>
      <w:r w:rsidR="00AF377A">
        <w:t>Survey</w:t>
      </w:r>
      <w:r w:rsidR="00AF377A" w:rsidRPr="008B51E0">
        <w:t xml:space="preserve"> </w:t>
      </w:r>
      <w:r w:rsidRPr="008B51E0">
        <w:t xml:space="preserve">Team. </w:t>
      </w:r>
    </w:p>
    <w:p w:rsidR="004D29C2" w:rsidRPr="008B51E0" w:rsidRDefault="000A0F1E" w:rsidP="00E633BC">
      <w:pPr>
        <w:numPr>
          <w:ilvl w:val="0"/>
          <w:numId w:val="1"/>
        </w:numPr>
        <w:tabs>
          <w:tab w:val="num" w:pos="360"/>
        </w:tabs>
        <w:spacing w:before="120" w:after="192" w:line="288" w:lineRule="auto"/>
        <w:ind w:left="360"/>
        <w:rPr>
          <w:b/>
        </w:rPr>
      </w:pPr>
      <w:r>
        <w:t xml:space="preserve">SAMHSA DTAC refers to the Substance Abuse and Mental Health Services Administration (SAMHSA) Disaster Technical Assistance Center (DTAC). </w:t>
      </w:r>
    </w:p>
    <w:p w:rsidR="008943D0" w:rsidRPr="008B51E0" w:rsidRDefault="00CA21D8" w:rsidP="00E633BC">
      <w:pPr>
        <w:numPr>
          <w:ilvl w:val="0"/>
          <w:numId w:val="1"/>
        </w:numPr>
        <w:tabs>
          <w:tab w:val="num" w:pos="360"/>
        </w:tabs>
        <w:spacing w:before="120" w:after="192" w:line="288" w:lineRule="auto"/>
        <w:ind w:left="360"/>
        <w:rPr>
          <w:b/>
        </w:rPr>
      </w:pPr>
      <w:r w:rsidRPr="008B51E0">
        <w:t xml:space="preserve">Thank </w:t>
      </w:r>
      <w:r w:rsidR="00D203BA" w:rsidRPr="008B51E0">
        <w:t xml:space="preserve">you </w:t>
      </w:r>
      <w:r w:rsidR="00B32064" w:rsidRPr="008B51E0">
        <w:t>participating</w:t>
      </w:r>
      <w:r w:rsidR="00D203BA" w:rsidRPr="008B51E0">
        <w:t xml:space="preserve"> in our study. </w:t>
      </w:r>
      <w:r w:rsidR="00F064DC">
        <w:t xml:space="preserve"> </w:t>
      </w:r>
      <w:r w:rsidR="00D203BA" w:rsidRPr="008B51E0">
        <w:t xml:space="preserve">Your opinions are very important to SAMHSA.  This interview will take up to an hour to complete. </w:t>
      </w:r>
    </w:p>
    <w:p w:rsidR="008943D0" w:rsidRPr="008B51E0" w:rsidRDefault="0043240B" w:rsidP="00E633BC">
      <w:pPr>
        <w:numPr>
          <w:ilvl w:val="0"/>
          <w:numId w:val="1"/>
        </w:numPr>
        <w:tabs>
          <w:tab w:val="num" w:pos="360"/>
        </w:tabs>
        <w:spacing w:before="120" w:after="192" w:line="288" w:lineRule="auto"/>
        <w:ind w:left="360"/>
        <w:rPr>
          <w:b/>
        </w:rPr>
      </w:pPr>
      <w:r w:rsidRPr="008B51E0">
        <w:t>O</w:t>
      </w:r>
      <w:r w:rsidR="00CA21D8" w:rsidRPr="008B51E0">
        <w:t xml:space="preserve">verview of Needs Assessment </w:t>
      </w:r>
      <w:r w:rsidR="00F064DC">
        <w:t>S</w:t>
      </w:r>
      <w:r w:rsidR="00F064DC" w:rsidRPr="008B51E0">
        <w:t>tudy</w:t>
      </w:r>
      <w:r w:rsidR="003B4704">
        <w:t>:</w:t>
      </w:r>
    </w:p>
    <w:p w:rsidR="00EB4F99" w:rsidRPr="008B51E0" w:rsidRDefault="00EB4F99" w:rsidP="0043240B">
      <w:pPr>
        <w:numPr>
          <w:ilvl w:val="1"/>
          <w:numId w:val="1"/>
        </w:numPr>
        <w:spacing w:before="120" w:after="240" w:line="288" w:lineRule="auto"/>
      </w:pPr>
      <w:r w:rsidRPr="008B51E0">
        <w:t xml:space="preserve">The goal of the </w:t>
      </w:r>
      <w:r w:rsidR="0043240B" w:rsidRPr="008B51E0">
        <w:t>study</w:t>
      </w:r>
      <w:r w:rsidRPr="008B51E0">
        <w:t xml:space="preserve"> is to gather information on the current needs of </w:t>
      </w:r>
      <w:r w:rsidR="00F064DC">
        <w:t>s</w:t>
      </w:r>
      <w:r w:rsidR="00F064DC" w:rsidRPr="008B51E0">
        <w:t>tates</w:t>
      </w:r>
      <w:r w:rsidRPr="008B51E0">
        <w:t xml:space="preserve">, </w:t>
      </w:r>
      <w:r w:rsidR="00F064DC">
        <w:t>t</w:t>
      </w:r>
      <w:r w:rsidR="00F064DC" w:rsidRPr="008B51E0">
        <w:t>erritories</w:t>
      </w:r>
      <w:r w:rsidRPr="008B51E0">
        <w:t>, federally recognized tribes, local organizations, and agencies as they integrate DBH into all-hazards disaster planning and response.</w:t>
      </w:r>
    </w:p>
    <w:p w:rsidR="008943D0" w:rsidRPr="003566BF" w:rsidRDefault="003566BF" w:rsidP="003566BF">
      <w:pPr>
        <w:numPr>
          <w:ilvl w:val="1"/>
          <w:numId w:val="1"/>
        </w:numPr>
        <w:spacing w:before="120" w:after="192" w:line="288" w:lineRule="auto"/>
        <w:rPr>
          <w:b/>
        </w:rPr>
      </w:pPr>
      <w:r>
        <w:t>The s</w:t>
      </w:r>
      <w:r w:rsidR="0043240B" w:rsidRPr="008B51E0">
        <w:t>tudy has so far included</w:t>
      </w:r>
      <w:r>
        <w:t xml:space="preserve"> an</w:t>
      </w:r>
      <w:r w:rsidR="0043240B" w:rsidRPr="008B51E0">
        <w:t xml:space="preserve"> </w:t>
      </w:r>
      <w:r>
        <w:t>initial administration in 2011</w:t>
      </w:r>
      <w:r w:rsidR="00F064DC">
        <w:t>–</w:t>
      </w:r>
      <w:r>
        <w:t xml:space="preserve">2012, a recent survey of </w:t>
      </w:r>
      <w:r w:rsidR="00F064DC">
        <w:t>s</w:t>
      </w:r>
      <w:r w:rsidR="00F064DC" w:rsidRPr="008B51E0">
        <w:t>tate</w:t>
      </w:r>
      <w:r w:rsidR="00F064DC">
        <w:t xml:space="preserve"> and t</w:t>
      </w:r>
      <w:r w:rsidR="0043240B" w:rsidRPr="008B51E0">
        <w:t xml:space="preserve">erritory </w:t>
      </w:r>
      <w:r w:rsidR="00F064DC">
        <w:t>c</w:t>
      </w:r>
      <w:r w:rsidR="00F064DC" w:rsidRPr="008B51E0">
        <w:t>oordinators</w:t>
      </w:r>
      <w:r w:rsidR="00F064DC">
        <w:t xml:space="preserve"> </w:t>
      </w:r>
      <w:r>
        <w:t>and</w:t>
      </w:r>
      <w:r w:rsidR="0043240B" w:rsidRPr="008B51E0">
        <w:t xml:space="preserve"> local providers</w:t>
      </w:r>
      <w:r w:rsidR="00F064DC">
        <w:t>,</w:t>
      </w:r>
      <w:r>
        <w:t xml:space="preserve"> and the </w:t>
      </w:r>
      <w:r w:rsidR="0043240B" w:rsidRPr="008B51E0">
        <w:t xml:space="preserve">current qualitative </w:t>
      </w:r>
      <w:proofErr w:type="spellStart"/>
      <w:r w:rsidR="0043240B" w:rsidRPr="008B51E0">
        <w:t>followup</w:t>
      </w:r>
      <w:proofErr w:type="spellEnd"/>
      <w:r w:rsidR="0043240B" w:rsidRPr="008B51E0">
        <w:t xml:space="preserve"> </w:t>
      </w:r>
      <w:r>
        <w:t>interviews</w:t>
      </w:r>
      <w:r w:rsidR="0043240B" w:rsidRPr="008B51E0">
        <w:t xml:space="preserve">. </w:t>
      </w:r>
      <w:r w:rsidR="00F064DC">
        <w:t xml:space="preserve"> </w:t>
      </w:r>
      <w:r w:rsidR="0043240B" w:rsidRPr="008B51E0">
        <w:t>This interview is part of a qualitative follow</w:t>
      </w:r>
      <w:r w:rsidR="00F064DC">
        <w:t xml:space="preserve"> </w:t>
      </w:r>
      <w:r w:rsidR="0043240B" w:rsidRPr="008B51E0">
        <w:t xml:space="preserve">up to the recent online </w:t>
      </w:r>
      <w:r w:rsidR="00F064DC">
        <w:t>N</w:t>
      </w:r>
      <w:r w:rsidR="00F064DC" w:rsidRPr="008B51E0">
        <w:t xml:space="preserve">eeds </w:t>
      </w:r>
      <w:r w:rsidR="00F064DC">
        <w:t>A</w:t>
      </w:r>
      <w:r w:rsidR="00F064DC" w:rsidRPr="008B51E0">
        <w:t xml:space="preserve">ssessment </w:t>
      </w:r>
      <w:r w:rsidR="00F064DC">
        <w:t>S</w:t>
      </w:r>
      <w:r w:rsidR="00F064DC" w:rsidRPr="008B51E0">
        <w:t>urvey</w:t>
      </w:r>
      <w:r w:rsidR="007D1713" w:rsidRPr="008B51E0">
        <w:t>.</w:t>
      </w:r>
    </w:p>
    <w:p w:rsidR="006D5DE5" w:rsidRPr="008B51E0" w:rsidRDefault="006D5DE5" w:rsidP="00C92372">
      <w:pPr>
        <w:numPr>
          <w:ilvl w:val="1"/>
          <w:numId w:val="1"/>
        </w:numPr>
        <w:spacing w:before="120" w:after="192" w:line="288" w:lineRule="auto"/>
      </w:pPr>
      <w:r w:rsidRPr="008B51E0">
        <w:t>Data we collect will be shared with SAMHSA and used to improve the training and technical assistance provided by SAMHSA DTAC, which may include tailoring resources to specific needs, providing resources in the most useful formats, and creating new resources to fill any gaps.</w:t>
      </w:r>
    </w:p>
    <w:p w:rsidR="0043240B" w:rsidRPr="008B51E0" w:rsidRDefault="00EB4F99" w:rsidP="00F561F7">
      <w:pPr>
        <w:numPr>
          <w:ilvl w:val="2"/>
          <w:numId w:val="1"/>
        </w:numPr>
        <w:tabs>
          <w:tab w:val="num" w:pos="360"/>
        </w:tabs>
        <w:spacing w:afterLines="80" w:after="192" w:line="288" w:lineRule="auto"/>
        <w:ind w:left="360"/>
      </w:pPr>
      <w:r w:rsidRPr="008B51E0">
        <w:t>Emphasize that participation is voluntary and that privacy and confidentiality will be maintained</w:t>
      </w:r>
      <w:r w:rsidR="003B4704">
        <w:t>:</w:t>
      </w:r>
    </w:p>
    <w:p w:rsidR="0043240B" w:rsidRPr="008B51E0" w:rsidRDefault="0043240B" w:rsidP="00F561F7">
      <w:pPr>
        <w:numPr>
          <w:ilvl w:val="1"/>
          <w:numId w:val="6"/>
        </w:numPr>
        <w:tabs>
          <w:tab w:val="clear" w:pos="1440"/>
          <w:tab w:val="num" w:pos="-2790"/>
          <w:tab w:val="num" w:pos="1080"/>
        </w:tabs>
        <w:spacing w:afterLines="80" w:after="192" w:line="288" w:lineRule="auto"/>
        <w:ind w:left="1080"/>
      </w:pPr>
      <w:r w:rsidRPr="008B51E0">
        <w:t>Your participation in this session is voluntary.</w:t>
      </w:r>
    </w:p>
    <w:p w:rsidR="0043240B" w:rsidRPr="008B51E0" w:rsidRDefault="0043240B" w:rsidP="00F561F7">
      <w:pPr>
        <w:numPr>
          <w:ilvl w:val="1"/>
          <w:numId w:val="6"/>
        </w:numPr>
        <w:tabs>
          <w:tab w:val="clear" w:pos="1440"/>
          <w:tab w:val="num" w:pos="-2790"/>
          <w:tab w:val="num" w:pos="1080"/>
        </w:tabs>
        <w:spacing w:afterLines="80" w:after="192" w:line="288" w:lineRule="auto"/>
        <w:ind w:left="1080"/>
      </w:pPr>
      <w:r w:rsidRPr="008B51E0">
        <w:t xml:space="preserve">If you would prefer to </w:t>
      </w:r>
      <w:r w:rsidR="0040485B">
        <w:t>end</w:t>
      </w:r>
      <w:r w:rsidRPr="008B51E0">
        <w:t xml:space="preserve"> the interview at any time, you are free to do so.</w:t>
      </w:r>
    </w:p>
    <w:p w:rsidR="0043240B" w:rsidRPr="008B51E0" w:rsidRDefault="0043240B" w:rsidP="00F561F7">
      <w:pPr>
        <w:numPr>
          <w:ilvl w:val="1"/>
          <w:numId w:val="6"/>
        </w:numPr>
        <w:tabs>
          <w:tab w:val="clear" w:pos="1440"/>
          <w:tab w:val="num" w:pos="-2790"/>
          <w:tab w:val="num" w:pos="1080"/>
        </w:tabs>
        <w:spacing w:afterLines="80" w:after="192" w:line="288" w:lineRule="auto"/>
        <w:ind w:left="1080"/>
      </w:pPr>
      <w:r w:rsidRPr="008B51E0">
        <w:lastRenderedPageBreak/>
        <w:t xml:space="preserve">We treat the information you share as confidential. </w:t>
      </w:r>
      <w:r w:rsidR="00F064DC">
        <w:t xml:space="preserve"> </w:t>
      </w:r>
      <w:r w:rsidRPr="008B51E0">
        <w:t xml:space="preserve">That means we will protect your confidentiality to the extent allowable by law. </w:t>
      </w:r>
      <w:r w:rsidR="00F064DC">
        <w:t xml:space="preserve"> </w:t>
      </w:r>
      <w:r w:rsidRPr="008B51E0">
        <w:t xml:space="preserve">We will not reveal the names of study participants and no information will be </w:t>
      </w:r>
      <w:r w:rsidR="00751BF7" w:rsidRPr="008B51E0">
        <w:t xml:space="preserve">publicly </w:t>
      </w:r>
      <w:r w:rsidRPr="008B51E0">
        <w:t xml:space="preserve">reported that can identify you. </w:t>
      </w:r>
    </w:p>
    <w:p w:rsidR="008943D0" w:rsidRPr="008B51E0" w:rsidRDefault="00EB4F99" w:rsidP="00F561F7">
      <w:pPr>
        <w:numPr>
          <w:ilvl w:val="1"/>
          <w:numId w:val="6"/>
        </w:numPr>
        <w:tabs>
          <w:tab w:val="clear" w:pos="1440"/>
          <w:tab w:val="num" w:pos="-2790"/>
          <w:tab w:val="num" w:pos="1080"/>
        </w:tabs>
        <w:spacing w:afterLines="80" w:after="192" w:line="288" w:lineRule="auto"/>
        <w:ind w:left="1080"/>
      </w:pPr>
      <w:r w:rsidRPr="008B51E0">
        <w:t>Your name will not be linked to your answers or to any comments you make during the discussion</w:t>
      </w:r>
      <w:r w:rsidR="00EC6E32" w:rsidRPr="008B51E0">
        <w:t xml:space="preserve">. </w:t>
      </w:r>
      <w:r w:rsidR="00F064DC">
        <w:t xml:space="preserve"> </w:t>
      </w:r>
      <w:r w:rsidR="009737D8" w:rsidRPr="008B51E0">
        <w:t xml:space="preserve">Only cleared SAMHSA DTAC </w:t>
      </w:r>
      <w:r w:rsidR="00F064DC">
        <w:t>r</w:t>
      </w:r>
      <w:r w:rsidR="00F064DC" w:rsidRPr="008B51E0">
        <w:t xml:space="preserve">esearch </w:t>
      </w:r>
      <w:r w:rsidR="00F064DC">
        <w:t>t</w:t>
      </w:r>
      <w:r w:rsidR="00F064DC" w:rsidRPr="008B51E0">
        <w:t xml:space="preserve">eam </w:t>
      </w:r>
      <w:r w:rsidR="009737D8" w:rsidRPr="008B51E0">
        <w:t>members will have access to the study data, and only aggregate-level findings will be reported.</w:t>
      </w:r>
    </w:p>
    <w:p w:rsidR="004D29C2" w:rsidRPr="008B51E0" w:rsidRDefault="007C20A6" w:rsidP="00F561F7">
      <w:pPr>
        <w:numPr>
          <w:ilvl w:val="2"/>
          <w:numId w:val="6"/>
        </w:numPr>
        <w:tabs>
          <w:tab w:val="clear" w:pos="2160"/>
          <w:tab w:val="num" w:pos="1080"/>
        </w:tabs>
        <w:spacing w:afterLines="80" w:after="192" w:line="288" w:lineRule="auto"/>
        <w:ind w:left="360"/>
      </w:pPr>
      <w:r w:rsidRPr="008B51E0">
        <w:t xml:space="preserve">We typically audio record these interviews, in order to make sure that we don’t miss any of your important feedback. </w:t>
      </w:r>
      <w:r w:rsidR="00F064DC">
        <w:t xml:space="preserve"> </w:t>
      </w:r>
      <w:r w:rsidRPr="008B51E0">
        <w:t xml:space="preserve">I will only use the recording as a backup check as I read through the call notes to ensure that we’ve captured everything. </w:t>
      </w:r>
      <w:r w:rsidR="00F064DC">
        <w:t xml:space="preserve"> </w:t>
      </w:r>
      <w:r w:rsidRPr="008B51E0">
        <w:t xml:space="preserve">Is it okay with you if I start recording the call now? </w:t>
      </w:r>
      <w:r w:rsidR="00F064DC">
        <w:t xml:space="preserve"> </w:t>
      </w:r>
      <w:r w:rsidRPr="008B51E0">
        <w:t xml:space="preserve">[IF YES, </w:t>
      </w:r>
      <w:r w:rsidR="007D1713" w:rsidRPr="008B51E0">
        <w:t>BEGIN RECORDING CALL</w:t>
      </w:r>
      <w:r w:rsidRPr="008B51E0">
        <w:t>; IF NO, SAY YOU UNDERSTAND THE CONCERN AND WILL NOT RECORD THE PHONE INTERVIEW].</w:t>
      </w:r>
    </w:p>
    <w:p w:rsidR="008943D0" w:rsidRPr="008B51E0" w:rsidRDefault="008B51E0" w:rsidP="00E633BC">
      <w:pPr>
        <w:pStyle w:val="Header"/>
        <w:tabs>
          <w:tab w:val="clear" w:pos="4320"/>
          <w:tab w:val="clear" w:pos="8640"/>
          <w:tab w:val="left" w:pos="1800"/>
          <w:tab w:val="right" w:leader="dot" w:pos="9360"/>
        </w:tabs>
        <w:spacing w:before="120" w:after="192" w:line="288" w:lineRule="auto"/>
        <w:jc w:val="center"/>
        <w:rPr>
          <w:rFonts w:ascii="Arial" w:hAnsi="Arial" w:cs="Arial"/>
          <w:b/>
          <w:bCs/>
          <w:smallCaps/>
          <w:color w:val="0067C6"/>
          <w:sz w:val="22"/>
          <w:szCs w:val="22"/>
        </w:rPr>
      </w:pPr>
      <w:r w:rsidRPr="008B51E0">
        <w:rPr>
          <w:rFonts w:ascii="Arial" w:hAnsi="Arial" w:cs="Arial"/>
          <w:b/>
          <w:bCs/>
          <w:smallCaps/>
          <w:color w:val="0067C6"/>
          <w:sz w:val="22"/>
          <w:szCs w:val="22"/>
        </w:rPr>
        <w:t xml:space="preserve">Warm </w:t>
      </w:r>
      <w:r w:rsidR="00EE4504" w:rsidRPr="008B51E0">
        <w:rPr>
          <w:rFonts w:ascii="Arial" w:hAnsi="Arial" w:cs="Arial"/>
          <w:b/>
          <w:bCs/>
          <w:smallCaps/>
          <w:color w:val="0067C6"/>
          <w:sz w:val="22"/>
          <w:szCs w:val="22"/>
        </w:rPr>
        <w:t>Up</w:t>
      </w:r>
    </w:p>
    <w:p w:rsidR="008943D0" w:rsidRPr="008B51E0" w:rsidRDefault="00CC7170" w:rsidP="00E633BC">
      <w:pPr>
        <w:pStyle w:val="Header"/>
        <w:tabs>
          <w:tab w:val="clear" w:pos="4320"/>
          <w:tab w:val="clear" w:pos="8640"/>
          <w:tab w:val="right" w:leader="dot" w:pos="9360"/>
        </w:tabs>
        <w:spacing w:before="120" w:after="192" w:line="288" w:lineRule="auto"/>
        <w:rPr>
          <w:rFonts w:ascii="Arial" w:eastAsia="Calibri" w:hAnsi="Arial" w:cs="Arial"/>
          <w:sz w:val="22"/>
          <w:szCs w:val="22"/>
        </w:rPr>
      </w:pPr>
      <w:r w:rsidRPr="008B51E0">
        <w:rPr>
          <w:rFonts w:ascii="Arial" w:eastAsia="Calibri" w:hAnsi="Arial" w:cs="Arial"/>
          <w:sz w:val="22"/>
          <w:szCs w:val="22"/>
        </w:rPr>
        <w:t xml:space="preserve">I’d like to start with a few general questions before getting into those related to your DBH needs. </w:t>
      </w:r>
    </w:p>
    <w:p w:rsidR="000A0F1E" w:rsidRPr="008B51E0" w:rsidRDefault="000A0F1E" w:rsidP="000A0F1E">
      <w:pPr>
        <w:spacing w:after="200" w:line="276" w:lineRule="auto"/>
        <w:rPr>
          <w:rFonts w:eastAsia="Calibri"/>
        </w:rPr>
      </w:pPr>
      <w:r>
        <w:rPr>
          <w:rFonts w:eastAsia="Calibri"/>
        </w:rPr>
        <w:t>1</w:t>
      </w:r>
      <w:r w:rsidRPr="008B51E0">
        <w:rPr>
          <w:rFonts w:eastAsia="Calibri"/>
        </w:rPr>
        <w:t xml:space="preserve">. Tell </w:t>
      </w:r>
      <w:r w:rsidR="009D0597">
        <w:rPr>
          <w:rFonts w:eastAsia="Calibri"/>
        </w:rPr>
        <w:t>me</w:t>
      </w:r>
      <w:r w:rsidR="009D0597" w:rsidRPr="008B51E0">
        <w:rPr>
          <w:rFonts w:eastAsia="Calibri"/>
        </w:rPr>
        <w:t xml:space="preserve"> </w:t>
      </w:r>
      <w:r w:rsidRPr="008B51E0">
        <w:rPr>
          <w:rFonts w:eastAsia="Calibri"/>
        </w:rPr>
        <w:t xml:space="preserve">a little bit about your job and how it relates to disaster behavioral health. </w:t>
      </w:r>
    </w:p>
    <w:p w:rsidR="000A0F1E" w:rsidRPr="008B51E0" w:rsidRDefault="000A0F1E" w:rsidP="000A0F1E">
      <w:pPr>
        <w:pStyle w:val="Header"/>
        <w:tabs>
          <w:tab w:val="clear" w:pos="4320"/>
          <w:tab w:val="clear" w:pos="8640"/>
          <w:tab w:val="right" w:leader="dot" w:pos="9360"/>
        </w:tabs>
        <w:spacing w:before="120" w:after="192" w:line="288" w:lineRule="auto"/>
        <w:ind w:left="270" w:hanging="270"/>
        <w:rPr>
          <w:rFonts w:ascii="Arial" w:eastAsia="Calibri" w:hAnsi="Arial" w:cs="Arial"/>
          <w:sz w:val="22"/>
          <w:szCs w:val="22"/>
        </w:rPr>
      </w:pPr>
      <w:r w:rsidRPr="008B51E0">
        <w:rPr>
          <w:rFonts w:ascii="Arial" w:eastAsia="Calibri" w:hAnsi="Arial" w:cs="Arial"/>
          <w:sz w:val="22"/>
          <w:szCs w:val="22"/>
        </w:rPr>
        <w:t xml:space="preserve"> </w:t>
      </w:r>
      <w:r w:rsidRPr="008B51E0">
        <w:rPr>
          <w:rFonts w:ascii="Arial" w:eastAsia="Calibri" w:hAnsi="Arial" w:cs="Arial"/>
          <w:sz w:val="22"/>
          <w:szCs w:val="22"/>
        </w:rPr>
        <w:tab/>
        <w:t>Probes:</w:t>
      </w:r>
    </w:p>
    <w:p w:rsidR="000A0F1E" w:rsidRPr="008B51E0" w:rsidRDefault="000A0F1E" w:rsidP="000A0F1E">
      <w:pPr>
        <w:pStyle w:val="Header"/>
        <w:numPr>
          <w:ilvl w:val="0"/>
          <w:numId w:val="2"/>
        </w:numPr>
        <w:tabs>
          <w:tab w:val="clear" w:pos="4320"/>
          <w:tab w:val="clear" w:pos="8640"/>
          <w:tab w:val="right" w:leader="dot" w:pos="9360"/>
        </w:tabs>
        <w:spacing w:before="120" w:after="192" w:line="288" w:lineRule="auto"/>
        <w:rPr>
          <w:rFonts w:ascii="Arial" w:eastAsia="Calibri" w:hAnsi="Arial" w:cs="Arial"/>
          <w:sz w:val="22"/>
          <w:szCs w:val="22"/>
        </w:rPr>
      </w:pPr>
      <w:r w:rsidRPr="008B51E0">
        <w:rPr>
          <w:rFonts w:ascii="Arial" w:eastAsia="Calibri" w:hAnsi="Arial" w:cs="Arial"/>
          <w:sz w:val="22"/>
          <w:szCs w:val="22"/>
        </w:rPr>
        <w:t>What is your job title?</w:t>
      </w:r>
    </w:p>
    <w:p w:rsidR="000A0F1E" w:rsidRDefault="000A0F1E" w:rsidP="000A0F1E">
      <w:pPr>
        <w:pStyle w:val="Header"/>
        <w:numPr>
          <w:ilvl w:val="0"/>
          <w:numId w:val="2"/>
        </w:numPr>
        <w:tabs>
          <w:tab w:val="clear" w:pos="4320"/>
          <w:tab w:val="clear" w:pos="8640"/>
          <w:tab w:val="right" w:leader="dot" w:pos="9360"/>
        </w:tabs>
        <w:spacing w:before="120" w:after="192" w:line="288" w:lineRule="auto"/>
        <w:rPr>
          <w:rFonts w:ascii="Arial" w:eastAsia="Calibri" w:hAnsi="Arial" w:cs="Arial"/>
          <w:sz w:val="22"/>
          <w:szCs w:val="22"/>
        </w:rPr>
      </w:pPr>
      <w:r w:rsidRPr="008B51E0">
        <w:rPr>
          <w:rFonts w:ascii="Arial" w:eastAsia="Calibri" w:hAnsi="Arial" w:cs="Arial"/>
          <w:sz w:val="22"/>
          <w:szCs w:val="22"/>
        </w:rPr>
        <w:t>Do you work in behavioral health, or mostly in either substance abuse or mental health?</w:t>
      </w:r>
    </w:p>
    <w:p w:rsidR="000A0F1E" w:rsidRPr="008B51E0" w:rsidRDefault="000A0F1E" w:rsidP="000A0F1E">
      <w:pPr>
        <w:pStyle w:val="Header"/>
        <w:numPr>
          <w:ilvl w:val="0"/>
          <w:numId w:val="2"/>
        </w:numPr>
        <w:tabs>
          <w:tab w:val="clear" w:pos="4320"/>
          <w:tab w:val="clear" w:pos="8640"/>
          <w:tab w:val="right" w:leader="dot" w:pos="9360"/>
        </w:tabs>
        <w:spacing w:before="120" w:after="192" w:line="288" w:lineRule="auto"/>
        <w:rPr>
          <w:rFonts w:ascii="Arial" w:eastAsia="Calibri" w:hAnsi="Arial" w:cs="Arial"/>
          <w:sz w:val="22"/>
          <w:szCs w:val="22"/>
        </w:rPr>
      </w:pPr>
      <w:r>
        <w:rPr>
          <w:rFonts w:ascii="Arial" w:eastAsia="Calibri" w:hAnsi="Arial" w:cs="Arial"/>
          <w:sz w:val="22"/>
          <w:szCs w:val="22"/>
        </w:rPr>
        <w:t>What is your experience in DBH preparation? Response?</w:t>
      </w:r>
    </w:p>
    <w:p w:rsidR="008943D0" w:rsidRPr="008B51E0" w:rsidRDefault="000A0F1E" w:rsidP="00E633BC">
      <w:pPr>
        <w:pStyle w:val="Header"/>
        <w:tabs>
          <w:tab w:val="clear" w:pos="4320"/>
          <w:tab w:val="clear" w:pos="8640"/>
          <w:tab w:val="right" w:leader="dot" w:pos="9360"/>
        </w:tabs>
        <w:spacing w:before="120" w:after="192" w:line="288" w:lineRule="auto"/>
        <w:ind w:left="270" w:hanging="270"/>
        <w:rPr>
          <w:rFonts w:ascii="Arial" w:eastAsia="Calibri" w:hAnsi="Arial" w:cs="Arial"/>
          <w:sz w:val="22"/>
          <w:szCs w:val="22"/>
        </w:rPr>
      </w:pPr>
      <w:r>
        <w:rPr>
          <w:rFonts w:ascii="Arial" w:eastAsia="Calibri" w:hAnsi="Arial" w:cs="Arial"/>
          <w:sz w:val="22"/>
          <w:szCs w:val="22"/>
        </w:rPr>
        <w:t>2</w:t>
      </w:r>
      <w:r w:rsidR="007E0456" w:rsidRPr="008B51E0">
        <w:rPr>
          <w:rFonts w:ascii="Arial" w:eastAsia="Calibri" w:hAnsi="Arial" w:cs="Arial"/>
          <w:sz w:val="22"/>
          <w:szCs w:val="22"/>
        </w:rPr>
        <w:t xml:space="preserve">. </w:t>
      </w:r>
      <w:r w:rsidR="00CC7170" w:rsidRPr="008B51E0">
        <w:rPr>
          <w:rFonts w:ascii="Arial" w:eastAsia="Calibri" w:hAnsi="Arial" w:cs="Arial"/>
          <w:sz w:val="22"/>
          <w:szCs w:val="22"/>
        </w:rPr>
        <w:t>What is your familiarity with SAMHSA DTAC?</w:t>
      </w:r>
    </w:p>
    <w:p w:rsidR="008943D0" w:rsidRPr="008B51E0" w:rsidRDefault="00CC7170" w:rsidP="00E633BC">
      <w:pPr>
        <w:pStyle w:val="Header"/>
        <w:tabs>
          <w:tab w:val="clear" w:pos="4320"/>
          <w:tab w:val="clear" w:pos="8640"/>
          <w:tab w:val="right" w:leader="dot" w:pos="9360"/>
        </w:tabs>
        <w:spacing w:before="120" w:after="192" w:line="288" w:lineRule="auto"/>
        <w:ind w:left="270" w:hanging="270"/>
        <w:rPr>
          <w:rFonts w:ascii="Arial" w:eastAsia="Calibri" w:hAnsi="Arial" w:cs="Arial"/>
          <w:sz w:val="22"/>
          <w:szCs w:val="22"/>
        </w:rPr>
      </w:pPr>
      <w:r w:rsidRPr="008B51E0">
        <w:rPr>
          <w:rFonts w:ascii="Arial" w:eastAsia="Calibri" w:hAnsi="Arial" w:cs="Arial"/>
          <w:sz w:val="22"/>
          <w:szCs w:val="22"/>
        </w:rPr>
        <w:tab/>
        <w:t>Probes:</w:t>
      </w:r>
    </w:p>
    <w:p w:rsidR="008943D0" w:rsidRPr="008B51E0" w:rsidRDefault="00CC7170" w:rsidP="00E633BC">
      <w:pPr>
        <w:pStyle w:val="Header"/>
        <w:numPr>
          <w:ilvl w:val="0"/>
          <w:numId w:val="4"/>
        </w:numPr>
        <w:tabs>
          <w:tab w:val="clear" w:pos="4320"/>
          <w:tab w:val="clear" w:pos="8640"/>
          <w:tab w:val="right" w:leader="dot" w:pos="9360"/>
        </w:tabs>
        <w:spacing w:before="120" w:after="192" w:line="288" w:lineRule="auto"/>
        <w:rPr>
          <w:rFonts w:ascii="Arial" w:eastAsia="Calibri" w:hAnsi="Arial" w:cs="Arial"/>
          <w:sz w:val="22"/>
          <w:szCs w:val="22"/>
        </w:rPr>
      </w:pPr>
      <w:r w:rsidRPr="008B51E0">
        <w:rPr>
          <w:rFonts w:ascii="Arial" w:eastAsia="Calibri" w:hAnsi="Arial" w:cs="Arial"/>
          <w:sz w:val="22"/>
          <w:szCs w:val="22"/>
        </w:rPr>
        <w:t xml:space="preserve">To what degree have you </w:t>
      </w:r>
      <w:r w:rsidR="009D0597">
        <w:rPr>
          <w:rFonts w:ascii="Arial" w:eastAsia="Calibri" w:hAnsi="Arial" w:cs="Arial"/>
          <w:sz w:val="22"/>
          <w:szCs w:val="22"/>
        </w:rPr>
        <w:t>interacted</w:t>
      </w:r>
      <w:r w:rsidR="009D0597" w:rsidRPr="008B51E0">
        <w:rPr>
          <w:rFonts w:ascii="Arial" w:eastAsia="Calibri" w:hAnsi="Arial" w:cs="Arial"/>
          <w:sz w:val="22"/>
          <w:szCs w:val="22"/>
        </w:rPr>
        <w:t xml:space="preserve"> </w:t>
      </w:r>
      <w:r w:rsidRPr="008B51E0">
        <w:rPr>
          <w:rFonts w:ascii="Arial" w:eastAsia="Calibri" w:hAnsi="Arial" w:cs="Arial"/>
          <w:sz w:val="22"/>
          <w:szCs w:val="22"/>
        </w:rPr>
        <w:t>with SAMHSA DTAC in the past?</w:t>
      </w:r>
    </w:p>
    <w:p w:rsidR="0040485B" w:rsidRPr="008B51E0" w:rsidRDefault="0040485B" w:rsidP="00E633BC">
      <w:pPr>
        <w:pStyle w:val="Header"/>
        <w:numPr>
          <w:ilvl w:val="0"/>
          <w:numId w:val="4"/>
        </w:numPr>
        <w:tabs>
          <w:tab w:val="clear" w:pos="4320"/>
          <w:tab w:val="clear" w:pos="8640"/>
          <w:tab w:val="right" w:leader="dot" w:pos="9360"/>
        </w:tabs>
        <w:spacing w:before="120" w:after="192" w:line="288" w:lineRule="auto"/>
        <w:rPr>
          <w:rFonts w:ascii="Arial" w:eastAsia="Calibri" w:hAnsi="Arial" w:cs="Arial"/>
          <w:sz w:val="22"/>
          <w:szCs w:val="22"/>
        </w:rPr>
      </w:pPr>
      <w:r w:rsidRPr="00F561F7">
        <w:rPr>
          <w:rFonts w:ascii="Arial" w:eastAsia="Calibri" w:hAnsi="Arial" w:cs="Arial"/>
          <w:sz w:val="22"/>
          <w:szCs w:val="22"/>
        </w:rPr>
        <w:t>Please describe your understanding of what SAMHSA DTAC does (the services it offers).</w:t>
      </w:r>
    </w:p>
    <w:p w:rsidR="008943D0" w:rsidRPr="000A0F1E" w:rsidRDefault="00CC7170" w:rsidP="000A0F1E">
      <w:pPr>
        <w:pStyle w:val="Header"/>
        <w:numPr>
          <w:ilvl w:val="0"/>
          <w:numId w:val="4"/>
        </w:numPr>
        <w:tabs>
          <w:tab w:val="right" w:leader="dot" w:pos="9360"/>
        </w:tabs>
        <w:spacing w:before="120" w:after="192" w:line="288" w:lineRule="auto"/>
        <w:rPr>
          <w:rFonts w:ascii="Arial" w:eastAsia="Calibri" w:hAnsi="Arial" w:cs="Arial"/>
          <w:i/>
          <w:sz w:val="22"/>
          <w:szCs w:val="22"/>
        </w:rPr>
      </w:pPr>
      <w:r w:rsidRPr="008B51E0">
        <w:rPr>
          <w:rFonts w:ascii="Arial" w:eastAsia="Calibri" w:hAnsi="Arial" w:cs="Arial"/>
          <w:i/>
          <w:sz w:val="22"/>
          <w:szCs w:val="22"/>
        </w:rPr>
        <w:t>Interviewer: If necessary, provide overview of SAMHSA DTAC</w:t>
      </w:r>
      <w:r w:rsidR="000A0F1E">
        <w:rPr>
          <w:rFonts w:ascii="Arial" w:eastAsia="Calibri" w:hAnsi="Arial" w:cs="Arial"/>
          <w:i/>
          <w:sz w:val="22"/>
          <w:szCs w:val="22"/>
        </w:rPr>
        <w:t xml:space="preserve">: </w:t>
      </w:r>
      <w:r w:rsidR="000A0F1E" w:rsidRPr="000A0F1E">
        <w:rPr>
          <w:rFonts w:ascii="Arial" w:eastAsia="Calibri" w:hAnsi="Arial" w:cs="Arial"/>
          <w:i/>
          <w:sz w:val="22"/>
          <w:szCs w:val="22"/>
        </w:rPr>
        <w:t xml:space="preserve">SAMHSA provides disaster technical assistance, training, and consultation to help disaster behavioral health professionals plan for and respond effectively to mental health and substance abuse needs following a disaster. </w:t>
      </w:r>
      <w:r w:rsidR="00F064DC">
        <w:rPr>
          <w:rFonts w:ascii="Arial" w:eastAsia="Calibri" w:hAnsi="Arial" w:cs="Arial"/>
          <w:i/>
          <w:sz w:val="22"/>
          <w:szCs w:val="22"/>
        </w:rPr>
        <w:t xml:space="preserve"> </w:t>
      </w:r>
      <w:r w:rsidR="000A0F1E" w:rsidRPr="000A0F1E">
        <w:rPr>
          <w:rFonts w:ascii="Arial" w:eastAsia="Calibri" w:hAnsi="Arial" w:cs="Arial"/>
          <w:i/>
          <w:sz w:val="22"/>
          <w:szCs w:val="22"/>
        </w:rPr>
        <w:t>SAMHSA supports all-hazards disaster behavioral health preparedness, response, and recovery through informed, targeted technical assistance to reduce the effects disasters can bring to communities, families, and individuals.</w:t>
      </w:r>
      <w:r w:rsidR="00E05469">
        <w:rPr>
          <w:rFonts w:ascii="Arial" w:eastAsia="Calibri" w:hAnsi="Arial" w:cs="Arial"/>
          <w:i/>
          <w:sz w:val="22"/>
          <w:szCs w:val="22"/>
        </w:rPr>
        <w:t xml:space="preserve"> </w:t>
      </w:r>
    </w:p>
    <w:p w:rsidR="00E05469" w:rsidRDefault="00E05469">
      <w:pPr>
        <w:spacing w:after="200" w:line="276" w:lineRule="auto"/>
        <w:rPr>
          <w:rFonts w:eastAsia="Times New Roman"/>
          <w:b/>
          <w:bCs/>
          <w:smallCaps/>
          <w:color w:val="0067C6"/>
        </w:rPr>
      </w:pPr>
      <w:r>
        <w:rPr>
          <w:b/>
          <w:bCs/>
          <w:smallCaps/>
          <w:color w:val="0067C6"/>
        </w:rPr>
        <w:br w:type="page"/>
      </w:r>
    </w:p>
    <w:p w:rsidR="008943D0" w:rsidRPr="008B51E0" w:rsidRDefault="00C608D0" w:rsidP="00E633BC">
      <w:pPr>
        <w:pStyle w:val="Header"/>
        <w:tabs>
          <w:tab w:val="clear" w:pos="4320"/>
          <w:tab w:val="clear" w:pos="8640"/>
          <w:tab w:val="right" w:leader="dot" w:pos="9360"/>
        </w:tabs>
        <w:spacing w:before="120" w:after="192" w:line="288" w:lineRule="auto"/>
        <w:jc w:val="center"/>
        <w:rPr>
          <w:rFonts w:ascii="Arial" w:hAnsi="Arial" w:cs="Arial"/>
          <w:b/>
          <w:bCs/>
          <w:smallCaps/>
          <w:color w:val="0067C6"/>
          <w:sz w:val="22"/>
          <w:szCs w:val="22"/>
        </w:rPr>
      </w:pPr>
      <w:r w:rsidRPr="008B51E0">
        <w:rPr>
          <w:rFonts w:ascii="Arial" w:hAnsi="Arial" w:cs="Arial"/>
          <w:b/>
          <w:bCs/>
          <w:smallCaps/>
          <w:color w:val="0067C6"/>
          <w:sz w:val="22"/>
          <w:szCs w:val="22"/>
        </w:rPr>
        <w:lastRenderedPageBreak/>
        <w:t>General Needs</w:t>
      </w:r>
    </w:p>
    <w:p w:rsidR="008943D0" w:rsidRDefault="00EB4F99">
      <w:pPr>
        <w:pStyle w:val="Header"/>
        <w:tabs>
          <w:tab w:val="clear" w:pos="4320"/>
          <w:tab w:val="clear" w:pos="8640"/>
          <w:tab w:val="right" w:leader="dot" w:pos="9360"/>
        </w:tabs>
        <w:spacing w:before="120" w:after="240" w:line="288" w:lineRule="auto"/>
        <w:ind w:left="270" w:hanging="270"/>
        <w:rPr>
          <w:rFonts w:ascii="Arial" w:eastAsia="Calibri" w:hAnsi="Arial" w:cs="Arial"/>
          <w:sz w:val="22"/>
          <w:szCs w:val="22"/>
        </w:rPr>
      </w:pPr>
      <w:r w:rsidRPr="008B51E0">
        <w:rPr>
          <w:rFonts w:ascii="Arial" w:eastAsia="Calibri" w:hAnsi="Arial" w:cs="Arial"/>
          <w:sz w:val="22"/>
          <w:szCs w:val="22"/>
        </w:rPr>
        <w:t xml:space="preserve">3. What are your </w:t>
      </w:r>
      <w:r w:rsidR="00A3738F">
        <w:rPr>
          <w:rFonts w:ascii="Arial" w:eastAsia="Calibri" w:hAnsi="Arial" w:cs="Arial"/>
          <w:sz w:val="22"/>
          <w:szCs w:val="22"/>
        </w:rPr>
        <w:t xml:space="preserve">two </w:t>
      </w:r>
      <w:r w:rsidR="00A3738F" w:rsidRPr="008B51E0">
        <w:rPr>
          <w:rFonts w:ascii="Arial" w:eastAsia="Calibri" w:hAnsi="Arial" w:cs="Arial"/>
          <w:sz w:val="22"/>
          <w:szCs w:val="22"/>
        </w:rPr>
        <w:t xml:space="preserve">biggest </w:t>
      </w:r>
      <w:r w:rsidRPr="008B51E0">
        <w:rPr>
          <w:rFonts w:ascii="Arial" w:eastAsia="Calibri" w:hAnsi="Arial" w:cs="Arial"/>
          <w:sz w:val="22"/>
          <w:szCs w:val="22"/>
        </w:rPr>
        <w:t xml:space="preserve">challenges </w:t>
      </w:r>
      <w:r w:rsidR="00A3738F">
        <w:rPr>
          <w:rFonts w:ascii="Arial" w:eastAsia="Calibri" w:hAnsi="Arial" w:cs="Arial"/>
          <w:sz w:val="22"/>
          <w:szCs w:val="22"/>
        </w:rPr>
        <w:t xml:space="preserve">right now </w:t>
      </w:r>
      <w:r w:rsidRPr="008B51E0">
        <w:rPr>
          <w:rFonts w:ascii="Arial" w:eastAsia="Calibri" w:hAnsi="Arial" w:cs="Arial"/>
          <w:sz w:val="22"/>
          <w:szCs w:val="22"/>
        </w:rPr>
        <w:t>in this role?</w:t>
      </w:r>
      <w:r w:rsidR="00A3738F">
        <w:rPr>
          <w:rFonts w:ascii="Arial" w:eastAsia="Calibri" w:hAnsi="Arial" w:cs="Arial"/>
          <w:sz w:val="22"/>
          <w:szCs w:val="22"/>
        </w:rPr>
        <w:t xml:space="preserve"> </w:t>
      </w:r>
    </w:p>
    <w:p w:rsidR="00A3738F" w:rsidRPr="008B51E0" w:rsidRDefault="00A3738F" w:rsidP="00A3738F">
      <w:pPr>
        <w:pStyle w:val="Header"/>
        <w:tabs>
          <w:tab w:val="clear" w:pos="4320"/>
          <w:tab w:val="clear" w:pos="8640"/>
          <w:tab w:val="right" w:leader="dot" w:pos="9360"/>
        </w:tabs>
        <w:spacing w:before="120" w:after="240" w:line="288" w:lineRule="auto"/>
        <w:ind w:left="270" w:hanging="270"/>
        <w:rPr>
          <w:rFonts w:ascii="Arial" w:eastAsia="Calibri" w:hAnsi="Arial" w:cs="Arial"/>
          <w:sz w:val="22"/>
          <w:szCs w:val="22"/>
        </w:rPr>
      </w:pPr>
      <w:r w:rsidRPr="008B51E0">
        <w:rPr>
          <w:rFonts w:ascii="Arial" w:eastAsia="Calibri" w:hAnsi="Arial" w:cs="Arial"/>
          <w:sz w:val="22"/>
          <w:szCs w:val="22"/>
        </w:rPr>
        <w:tab/>
        <w:t>Probes:</w:t>
      </w:r>
    </w:p>
    <w:p w:rsidR="00A3738F" w:rsidRDefault="00A3738F" w:rsidP="00A3738F">
      <w:pPr>
        <w:pStyle w:val="Header"/>
        <w:numPr>
          <w:ilvl w:val="0"/>
          <w:numId w:val="2"/>
        </w:numPr>
        <w:tabs>
          <w:tab w:val="clear" w:pos="4320"/>
          <w:tab w:val="clear" w:pos="8640"/>
          <w:tab w:val="right" w:leader="dot" w:pos="9360"/>
        </w:tabs>
        <w:spacing w:before="120" w:after="240" w:line="288" w:lineRule="auto"/>
        <w:rPr>
          <w:rFonts w:ascii="Arial" w:eastAsia="Calibri" w:hAnsi="Arial" w:cs="Arial"/>
          <w:sz w:val="22"/>
          <w:szCs w:val="22"/>
        </w:rPr>
      </w:pPr>
      <w:r>
        <w:rPr>
          <w:rFonts w:ascii="Arial" w:eastAsia="Calibri" w:hAnsi="Arial" w:cs="Arial"/>
          <w:sz w:val="22"/>
          <w:szCs w:val="22"/>
        </w:rPr>
        <w:t>What is your greatest need related to DBH planning right now?</w:t>
      </w:r>
    </w:p>
    <w:p w:rsidR="00A3738F" w:rsidRPr="00A3738F" w:rsidRDefault="00EC74B9" w:rsidP="00A3738F">
      <w:pPr>
        <w:pStyle w:val="Header"/>
        <w:numPr>
          <w:ilvl w:val="0"/>
          <w:numId w:val="2"/>
        </w:numPr>
        <w:tabs>
          <w:tab w:val="clear" w:pos="4320"/>
          <w:tab w:val="clear" w:pos="8640"/>
          <w:tab w:val="right" w:leader="dot" w:pos="9360"/>
        </w:tabs>
        <w:spacing w:before="120" w:after="240" w:line="288" w:lineRule="auto"/>
        <w:rPr>
          <w:rFonts w:ascii="Arial" w:eastAsia="Calibri" w:hAnsi="Arial" w:cs="Arial"/>
          <w:sz w:val="22"/>
          <w:szCs w:val="22"/>
        </w:rPr>
      </w:pPr>
      <w:r>
        <w:rPr>
          <w:rFonts w:ascii="Arial" w:eastAsia="Calibri" w:hAnsi="Arial" w:cs="Arial"/>
          <w:sz w:val="22"/>
          <w:szCs w:val="22"/>
        </w:rPr>
        <w:t xml:space="preserve">Thinking back to the most recent disaster in your </w:t>
      </w:r>
      <w:r w:rsidR="00F064DC">
        <w:rPr>
          <w:rFonts w:ascii="Arial" w:eastAsia="Calibri" w:hAnsi="Arial" w:cs="Arial"/>
          <w:sz w:val="22"/>
          <w:szCs w:val="22"/>
        </w:rPr>
        <w:t>state or t</w:t>
      </w:r>
      <w:r>
        <w:rPr>
          <w:rFonts w:ascii="Arial" w:eastAsia="Calibri" w:hAnsi="Arial" w:cs="Arial"/>
          <w:sz w:val="22"/>
          <w:szCs w:val="22"/>
        </w:rPr>
        <w:t>erritory</w:t>
      </w:r>
      <w:r w:rsidR="00A3738F" w:rsidRPr="00A3738F">
        <w:rPr>
          <w:rFonts w:ascii="Arial" w:eastAsia="Calibri" w:hAnsi="Arial" w:cs="Arial"/>
          <w:sz w:val="22"/>
          <w:szCs w:val="22"/>
        </w:rPr>
        <w:t>, what was your greatest DBH response need at that time?</w:t>
      </w:r>
      <w:r w:rsidR="00A3738F">
        <w:rPr>
          <w:rFonts w:ascii="Arial" w:eastAsia="Calibri" w:hAnsi="Arial" w:cs="Arial"/>
          <w:sz w:val="22"/>
          <w:szCs w:val="22"/>
        </w:rPr>
        <w:t xml:space="preserve"> </w:t>
      </w:r>
      <w:r w:rsidR="00F064DC">
        <w:rPr>
          <w:rFonts w:ascii="Arial" w:eastAsia="Calibri" w:hAnsi="Arial" w:cs="Arial"/>
          <w:sz w:val="22"/>
          <w:szCs w:val="22"/>
        </w:rPr>
        <w:t xml:space="preserve"> </w:t>
      </w:r>
      <w:r w:rsidR="00A3738F">
        <w:rPr>
          <w:rFonts w:ascii="Arial" w:eastAsia="Calibri" w:hAnsi="Arial" w:cs="Arial"/>
          <w:sz w:val="22"/>
          <w:szCs w:val="22"/>
        </w:rPr>
        <w:t xml:space="preserve">How did you meet that need? </w:t>
      </w:r>
      <w:r w:rsidR="00F064DC">
        <w:rPr>
          <w:rFonts w:ascii="Arial" w:eastAsia="Calibri" w:hAnsi="Arial" w:cs="Arial"/>
          <w:sz w:val="22"/>
          <w:szCs w:val="22"/>
        </w:rPr>
        <w:t xml:space="preserve"> </w:t>
      </w:r>
      <w:r w:rsidR="00A3738F">
        <w:rPr>
          <w:rFonts w:ascii="Arial" w:eastAsia="Calibri" w:hAnsi="Arial" w:cs="Arial"/>
          <w:sz w:val="22"/>
          <w:szCs w:val="22"/>
        </w:rPr>
        <w:t>Would this need still exist if another disaster were to occur in the near future?</w:t>
      </w:r>
    </w:p>
    <w:p w:rsidR="008943D0" w:rsidRPr="008B51E0" w:rsidRDefault="00A3738F">
      <w:pPr>
        <w:pStyle w:val="Header"/>
        <w:tabs>
          <w:tab w:val="clear" w:pos="4320"/>
          <w:tab w:val="clear" w:pos="8640"/>
          <w:tab w:val="right" w:leader="dot" w:pos="9360"/>
        </w:tabs>
        <w:spacing w:before="120" w:after="240" w:line="288" w:lineRule="auto"/>
        <w:ind w:left="270" w:hanging="270"/>
        <w:rPr>
          <w:rFonts w:ascii="Arial" w:eastAsia="Calibri" w:hAnsi="Arial" w:cs="Arial"/>
          <w:sz w:val="22"/>
          <w:szCs w:val="22"/>
        </w:rPr>
      </w:pPr>
      <w:r>
        <w:rPr>
          <w:rFonts w:ascii="Arial" w:eastAsia="Calibri" w:hAnsi="Arial" w:cs="Arial"/>
          <w:sz w:val="22"/>
          <w:szCs w:val="22"/>
        </w:rPr>
        <w:t xml:space="preserve">4. </w:t>
      </w:r>
      <w:r w:rsidR="00EB4F99" w:rsidRPr="008B51E0">
        <w:rPr>
          <w:rFonts w:ascii="Arial" w:eastAsia="Calibri" w:hAnsi="Arial" w:cs="Arial"/>
          <w:sz w:val="22"/>
          <w:szCs w:val="22"/>
        </w:rPr>
        <w:t xml:space="preserve">What </w:t>
      </w:r>
      <w:r>
        <w:rPr>
          <w:rFonts w:ascii="Arial" w:eastAsia="Calibri" w:hAnsi="Arial" w:cs="Arial"/>
          <w:sz w:val="22"/>
          <w:szCs w:val="22"/>
        </w:rPr>
        <w:t xml:space="preserve">support </w:t>
      </w:r>
      <w:r w:rsidR="00EB4F99" w:rsidRPr="008B51E0">
        <w:rPr>
          <w:rFonts w:ascii="Arial" w:eastAsia="Calibri" w:hAnsi="Arial" w:cs="Arial"/>
          <w:sz w:val="22"/>
          <w:szCs w:val="22"/>
        </w:rPr>
        <w:t xml:space="preserve">would you like SAMHSA DTAC to provide to you as far as training and technical assistance that would assist you in </w:t>
      </w:r>
      <w:r>
        <w:rPr>
          <w:rFonts w:ascii="Arial" w:eastAsia="Calibri" w:hAnsi="Arial" w:cs="Arial"/>
          <w:sz w:val="22"/>
          <w:szCs w:val="22"/>
        </w:rPr>
        <w:t>overcoming these challenges</w:t>
      </w:r>
      <w:r w:rsidR="00EB4F99" w:rsidRPr="008B51E0">
        <w:rPr>
          <w:rFonts w:ascii="Arial" w:eastAsia="Calibri" w:hAnsi="Arial" w:cs="Arial"/>
          <w:sz w:val="22"/>
          <w:szCs w:val="22"/>
        </w:rPr>
        <w:t>?</w:t>
      </w:r>
    </w:p>
    <w:p w:rsidR="008943D0" w:rsidRPr="008B51E0" w:rsidRDefault="005E5D5C">
      <w:pPr>
        <w:pStyle w:val="Header"/>
        <w:tabs>
          <w:tab w:val="clear" w:pos="4320"/>
          <w:tab w:val="clear" w:pos="8640"/>
          <w:tab w:val="right" w:leader="dot" w:pos="9360"/>
        </w:tabs>
        <w:spacing w:before="120" w:after="240" w:line="288" w:lineRule="auto"/>
        <w:ind w:left="270" w:hanging="270"/>
        <w:rPr>
          <w:rFonts w:ascii="Arial" w:eastAsia="Calibri" w:hAnsi="Arial" w:cs="Arial"/>
          <w:sz w:val="22"/>
          <w:szCs w:val="22"/>
        </w:rPr>
      </w:pPr>
      <w:r w:rsidRPr="008B51E0">
        <w:rPr>
          <w:rFonts w:ascii="Arial" w:eastAsia="Calibri" w:hAnsi="Arial" w:cs="Arial"/>
          <w:sz w:val="22"/>
          <w:szCs w:val="22"/>
        </w:rPr>
        <w:tab/>
        <w:t>Probes:</w:t>
      </w:r>
    </w:p>
    <w:p w:rsidR="005E5D5C" w:rsidRPr="008B51E0" w:rsidRDefault="005E5D5C" w:rsidP="005E5D5C">
      <w:pPr>
        <w:pStyle w:val="Header"/>
        <w:numPr>
          <w:ilvl w:val="0"/>
          <w:numId w:val="2"/>
        </w:numPr>
        <w:tabs>
          <w:tab w:val="clear" w:pos="4320"/>
          <w:tab w:val="clear" w:pos="8640"/>
          <w:tab w:val="right" w:leader="dot" w:pos="9360"/>
        </w:tabs>
        <w:spacing w:before="120" w:after="240" w:line="288" w:lineRule="auto"/>
        <w:rPr>
          <w:rFonts w:ascii="Arial" w:eastAsia="Calibri" w:hAnsi="Arial" w:cs="Arial"/>
          <w:sz w:val="22"/>
          <w:szCs w:val="22"/>
        </w:rPr>
      </w:pPr>
      <w:r w:rsidRPr="008B51E0">
        <w:rPr>
          <w:rFonts w:ascii="Arial" w:eastAsia="Calibri" w:hAnsi="Arial" w:cs="Arial"/>
          <w:sz w:val="22"/>
          <w:szCs w:val="22"/>
        </w:rPr>
        <w:t>Related to DBH preparation</w:t>
      </w:r>
      <w:r w:rsidR="00F064DC">
        <w:rPr>
          <w:rFonts w:ascii="Arial" w:eastAsia="Calibri" w:hAnsi="Arial" w:cs="Arial"/>
          <w:sz w:val="22"/>
          <w:szCs w:val="22"/>
        </w:rPr>
        <w:t xml:space="preserve"> and </w:t>
      </w:r>
      <w:r w:rsidRPr="008B51E0">
        <w:rPr>
          <w:rFonts w:ascii="Arial" w:eastAsia="Calibri" w:hAnsi="Arial" w:cs="Arial"/>
          <w:sz w:val="22"/>
          <w:szCs w:val="22"/>
        </w:rPr>
        <w:t>planning?</w:t>
      </w:r>
    </w:p>
    <w:p w:rsidR="00136D50" w:rsidRPr="008B51E0" w:rsidRDefault="005E5D5C" w:rsidP="00136D50">
      <w:pPr>
        <w:pStyle w:val="Header"/>
        <w:numPr>
          <w:ilvl w:val="0"/>
          <w:numId w:val="2"/>
        </w:numPr>
        <w:tabs>
          <w:tab w:val="clear" w:pos="4320"/>
          <w:tab w:val="clear" w:pos="8640"/>
          <w:tab w:val="right" w:leader="dot" w:pos="9360"/>
        </w:tabs>
        <w:spacing w:before="120" w:after="240" w:line="288" w:lineRule="auto"/>
        <w:rPr>
          <w:rFonts w:ascii="Arial" w:eastAsia="Calibri" w:hAnsi="Arial" w:cs="Arial"/>
          <w:sz w:val="22"/>
          <w:szCs w:val="22"/>
        </w:rPr>
      </w:pPr>
      <w:r w:rsidRPr="008B51E0">
        <w:rPr>
          <w:rFonts w:ascii="Arial" w:eastAsia="Calibri" w:hAnsi="Arial" w:cs="Arial"/>
          <w:sz w:val="22"/>
          <w:szCs w:val="22"/>
        </w:rPr>
        <w:t>Related to DBH response?</w:t>
      </w:r>
      <w:r w:rsidR="00136D50" w:rsidRPr="008B51E0">
        <w:rPr>
          <w:rFonts w:ascii="Arial" w:eastAsia="Calibri" w:hAnsi="Arial" w:cs="Arial"/>
          <w:sz w:val="22"/>
          <w:szCs w:val="22"/>
        </w:rPr>
        <w:t xml:space="preserve"> </w:t>
      </w:r>
    </w:p>
    <w:p w:rsidR="00136D50" w:rsidRPr="008B51E0" w:rsidRDefault="00136D50" w:rsidP="00136D50">
      <w:pPr>
        <w:pStyle w:val="Header"/>
        <w:numPr>
          <w:ilvl w:val="0"/>
          <w:numId w:val="2"/>
        </w:numPr>
        <w:tabs>
          <w:tab w:val="clear" w:pos="4320"/>
          <w:tab w:val="clear" w:pos="8640"/>
          <w:tab w:val="right" w:leader="dot" w:pos="9360"/>
        </w:tabs>
        <w:spacing w:before="120" w:after="240" w:line="288" w:lineRule="auto"/>
        <w:rPr>
          <w:rFonts w:ascii="Arial" w:eastAsia="Calibri" w:hAnsi="Arial" w:cs="Arial"/>
          <w:sz w:val="22"/>
          <w:szCs w:val="22"/>
        </w:rPr>
      </w:pPr>
      <w:r w:rsidRPr="008B51E0">
        <w:rPr>
          <w:rFonts w:ascii="Arial" w:eastAsia="Calibri" w:hAnsi="Arial" w:cs="Arial"/>
          <w:sz w:val="22"/>
          <w:szCs w:val="22"/>
        </w:rPr>
        <w:t>[INSERT PROBES SPECIFIC TO SURVEY FINDINGS]</w:t>
      </w:r>
    </w:p>
    <w:p w:rsidR="008943D0" w:rsidRPr="008B51E0" w:rsidRDefault="00C608D0" w:rsidP="00E633BC">
      <w:pPr>
        <w:pStyle w:val="Header"/>
        <w:tabs>
          <w:tab w:val="clear" w:pos="4320"/>
          <w:tab w:val="clear" w:pos="8640"/>
          <w:tab w:val="right" w:leader="dot" w:pos="9360"/>
        </w:tabs>
        <w:spacing w:before="120" w:after="192" w:line="288" w:lineRule="auto"/>
        <w:jc w:val="center"/>
        <w:rPr>
          <w:rFonts w:ascii="Arial" w:hAnsi="Arial" w:cs="Arial"/>
          <w:b/>
          <w:bCs/>
          <w:smallCaps/>
          <w:color w:val="0067C6"/>
          <w:sz w:val="22"/>
          <w:szCs w:val="22"/>
        </w:rPr>
      </w:pPr>
      <w:r w:rsidRPr="008B51E0">
        <w:rPr>
          <w:rFonts w:ascii="Arial" w:hAnsi="Arial" w:cs="Arial"/>
          <w:b/>
          <w:bCs/>
          <w:smallCaps/>
          <w:color w:val="0067C6"/>
          <w:sz w:val="22"/>
          <w:szCs w:val="22"/>
        </w:rPr>
        <w:t>Specific Needs Identified in Survey</w:t>
      </w:r>
    </w:p>
    <w:p w:rsidR="008943D0" w:rsidRPr="008B51E0" w:rsidRDefault="00FC46DF">
      <w:pPr>
        <w:pStyle w:val="Header"/>
        <w:tabs>
          <w:tab w:val="clear" w:pos="4320"/>
          <w:tab w:val="clear" w:pos="8640"/>
          <w:tab w:val="right" w:leader="dot" w:pos="9360"/>
        </w:tabs>
        <w:spacing w:before="120" w:after="240" w:line="288" w:lineRule="auto"/>
        <w:rPr>
          <w:rFonts w:ascii="Arial" w:eastAsia="Calibri" w:hAnsi="Arial" w:cs="Arial"/>
          <w:sz w:val="22"/>
          <w:szCs w:val="22"/>
        </w:rPr>
      </w:pPr>
      <w:r w:rsidRPr="008B51E0">
        <w:rPr>
          <w:rFonts w:ascii="Arial" w:eastAsia="Calibri" w:hAnsi="Arial" w:cs="Arial"/>
          <w:sz w:val="22"/>
          <w:szCs w:val="22"/>
        </w:rPr>
        <w:t>I now have a few questions regarding needs that were identified in the</w:t>
      </w:r>
      <w:r w:rsidR="0040485B">
        <w:rPr>
          <w:rFonts w:ascii="Arial" w:eastAsia="Calibri" w:hAnsi="Arial" w:cs="Arial"/>
          <w:sz w:val="22"/>
          <w:szCs w:val="22"/>
        </w:rPr>
        <w:t xml:space="preserve"> most</w:t>
      </w:r>
      <w:r w:rsidRPr="008B51E0">
        <w:rPr>
          <w:rFonts w:ascii="Arial" w:eastAsia="Calibri" w:hAnsi="Arial" w:cs="Arial"/>
          <w:sz w:val="22"/>
          <w:szCs w:val="22"/>
        </w:rPr>
        <w:t xml:space="preserve"> recent survey that we’d like to hear a little bit more detail about. </w:t>
      </w:r>
    </w:p>
    <w:p w:rsidR="008943D0" w:rsidRPr="008B51E0" w:rsidRDefault="00EB4F99">
      <w:pPr>
        <w:pStyle w:val="Header"/>
        <w:tabs>
          <w:tab w:val="clear" w:pos="4320"/>
          <w:tab w:val="clear" w:pos="8640"/>
          <w:tab w:val="right" w:leader="dot" w:pos="9360"/>
        </w:tabs>
        <w:spacing w:before="120" w:after="240" w:line="288" w:lineRule="auto"/>
        <w:ind w:left="270" w:hanging="270"/>
        <w:rPr>
          <w:rFonts w:ascii="Arial" w:eastAsia="Calibri" w:hAnsi="Arial" w:cs="Arial"/>
          <w:sz w:val="22"/>
          <w:szCs w:val="22"/>
        </w:rPr>
      </w:pPr>
      <w:r w:rsidRPr="008B51E0">
        <w:rPr>
          <w:rFonts w:ascii="Arial" w:eastAsia="Calibri" w:hAnsi="Arial" w:cs="Arial"/>
          <w:sz w:val="22"/>
          <w:szCs w:val="22"/>
        </w:rPr>
        <w:t xml:space="preserve">5. </w:t>
      </w:r>
      <w:r w:rsidR="00EA4A36" w:rsidRPr="008B51E0">
        <w:rPr>
          <w:rFonts w:ascii="Arial" w:eastAsia="Calibri" w:hAnsi="Arial" w:cs="Arial"/>
          <w:sz w:val="22"/>
          <w:szCs w:val="22"/>
        </w:rPr>
        <w:t>[INSERT TOP NEED IDENTIFIED IN SURVEYS] was i</w:t>
      </w:r>
      <w:r w:rsidR="004F07CA" w:rsidRPr="008B51E0">
        <w:rPr>
          <w:rFonts w:ascii="Arial" w:eastAsia="Calibri" w:hAnsi="Arial" w:cs="Arial"/>
          <w:sz w:val="22"/>
          <w:szCs w:val="22"/>
        </w:rPr>
        <w:t xml:space="preserve">dentified in the survey as an area of need. </w:t>
      </w:r>
      <w:r w:rsidR="00F064DC">
        <w:rPr>
          <w:rFonts w:ascii="Arial" w:eastAsia="Calibri" w:hAnsi="Arial" w:cs="Arial"/>
          <w:sz w:val="22"/>
          <w:szCs w:val="22"/>
        </w:rPr>
        <w:t xml:space="preserve"> </w:t>
      </w:r>
      <w:r w:rsidR="004F07CA" w:rsidRPr="008B51E0">
        <w:rPr>
          <w:rFonts w:ascii="Arial" w:eastAsia="Calibri" w:hAnsi="Arial" w:cs="Arial"/>
          <w:sz w:val="22"/>
          <w:szCs w:val="22"/>
        </w:rPr>
        <w:t xml:space="preserve">Can you tell me a little bit more about this? </w:t>
      </w:r>
    </w:p>
    <w:p w:rsidR="008943D0" w:rsidRPr="008B51E0" w:rsidRDefault="00221BED">
      <w:pPr>
        <w:pStyle w:val="Header"/>
        <w:tabs>
          <w:tab w:val="clear" w:pos="4320"/>
          <w:tab w:val="clear" w:pos="8640"/>
          <w:tab w:val="right" w:leader="dot" w:pos="9360"/>
        </w:tabs>
        <w:spacing w:before="120" w:after="240" w:line="288" w:lineRule="auto"/>
        <w:ind w:left="270" w:hanging="270"/>
        <w:rPr>
          <w:rFonts w:ascii="Arial" w:eastAsia="Calibri" w:hAnsi="Arial" w:cs="Arial"/>
          <w:sz w:val="22"/>
          <w:szCs w:val="22"/>
        </w:rPr>
      </w:pPr>
      <w:r w:rsidRPr="008B51E0">
        <w:rPr>
          <w:rFonts w:ascii="Arial" w:eastAsia="Calibri" w:hAnsi="Arial" w:cs="Arial"/>
          <w:sz w:val="22"/>
          <w:szCs w:val="22"/>
        </w:rPr>
        <w:tab/>
        <w:t>Probes:</w:t>
      </w:r>
    </w:p>
    <w:p w:rsidR="008943D0" w:rsidRPr="008B51E0" w:rsidRDefault="00EA4A36" w:rsidP="00F94E30">
      <w:pPr>
        <w:pStyle w:val="Header"/>
        <w:numPr>
          <w:ilvl w:val="0"/>
          <w:numId w:val="2"/>
        </w:numPr>
        <w:tabs>
          <w:tab w:val="clear" w:pos="4320"/>
          <w:tab w:val="clear" w:pos="8640"/>
          <w:tab w:val="right" w:leader="dot" w:pos="9360"/>
        </w:tabs>
        <w:spacing w:before="120" w:after="240" w:line="288" w:lineRule="auto"/>
        <w:rPr>
          <w:rFonts w:ascii="Arial" w:eastAsia="Calibri" w:hAnsi="Arial" w:cs="Arial"/>
          <w:sz w:val="22"/>
          <w:szCs w:val="22"/>
        </w:rPr>
      </w:pPr>
      <w:r w:rsidRPr="008B51E0">
        <w:rPr>
          <w:rFonts w:ascii="Arial" w:eastAsia="Calibri" w:hAnsi="Arial" w:cs="Arial"/>
          <w:sz w:val="22"/>
          <w:szCs w:val="22"/>
        </w:rPr>
        <w:t>[PROBES WILL BE DESIGNED BASED ON NEEDS IDENTIFIED IN SURVEY]</w:t>
      </w:r>
    </w:p>
    <w:p w:rsidR="0003038D" w:rsidRPr="008B51E0" w:rsidRDefault="0025461C" w:rsidP="00C92372">
      <w:pPr>
        <w:spacing w:after="200" w:line="276" w:lineRule="auto"/>
        <w:rPr>
          <w:rFonts w:eastAsia="Calibri"/>
        </w:rPr>
      </w:pPr>
      <w:r w:rsidRPr="008B51E0">
        <w:rPr>
          <w:rFonts w:eastAsia="Calibri"/>
        </w:rPr>
        <w:t>6</w:t>
      </w:r>
      <w:r w:rsidR="00EB4F99" w:rsidRPr="008B51E0">
        <w:rPr>
          <w:rFonts w:eastAsia="Calibri"/>
        </w:rPr>
        <w:t xml:space="preserve">. </w:t>
      </w:r>
      <w:r w:rsidR="00EA4A36" w:rsidRPr="008B51E0">
        <w:rPr>
          <w:rFonts w:eastAsia="Calibri"/>
        </w:rPr>
        <w:t>[INSERT TOP NEED IDENTIFIED IN SURVEYS] was</w:t>
      </w:r>
      <w:r w:rsidR="00377D4D" w:rsidRPr="008B51E0">
        <w:rPr>
          <w:rFonts w:eastAsia="Calibri"/>
        </w:rPr>
        <w:t xml:space="preserve"> also a theme among survey responses.</w:t>
      </w:r>
      <w:r w:rsidR="00F064DC">
        <w:rPr>
          <w:rFonts w:eastAsia="Calibri"/>
        </w:rPr>
        <w:t xml:space="preserve"> </w:t>
      </w:r>
      <w:r w:rsidR="00377D4D" w:rsidRPr="008B51E0">
        <w:rPr>
          <w:rFonts w:eastAsia="Calibri"/>
        </w:rPr>
        <w:t xml:space="preserve"> </w:t>
      </w:r>
      <w:r w:rsidR="00EA4A36" w:rsidRPr="008B51E0">
        <w:rPr>
          <w:rFonts w:eastAsia="Calibri"/>
        </w:rPr>
        <w:t>[INSERT QUESTION RELATED TO NEED HERE]</w:t>
      </w:r>
    </w:p>
    <w:p w:rsidR="00B16180" w:rsidRPr="008B51E0" w:rsidRDefault="00B16180" w:rsidP="00B16180">
      <w:pPr>
        <w:pStyle w:val="Header"/>
        <w:tabs>
          <w:tab w:val="clear" w:pos="4320"/>
          <w:tab w:val="clear" w:pos="8640"/>
          <w:tab w:val="right" w:leader="dot" w:pos="9360"/>
        </w:tabs>
        <w:spacing w:before="120" w:after="240" w:line="288" w:lineRule="auto"/>
        <w:ind w:left="270" w:hanging="270"/>
        <w:rPr>
          <w:rFonts w:ascii="Arial" w:eastAsia="Calibri" w:hAnsi="Arial" w:cs="Arial"/>
          <w:sz w:val="22"/>
          <w:szCs w:val="22"/>
        </w:rPr>
      </w:pPr>
      <w:r w:rsidRPr="008B51E0">
        <w:rPr>
          <w:rFonts w:ascii="Arial" w:eastAsia="Calibri" w:hAnsi="Arial" w:cs="Arial"/>
          <w:sz w:val="22"/>
          <w:szCs w:val="22"/>
        </w:rPr>
        <w:t>Probes:</w:t>
      </w:r>
    </w:p>
    <w:p w:rsidR="00EA4A36" w:rsidRPr="008B51E0" w:rsidRDefault="00EA4A36" w:rsidP="00EA4A36">
      <w:pPr>
        <w:pStyle w:val="Header"/>
        <w:numPr>
          <w:ilvl w:val="0"/>
          <w:numId w:val="2"/>
        </w:numPr>
        <w:tabs>
          <w:tab w:val="clear" w:pos="4320"/>
          <w:tab w:val="clear" w:pos="8640"/>
          <w:tab w:val="right" w:leader="dot" w:pos="9360"/>
        </w:tabs>
        <w:spacing w:before="120" w:after="240" w:line="288" w:lineRule="auto"/>
        <w:rPr>
          <w:rFonts w:ascii="Arial" w:eastAsia="Calibri" w:hAnsi="Arial" w:cs="Arial"/>
          <w:sz w:val="22"/>
          <w:szCs w:val="22"/>
        </w:rPr>
      </w:pPr>
      <w:r w:rsidRPr="008B51E0">
        <w:rPr>
          <w:rFonts w:ascii="Arial" w:eastAsia="Calibri" w:hAnsi="Arial" w:cs="Arial"/>
          <w:sz w:val="22"/>
          <w:szCs w:val="22"/>
        </w:rPr>
        <w:t>[PROBES WILL BE DESIGNED BASED ON NEEDS IDENTIFIED IN SURVEY]</w:t>
      </w:r>
    </w:p>
    <w:p w:rsidR="008943D0" w:rsidRDefault="0025461C">
      <w:pPr>
        <w:pStyle w:val="Header"/>
        <w:tabs>
          <w:tab w:val="clear" w:pos="4320"/>
          <w:tab w:val="clear" w:pos="8640"/>
          <w:tab w:val="right" w:leader="dot" w:pos="9360"/>
        </w:tabs>
        <w:spacing w:before="120" w:after="240" w:line="288" w:lineRule="auto"/>
        <w:ind w:left="270" w:hanging="270"/>
        <w:rPr>
          <w:rFonts w:ascii="Arial" w:eastAsia="Calibri" w:hAnsi="Arial" w:cs="Arial"/>
          <w:sz w:val="22"/>
          <w:szCs w:val="22"/>
        </w:rPr>
      </w:pPr>
      <w:r w:rsidRPr="008B51E0">
        <w:rPr>
          <w:rFonts w:ascii="Arial" w:eastAsia="Calibri" w:hAnsi="Arial" w:cs="Arial"/>
          <w:sz w:val="22"/>
          <w:szCs w:val="22"/>
        </w:rPr>
        <w:t>7</w:t>
      </w:r>
      <w:r w:rsidR="0003038D" w:rsidRPr="008B51E0">
        <w:rPr>
          <w:rFonts w:ascii="Arial" w:eastAsia="Calibri" w:hAnsi="Arial" w:cs="Arial"/>
          <w:sz w:val="22"/>
          <w:szCs w:val="22"/>
        </w:rPr>
        <w:t xml:space="preserve">. </w:t>
      </w:r>
      <w:r w:rsidR="00EB4F99" w:rsidRPr="008B51E0">
        <w:rPr>
          <w:rFonts w:ascii="Arial" w:eastAsia="Calibri" w:hAnsi="Arial" w:cs="Arial"/>
          <w:sz w:val="22"/>
          <w:szCs w:val="22"/>
        </w:rPr>
        <w:t>Are there any specific populations that are difficult to reach or challenging to work with (</w:t>
      </w:r>
      <w:r w:rsidR="00EB4F99" w:rsidRPr="008B51E0">
        <w:rPr>
          <w:rFonts w:ascii="Arial" w:eastAsia="Calibri" w:hAnsi="Arial" w:cs="Arial"/>
          <w:i/>
          <w:sz w:val="22"/>
          <w:szCs w:val="22"/>
        </w:rPr>
        <w:t>Interviewer probe if needed:</w:t>
      </w:r>
      <w:r w:rsidR="00457A60" w:rsidRPr="008B51E0">
        <w:rPr>
          <w:rFonts w:ascii="Arial" w:eastAsia="Calibri" w:hAnsi="Arial" w:cs="Arial"/>
          <w:sz w:val="22"/>
          <w:szCs w:val="22"/>
        </w:rPr>
        <w:t xml:space="preserve"> </w:t>
      </w:r>
      <w:r w:rsidR="00EB4F99" w:rsidRPr="008B51E0">
        <w:rPr>
          <w:rFonts w:ascii="Arial" w:eastAsia="Calibri" w:hAnsi="Arial" w:cs="Arial"/>
          <w:sz w:val="22"/>
          <w:szCs w:val="22"/>
        </w:rPr>
        <w:t>rural areas, tribal communities, for example)?  How do you think SAMHSA DTAC can help you with preparation and c</w:t>
      </w:r>
      <w:r w:rsidR="00D778B8">
        <w:rPr>
          <w:rFonts w:ascii="Arial" w:eastAsia="Calibri" w:hAnsi="Arial" w:cs="Arial"/>
          <w:sz w:val="22"/>
          <w:szCs w:val="22"/>
        </w:rPr>
        <w:t>ommunication</w:t>
      </w:r>
      <w:r w:rsidR="00EB4F99" w:rsidRPr="008B51E0">
        <w:rPr>
          <w:rFonts w:ascii="Arial" w:eastAsia="Calibri" w:hAnsi="Arial" w:cs="Arial"/>
          <w:sz w:val="22"/>
          <w:szCs w:val="22"/>
        </w:rPr>
        <w:t xml:space="preserve"> with these populations?</w:t>
      </w:r>
    </w:p>
    <w:p w:rsidR="00091BF7" w:rsidRPr="00091BF7" w:rsidRDefault="00091BF7" w:rsidP="00091BF7">
      <w:pPr>
        <w:spacing w:after="200" w:line="276" w:lineRule="auto"/>
        <w:rPr>
          <w:rFonts w:eastAsia="Calibri"/>
        </w:rPr>
      </w:pPr>
      <w:r w:rsidRPr="00091BF7">
        <w:rPr>
          <w:rFonts w:eastAsia="Calibri"/>
        </w:rPr>
        <w:t xml:space="preserve">8. The </w:t>
      </w:r>
      <w:r w:rsidR="0040485B">
        <w:rPr>
          <w:rFonts w:eastAsia="Calibri"/>
        </w:rPr>
        <w:t>results in our most recent survey s</w:t>
      </w:r>
      <w:r w:rsidRPr="00091BF7">
        <w:rPr>
          <w:rFonts w:eastAsia="Calibri"/>
        </w:rPr>
        <w:t xml:space="preserve">howed that collaboration between various groups is also </w:t>
      </w:r>
      <w:r>
        <w:rPr>
          <w:rFonts w:eastAsia="Calibri"/>
        </w:rPr>
        <w:t xml:space="preserve">often </w:t>
      </w:r>
      <w:r w:rsidRPr="00091BF7">
        <w:rPr>
          <w:rFonts w:eastAsia="Calibri"/>
        </w:rPr>
        <w:t xml:space="preserve">a challenge. </w:t>
      </w:r>
      <w:r w:rsidR="00F064DC">
        <w:rPr>
          <w:rFonts w:eastAsia="Calibri"/>
        </w:rPr>
        <w:t xml:space="preserve"> </w:t>
      </w:r>
      <w:r w:rsidRPr="00091BF7">
        <w:rPr>
          <w:rFonts w:eastAsia="Calibri"/>
        </w:rPr>
        <w:t>In what ways do you collaborate with other government and non-government organizations in preparing for and responding to disaster behavioral health needs?</w:t>
      </w:r>
    </w:p>
    <w:p w:rsidR="00091BF7" w:rsidRPr="00091BF7" w:rsidRDefault="00091BF7" w:rsidP="00091BF7">
      <w:pPr>
        <w:pStyle w:val="Header"/>
        <w:tabs>
          <w:tab w:val="clear" w:pos="4320"/>
          <w:tab w:val="clear" w:pos="8640"/>
          <w:tab w:val="right" w:leader="dot" w:pos="9360"/>
        </w:tabs>
        <w:spacing w:before="120" w:after="240" w:line="288" w:lineRule="auto"/>
        <w:ind w:left="270" w:hanging="270"/>
        <w:rPr>
          <w:rFonts w:ascii="Arial" w:eastAsia="Calibri" w:hAnsi="Arial" w:cs="Arial"/>
          <w:sz w:val="22"/>
          <w:szCs w:val="22"/>
        </w:rPr>
      </w:pPr>
      <w:r w:rsidRPr="00091BF7">
        <w:rPr>
          <w:rFonts w:ascii="Arial" w:eastAsia="Calibri" w:hAnsi="Arial" w:cs="Arial"/>
          <w:sz w:val="22"/>
          <w:szCs w:val="22"/>
        </w:rPr>
        <w:t>Probes:</w:t>
      </w:r>
    </w:p>
    <w:p w:rsidR="00091BF7" w:rsidRDefault="00091BF7" w:rsidP="00091BF7">
      <w:pPr>
        <w:pStyle w:val="ListParagraph"/>
        <w:numPr>
          <w:ilvl w:val="0"/>
          <w:numId w:val="2"/>
        </w:numPr>
        <w:spacing w:after="200" w:line="276" w:lineRule="auto"/>
        <w:rPr>
          <w:rFonts w:eastAsia="Calibri"/>
        </w:rPr>
      </w:pPr>
      <w:r w:rsidRPr="00091BF7">
        <w:rPr>
          <w:rFonts w:eastAsia="Calibri"/>
        </w:rPr>
        <w:t xml:space="preserve">How would you rate the communication between local providers and </w:t>
      </w:r>
      <w:r w:rsidR="00F064DC">
        <w:rPr>
          <w:rFonts w:eastAsia="Calibri"/>
        </w:rPr>
        <w:t>s</w:t>
      </w:r>
      <w:r w:rsidR="00F064DC" w:rsidRPr="00091BF7">
        <w:rPr>
          <w:rFonts w:eastAsia="Calibri"/>
        </w:rPr>
        <w:t>tate</w:t>
      </w:r>
      <w:r w:rsidR="0040485B">
        <w:rPr>
          <w:rFonts w:eastAsia="Calibri"/>
        </w:rPr>
        <w:t xml:space="preserve"> (territory)</w:t>
      </w:r>
      <w:r w:rsidRPr="00091BF7">
        <w:rPr>
          <w:rFonts w:eastAsia="Calibri"/>
        </w:rPr>
        <w:t>-level government in your state</w:t>
      </w:r>
      <w:r w:rsidR="0040485B">
        <w:rPr>
          <w:rFonts w:eastAsia="Calibri"/>
        </w:rPr>
        <w:t xml:space="preserve"> (territory)</w:t>
      </w:r>
      <w:r w:rsidRPr="00091BF7">
        <w:rPr>
          <w:rFonts w:eastAsia="Calibri"/>
        </w:rPr>
        <w:t xml:space="preserve">? </w:t>
      </w:r>
      <w:r w:rsidR="00F064DC">
        <w:rPr>
          <w:rFonts w:eastAsia="Calibri"/>
        </w:rPr>
        <w:t xml:space="preserve"> </w:t>
      </w:r>
      <w:r w:rsidRPr="00091BF7">
        <w:rPr>
          <w:rFonts w:eastAsia="Calibri"/>
        </w:rPr>
        <w:t xml:space="preserve">In what ways is it working well? </w:t>
      </w:r>
      <w:r w:rsidR="00F064DC">
        <w:rPr>
          <w:rFonts w:eastAsia="Calibri"/>
        </w:rPr>
        <w:t xml:space="preserve"> </w:t>
      </w:r>
      <w:r w:rsidRPr="00091BF7">
        <w:rPr>
          <w:rFonts w:eastAsia="Calibri"/>
        </w:rPr>
        <w:t>And in what ways is it not working so well?</w:t>
      </w:r>
    </w:p>
    <w:p w:rsidR="00091BF7" w:rsidRPr="00091BF7" w:rsidRDefault="00091BF7" w:rsidP="00091BF7">
      <w:pPr>
        <w:pStyle w:val="Header"/>
        <w:numPr>
          <w:ilvl w:val="0"/>
          <w:numId w:val="2"/>
        </w:numPr>
        <w:tabs>
          <w:tab w:val="clear" w:pos="4320"/>
          <w:tab w:val="clear" w:pos="8640"/>
          <w:tab w:val="right" w:leader="dot" w:pos="9360"/>
        </w:tabs>
        <w:spacing w:before="120" w:after="240" w:line="288" w:lineRule="auto"/>
        <w:rPr>
          <w:rFonts w:ascii="Arial" w:eastAsia="Calibri" w:hAnsi="Arial" w:cs="Arial"/>
          <w:sz w:val="22"/>
          <w:szCs w:val="22"/>
        </w:rPr>
      </w:pPr>
      <w:r w:rsidRPr="00091BF7">
        <w:rPr>
          <w:rFonts w:ascii="Arial" w:eastAsia="Calibri" w:hAnsi="Arial" w:cs="Arial"/>
          <w:sz w:val="22"/>
          <w:szCs w:val="22"/>
        </w:rPr>
        <w:t xml:space="preserve">How about communication with local government and other authorities? </w:t>
      </w:r>
      <w:r w:rsidR="00F064DC">
        <w:rPr>
          <w:rFonts w:ascii="Arial" w:eastAsia="Calibri" w:hAnsi="Arial" w:cs="Arial"/>
          <w:sz w:val="22"/>
          <w:szCs w:val="22"/>
        </w:rPr>
        <w:t xml:space="preserve"> </w:t>
      </w:r>
      <w:r w:rsidRPr="00091BF7">
        <w:rPr>
          <w:rFonts w:ascii="Arial" w:eastAsia="Calibri" w:hAnsi="Arial" w:cs="Arial"/>
          <w:sz w:val="22"/>
          <w:szCs w:val="22"/>
        </w:rPr>
        <w:t>What</w:t>
      </w:r>
      <w:r>
        <w:rPr>
          <w:rFonts w:ascii="Arial" w:eastAsia="Calibri" w:hAnsi="Arial" w:cs="Arial"/>
          <w:sz w:val="22"/>
          <w:szCs w:val="22"/>
        </w:rPr>
        <w:t>’s</w:t>
      </w:r>
      <w:r w:rsidRPr="00091BF7">
        <w:rPr>
          <w:rFonts w:ascii="Arial" w:eastAsia="Calibri" w:hAnsi="Arial" w:cs="Arial"/>
          <w:sz w:val="22"/>
          <w:szCs w:val="22"/>
        </w:rPr>
        <w:t xml:space="preserve"> working well and not so well?</w:t>
      </w:r>
    </w:p>
    <w:p w:rsidR="00091BF7" w:rsidRPr="00091BF7" w:rsidRDefault="00091BF7" w:rsidP="00091BF7">
      <w:pPr>
        <w:pStyle w:val="Header"/>
        <w:numPr>
          <w:ilvl w:val="0"/>
          <w:numId w:val="2"/>
        </w:numPr>
        <w:tabs>
          <w:tab w:val="clear" w:pos="4320"/>
          <w:tab w:val="clear" w:pos="8640"/>
          <w:tab w:val="right" w:leader="dot" w:pos="9360"/>
        </w:tabs>
        <w:spacing w:before="120" w:after="240" w:line="288" w:lineRule="auto"/>
        <w:rPr>
          <w:rFonts w:ascii="Arial" w:eastAsia="Calibri" w:hAnsi="Arial" w:cs="Arial"/>
          <w:sz w:val="22"/>
          <w:szCs w:val="22"/>
        </w:rPr>
      </w:pPr>
      <w:r w:rsidRPr="00091BF7">
        <w:rPr>
          <w:rFonts w:ascii="Arial" w:eastAsia="Calibri" w:hAnsi="Arial" w:cs="Arial"/>
          <w:sz w:val="22"/>
          <w:szCs w:val="22"/>
        </w:rPr>
        <w:t>How about your communication with federal-level government?</w:t>
      </w:r>
    </w:p>
    <w:p w:rsidR="00091BF7" w:rsidRPr="00091BF7" w:rsidRDefault="009D0597" w:rsidP="00091BF7">
      <w:pPr>
        <w:pStyle w:val="ListParagraph"/>
        <w:numPr>
          <w:ilvl w:val="0"/>
          <w:numId w:val="2"/>
        </w:numPr>
        <w:spacing w:after="200" w:line="276" w:lineRule="auto"/>
        <w:rPr>
          <w:rFonts w:eastAsia="Calibri"/>
        </w:rPr>
      </w:pPr>
      <w:r>
        <w:rPr>
          <w:rFonts w:eastAsia="Calibri"/>
        </w:rPr>
        <w:t>Based upon your experience, t</w:t>
      </w:r>
      <w:r w:rsidR="00091BF7">
        <w:rPr>
          <w:rFonts w:eastAsia="Calibri"/>
        </w:rPr>
        <w:t>o what extent do you feel that DBH is included in disaster preparedness?</w:t>
      </w:r>
      <w:r w:rsidR="00F064DC">
        <w:rPr>
          <w:rFonts w:eastAsia="Calibri"/>
        </w:rPr>
        <w:t xml:space="preserve"> </w:t>
      </w:r>
      <w:r w:rsidR="00091BF7">
        <w:rPr>
          <w:rFonts w:eastAsia="Calibri"/>
        </w:rPr>
        <w:t xml:space="preserve"> Is it included in drills and other preparedness plans and exercises?</w:t>
      </w:r>
    </w:p>
    <w:p w:rsidR="008943D0" w:rsidRPr="008B51E0" w:rsidRDefault="008B51E0" w:rsidP="00E633BC">
      <w:pPr>
        <w:pStyle w:val="Header"/>
        <w:tabs>
          <w:tab w:val="clear" w:pos="4320"/>
          <w:tab w:val="clear" w:pos="8640"/>
          <w:tab w:val="right" w:leader="dot" w:pos="9360"/>
        </w:tabs>
        <w:spacing w:before="120" w:after="192" w:line="288" w:lineRule="auto"/>
        <w:jc w:val="center"/>
        <w:rPr>
          <w:rFonts w:ascii="Arial" w:hAnsi="Arial" w:cs="Arial"/>
          <w:b/>
          <w:bCs/>
          <w:smallCaps/>
          <w:color w:val="0067C6"/>
          <w:sz w:val="22"/>
          <w:szCs w:val="22"/>
        </w:rPr>
      </w:pPr>
      <w:r w:rsidRPr="008B51E0">
        <w:rPr>
          <w:rFonts w:ascii="Arial" w:hAnsi="Arial" w:cs="Arial"/>
          <w:b/>
          <w:bCs/>
          <w:smallCaps/>
          <w:color w:val="0067C6"/>
          <w:sz w:val="22"/>
          <w:szCs w:val="22"/>
        </w:rPr>
        <w:t xml:space="preserve">Wrap </w:t>
      </w:r>
      <w:r w:rsidR="00C608D0" w:rsidRPr="008B51E0">
        <w:rPr>
          <w:rFonts w:ascii="Arial" w:hAnsi="Arial" w:cs="Arial"/>
          <w:b/>
          <w:bCs/>
          <w:smallCaps/>
          <w:color w:val="0067C6"/>
          <w:sz w:val="22"/>
          <w:szCs w:val="22"/>
        </w:rPr>
        <w:t>Up</w:t>
      </w:r>
    </w:p>
    <w:p w:rsidR="00D02B04" w:rsidRDefault="0025461C" w:rsidP="00D02B04">
      <w:pPr>
        <w:pStyle w:val="Header"/>
        <w:tabs>
          <w:tab w:val="clear" w:pos="4320"/>
          <w:tab w:val="clear" w:pos="8640"/>
          <w:tab w:val="right" w:leader="dot" w:pos="9360"/>
        </w:tabs>
        <w:spacing w:before="120" w:after="240" w:line="288" w:lineRule="auto"/>
        <w:ind w:left="270" w:hanging="270"/>
        <w:rPr>
          <w:rFonts w:ascii="Arial" w:eastAsia="Calibri" w:hAnsi="Arial" w:cs="Arial"/>
          <w:sz w:val="22"/>
          <w:szCs w:val="22"/>
        </w:rPr>
      </w:pPr>
      <w:r w:rsidRPr="008B51E0">
        <w:rPr>
          <w:rFonts w:ascii="Arial" w:eastAsia="Calibri" w:hAnsi="Arial" w:cs="Arial"/>
          <w:sz w:val="22"/>
          <w:szCs w:val="22"/>
        </w:rPr>
        <w:t>9</w:t>
      </w:r>
      <w:r w:rsidR="00D02B04" w:rsidRPr="008B51E0">
        <w:rPr>
          <w:rFonts w:ascii="Arial" w:eastAsia="Calibri" w:hAnsi="Arial" w:cs="Arial"/>
          <w:sz w:val="22"/>
          <w:szCs w:val="22"/>
        </w:rPr>
        <w:t xml:space="preserve">. In general, how do you think SAMHSA DTAC could </w:t>
      </w:r>
      <w:r w:rsidR="00EC74B9">
        <w:rPr>
          <w:rFonts w:ascii="Arial" w:eastAsia="Calibri" w:hAnsi="Arial" w:cs="Arial"/>
          <w:sz w:val="22"/>
          <w:szCs w:val="22"/>
        </w:rPr>
        <w:t>increase awareness of</w:t>
      </w:r>
      <w:r w:rsidR="00D02B04" w:rsidRPr="008B51E0">
        <w:rPr>
          <w:rFonts w:ascii="Arial" w:eastAsia="Calibri" w:hAnsi="Arial" w:cs="Arial"/>
          <w:sz w:val="22"/>
          <w:szCs w:val="22"/>
        </w:rPr>
        <w:t xml:space="preserve"> its services </w:t>
      </w:r>
      <w:r w:rsidR="00EC74B9">
        <w:rPr>
          <w:rFonts w:ascii="Arial" w:eastAsia="Calibri" w:hAnsi="Arial" w:cs="Arial"/>
          <w:sz w:val="22"/>
          <w:szCs w:val="22"/>
        </w:rPr>
        <w:t>among</w:t>
      </w:r>
      <w:r w:rsidR="00D02B04" w:rsidRPr="008B51E0">
        <w:rPr>
          <w:rFonts w:ascii="Arial" w:eastAsia="Calibri" w:hAnsi="Arial" w:cs="Arial"/>
          <w:sz w:val="22"/>
          <w:szCs w:val="22"/>
        </w:rPr>
        <w:t xml:space="preserve"> </w:t>
      </w:r>
      <w:r w:rsidR="00096C46" w:rsidRPr="008B51E0">
        <w:rPr>
          <w:rFonts w:ascii="Arial" w:eastAsia="Calibri" w:hAnsi="Arial" w:cs="Arial"/>
          <w:sz w:val="22"/>
          <w:szCs w:val="22"/>
        </w:rPr>
        <w:t xml:space="preserve">you and your </w:t>
      </w:r>
      <w:r w:rsidR="009D0597">
        <w:rPr>
          <w:rFonts w:ascii="Arial" w:eastAsia="Calibri" w:hAnsi="Arial" w:cs="Arial"/>
          <w:sz w:val="22"/>
          <w:szCs w:val="22"/>
        </w:rPr>
        <w:t>colleagues</w:t>
      </w:r>
      <w:r w:rsidR="00D02B04" w:rsidRPr="008B51E0">
        <w:rPr>
          <w:rFonts w:ascii="Arial" w:eastAsia="Calibri" w:hAnsi="Arial" w:cs="Arial"/>
          <w:sz w:val="22"/>
          <w:szCs w:val="22"/>
        </w:rPr>
        <w:t>?</w:t>
      </w:r>
      <w:r w:rsidR="00EC74B9">
        <w:rPr>
          <w:rFonts w:ascii="Arial" w:eastAsia="Calibri" w:hAnsi="Arial" w:cs="Arial"/>
          <w:sz w:val="22"/>
          <w:szCs w:val="22"/>
        </w:rPr>
        <w:t xml:space="preserve"> </w:t>
      </w:r>
    </w:p>
    <w:p w:rsidR="009B28C4" w:rsidRPr="008B51E0" w:rsidRDefault="0025461C" w:rsidP="00F82801">
      <w:pPr>
        <w:pStyle w:val="Header"/>
        <w:tabs>
          <w:tab w:val="clear" w:pos="4320"/>
          <w:tab w:val="clear" w:pos="8640"/>
          <w:tab w:val="right" w:leader="dot" w:pos="9360"/>
        </w:tabs>
        <w:spacing w:before="120" w:after="240" w:line="288" w:lineRule="auto"/>
        <w:ind w:left="360" w:hanging="360"/>
        <w:rPr>
          <w:rFonts w:ascii="Arial" w:eastAsia="Calibri" w:hAnsi="Arial" w:cs="Arial"/>
          <w:sz w:val="22"/>
          <w:szCs w:val="22"/>
        </w:rPr>
      </w:pPr>
      <w:r w:rsidRPr="008B51E0">
        <w:rPr>
          <w:rFonts w:ascii="Arial" w:eastAsia="Calibri" w:hAnsi="Arial" w:cs="Arial"/>
          <w:sz w:val="22"/>
          <w:szCs w:val="22"/>
        </w:rPr>
        <w:t>10</w:t>
      </w:r>
      <w:r w:rsidR="00EB4F99" w:rsidRPr="008B51E0">
        <w:rPr>
          <w:rFonts w:ascii="Arial" w:eastAsia="Calibri" w:hAnsi="Arial" w:cs="Arial"/>
          <w:sz w:val="22"/>
          <w:szCs w:val="22"/>
        </w:rPr>
        <w:t>. Anything else you would like to share with us with regard</w:t>
      </w:r>
      <w:r w:rsidR="009D0597">
        <w:rPr>
          <w:rFonts w:ascii="Arial" w:eastAsia="Calibri" w:hAnsi="Arial" w:cs="Arial"/>
          <w:sz w:val="22"/>
          <w:szCs w:val="22"/>
        </w:rPr>
        <w:t>s</w:t>
      </w:r>
      <w:r w:rsidR="00EB4F99" w:rsidRPr="008B51E0">
        <w:rPr>
          <w:rFonts w:ascii="Arial" w:eastAsia="Calibri" w:hAnsi="Arial" w:cs="Arial"/>
          <w:sz w:val="22"/>
          <w:szCs w:val="22"/>
        </w:rPr>
        <w:t xml:space="preserve"> to your challenges and needs related to being a </w:t>
      </w:r>
      <w:r w:rsidR="000F18C2" w:rsidRPr="008B51E0">
        <w:rPr>
          <w:rFonts w:ascii="Arial" w:eastAsia="Calibri" w:hAnsi="Arial" w:cs="Arial"/>
          <w:sz w:val="22"/>
          <w:szCs w:val="22"/>
        </w:rPr>
        <w:t>[local DBH provider]</w:t>
      </w:r>
      <w:proofErr w:type="gramStart"/>
      <w:r w:rsidR="000F18C2" w:rsidRPr="008B51E0">
        <w:rPr>
          <w:rFonts w:ascii="Arial" w:eastAsia="Calibri" w:hAnsi="Arial" w:cs="Arial"/>
          <w:sz w:val="22"/>
          <w:szCs w:val="22"/>
        </w:rPr>
        <w:t>/[</w:t>
      </w:r>
      <w:proofErr w:type="gramEnd"/>
      <w:r w:rsidR="00EB4F99" w:rsidRPr="008B51E0">
        <w:rPr>
          <w:rFonts w:ascii="Arial" w:eastAsia="Calibri" w:hAnsi="Arial" w:cs="Arial"/>
          <w:sz w:val="22"/>
          <w:szCs w:val="22"/>
        </w:rPr>
        <w:t>DBH/MH/SA coordinator</w:t>
      </w:r>
      <w:r w:rsidR="000F18C2" w:rsidRPr="008B51E0">
        <w:rPr>
          <w:rFonts w:ascii="Arial" w:eastAsia="Calibri" w:hAnsi="Arial" w:cs="Arial"/>
          <w:sz w:val="22"/>
          <w:szCs w:val="22"/>
        </w:rPr>
        <w:t>]</w:t>
      </w:r>
      <w:r w:rsidR="00EB4F99" w:rsidRPr="008B51E0">
        <w:rPr>
          <w:rFonts w:ascii="Arial" w:eastAsia="Calibri" w:hAnsi="Arial" w:cs="Arial"/>
          <w:sz w:val="22"/>
          <w:szCs w:val="22"/>
        </w:rPr>
        <w:t>, or ideas for how SAMHSA DTAC can help?</w:t>
      </w:r>
    </w:p>
    <w:p w:rsidR="00A969C8" w:rsidRPr="008B51E0" w:rsidRDefault="00411230" w:rsidP="00C92372">
      <w:pPr>
        <w:pStyle w:val="Header"/>
        <w:tabs>
          <w:tab w:val="clear" w:pos="4320"/>
          <w:tab w:val="clear" w:pos="8640"/>
          <w:tab w:val="right" w:leader="dot" w:pos="9360"/>
        </w:tabs>
        <w:spacing w:before="120" w:after="240" w:line="288" w:lineRule="auto"/>
        <w:ind w:left="450" w:hanging="450"/>
        <w:rPr>
          <w:rFonts w:ascii="Arial" w:hAnsi="Arial" w:cs="Arial"/>
          <w:i/>
          <w:sz w:val="22"/>
          <w:szCs w:val="22"/>
        </w:rPr>
      </w:pPr>
      <w:r w:rsidRPr="008B51E0">
        <w:rPr>
          <w:rFonts w:ascii="Arial" w:eastAsia="Calibri" w:hAnsi="Arial" w:cs="Arial"/>
          <w:i/>
          <w:sz w:val="22"/>
          <w:szCs w:val="22"/>
        </w:rPr>
        <w:t xml:space="preserve">Thank you again for taking the time to </w:t>
      </w:r>
      <w:r w:rsidR="00780596" w:rsidRPr="008B51E0">
        <w:rPr>
          <w:rFonts w:ascii="Arial" w:eastAsia="Calibri" w:hAnsi="Arial" w:cs="Arial"/>
          <w:i/>
          <w:sz w:val="22"/>
          <w:szCs w:val="22"/>
        </w:rPr>
        <w:t>discuss your DBH needs with SAMHSA</w:t>
      </w:r>
      <w:r w:rsidRPr="008B51E0">
        <w:rPr>
          <w:rFonts w:ascii="Arial" w:eastAsia="Calibri" w:hAnsi="Arial" w:cs="Arial"/>
          <w:i/>
          <w:sz w:val="22"/>
          <w:szCs w:val="22"/>
        </w:rPr>
        <w:t>!</w:t>
      </w:r>
    </w:p>
    <w:sectPr w:rsidR="00A969C8" w:rsidRPr="008B51E0" w:rsidSect="00D81B0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D85" w:rsidRDefault="002B7D85" w:rsidP="001B3D84">
      <w:r>
        <w:separator/>
      </w:r>
    </w:p>
  </w:endnote>
  <w:endnote w:type="continuationSeparator" w:id="0">
    <w:p w:rsidR="002B7D85" w:rsidRDefault="002B7D85" w:rsidP="001B3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901471"/>
      <w:docPartObj>
        <w:docPartGallery w:val="Page Numbers (Bottom of Page)"/>
        <w:docPartUnique/>
      </w:docPartObj>
    </w:sdtPr>
    <w:sdtEndPr>
      <w:rPr>
        <w:noProof/>
      </w:rPr>
    </w:sdtEndPr>
    <w:sdtContent>
      <w:p w:rsidR="004D29C2" w:rsidRPr="007D1713" w:rsidRDefault="004D29C2">
        <w:pPr>
          <w:pStyle w:val="Footer"/>
        </w:pPr>
        <w:r w:rsidRPr="007D1713">
          <w:rPr>
            <w:i/>
          </w:rPr>
          <w:t>SAMHSA DTAC Needs Assessment –</w:t>
        </w:r>
        <w:r w:rsidR="00DB082B">
          <w:rPr>
            <w:i/>
          </w:rPr>
          <w:t xml:space="preserve"> </w:t>
        </w:r>
        <w:r w:rsidRPr="007D1713">
          <w:rPr>
            <w:i/>
          </w:rPr>
          <w:t xml:space="preserve">Follow-Up </w:t>
        </w:r>
        <w:r w:rsidR="00DB082B">
          <w:rPr>
            <w:i/>
          </w:rPr>
          <w:t xml:space="preserve">Phone </w:t>
        </w:r>
        <w:r w:rsidRPr="007D1713">
          <w:rPr>
            <w:i/>
          </w:rPr>
          <w:t xml:space="preserve">Interview Guide       </w:t>
        </w:r>
        <w:r w:rsidRPr="007D1713">
          <w:rPr>
            <w:i/>
          </w:rPr>
          <w:tab/>
        </w:r>
        <w:r w:rsidR="0043264D" w:rsidRPr="007D1713">
          <w:fldChar w:fldCharType="begin"/>
        </w:r>
        <w:r w:rsidRPr="007D1713">
          <w:instrText xml:space="preserve"> PAGE   \* MERGEFORMAT </w:instrText>
        </w:r>
        <w:r w:rsidR="0043264D" w:rsidRPr="007D1713">
          <w:fldChar w:fldCharType="separate"/>
        </w:r>
        <w:r w:rsidR="00AA30CE">
          <w:rPr>
            <w:noProof/>
          </w:rPr>
          <w:t>4</w:t>
        </w:r>
        <w:r w:rsidR="0043264D" w:rsidRPr="007D1713">
          <w:rPr>
            <w:noProof/>
          </w:rPr>
          <w:fldChar w:fldCharType="end"/>
        </w:r>
      </w:p>
    </w:sdtContent>
  </w:sdt>
  <w:p w:rsidR="004D29C2" w:rsidRDefault="004D29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D85" w:rsidRDefault="002B7D85" w:rsidP="001B3D84">
      <w:r>
        <w:separator/>
      </w:r>
    </w:p>
  </w:footnote>
  <w:footnote w:type="continuationSeparator" w:id="0">
    <w:p w:rsidR="002B7D85" w:rsidRDefault="002B7D85" w:rsidP="001B3D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72E" w:rsidRPr="00E9272E" w:rsidRDefault="00E9272E" w:rsidP="00E9272E">
    <w:pPr>
      <w:jc w:val="right"/>
      <w:rPr>
        <w:color w:val="808080" w:themeColor="background1" w:themeShade="80"/>
      </w:rPr>
    </w:pPr>
    <w:r w:rsidRPr="00E9272E">
      <w:rPr>
        <w:color w:val="808080" w:themeColor="background1" w:themeShade="80"/>
      </w:rPr>
      <w:t xml:space="preserve">OMB No. </w:t>
    </w:r>
    <w:proofErr w:type="spellStart"/>
    <w:r w:rsidRPr="00E9272E">
      <w:rPr>
        <w:color w:val="808080" w:themeColor="background1" w:themeShade="80"/>
      </w:rPr>
      <w:t>xxxx-xxxx</w:t>
    </w:r>
    <w:proofErr w:type="spellEnd"/>
  </w:p>
  <w:p w:rsidR="00E9272E" w:rsidRPr="00E9272E" w:rsidRDefault="00E9272E" w:rsidP="00E9272E">
    <w:pPr>
      <w:jc w:val="right"/>
      <w:rPr>
        <w:color w:val="808080" w:themeColor="background1" w:themeShade="80"/>
      </w:rPr>
    </w:pPr>
    <w:r w:rsidRPr="00E9272E">
      <w:rPr>
        <w:color w:val="808080" w:themeColor="background1" w:themeShade="80"/>
      </w:rPr>
      <w:t>Expiration Date:  xx/xx/20xx</w:t>
    </w:r>
  </w:p>
  <w:p w:rsidR="004D29C2" w:rsidRDefault="004D29C2" w:rsidP="00E633B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9443D"/>
    <w:multiLevelType w:val="hybridMultilevel"/>
    <w:tmpl w:val="2A8230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E406778"/>
    <w:multiLevelType w:val="hybridMultilevel"/>
    <w:tmpl w:val="4DE6C690"/>
    <w:lvl w:ilvl="0" w:tplc="36360DB6">
      <w:start w:val="1"/>
      <w:numFmt w:val="bullet"/>
      <w:lvlText w:val="–"/>
      <w:lvlJc w:val="left"/>
      <w:pPr>
        <w:tabs>
          <w:tab w:val="num" w:pos="720"/>
        </w:tabs>
        <w:ind w:left="720" w:hanging="360"/>
      </w:pPr>
      <w:rPr>
        <w:rFonts w:ascii="Arial" w:hAnsi="Arial" w:hint="default"/>
      </w:rPr>
    </w:lvl>
    <w:lvl w:ilvl="1" w:tplc="64E656C8">
      <w:start w:val="1"/>
      <w:numFmt w:val="bullet"/>
      <w:lvlText w:val="–"/>
      <w:lvlJc w:val="left"/>
      <w:pPr>
        <w:tabs>
          <w:tab w:val="num" w:pos="1440"/>
        </w:tabs>
        <w:ind w:left="1440" w:hanging="360"/>
      </w:pPr>
      <w:rPr>
        <w:rFonts w:ascii="Arial" w:hAnsi="Arial" w:hint="default"/>
      </w:rPr>
    </w:lvl>
    <w:lvl w:ilvl="2" w:tplc="8F289C2A" w:tentative="1">
      <w:start w:val="1"/>
      <w:numFmt w:val="bullet"/>
      <w:lvlText w:val="–"/>
      <w:lvlJc w:val="left"/>
      <w:pPr>
        <w:tabs>
          <w:tab w:val="num" w:pos="2160"/>
        </w:tabs>
        <w:ind w:left="2160" w:hanging="360"/>
      </w:pPr>
      <w:rPr>
        <w:rFonts w:ascii="Arial" w:hAnsi="Arial" w:hint="default"/>
      </w:rPr>
    </w:lvl>
    <w:lvl w:ilvl="3" w:tplc="61D4A08C" w:tentative="1">
      <w:start w:val="1"/>
      <w:numFmt w:val="bullet"/>
      <w:lvlText w:val="–"/>
      <w:lvlJc w:val="left"/>
      <w:pPr>
        <w:tabs>
          <w:tab w:val="num" w:pos="2880"/>
        </w:tabs>
        <w:ind w:left="2880" w:hanging="360"/>
      </w:pPr>
      <w:rPr>
        <w:rFonts w:ascii="Arial" w:hAnsi="Arial" w:hint="default"/>
      </w:rPr>
    </w:lvl>
    <w:lvl w:ilvl="4" w:tplc="C26C4388" w:tentative="1">
      <w:start w:val="1"/>
      <w:numFmt w:val="bullet"/>
      <w:lvlText w:val="–"/>
      <w:lvlJc w:val="left"/>
      <w:pPr>
        <w:tabs>
          <w:tab w:val="num" w:pos="3600"/>
        </w:tabs>
        <w:ind w:left="3600" w:hanging="360"/>
      </w:pPr>
      <w:rPr>
        <w:rFonts w:ascii="Arial" w:hAnsi="Arial" w:hint="default"/>
      </w:rPr>
    </w:lvl>
    <w:lvl w:ilvl="5" w:tplc="1340C92A" w:tentative="1">
      <w:start w:val="1"/>
      <w:numFmt w:val="bullet"/>
      <w:lvlText w:val="–"/>
      <w:lvlJc w:val="left"/>
      <w:pPr>
        <w:tabs>
          <w:tab w:val="num" w:pos="4320"/>
        </w:tabs>
        <w:ind w:left="4320" w:hanging="360"/>
      </w:pPr>
      <w:rPr>
        <w:rFonts w:ascii="Arial" w:hAnsi="Arial" w:hint="default"/>
      </w:rPr>
    </w:lvl>
    <w:lvl w:ilvl="6" w:tplc="E93662EA" w:tentative="1">
      <w:start w:val="1"/>
      <w:numFmt w:val="bullet"/>
      <w:lvlText w:val="–"/>
      <w:lvlJc w:val="left"/>
      <w:pPr>
        <w:tabs>
          <w:tab w:val="num" w:pos="5040"/>
        </w:tabs>
        <w:ind w:left="5040" w:hanging="360"/>
      </w:pPr>
      <w:rPr>
        <w:rFonts w:ascii="Arial" w:hAnsi="Arial" w:hint="default"/>
      </w:rPr>
    </w:lvl>
    <w:lvl w:ilvl="7" w:tplc="4662AF0E" w:tentative="1">
      <w:start w:val="1"/>
      <w:numFmt w:val="bullet"/>
      <w:lvlText w:val="–"/>
      <w:lvlJc w:val="left"/>
      <w:pPr>
        <w:tabs>
          <w:tab w:val="num" w:pos="5760"/>
        </w:tabs>
        <w:ind w:left="5760" w:hanging="360"/>
      </w:pPr>
      <w:rPr>
        <w:rFonts w:ascii="Arial" w:hAnsi="Arial" w:hint="default"/>
      </w:rPr>
    </w:lvl>
    <w:lvl w:ilvl="8" w:tplc="53C4EBD4" w:tentative="1">
      <w:start w:val="1"/>
      <w:numFmt w:val="bullet"/>
      <w:lvlText w:val="–"/>
      <w:lvlJc w:val="left"/>
      <w:pPr>
        <w:tabs>
          <w:tab w:val="num" w:pos="6480"/>
        </w:tabs>
        <w:ind w:left="6480" w:hanging="360"/>
      </w:pPr>
      <w:rPr>
        <w:rFonts w:ascii="Arial" w:hAnsi="Arial" w:hint="default"/>
      </w:rPr>
    </w:lvl>
  </w:abstractNum>
  <w:abstractNum w:abstractNumId="2">
    <w:nsid w:val="599B66B5"/>
    <w:multiLevelType w:val="hybridMultilevel"/>
    <w:tmpl w:val="D76CE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830AB0"/>
    <w:multiLevelType w:val="hybridMultilevel"/>
    <w:tmpl w:val="B1B266F6"/>
    <w:lvl w:ilvl="0" w:tplc="24729CF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2D2B53"/>
    <w:multiLevelType w:val="hybridMultilevel"/>
    <w:tmpl w:val="CB4EE51E"/>
    <w:lvl w:ilvl="0" w:tplc="0409000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Symbol" w:hAnsi="Symbol"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C677389"/>
    <w:multiLevelType w:val="hybridMultilevel"/>
    <w:tmpl w:val="FB605D6E"/>
    <w:lvl w:ilvl="0" w:tplc="6992667C">
      <w:start w:val="1"/>
      <w:numFmt w:val="bullet"/>
      <w:lvlText w:val="-"/>
      <w:lvlJc w:val="left"/>
      <w:pPr>
        <w:ind w:left="630" w:hanging="360"/>
      </w:pPr>
      <w:rPr>
        <w:rFonts w:ascii="Arial" w:eastAsia="Calibri"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3"/>
  </w:num>
  <w:num w:numId="5">
    <w:abstractNumId w:val="1"/>
  </w:num>
  <w:num w:numId="6">
    <w:abstractNumId w:val="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
  <w:rsids>
    <w:rsidRoot w:val="00AF53D3"/>
    <w:rsid w:val="00014A30"/>
    <w:rsid w:val="0003038D"/>
    <w:rsid w:val="00091BF7"/>
    <w:rsid w:val="00096C46"/>
    <w:rsid w:val="000A0F1E"/>
    <w:rsid w:val="000A7067"/>
    <w:rsid w:val="000E6A50"/>
    <w:rsid w:val="000F18C2"/>
    <w:rsid w:val="000F2DC0"/>
    <w:rsid w:val="00136D50"/>
    <w:rsid w:val="00143A89"/>
    <w:rsid w:val="001977A8"/>
    <w:rsid w:val="001B3D84"/>
    <w:rsid w:val="001B76A1"/>
    <w:rsid w:val="001D4AC5"/>
    <w:rsid w:val="00221BED"/>
    <w:rsid w:val="0025461C"/>
    <w:rsid w:val="002B7D85"/>
    <w:rsid w:val="002D6644"/>
    <w:rsid w:val="0031709D"/>
    <w:rsid w:val="003566BF"/>
    <w:rsid w:val="00377D4D"/>
    <w:rsid w:val="003B071D"/>
    <w:rsid w:val="003B4704"/>
    <w:rsid w:val="003C551B"/>
    <w:rsid w:val="003E6FB1"/>
    <w:rsid w:val="003F1F15"/>
    <w:rsid w:val="00401201"/>
    <w:rsid w:val="0040485B"/>
    <w:rsid w:val="00411230"/>
    <w:rsid w:val="0043240B"/>
    <w:rsid w:val="0043264D"/>
    <w:rsid w:val="00457A60"/>
    <w:rsid w:val="004A17E9"/>
    <w:rsid w:val="004D29C2"/>
    <w:rsid w:val="004F07CA"/>
    <w:rsid w:val="005236A7"/>
    <w:rsid w:val="00551E31"/>
    <w:rsid w:val="0056497B"/>
    <w:rsid w:val="0057488F"/>
    <w:rsid w:val="00575290"/>
    <w:rsid w:val="005855DB"/>
    <w:rsid w:val="00585EE5"/>
    <w:rsid w:val="005E5D5C"/>
    <w:rsid w:val="005F1B12"/>
    <w:rsid w:val="0060168F"/>
    <w:rsid w:val="00602E0D"/>
    <w:rsid w:val="00623D1A"/>
    <w:rsid w:val="006D5DE5"/>
    <w:rsid w:val="0072730B"/>
    <w:rsid w:val="00727403"/>
    <w:rsid w:val="00744BAB"/>
    <w:rsid w:val="00751BF7"/>
    <w:rsid w:val="00760745"/>
    <w:rsid w:val="00780596"/>
    <w:rsid w:val="007C20A6"/>
    <w:rsid w:val="007D1713"/>
    <w:rsid w:val="007D7965"/>
    <w:rsid w:val="007E0456"/>
    <w:rsid w:val="007F1274"/>
    <w:rsid w:val="00817575"/>
    <w:rsid w:val="008943D0"/>
    <w:rsid w:val="0089610C"/>
    <w:rsid w:val="008B51E0"/>
    <w:rsid w:val="008B6D33"/>
    <w:rsid w:val="008C6167"/>
    <w:rsid w:val="008D1B45"/>
    <w:rsid w:val="008E04BA"/>
    <w:rsid w:val="009051F3"/>
    <w:rsid w:val="00947934"/>
    <w:rsid w:val="009525ED"/>
    <w:rsid w:val="00962BE9"/>
    <w:rsid w:val="009737D8"/>
    <w:rsid w:val="009A524C"/>
    <w:rsid w:val="009B28C4"/>
    <w:rsid w:val="009B6AA4"/>
    <w:rsid w:val="009D0597"/>
    <w:rsid w:val="00A2620F"/>
    <w:rsid w:val="00A3738F"/>
    <w:rsid w:val="00A83387"/>
    <w:rsid w:val="00A860DF"/>
    <w:rsid w:val="00A969C8"/>
    <w:rsid w:val="00AA30CE"/>
    <w:rsid w:val="00AA3AF3"/>
    <w:rsid w:val="00AB2EF0"/>
    <w:rsid w:val="00AF377A"/>
    <w:rsid w:val="00AF53D3"/>
    <w:rsid w:val="00B13E4B"/>
    <w:rsid w:val="00B16180"/>
    <w:rsid w:val="00B21B9B"/>
    <w:rsid w:val="00B32064"/>
    <w:rsid w:val="00B77484"/>
    <w:rsid w:val="00BB7C79"/>
    <w:rsid w:val="00C43C37"/>
    <w:rsid w:val="00C608D0"/>
    <w:rsid w:val="00C73BD9"/>
    <w:rsid w:val="00C762F6"/>
    <w:rsid w:val="00C92372"/>
    <w:rsid w:val="00CA21D8"/>
    <w:rsid w:val="00CC51FA"/>
    <w:rsid w:val="00CC7170"/>
    <w:rsid w:val="00D02B04"/>
    <w:rsid w:val="00D203BA"/>
    <w:rsid w:val="00D778B8"/>
    <w:rsid w:val="00D80210"/>
    <w:rsid w:val="00D81B07"/>
    <w:rsid w:val="00DA4AEB"/>
    <w:rsid w:val="00DB082B"/>
    <w:rsid w:val="00E03BFD"/>
    <w:rsid w:val="00E05469"/>
    <w:rsid w:val="00E121C0"/>
    <w:rsid w:val="00E633BC"/>
    <w:rsid w:val="00E76B09"/>
    <w:rsid w:val="00E9272E"/>
    <w:rsid w:val="00EA4A36"/>
    <w:rsid w:val="00EB4F99"/>
    <w:rsid w:val="00EC6E32"/>
    <w:rsid w:val="00EC74B9"/>
    <w:rsid w:val="00EE4504"/>
    <w:rsid w:val="00EF2DFE"/>
    <w:rsid w:val="00F064DC"/>
    <w:rsid w:val="00F21BBD"/>
    <w:rsid w:val="00F25349"/>
    <w:rsid w:val="00F5559F"/>
    <w:rsid w:val="00F561F7"/>
    <w:rsid w:val="00F57391"/>
    <w:rsid w:val="00F82801"/>
    <w:rsid w:val="00F90256"/>
    <w:rsid w:val="00F94E30"/>
    <w:rsid w:val="00FC4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C37"/>
    <w:pPr>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21D8"/>
    <w:pPr>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A21D8"/>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7E0456"/>
    <w:pPr>
      <w:ind w:left="720"/>
      <w:contextualSpacing/>
    </w:pPr>
  </w:style>
  <w:style w:type="character" w:customStyle="1" w:styleId="ListParagraphChar">
    <w:name w:val="List Paragraph Char"/>
    <w:link w:val="ListParagraph"/>
    <w:uiPriority w:val="34"/>
    <w:locked/>
    <w:rsid w:val="0043240B"/>
    <w:rPr>
      <w:rFonts w:ascii="Arial" w:hAnsi="Arial" w:cs="Arial"/>
    </w:rPr>
  </w:style>
  <w:style w:type="paragraph" w:styleId="Footer">
    <w:name w:val="footer"/>
    <w:basedOn w:val="Normal"/>
    <w:link w:val="FooterChar"/>
    <w:uiPriority w:val="99"/>
    <w:unhideWhenUsed/>
    <w:rsid w:val="001B3D84"/>
    <w:pPr>
      <w:tabs>
        <w:tab w:val="center" w:pos="4680"/>
        <w:tab w:val="right" w:pos="9360"/>
      </w:tabs>
    </w:pPr>
  </w:style>
  <w:style w:type="character" w:customStyle="1" w:styleId="FooterChar">
    <w:name w:val="Footer Char"/>
    <w:basedOn w:val="DefaultParagraphFont"/>
    <w:link w:val="Footer"/>
    <w:uiPriority w:val="99"/>
    <w:rsid w:val="001B3D84"/>
    <w:rPr>
      <w:rFonts w:ascii="Arial" w:hAnsi="Arial" w:cs="Arial"/>
    </w:rPr>
  </w:style>
  <w:style w:type="paragraph" w:styleId="BalloonText">
    <w:name w:val="Balloon Text"/>
    <w:basedOn w:val="Normal"/>
    <w:link w:val="BalloonTextChar"/>
    <w:uiPriority w:val="99"/>
    <w:semiHidden/>
    <w:unhideWhenUsed/>
    <w:rsid w:val="00E633BC"/>
    <w:rPr>
      <w:rFonts w:ascii="Tahoma" w:hAnsi="Tahoma" w:cs="Tahoma"/>
      <w:sz w:val="16"/>
      <w:szCs w:val="16"/>
    </w:rPr>
  </w:style>
  <w:style w:type="character" w:customStyle="1" w:styleId="BalloonTextChar">
    <w:name w:val="Balloon Text Char"/>
    <w:basedOn w:val="DefaultParagraphFont"/>
    <w:link w:val="BalloonText"/>
    <w:uiPriority w:val="99"/>
    <w:semiHidden/>
    <w:rsid w:val="00E633BC"/>
    <w:rPr>
      <w:rFonts w:ascii="Tahoma" w:hAnsi="Tahoma" w:cs="Tahoma"/>
      <w:sz w:val="16"/>
      <w:szCs w:val="16"/>
    </w:rPr>
  </w:style>
  <w:style w:type="character" w:styleId="CommentReference">
    <w:name w:val="annotation reference"/>
    <w:basedOn w:val="DefaultParagraphFont"/>
    <w:uiPriority w:val="99"/>
    <w:semiHidden/>
    <w:unhideWhenUsed/>
    <w:rsid w:val="00AF377A"/>
    <w:rPr>
      <w:sz w:val="16"/>
      <w:szCs w:val="16"/>
    </w:rPr>
  </w:style>
  <w:style w:type="paragraph" w:styleId="CommentText">
    <w:name w:val="annotation text"/>
    <w:basedOn w:val="Normal"/>
    <w:link w:val="CommentTextChar"/>
    <w:uiPriority w:val="99"/>
    <w:semiHidden/>
    <w:unhideWhenUsed/>
    <w:rsid w:val="00AF377A"/>
    <w:rPr>
      <w:sz w:val="20"/>
      <w:szCs w:val="20"/>
    </w:rPr>
  </w:style>
  <w:style w:type="character" w:customStyle="1" w:styleId="CommentTextChar">
    <w:name w:val="Comment Text Char"/>
    <w:basedOn w:val="DefaultParagraphFont"/>
    <w:link w:val="CommentText"/>
    <w:uiPriority w:val="99"/>
    <w:semiHidden/>
    <w:rsid w:val="00AF377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F377A"/>
    <w:rPr>
      <w:b/>
      <w:bCs/>
    </w:rPr>
  </w:style>
  <w:style w:type="character" w:customStyle="1" w:styleId="CommentSubjectChar">
    <w:name w:val="Comment Subject Char"/>
    <w:basedOn w:val="CommentTextChar"/>
    <w:link w:val="CommentSubject"/>
    <w:uiPriority w:val="99"/>
    <w:semiHidden/>
    <w:rsid w:val="00AF377A"/>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C37"/>
    <w:pPr>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21D8"/>
    <w:pPr>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A21D8"/>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7E0456"/>
    <w:pPr>
      <w:ind w:left="720"/>
      <w:contextualSpacing/>
    </w:pPr>
  </w:style>
  <w:style w:type="character" w:customStyle="1" w:styleId="ListParagraphChar">
    <w:name w:val="List Paragraph Char"/>
    <w:link w:val="ListParagraph"/>
    <w:uiPriority w:val="34"/>
    <w:locked/>
    <w:rsid w:val="0043240B"/>
    <w:rPr>
      <w:rFonts w:ascii="Arial" w:hAnsi="Arial" w:cs="Arial"/>
    </w:rPr>
  </w:style>
  <w:style w:type="paragraph" w:styleId="Footer">
    <w:name w:val="footer"/>
    <w:basedOn w:val="Normal"/>
    <w:link w:val="FooterChar"/>
    <w:uiPriority w:val="99"/>
    <w:unhideWhenUsed/>
    <w:rsid w:val="001B3D84"/>
    <w:pPr>
      <w:tabs>
        <w:tab w:val="center" w:pos="4680"/>
        <w:tab w:val="right" w:pos="9360"/>
      </w:tabs>
    </w:pPr>
  </w:style>
  <w:style w:type="character" w:customStyle="1" w:styleId="FooterChar">
    <w:name w:val="Footer Char"/>
    <w:basedOn w:val="DefaultParagraphFont"/>
    <w:link w:val="Footer"/>
    <w:uiPriority w:val="99"/>
    <w:rsid w:val="001B3D84"/>
    <w:rPr>
      <w:rFonts w:ascii="Arial" w:hAnsi="Arial" w:cs="Arial"/>
    </w:rPr>
  </w:style>
  <w:style w:type="paragraph" w:styleId="BalloonText">
    <w:name w:val="Balloon Text"/>
    <w:basedOn w:val="Normal"/>
    <w:link w:val="BalloonTextChar"/>
    <w:uiPriority w:val="99"/>
    <w:semiHidden/>
    <w:unhideWhenUsed/>
    <w:rsid w:val="00E633BC"/>
    <w:rPr>
      <w:rFonts w:ascii="Tahoma" w:hAnsi="Tahoma" w:cs="Tahoma"/>
      <w:sz w:val="16"/>
      <w:szCs w:val="16"/>
    </w:rPr>
  </w:style>
  <w:style w:type="character" w:customStyle="1" w:styleId="BalloonTextChar">
    <w:name w:val="Balloon Text Char"/>
    <w:basedOn w:val="DefaultParagraphFont"/>
    <w:link w:val="BalloonText"/>
    <w:uiPriority w:val="99"/>
    <w:semiHidden/>
    <w:rsid w:val="00E633BC"/>
    <w:rPr>
      <w:rFonts w:ascii="Tahoma" w:hAnsi="Tahoma" w:cs="Tahoma"/>
      <w:sz w:val="16"/>
      <w:szCs w:val="16"/>
    </w:rPr>
  </w:style>
  <w:style w:type="character" w:styleId="CommentReference">
    <w:name w:val="annotation reference"/>
    <w:basedOn w:val="DefaultParagraphFont"/>
    <w:uiPriority w:val="99"/>
    <w:semiHidden/>
    <w:unhideWhenUsed/>
    <w:rsid w:val="00AF377A"/>
    <w:rPr>
      <w:sz w:val="16"/>
      <w:szCs w:val="16"/>
    </w:rPr>
  </w:style>
  <w:style w:type="paragraph" w:styleId="CommentText">
    <w:name w:val="annotation text"/>
    <w:basedOn w:val="Normal"/>
    <w:link w:val="CommentTextChar"/>
    <w:uiPriority w:val="99"/>
    <w:semiHidden/>
    <w:unhideWhenUsed/>
    <w:rsid w:val="00AF377A"/>
    <w:rPr>
      <w:sz w:val="20"/>
      <w:szCs w:val="20"/>
    </w:rPr>
  </w:style>
  <w:style w:type="character" w:customStyle="1" w:styleId="CommentTextChar">
    <w:name w:val="Comment Text Char"/>
    <w:basedOn w:val="DefaultParagraphFont"/>
    <w:link w:val="CommentText"/>
    <w:uiPriority w:val="99"/>
    <w:semiHidden/>
    <w:rsid w:val="00AF377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F377A"/>
    <w:rPr>
      <w:b/>
      <w:bCs/>
    </w:rPr>
  </w:style>
  <w:style w:type="character" w:customStyle="1" w:styleId="CommentSubjectChar">
    <w:name w:val="Comment Subject Char"/>
    <w:basedOn w:val="CommentTextChar"/>
    <w:link w:val="CommentSubject"/>
    <w:uiPriority w:val="99"/>
    <w:semiHidden/>
    <w:rsid w:val="00AF377A"/>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857586">
      <w:bodyDiv w:val="1"/>
      <w:marLeft w:val="0"/>
      <w:marRight w:val="0"/>
      <w:marTop w:val="0"/>
      <w:marBottom w:val="0"/>
      <w:divBdr>
        <w:top w:val="none" w:sz="0" w:space="0" w:color="auto"/>
        <w:left w:val="none" w:sz="0" w:space="0" w:color="auto"/>
        <w:bottom w:val="none" w:sz="0" w:space="0" w:color="auto"/>
        <w:right w:val="none" w:sz="0" w:space="0" w:color="auto"/>
      </w:divBdr>
    </w:div>
    <w:div w:id="1464495218">
      <w:bodyDiv w:val="1"/>
      <w:marLeft w:val="0"/>
      <w:marRight w:val="0"/>
      <w:marTop w:val="0"/>
      <w:marBottom w:val="0"/>
      <w:divBdr>
        <w:top w:val="none" w:sz="0" w:space="0" w:color="auto"/>
        <w:left w:val="none" w:sz="0" w:space="0" w:color="auto"/>
        <w:bottom w:val="none" w:sz="0" w:space="0" w:color="auto"/>
        <w:right w:val="none" w:sz="0" w:space="0" w:color="auto"/>
      </w:divBdr>
      <w:divsChild>
        <w:div w:id="875892766">
          <w:marLeft w:val="1166"/>
          <w:marRight w:val="0"/>
          <w:marTop w:val="134"/>
          <w:marBottom w:val="0"/>
          <w:divBdr>
            <w:top w:val="none" w:sz="0" w:space="0" w:color="auto"/>
            <w:left w:val="none" w:sz="0" w:space="0" w:color="auto"/>
            <w:bottom w:val="none" w:sz="0" w:space="0" w:color="auto"/>
            <w:right w:val="none" w:sz="0" w:space="0" w:color="auto"/>
          </w:divBdr>
        </w:div>
      </w:divsChild>
    </w:div>
    <w:div w:id="172833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084"/>
    <w:rsid w:val="00A81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7EF50C0E884E37BE710741C82270A6">
    <w:name w:val="567EF50C0E884E37BE710741C82270A6"/>
    <w:rsid w:val="00A8108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7EF50C0E884E37BE710741C82270A6">
    <w:name w:val="567EF50C0E884E37BE710741C82270A6"/>
    <w:rsid w:val="00A810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F1B2D-01F0-4C6B-BA6C-0ED231BEC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Ashley Schaad</cp:lastModifiedBy>
  <cp:revision>4</cp:revision>
  <cp:lastPrinted>2012-07-16T15:12:00Z</cp:lastPrinted>
  <dcterms:created xsi:type="dcterms:W3CDTF">2013-07-12T19:04:00Z</dcterms:created>
  <dcterms:modified xsi:type="dcterms:W3CDTF">2013-07-15T18:34:00Z</dcterms:modified>
</cp:coreProperties>
</file>