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F81" w:rsidRPr="008E57F9" w:rsidRDefault="005F6FB4" w:rsidP="005602E4">
      <w:pPr>
        <w:framePr w:w="11520" w:h="1570" w:hRule="exact" w:hSpace="90" w:vSpace="90" w:wrap="auto" w:vAnchor="page" w:hAnchor="page" w:x="462" w:y="589"/>
        <w:pBdr>
          <w:top w:val="single" w:sz="6" w:space="0" w:color="FFFFFF"/>
          <w:left w:val="single" w:sz="6" w:space="0" w:color="FFFFFF"/>
          <w:bottom w:val="single" w:sz="6" w:space="0" w:color="FFFFFF"/>
          <w:right w:val="single" w:sz="6" w:space="0" w:color="FFFFFF"/>
        </w:pBdr>
        <w:tabs>
          <w:tab w:val="left" w:pos="10080"/>
        </w:tabs>
        <w:ind w:right="173"/>
      </w:pPr>
      <w:r>
        <w:rPr>
          <w:noProof/>
        </w:rPr>
        <w:drawing>
          <wp:inline distT="0" distB="0" distL="0" distR="0">
            <wp:extent cx="6715125" cy="990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294" t="-113" r="-294" b="-113"/>
                    <a:stretch>
                      <a:fillRect/>
                    </a:stretch>
                  </pic:blipFill>
                  <pic:spPr bwMode="auto">
                    <a:xfrm>
                      <a:off x="0" y="0"/>
                      <a:ext cx="6715125" cy="990600"/>
                    </a:xfrm>
                    <a:prstGeom prst="rect">
                      <a:avLst/>
                    </a:prstGeom>
                    <a:noFill/>
                    <a:ln w="9525">
                      <a:noFill/>
                      <a:miter lim="800000"/>
                      <a:headEnd/>
                      <a:tailEnd/>
                    </a:ln>
                  </pic:spPr>
                </pic:pic>
              </a:graphicData>
            </a:graphic>
          </wp:inline>
        </w:drawing>
      </w:r>
    </w:p>
    <w:p w:rsidR="00202F81" w:rsidRPr="00E46678" w:rsidRDefault="00202F81" w:rsidP="00202F81">
      <w:pPr>
        <w:pStyle w:val="Heading"/>
        <w:spacing w:before="120" w:after="120"/>
      </w:pPr>
      <w:r w:rsidRPr="00E46678">
        <w:rPr>
          <w:b/>
        </w:rPr>
        <w:t>Date</w:t>
      </w:r>
      <w:r w:rsidRPr="00202655">
        <w:rPr>
          <w:b/>
        </w:rPr>
        <w:t>:</w:t>
      </w:r>
      <w:r w:rsidRPr="00202655">
        <w:tab/>
      </w:r>
      <w:r w:rsidR="00202655" w:rsidRPr="00202655">
        <w:t xml:space="preserve">February </w:t>
      </w:r>
      <w:r w:rsidR="00C01BC6">
        <w:t>2</w:t>
      </w:r>
      <w:r w:rsidR="004D6DB0">
        <w:t>5</w:t>
      </w:r>
      <w:r w:rsidR="005F6FB4" w:rsidRPr="00202655">
        <w:t>, 2014</w:t>
      </w:r>
    </w:p>
    <w:p w:rsidR="00202F81" w:rsidRPr="00E46678" w:rsidRDefault="00202F81" w:rsidP="00202F81">
      <w:pPr>
        <w:pStyle w:val="Heading"/>
        <w:spacing w:before="120" w:after="120"/>
      </w:pPr>
      <w:r w:rsidRPr="00E46678">
        <w:rPr>
          <w:b/>
        </w:rPr>
        <w:t>To:</w:t>
      </w:r>
      <w:r w:rsidRPr="00E46678">
        <w:tab/>
        <w:t>Office of Management and Budget (OMB)</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rsidRPr="00E46678">
        <w:rPr>
          <w:b/>
        </w:rPr>
        <w:t>Through:</w:t>
      </w:r>
      <w:r w:rsidRPr="00E46678">
        <w:tab/>
      </w:r>
      <w:r w:rsidR="00A358B6">
        <w:t>Keith Tucker</w:t>
      </w:r>
      <w:r w:rsidRPr="008E57F9">
        <w:t>, Report Clearance Officer</w:t>
      </w:r>
      <w:r w:rsidR="00A358B6">
        <w:t xml:space="preserve">, </w:t>
      </w:r>
      <w:proofErr w:type="gramStart"/>
      <w:r w:rsidR="00A358B6">
        <w:t>HHS</w:t>
      </w:r>
      <w:proofErr w:type="gramEnd"/>
    </w:p>
    <w:p w:rsidR="00202F81" w:rsidRPr="008E57F9" w:rsidRDefault="00202F81" w:rsidP="005602E4">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pPr>
      <w:r>
        <w:tab/>
      </w:r>
      <w:r w:rsidR="00A358B6">
        <w:tab/>
      </w:r>
      <w:r w:rsidR="00A358B6" w:rsidRPr="008E57F9">
        <w:t>Seleda Perryman</w:t>
      </w:r>
      <w:r w:rsidR="00A358B6">
        <w:t>, Report Clearance Officer, NIH</w:t>
      </w:r>
    </w:p>
    <w:p w:rsidR="00202F81" w:rsidRPr="008E57F9" w:rsidRDefault="00202F81" w:rsidP="00202F81">
      <w:pPr>
        <w:tabs>
          <w:tab w:val="left" w:pos="720"/>
          <w:tab w:val="left" w:pos="1440"/>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left="720" w:right="173"/>
      </w:pPr>
      <w:r w:rsidRPr="008E57F9">
        <w:tab/>
        <w:t xml:space="preserve">Vivian Horovitch-Kelley, </w:t>
      </w:r>
      <w:r w:rsidR="00A358B6">
        <w:t>PRA</w:t>
      </w:r>
      <w:r w:rsidRPr="008E57F9">
        <w:t xml:space="preserve"> OMB Clearance Liaison</w:t>
      </w:r>
      <w:r>
        <w:t>,</w:t>
      </w:r>
      <w:r w:rsidR="00A358B6">
        <w:t xml:space="preserve"> NCI</w:t>
      </w:r>
    </w:p>
    <w:p w:rsidR="00202F81" w:rsidRDefault="00202F81" w:rsidP="00202F81">
      <w:pPr>
        <w:pStyle w:val="Heading"/>
        <w:spacing w:before="0" w:after="0"/>
        <w:rPr>
          <w:b/>
        </w:rPr>
      </w:pPr>
    </w:p>
    <w:p w:rsidR="00C01BC6" w:rsidRDefault="00202F81" w:rsidP="00C01BC6">
      <w:r w:rsidRPr="00E46678">
        <w:rPr>
          <w:b/>
        </w:rPr>
        <w:t>From:</w:t>
      </w:r>
      <w:r>
        <w:rPr>
          <w:b/>
        </w:rPr>
        <w:tab/>
      </w:r>
      <w:r w:rsidR="00C01BC6">
        <w:rPr>
          <w:b/>
        </w:rPr>
        <w:tab/>
      </w:r>
      <w:r w:rsidR="00C01BC6">
        <w:t>Jessica Faupel-Badger, PhD, MPH</w:t>
      </w:r>
    </w:p>
    <w:p w:rsidR="00C01BC6" w:rsidRPr="007D48B2" w:rsidRDefault="00C01BC6" w:rsidP="00C01BC6">
      <w:pPr>
        <w:ind w:left="720" w:firstLine="720"/>
        <w:rPr>
          <w:i/>
          <w:color w:val="FF0000"/>
        </w:rPr>
      </w:pPr>
      <w:r>
        <w:t>Cancer Prevention Fellowship Program</w:t>
      </w:r>
    </w:p>
    <w:p w:rsidR="00C01BC6" w:rsidRPr="00DE5042" w:rsidRDefault="00C01BC6" w:rsidP="00C01BC6">
      <w:r>
        <w:rPr>
          <w:i/>
        </w:rPr>
        <w:tab/>
      </w:r>
      <w:r>
        <w:rPr>
          <w:i/>
        </w:rPr>
        <w:tab/>
      </w:r>
      <w:r w:rsidRPr="00DE5042">
        <w:t>National Cancer Institute</w:t>
      </w:r>
      <w:r>
        <w:t xml:space="preserve"> (NCI)/NIH</w:t>
      </w:r>
    </w:p>
    <w:p w:rsidR="00C01BC6" w:rsidRDefault="00C01BC6" w:rsidP="00C01BC6"/>
    <w:p w:rsidR="00421060" w:rsidRPr="00421060" w:rsidRDefault="00C01BC6" w:rsidP="00C01BC6">
      <w:pPr>
        <w:ind w:left="1440" w:hanging="1440"/>
        <w:rPr>
          <w:color w:val="000000"/>
          <w:szCs w:val="24"/>
        </w:rPr>
      </w:pPr>
      <w:r w:rsidRPr="004700ED">
        <w:t>SUBJECT:</w:t>
      </w:r>
      <w:r w:rsidRPr="004700ED">
        <w:tab/>
      </w:r>
      <w:r>
        <w:t>Change Request for “</w:t>
      </w:r>
      <w:r w:rsidRPr="004700ED">
        <w:t xml:space="preserve">Outcomes Evaluation of the </w:t>
      </w:r>
      <w:r>
        <w:t>National Cancer Institute (</w:t>
      </w:r>
      <w:r w:rsidRPr="004700ED">
        <w:t>NCI</w:t>
      </w:r>
      <w:r>
        <w:t>)</w:t>
      </w:r>
      <w:r w:rsidRPr="004700ED">
        <w:t xml:space="preserve"> Cancer Prevention Fellowship Program</w:t>
      </w:r>
      <w:r>
        <w:t xml:space="preserve"> (CPFP)” </w:t>
      </w:r>
      <w:r w:rsidR="00421060">
        <w:rPr>
          <w:color w:val="000000"/>
          <w:szCs w:val="24"/>
        </w:rPr>
        <w:t>(O</w:t>
      </w:r>
      <w:r w:rsidR="00421060" w:rsidRPr="00421060">
        <w:rPr>
          <w:color w:val="000000"/>
          <w:szCs w:val="24"/>
        </w:rPr>
        <w:t xml:space="preserve">MB NO. </w:t>
      </w:r>
      <w:r w:rsidR="00E925B5">
        <w:rPr>
          <w:color w:val="000000"/>
          <w:szCs w:val="24"/>
        </w:rPr>
        <w:t>0925-06</w:t>
      </w:r>
      <w:r w:rsidR="00CF5521">
        <w:rPr>
          <w:color w:val="000000"/>
          <w:szCs w:val="24"/>
        </w:rPr>
        <w:t>90</w:t>
      </w:r>
      <w:r w:rsidR="00421060">
        <w:rPr>
          <w:color w:val="000000"/>
          <w:szCs w:val="24"/>
        </w:rPr>
        <w:t xml:space="preserve">, Expiry Date </w:t>
      </w:r>
      <w:r w:rsidR="00E925B5">
        <w:rPr>
          <w:color w:val="000000"/>
          <w:szCs w:val="24"/>
        </w:rPr>
        <w:t>1/31/2015</w:t>
      </w:r>
      <w:r w:rsidR="00421060" w:rsidRPr="00421060">
        <w:rPr>
          <w:color w:val="000000"/>
          <w:szCs w:val="24"/>
        </w:rPr>
        <w:t>)</w:t>
      </w:r>
    </w:p>
    <w:p w:rsidR="00421060" w:rsidRDefault="00421060" w:rsidP="00421060">
      <w:pPr>
        <w:pStyle w:val="Headinglast"/>
        <w:spacing w:before="0" w:after="0"/>
        <w:rPr>
          <w:b/>
        </w:rPr>
      </w:pPr>
    </w:p>
    <w:p w:rsidR="00C01BC6" w:rsidRDefault="00C01BC6" w:rsidP="00C01BC6">
      <w:r w:rsidRPr="00AA39A7">
        <w:t xml:space="preserve">The purpose of this survey is to evaluate the NCI Cancer Prevention Fellowship Program in order to inform decision-making and identify opportunities to make improvements to or demonstrate the importance of the program to key stakeholders.  </w:t>
      </w:r>
      <w:r>
        <w:t xml:space="preserve">The methods and products of this evaluation will not only serve to inform CPFP program administrators, but may serve to inform training programs beyond those at NCI as well as the evaluation community in general. </w:t>
      </w:r>
    </w:p>
    <w:p w:rsidR="00F72604" w:rsidRDefault="00511E61" w:rsidP="00F72604">
      <w:r>
        <w:t xml:space="preserve">  </w:t>
      </w:r>
    </w:p>
    <w:p w:rsidR="00927289" w:rsidRDefault="007E191C" w:rsidP="007E191C">
      <w:r>
        <w:t xml:space="preserve">Through the initial collection of information, it has been discovered that email addresses for over 100 respondents are not accessible.  The estimate is that 10-15% of the </w:t>
      </w:r>
      <w:proofErr w:type="gramStart"/>
      <w:r>
        <w:t>population either do</w:t>
      </w:r>
      <w:proofErr w:type="gramEnd"/>
      <w:r>
        <w:t xml:space="preserve"> not have email addresses or the email addresses that are available, are inaccurate and thus a portion of these have been unsuccessfully traced.  This change request is to delete the phrase “You are being contacted by email to complete this instrument....” from the Privacy Act Notification Statement in all three instruments.  Instead, the phrase will be replaced with “You are being contacted to complete this instrument…”</w:t>
      </w:r>
      <w:r w:rsidR="00927289">
        <w:t xml:space="preserve">  The </w:t>
      </w:r>
      <w:r w:rsidR="00BE03D7" w:rsidRPr="00BE03D7">
        <w:t>NCI Privacy Act Coordinator</w:t>
      </w:r>
      <w:r w:rsidR="00927289">
        <w:t xml:space="preserve"> has been</w:t>
      </w:r>
      <w:r w:rsidR="00927289" w:rsidRPr="00927289">
        <w:t xml:space="preserve"> </w:t>
      </w:r>
      <w:r w:rsidR="00927289" w:rsidRPr="00BE03D7">
        <w:t>consult</w:t>
      </w:r>
      <w:r w:rsidR="00927289">
        <w:t>ed</w:t>
      </w:r>
      <w:r w:rsidR="00927289" w:rsidRPr="00BE03D7">
        <w:t xml:space="preserve"> and approv</w:t>
      </w:r>
      <w:r w:rsidR="00927289">
        <w:t xml:space="preserve">ed this change.  </w:t>
      </w:r>
      <w:r w:rsidR="00EC6F96">
        <w:t>The requested burden hours will not change.</w:t>
      </w:r>
      <w:bookmarkStart w:id="0" w:name="_GoBack"/>
      <w:bookmarkEnd w:id="0"/>
    </w:p>
    <w:p w:rsidR="00927289" w:rsidRDefault="00927289" w:rsidP="007E191C"/>
    <w:p w:rsidR="007E191C" w:rsidRDefault="00927289" w:rsidP="007E191C">
      <w:r>
        <w:t>Respondent</w:t>
      </w:r>
      <w:r w:rsidR="007E191C" w:rsidRPr="00BE03D7">
        <w:t>s</w:t>
      </w:r>
      <w:r w:rsidR="00A456DA" w:rsidRPr="00BE03D7">
        <w:t xml:space="preserve"> for whom the email addresses do not work </w:t>
      </w:r>
      <w:r w:rsidR="007E191C" w:rsidRPr="00BE03D7">
        <w:t xml:space="preserve">will be sent </w:t>
      </w:r>
      <w:r w:rsidR="00A456DA" w:rsidRPr="00BE03D7">
        <w:t xml:space="preserve">the already approved </w:t>
      </w:r>
      <w:r w:rsidR="007E191C" w:rsidRPr="00BE03D7">
        <w:t xml:space="preserve">invitation letter by mail. </w:t>
      </w:r>
      <w:r w:rsidR="00A456DA" w:rsidRPr="00BE03D7">
        <w:t xml:space="preserve"> T</w:t>
      </w:r>
      <w:r w:rsidR="007E191C" w:rsidRPr="00BE03D7">
        <w:t xml:space="preserve">he letter will include </w:t>
      </w:r>
      <w:r w:rsidR="007835B2" w:rsidRPr="00BE03D7">
        <w:t>contact information</w:t>
      </w:r>
      <w:r w:rsidR="00A456DA" w:rsidRPr="00BE03D7">
        <w:t>, should the respondents want to contact the program staff</w:t>
      </w:r>
      <w:r w:rsidR="007E191C" w:rsidRPr="00BE03D7">
        <w:t xml:space="preserve">, in addition to being given the address to link to the survey.  </w:t>
      </w:r>
      <w:r w:rsidR="00BE03D7" w:rsidRPr="00BE03D7">
        <w:t>The only change to the invitation letter is updating the web address</w:t>
      </w:r>
      <w:r w:rsidR="00BE03D7">
        <w:t>.</w:t>
      </w:r>
    </w:p>
    <w:p w:rsidR="00511E61" w:rsidRDefault="00511E61" w:rsidP="00F72604"/>
    <w:p w:rsidR="00A97E5B" w:rsidRDefault="00202655" w:rsidP="00F72604">
      <w:r>
        <w:t>Attachments</w:t>
      </w:r>
    </w:p>
    <w:p w:rsidR="00202655" w:rsidRDefault="00202655" w:rsidP="00F72604"/>
    <w:p w:rsidR="00202655" w:rsidRDefault="00202655" w:rsidP="00F72604">
      <w:r>
        <w:t>A:</w:t>
      </w:r>
      <w:r>
        <w:tab/>
        <w:t>Screenshot</w:t>
      </w:r>
      <w:r w:rsidR="007E191C">
        <w:t>s</w:t>
      </w:r>
      <w:r>
        <w:t xml:space="preserve"> of </w:t>
      </w:r>
      <w:r w:rsidR="007E191C">
        <w:t>Revised Survey of Alumni</w:t>
      </w:r>
    </w:p>
    <w:p w:rsidR="007E191C" w:rsidRDefault="007E191C" w:rsidP="00F72604">
      <w:r>
        <w:t>B.</w:t>
      </w:r>
      <w:r>
        <w:tab/>
        <w:t>Screenshots of Revised Survey of Applicants</w:t>
      </w:r>
    </w:p>
    <w:p w:rsidR="007E191C" w:rsidRDefault="007E191C" w:rsidP="00F72604">
      <w:r>
        <w:t>C.</w:t>
      </w:r>
      <w:r>
        <w:tab/>
        <w:t>Screenshots of Revised Survey of Awardees</w:t>
      </w:r>
    </w:p>
    <w:p w:rsidR="000169AD" w:rsidRPr="005F6FB4" w:rsidRDefault="000169AD" w:rsidP="005F6FB4">
      <w:pPr>
        <w:pStyle w:val="Headinglast"/>
        <w:spacing w:before="0" w:after="0"/>
        <w:ind w:left="0" w:firstLine="0"/>
        <w:rPr>
          <w:sz w:val="2"/>
          <w:szCs w:val="2"/>
        </w:rPr>
      </w:pPr>
    </w:p>
    <w:sectPr w:rsidR="000169AD" w:rsidRPr="005F6FB4" w:rsidSect="00202F81">
      <w:footerReference w:type="default" r:id="rId10"/>
      <w:headerReference w:type="first" r:id="rId11"/>
      <w:footerReference w:type="first" r:id="rId12"/>
      <w:endnotePr>
        <w:numFmt w:val="decimal"/>
      </w:endnotePr>
      <w:pgSz w:w="12240" w:h="15840" w:code="1"/>
      <w:pgMar w:top="1440" w:right="1440" w:bottom="1440" w:left="1440" w:header="720"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AB" w:rsidRDefault="00F175AB">
      <w:r>
        <w:separator/>
      </w:r>
    </w:p>
  </w:endnote>
  <w:endnote w:type="continuationSeparator" w:id="0">
    <w:p w:rsidR="00F175AB" w:rsidRDefault="00F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EB" w:rsidRPr="00DC5E5F" w:rsidRDefault="00241C7D">
    <w:pPr>
      <w:pStyle w:val="Footer"/>
      <w:jc w:val="center"/>
      <w:rPr>
        <w:sz w:val="20"/>
      </w:rPr>
    </w:pPr>
    <w:r w:rsidRPr="00DC5E5F">
      <w:rPr>
        <w:sz w:val="20"/>
      </w:rPr>
      <w:fldChar w:fldCharType="begin"/>
    </w:r>
    <w:r w:rsidR="004901EB" w:rsidRPr="00DC5E5F">
      <w:rPr>
        <w:sz w:val="20"/>
      </w:rPr>
      <w:instrText xml:space="preserve"> PAGE   \* MERGEFORMAT </w:instrText>
    </w:r>
    <w:r w:rsidRPr="00DC5E5F">
      <w:rPr>
        <w:sz w:val="20"/>
      </w:rPr>
      <w:fldChar w:fldCharType="separate"/>
    </w:r>
    <w:r w:rsidR="00C01BC6">
      <w:rPr>
        <w:noProof/>
        <w:sz w:val="20"/>
      </w:rPr>
      <w:t>2</w:t>
    </w:r>
    <w:r w:rsidRPr="00DC5E5F">
      <w:rPr>
        <w:sz w:val="20"/>
      </w:rPr>
      <w:fldChar w:fldCharType="end"/>
    </w:r>
  </w:p>
  <w:p w:rsidR="004901EB" w:rsidRDefault="004901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EB" w:rsidRDefault="00241C7D">
    <w:pPr>
      <w:pStyle w:val="Footer"/>
      <w:jc w:val="center"/>
    </w:pPr>
    <w:r>
      <w:fldChar w:fldCharType="begin"/>
    </w:r>
    <w:r w:rsidR="00B77413">
      <w:instrText xml:space="preserve"> PAGE   \* MERGEFORMAT </w:instrText>
    </w:r>
    <w:r>
      <w:fldChar w:fldCharType="separate"/>
    </w:r>
    <w:r w:rsidR="00EC6F96">
      <w:rPr>
        <w:noProof/>
      </w:rPr>
      <w:t>1</w:t>
    </w:r>
    <w:r>
      <w:rPr>
        <w:noProof/>
      </w:rPr>
      <w:fldChar w:fldCharType="end"/>
    </w:r>
  </w:p>
  <w:p w:rsidR="004901EB" w:rsidRDefault="00490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AB" w:rsidRDefault="00F175AB">
      <w:r>
        <w:separator/>
      </w:r>
    </w:p>
  </w:footnote>
  <w:footnote w:type="continuationSeparator" w:id="0">
    <w:p w:rsidR="00F175AB" w:rsidRDefault="00F175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1EB" w:rsidRDefault="004901EB">
    <w:pPr>
      <w:pStyle w:val="SL-FlLftSgl"/>
    </w:pPr>
    <w:r>
      <w:rPr>
        <w:noProof/>
      </w:rPr>
      <w:drawing>
        <wp:anchor distT="0" distB="0" distL="114300" distR="114300" simplePos="0" relativeHeight="251657728" behindDoc="0" locked="0" layoutInCell="1" allowOverlap="1">
          <wp:simplePos x="0" y="0"/>
          <wp:positionH relativeFrom="page">
            <wp:posOffset>203835</wp:posOffset>
          </wp:positionH>
          <wp:positionV relativeFrom="page">
            <wp:posOffset>-9525</wp:posOffset>
          </wp:positionV>
          <wp:extent cx="6701790" cy="1476375"/>
          <wp:effectExtent l="19050" t="0" r="3810" b="0"/>
          <wp:wrapNone/>
          <wp:docPr id="3" name="Picture 24" descr="Westat_Lette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at_Letter_BW"/>
                  <pic:cNvPicPr>
                    <a:picLocks noChangeAspect="1" noChangeArrowheads="1"/>
                  </pic:cNvPicPr>
                </pic:nvPicPr>
                <pic:blipFill>
                  <a:blip r:embed="rId1"/>
                  <a:srcRect l="1176" t="5682" r="1176" b="5682"/>
                  <a:stretch>
                    <a:fillRect/>
                  </a:stretch>
                </pic:blipFill>
                <pic:spPr bwMode="auto">
                  <a:xfrm>
                    <a:off x="0" y="0"/>
                    <a:ext cx="6701790" cy="1476375"/>
                  </a:xfrm>
                  <a:prstGeom prst="rect">
                    <a:avLst/>
                  </a:prstGeom>
                  <a:noFill/>
                  <a:ln w="9525">
                    <a:noFill/>
                    <a:miter lim="800000"/>
                    <a:headEnd/>
                    <a:tailEnd/>
                  </a:ln>
                </pic:spPr>
              </pic:pic>
            </a:graphicData>
          </a:graphic>
        </wp:anchor>
      </w:drawing>
    </w: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p w:rsidR="004901EB" w:rsidRDefault="004901EB">
    <w:pPr>
      <w:pStyle w:val="SL-FlLftSg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6AD01E"/>
    <w:lvl w:ilvl="0">
      <w:start w:val="1"/>
      <w:numFmt w:val="bullet"/>
      <w:lvlText w:val=""/>
      <w:lvlJc w:val="left"/>
      <w:pPr>
        <w:tabs>
          <w:tab w:val="num" w:pos="360"/>
        </w:tabs>
        <w:ind w:left="360" w:hanging="360"/>
      </w:pPr>
      <w:rPr>
        <w:rFonts w:ascii="Symbol" w:hAnsi="Symbol" w:hint="default"/>
      </w:rPr>
    </w:lvl>
  </w:abstractNum>
  <w:abstractNum w:abstractNumId="1">
    <w:nsid w:val="0BCC3607"/>
    <w:multiLevelType w:val="hybridMultilevel"/>
    <w:tmpl w:val="7294238A"/>
    <w:lvl w:ilvl="0" w:tplc="C682E26E">
      <w:start w:val="1"/>
      <w:numFmt w:val="decimal"/>
      <w:pStyle w:val="ListNumb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764AE"/>
    <w:multiLevelType w:val="hybridMultilevel"/>
    <w:tmpl w:val="3B8A7BC0"/>
    <w:lvl w:ilvl="0" w:tplc="2A288FCC">
      <w:start w:val="1"/>
      <w:numFmt w:val="bullet"/>
      <w:lvlText w:val="•"/>
      <w:lvlJc w:val="left"/>
      <w:pPr>
        <w:ind w:left="1440" w:hanging="360"/>
      </w:pPr>
      <w:rPr>
        <w:rFonts w:ascii="Arial" w:hAnsi="Arial" w:hint="default"/>
      </w:rPr>
    </w:lvl>
    <w:lvl w:ilvl="1" w:tplc="048CC81E">
      <w:start w:val="1"/>
      <w:numFmt w:val="bullet"/>
      <w:pStyle w:val="List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D66A0"/>
    <w:multiLevelType w:val="hybridMultilevel"/>
    <w:tmpl w:val="CEDE9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2B1133"/>
    <w:multiLevelType w:val="hybridMultilevel"/>
    <w:tmpl w:val="1B7CEC56"/>
    <w:lvl w:ilvl="0" w:tplc="30F6CCD0">
      <w:start w:val="1"/>
      <w:numFmt w:val="bullet"/>
      <w:pStyle w:val="ListBullet2"/>
      <w:lvlText w:val="–"/>
      <w:lvlJc w:val="left"/>
      <w:pPr>
        <w:ind w:left="1800" w:hanging="360"/>
      </w:pPr>
      <w:rPr>
        <w:rFonts w:ascii="Verdana" w:hAnsi="Verdana"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4214CE"/>
    <w:multiLevelType w:val="hybridMultilevel"/>
    <w:tmpl w:val="152CA80C"/>
    <w:lvl w:ilvl="0" w:tplc="83D2AAB8">
      <w:start w:val="1"/>
      <w:numFmt w:val="bullet"/>
      <w:pStyle w:val="ListBullet3"/>
      <w:lvlText w:val="▪"/>
      <w:lvlJc w:val="left"/>
      <w:pPr>
        <w:ind w:left="2160" w:hanging="360"/>
      </w:pPr>
      <w:rPr>
        <w:rFonts w:ascii="Arial" w:hAnsi="Arial" w:hint="default"/>
      </w:rPr>
    </w:lvl>
    <w:lvl w:ilvl="1" w:tplc="04090003" w:tentative="1">
      <w:start w:val="1"/>
      <w:numFmt w:val="bullet"/>
      <w:lvlText w:val="o"/>
      <w:lvlJc w:val="left"/>
      <w:pPr>
        <w:ind w:left="2880" w:hanging="360"/>
      </w:pPr>
      <w:rPr>
        <w:rFonts w:ascii="Courier New" w:hAnsi="Courier New" w:cs="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Symbo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Symbol"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C8A1B00"/>
    <w:multiLevelType w:val="hybridMultilevel"/>
    <w:tmpl w:val="C938E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8A0FC7"/>
    <w:multiLevelType w:val="hybridMultilevel"/>
    <w:tmpl w:val="B9E295D6"/>
    <w:lvl w:ilvl="0" w:tplc="A86258C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3628E1"/>
    <w:multiLevelType w:val="hybridMultilevel"/>
    <w:tmpl w:val="1744F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3354205"/>
    <w:multiLevelType w:val="hybridMultilevel"/>
    <w:tmpl w:val="0162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C0024"/>
    <w:multiLevelType w:val="hybridMultilevel"/>
    <w:tmpl w:val="C8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61DB8"/>
    <w:multiLevelType w:val="hybridMultilevel"/>
    <w:tmpl w:val="F10AA642"/>
    <w:lvl w:ilvl="0" w:tplc="C5BC441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2D90543"/>
    <w:multiLevelType w:val="hybridMultilevel"/>
    <w:tmpl w:val="FE825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FCB1F6C"/>
    <w:multiLevelType w:val="hybridMultilevel"/>
    <w:tmpl w:val="45F065E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7"/>
  </w:num>
  <w:num w:numId="2">
    <w:abstractNumId w:val="11"/>
  </w:num>
  <w:num w:numId="3">
    <w:abstractNumId w:val="7"/>
  </w:num>
  <w:num w:numId="4">
    <w:abstractNumId w:val="11"/>
  </w:num>
  <w:num w:numId="5">
    <w:abstractNumId w:val="2"/>
  </w:num>
  <w:num w:numId="6">
    <w:abstractNumId w:val="4"/>
  </w:num>
  <w:num w:numId="7">
    <w:abstractNumId w:val="5"/>
  </w:num>
  <w:num w:numId="8">
    <w:abstractNumId w:val="12"/>
  </w:num>
  <w:num w:numId="9">
    <w:abstractNumId w:val="1"/>
  </w:num>
  <w:num w:numId="10">
    <w:abstractNumId w:val="10"/>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8"/>
  </w:num>
  <w:num w:numId="15">
    <w:abstractNumId w:val="9"/>
  </w:num>
  <w:num w:numId="16">
    <w:abstractNumId w:val="14"/>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removePersonalInformation/>
  <w:removeDateAndTime/>
  <w:doNotDisplayPageBoundaries/>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2"/>
  </w:compat>
  <w:rsids>
    <w:rsidRoot w:val="0028757F"/>
    <w:rsid w:val="000057B3"/>
    <w:rsid w:val="000169AD"/>
    <w:rsid w:val="000A62E6"/>
    <w:rsid w:val="000B3DF0"/>
    <w:rsid w:val="000B440E"/>
    <w:rsid w:val="000B7843"/>
    <w:rsid w:val="000C1756"/>
    <w:rsid w:val="00106344"/>
    <w:rsid w:val="00114DCE"/>
    <w:rsid w:val="0012487E"/>
    <w:rsid w:val="00134CA2"/>
    <w:rsid w:val="00141178"/>
    <w:rsid w:val="00142FEA"/>
    <w:rsid w:val="00163CEE"/>
    <w:rsid w:val="0018400A"/>
    <w:rsid w:val="001A50B8"/>
    <w:rsid w:val="001C62FE"/>
    <w:rsid w:val="001D4A96"/>
    <w:rsid w:val="001F243D"/>
    <w:rsid w:val="00202655"/>
    <w:rsid w:val="00202F81"/>
    <w:rsid w:val="00241C7D"/>
    <w:rsid w:val="00255A9D"/>
    <w:rsid w:val="00271393"/>
    <w:rsid w:val="0028757F"/>
    <w:rsid w:val="002B77AD"/>
    <w:rsid w:val="002C1021"/>
    <w:rsid w:val="002D6A45"/>
    <w:rsid w:val="002F3D39"/>
    <w:rsid w:val="003325BC"/>
    <w:rsid w:val="003710D7"/>
    <w:rsid w:val="003737E4"/>
    <w:rsid w:val="00377916"/>
    <w:rsid w:val="00382F4A"/>
    <w:rsid w:val="00393B04"/>
    <w:rsid w:val="003C00F1"/>
    <w:rsid w:val="003C5520"/>
    <w:rsid w:val="003F2DCD"/>
    <w:rsid w:val="00421060"/>
    <w:rsid w:val="00425FC1"/>
    <w:rsid w:val="00431AF0"/>
    <w:rsid w:val="004347FB"/>
    <w:rsid w:val="0047315C"/>
    <w:rsid w:val="0048044B"/>
    <w:rsid w:val="004901EB"/>
    <w:rsid w:val="00494133"/>
    <w:rsid w:val="004C6AF4"/>
    <w:rsid w:val="004D4C6A"/>
    <w:rsid w:val="004D6DB0"/>
    <w:rsid w:val="004E0536"/>
    <w:rsid w:val="00511E61"/>
    <w:rsid w:val="005348C3"/>
    <w:rsid w:val="005602E4"/>
    <w:rsid w:val="00574308"/>
    <w:rsid w:val="00575B9E"/>
    <w:rsid w:val="005A3211"/>
    <w:rsid w:val="005C3B23"/>
    <w:rsid w:val="005C623E"/>
    <w:rsid w:val="005D494E"/>
    <w:rsid w:val="005F6FB4"/>
    <w:rsid w:val="006237F8"/>
    <w:rsid w:val="00626A58"/>
    <w:rsid w:val="00626ABE"/>
    <w:rsid w:val="00664DBC"/>
    <w:rsid w:val="006B3990"/>
    <w:rsid w:val="006B675E"/>
    <w:rsid w:val="006C4B74"/>
    <w:rsid w:val="006C5B7E"/>
    <w:rsid w:val="006E107A"/>
    <w:rsid w:val="007107F0"/>
    <w:rsid w:val="007344A4"/>
    <w:rsid w:val="00740C04"/>
    <w:rsid w:val="00745A95"/>
    <w:rsid w:val="00756A4F"/>
    <w:rsid w:val="00771F8D"/>
    <w:rsid w:val="007835B2"/>
    <w:rsid w:val="007E041A"/>
    <w:rsid w:val="007E191C"/>
    <w:rsid w:val="00821363"/>
    <w:rsid w:val="008249C6"/>
    <w:rsid w:val="00863167"/>
    <w:rsid w:val="00875865"/>
    <w:rsid w:val="00875CCF"/>
    <w:rsid w:val="00894956"/>
    <w:rsid w:val="008C3C3B"/>
    <w:rsid w:val="008E3CF7"/>
    <w:rsid w:val="0090105B"/>
    <w:rsid w:val="00925C45"/>
    <w:rsid w:val="00927289"/>
    <w:rsid w:val="009309B5"/>
    <w:rsid w:val="009638CC"/>
    <w:rsid w:val="0098480F"/>
    <w:rsid w:val="009A369C"/>
    <w:rsid w:val="009A3C02"/>
    <w:rsid w:val="009B18E4"/>
    <w:rsid w:val="009E3C2A"/>
    <w:rsid w:val="00A076C3"/>
    <w:rsid w:val="00A12D6C"/>
    <w:rsid w:val="00A358B6"/>
    <w:rsid w:val="00A456DA"/>
    <w:rsid w:val="00A46321"/>
    <w:rsid w:val="00A615B2"/>
    <w:rsid w:val="00A62524"/>
    <w:rsid w:val="00A97E5B"/>
    <w:rsid w:val="00AC6D4E"/>
    <w:rsid w:val="00AD3097"/>
    <w:rsid w:val="00AD5DF3"/>
    <w:rsid w:val="00AD71A0"/>
    <w:rsid w:val="00AE1A6E"/>
    <w:rsid w:val="00AE2DC6"/>
    <w:rsid w:val="00AE4DCD"/>
    <w:rsid w:val="00AE5C04"/>
    <w:rsid w:val="00B73880"/>
    <w:rsid w:val="00B77413"/>
    <w:rsid w:val="00B868DF"/>
    <w:rsid w:val="00BD7D80"/>
    <w:rsid w:val="00BE03D7"/>
    <w:rsid w:val="00BF2CFA"/>
    <w:rsid w:val="00C01BC6"/>
    <w:rsid w:val="00C22335"/>
    <w:rsid w:val="00C52152"/>
    <w:rsid w:val="00C80660"/>
    <w:rsid w:val="00C85EC6"/>
    <w:rsid w:val="00CE0FE1"/>
    <w:rsid w:val="00CE6E28"/>
    <w:rsid w:val="00CF5521"/>
    <w:rsid w:val="00D074A3"/>
    <w:rsid w:val="00D12805"/>
    <w:rsid w:val="00D15084"/>
    <w:rsid w:val="00D33233"/>
    <w:rsid w:val="00D36EE7"/>
    <w:rsid w:val="00D45021"/>
    <w:rsid w:val="00D63A6F"/>
    <w:rsid w:val="00D921F9"/>
    <w:rsid w:val="00D97D82"/>
    <w:rsid w:val="00DC5E5F"/>
    <w:rsid w:val="00DD70E1"/>
    <w:rsid w:val="00DF2159"/>
    <w:rsid w:val="00DF6103"/>
    <w:rsid w:val="00E12FFA"/>
    <w:rsid w:val="00E36B32"/>
    <w:rsid w:val="00E44A4E"/>
    <w:rsid w:val="00E54C81"/>
    <w:rsid w:val="00E65D81"/>
    <w:rsid w:val="00E73FD8"/>
    <w:rsid w:val="00E77E27"/>
    <w:rsid w:val="00E916B0"/>
    <w:rsid w:val="00E925B5"/>
    <w:rsid w:val="00E92CF9"/>
    <w:rsid w:val="00EC04CC"/>
    <w:rsid w:val="00EC6F96"/>
    <w:rsid w:val="00F175AB"/>
    <w:rsid w:val="00F177E5"/>
    <w:rsid w:val="00F3616F"/>
    <w:rsid w:val="00F66B31"/>
    <w:rsid w:val="00F72604"/>
    <w:rsid w:val="00F8490F"/>
    <w:rsid w:val="00F945E3"/>
    <w:rsid w:val="00FA54CC"/>
    <w:rsid w:val="00FA5DCC"/>
    <w:rsid w:val="00FC6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0C1756"/>
    <w:pPr>
      <w:ind w:left="720"/>
    </w:pPr>
    <w:rPr>
      <w:rFonts w:ascii="Calibri" w:eastAsia="Calibri" w:hAnsi="Calibri"/>
      <w:sz w:val="22"/>
    </w:rPr>
  </w:style>
  <w:style w:type="table" w:customStyle="1" w:styleId="TableGrid1">
    <w:name w:val="Table Grid1"/>
    <w:basedOn w:val="TableNormal"/>
    <w:next w:val="TableGrid"/>
    <w:uiPriority w:val="59"/>
    <w:rsid w:val="000C175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rsid w:val="00F72604"/>
    <w:pPr>
      <w:widowControl w:val="0"/>
      <w:snapToGrid w:val="0"/>
      <w:ind w:left="72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annotation text" w:uiPriority="99"/>
    <w:lsdException w:name="footer" w:uiPriority="99"/>
    <w:lsdException w:name="caption" w:qFormat="1"/>
    <w:lsdException w:name="annotation reference" w:uiPriority="99"/>
    <w:lsdException w:name="List Bullet" w:uiPriority="99"/>
    <w:lsdException w:name="List Number" w:uiPriority="99"/>
    <w:lsdException w:name="List Bullet 2"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67C6"/>
    <w:rPr>
      <w:sz w:val="24"/>
      <w:szCs w:val="22"/>
    </w:rPr>
  </w:style>
  <w:style w:type="paragraph" w:styleId="Heading1">
    <w:name w:val="heading 1"/>
    <w:basedOn w:val="Normal"/>
    <w:next w:val="Normal"/>
    <w:qFormat/>
    <w:rsid w:val="008B5373"/>
    <w:pPr>
      <w:keepNext/>
      <w:tabs>
        <w:tab w:val="center" w:pos="-1699"/>
        <w:tab w:val="left" w:pos="0"/>
      </w:tabs>
      <w:spacing w:before="240" w:after="240"/>
      <w:outlineLvl w:val="0"/>
    </w:pPr>
    <w:rPr>
      <w:rFonts w:ascii="Arial Black" w:hAnsi="Arial Black"/>
      <w:kern w:val="28"/>
      <w:sz w:val="28"/>
      <w:szCs w:val="28"/>
    </w:rPr>
  </w:style>
  <w:style w:type="paragraph" w:styleId="Heading2">
    <w:name w:val="heading 2"/>
    <w:basedOn w:val="Heading3"/>
    <w:next w:val="Normal"/>
    <w:link w:val="Heading2Char"/>
    <w:qFormat/>
    <w:rsid w:val="00DF537B"/>
    <w:pPr>
      <w:pBdr>
        <w:top w:val="single" w:sz="6" w:space="6" w:color="auto"/>
      </w:pBdr>
      <w:tabs>
        <w:tab w:val="clear" w:pos="-259"/>
      </w:tabs>
      <w:outlineLvl w:val="1"/>
    </w:pPr>
    <w:rPr>
      <w:sz w:val="26"/>
      <w:szCs w:val="26"/>
    </w:rPr>
  </w:style>
  <w:style w:type="paragraph" w:styleId="Heading3">
    <w:name w:val="heading 3"/>
    <w:basedOn w:val="Heading4"/>
    <w:next w:val="Normal"/>
    <w:qFormat/>
    <w:rsid w:val="0028757F"/>
    <w:pPr>
      <w:tabs>
        <w:tab w:val="right" w:pos="-259"/>
      </w:tabs>
      <w:ind w:left="720" w:hanging="720"/>
      <w:outlineLvl w:val="2"/>
    </w:pPr>
    <w:rPr>
      <w:i w:val="0"/>
      <w:iCs w:val="0"/>
    </w:rPr>
  </w:style>
  <w:style w:type="paragraph" w:styleId="Heading4">
    <w:name w:val="heading 4"/>
    <w:basedOn w:val="Normal"/>
    <w:next w:val="Normal"/>
    <w:qFormat/>
    <w:rsid w:val="008B5373"/>
    <w:pPr>
      <w:keepNext/>
      <w:spacing w:before="200" w:after="80"/>
      <w:outlineLvl w:val="3"/>
    </w:pPr>
    <w:rPr>
      <w:rFonts w:ascii="Arial Black" w:hAnsi="Arial Black"/>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B5373"/>
    <w:rPr>
      <w:position w:val="6"/>
      <w:sz w:val="16"/>
      <w:szCs w:val="16"/>
    </w:rPr>
  </w:style>
  <w:style w:type="paragraph" w:styleId="Header">
    <w:name w:val="header"/>
    <w:basedOn w:val="Normal"/>
    <w:next w:val="Normal"/>
    <w:rsid w:val="008B5373"/>
    <w:rPr>
      <w:iCs/>
      <w:szCs w:val="18"/>
    </w:rPr>
  </w:style>
  <w:style w:type="paragraph" w:styleId="Footer">
    <w:name w:val="footer"/>
    <w:basedOn w:val="Normal"/>
    <w:next w:val="Normal"/>
    <w:link w:val="FooterChar"/>
    <w:uiPriority w:val="99"/>
    <w:rsid w:val="008B5373"/>
    <w:rPr>
      <w:szCs w:val="20"/>
    </w:rPr>
  </w:style>
  <w:style w:type="paragraph" w:customStyle="1" w:styleId="equation">
    <w:name w:val="equation"/>
    <w:basedOn w:val="Normal"/>
    <w:rsid w:val="008B5373"/>
    <w:pPr>
      <w:tabs>
        <w:tab w:val="center" w:pos="3240"/>
        <w:tab w:val="right" w:pos="6480"/>
      </w:tabs>
      <w:spacing w:after="160" w:line="400" w:lineRule="atLeast"/>
      <w:ind w:firstLine="720"/>
    </w:pPr>
  </w:style>
  <w:style w:type="paragraph" w:customStyle="1" w:styleId="FigureNoBox">
    <w:name w:val="FigureNoBox"/>
    <w:basedOn w:val="Normal"/>
    <w:rsid w:val="008B5373"/>
    <w:pPr>
      <w:jc w:val="center"/>
    </w:pPr>
  </w:style>
  <w:style w:type="paragraph" w:styleId="FootnoteText">
    <w:name w:val="footnote text"/>
    <w:basedOn w:val="Normal"/>
    <w:semiHidden/>
    <w:rsid w:val="008B5373"/>
    <w:pPr>
      <w:ind w:left="270" w:hanging="270"/>
    </w:pPr>
    <w:rPr>
      <w:sz w:val="18"/>
      <w:szCs w:val="18"/>
    </w:rPr>
  </w:style>
  <w:style w:type="character" w:styleId="LineNumber">
    <w:name w:val="line number"/>
    <w:basedOn w:val="DefaultParagraphFont"/>
    <w:semiHidden/>
    <w:rsid w:val="008B5373"/>
  </w:style>
  <w:style w:type="character" w:styleId="PageNumber">
    <w:name w:val="page number"/>
    <w:rsid w:val="008B5373"/>
    <w:rPr>
      <w:rFonts w:ascii="Arial Black" w:hAnsi="Arial Black"/>
      <w:sz w:val="20"/>
      <w:szCs w:val="20"/>
    </w:rPr>
  </w:style>
  <w:style w:type="paragraph" w:styleId="TOC1">
    <w:name w:val="toc 1"/>
    <w:basedOn w:val="Normal"/>
    <w:next w:val="Normal"/>
    <w:semiHidden/>
    <w:unhideWhenUsed/>
    <w:rsid w:val="008B5373"/>
    <w:pPr>
      <w:tabs>
        <w:tab w:val="right" w:pos="6480"/>
      </w:tabs>
      <w:spacing w:before="320"/>
      <w:ind w:left="540" w:right="720" w:hanging="540"/>
    </w:pPr>
    <w:rPr>
      <w:rFonts w:ascii="Arial Black" w:hAnsi="Arial Black"/>
    </w:rPr>
  </w:style>
  <w:style w:type="paragraph" w:styleId="TOC2">
    <w:name w:val="toc 2"/>
    <w:basedOn w:val="Normal"/>
    <w:next w:val="Normal"/>
    <w:autoRedefine/>
    <w:semiHidden/>
    <w:unhideWhenUsed/>
    <w:rsid w:val="008B5373"/>
    <w:pPr>
      <w:tabs>
        <w:tab w:val="right" w:leader="dot" w:pos="6480"/>
      </w:tabs>
      <w:spacing w:before="160"/>
      <w:ind w:left="1080" w:right="720" w:hanging="540"/>
    </w:pPr>
  </w:style>
  <w:style w:type="paragraph" w:styleId="TOC3">
    <w:name w:val="toc 3"/>
    <w:basedOn w:val="Normal"/>
    <w:next w:val="Normal"/>
    <w:autoRedefine/>
    <w:semiHidden/>
    <w:unhideWhenUsed/>
    <w:rsid w:val="008B5373"/>
    <w:pPr>
      <w:tabs>
        <w:tab w:val="right" w:leader="dot" w:pos="6480"/>
      </w:tabs>
      <w:spacing w:before="80"/>
      <w:ind w:left="1800" w:right="720" w:hanging="720"/>
    </w:pPr>
  </w:style>
  <w:style w:type="paragraph" w:styleId="TOC4">
    <w:name w:val="toc 4"/>
    <w:basedOn w:val="TOC3"/>
    <w:next w:val="Normal"/>
    <w:autoRedefine/>
    <w:semiHidden/>
    <w:unhideWhenUsed/>
    <w:rsid w:val="008B5373"/>
    <w:pPr>
      <w:ind w:firstLine="0"/>
    </w:pPr>
    <w:rPr>
      <w:i/>
      <w:iCs/>
    </w:rPr>
  </w:style>
  <w:style w:type="paragraph" w:customStyle="1" w:styleId="Bibliography1">
    <w:name w:val="Bibliography1"/>
    <w:basedOn w:val="Normal"/>
    <w:next w:val="Normal"/>
    <w:uiPriority w:val="37"/>
    <w:rsid w:val="00D81C75"/>
  </w:style>
  <w:style w:type="paragraph" w:customStyle="1" w:styleId="Source">
    <w:name w:val="Source"/>
    <w:basedOn w:val="Normal"/>
    <w:rsid w:val="00D81C75"/>
    <w:pPr>
      <w:keepLines/>
      <w:spacing w:before="120" w:after="400"/>
      <w:ind w:left="216" w:hanging="216"/>
    </w:pPr>
    <w:rPr>
      <w:sz w:val="18"/>
      <w:szCs w:val="18"/>
    </w:rPr>
  </w:style>
  <w:style w:type="paragraph" w:customStyle="1" w:styleId="Source2">
    <w:name w:val="Source2"/>
    <w:basedOn w:val="Normal"/>
    <w:qFormat/>
    <w:rsid w:val="00D81C75"/>
    <w:pPr>
      <w:spacing w:before="120" w:after="400"/>
      <w:ind w:left="720" w:hanging="720"/>
    </w:pPr>
    <w:rPr>
      <w:sz w:val="18"/>
      <w:szCs w:val="18"/>
    </w:rPr>
  </w:style>
  <w:style w:type="paragraph" w:customStyle="1" w:styleId="Figure">
    <w:name w:val="Figure"/>
    <w:basedOn w:val="Normal"/>
    <w:rsid w:val="00D81C75"/>
    <w:pPr>
      <w:pBdr>
        <w:top w:val="single" w:sz="12" w:space="9" w:color="auto"/>
        <w:left w:val="single" w:sz="12" w:space="6" w:color="auto"/>
        <w:bottom w:val="single" w:sz="12" w:space="9" w:color="auto"/>
        <w:right w:val="single" w:sz="12" w:space="4" w:color="auto"/>
      </w:pBdr>
      <w:ind w:left="180" w:right="180"/>
      <w:jc w:val="center"/>
    </w:pPr>
    <w:rPr>
      <w:rFonts w:ascii="Arial" w:hAnsi="Arial" w:cs="Arial"/>
      <w:sz w:val="22"/>
      <w:szCs w:val="21"/>
    </w:rPr>
  </w:style>
  <w:style w:type="paragraph" w:customStyle="1" w:styleId="Heading">
    <w:name w:val="Heading"/>
    <w:basedOn w:val="Normal"/>
    <w:qFormat/>
    <w:rsid w:val="00D81C75"/>
    <w:pPr>
      <w:spacing w:before="240" w:after="240"/>
      <w:ind w:left="1440" w:hanging="1440"/>
    </w:pPr>
    <w:rPr>
      <w:szCs w:val="24"/>
    </w:rPr>
  </w:style>
  <w:style w:type="paragraph" w:customStyle="1" w:styleId="FigureCaption">
    <w:name w:val="FigureCaption"/>
    <w:basedOn w:val="Caption"/>
    <w:qFormat/>
    <w:rsid w:val="00D81C75"/>
  </w:style>
  <w:style w:type="paragraph" w:styleId="Caption">
    <w:name w:val="caption"/>
    <w:basedOn w:val="Normal"/>
    <w:next w:val="Normal"/>
    <w:qFormat/>
    <w:rsid w:val="00BD3DB5"/>
    <w:pPr>
      <w:keepNext/>
      <w:keepLines/>
      <w:spacing w:before="320" w:after="120"/>
      <w:ind w:left="1440" w:hanging="1440"/>
    </w:pPr>
    <w:rPr>
      <w:rFonts w:ascii="Arial Black" w:hAnsi="Arial Black"/>
      <w:bCs/>
      <w:sz w:val="20"/>
      <w:szCs w:val="20"/>
    </w:rPr>
  </w:style>
  <w:style w:type="paragraph" w:customStyle="1" w:styleId="Headinglast">
    <w:name w:val="Heading last"/>
    <w:basedOn w:val="Heading"/>
    <w:qFormat/>
    <w:rsid w:val="00D81C75"/>
    <w:pPr>
      <w:spacing w:after="720"/>
    </w:pPr>
  </w:style>
  <w:style w:type="paragraph" w:styleId="ListBullet3">
    <w:name w:val="List Bullet 3"/>
    <w:basedOn w:val="Normal"/>
    <w:unhideWhenUsed/>
    <w:rsid w:val="00D81C75"/>
    <w:pPr>
      <w:numPr>
        <w:numId w:val="7"/>
      </w:numPr>
      <w:spacing w:after="120"/>
      <w:ind w:left="1800"/>
    </w:pPr>
  </w:style>
  <w:style w:type="paragraph" w:styleId="ListBullet">
    <w:name w:val="List Bullet"/>
    <w:basedOn w:val="Normal"/>
    <w:uiPriority w:val="99"/>
    <w:unhideWhenUsed/>
    <w:rsid w:val="00D81C75"/>
    <w:pPr>
      <w:numPr>
        <w:ilvl w:val="1"/>
        <w:numId w:val="5"/>
      </w:numPr>
      <w:spacing w:after="120"/>
      <w:ind w:left="1080"/>
    </w:pPr>
  </w:style>
  <w:style w:type="paragraph" w:styleId="ListBullet2">
    <w:name w:val="List Bullet 2"/>
    <w:basedOn w:val="Normal"/>
    <w:uiPriority w:val="99"/>
    <w:unhideWhenUsed/>
    <w:rsid w:val="00D81C75"/>
    <w:pPr>
      <w:numPr>
        <w:numId w:val="6"/>
      </w:numPr>
      <w:spacing w:after="120"/>
      <w:ind w:left="1440"/>
    </w:pPr>
  </w:style>
  <w:style w:type="paragraph" w:styleId="ListNumber">
    <w:name w:val="List Number"/>
    <w:basedOn w:val="Normal"/>
    <w:uiPriority w:val="99"/>
    <w:unhideWhenUsed/>
    <w:rsid w:val="004C1286"/>
    <w:pPr>
      <w:numPr>
        <w:numId w:val="9"/>
      </w:numPr>
      <w:spacing w:after="120"/>
    </w:pPr>
  </w:style>
  <w:style w:type="paragraph" w:styleId="ListContinue">
    <w:name w:val="List Continue"/>
    <w:basedOn w:val="Normal"/>
    <w:rsid w:val="00D81C75"/>
    <w:pPr>
      <w:spacing w:after="160"/>
      <w:ind w:left="1440" w:hanging="360"/>
    </w:pPr>
    <w:rPr>
      <w:rFonts w:eastAsia="MS Mincho"/>
      <w:szCs w:val="24"/>
    </w:rPr>
  </w:style>
  <w:style w:type="paragraph" w:styleId="BodyText">
    <w:name w:val="Body Text"/>
    <w:basedOn w:val="Normal"/>
    <w:link w:val="BodyTextChar"/>
    <w:uiPriority w:val="99"/>
    <w:rsid w:val="00D81C75"/>
    <w:pPr>
      <w:spacing w:after="160" w:line="320" w:lineRule="exact"/>
    </w:pPr>
  </w:style>
  <w:style w:type="character" w:customStyle="1" w:styleId="BodyTextChar">
    <w:name w:val="Body Text Char"/>
    <w:link w:val="BodyText"/>
    <w:uiPriority w:val="99"/>
    <w:rsid w:val="00D81C75"/>
    <w:rPr>
      <w:sz w:val="24"/>
      <w:szCs w:val="22"/>
    </w:rPr>
  </w:style>
  <w:style w:type="paragraph" w:customStyle="1" w:styleId="TableCaption">
    <w:name w:val="TableCaption"/>
    <w:basedOn w:val="Caption"/>
    <w:qFormat/>
    <w:rsid w:val="00D81C75"/>
  </w:style>
  <w:style w:type="character" w:customStyle="1" w:styleId="Heading2Char">
    <w:name w:val="Heading 2 Char"/>
    <w:link w:val="Heading2"/>
    <w:rsid w:val="00DF537B"/>
    <w:rPr>
      <w:rFonts w:ascii="Arial Black" w:hAnsi="Arial Black"/>
      <w:sz w:val="26"/>
      <w:szCs w:val="26"/>
    </w:rPr>
  </w:style>
  <w:style w:type="character" w:styleId="CommentReference">
    <w:name w:val="annotation reference"/>
    <w:uiPriority w:val="99"/>
    <w:unhideWhenUsed/>
    <w:rsid w:val="00C767C6"/>
    <w:rPr>
      <w:sz w:val="16"/>
      <w:szCs w:val="16"/>
    </w:rPr>
  </w:style>
  <w:style w:type="paragraph" w:styleId="CommentText">
    <w:name w:val="annotation text"/>
    <w:basedOn w:val="Normal"/>
    <w:link w:val="CommentTextChar"/>
    <w:uiPriority w:val="99"/>
    <w:unhideWhenUsed/>
    <w:rsid w:val="00C767C6"/>
    <w:pPr>
      <w:widowControl w:val="0"/>
      <w:autoSpaceDE w:val="0"/>
      <w:autoSpaceDN w:val="0"/>
      <w:adjustRightInd w:val="0"/>
    </w:pPr>
    <w:rPr>
      <w:rFonts w:ascii="Arial" w:hAnsi="Arial"/>
      <w:sz w:val="20"/>
      <w:szCs w:val="20"/>
    </w:rPr>
  </w:style>
  <w:style w:type="character" w:customStyle="1" w:styleId="CommentTextChar">
    <w:name w:val="Comment Text Char"/>
    <w:link w:val="CommentText"/>
    <w:uiPriority w:val="99"/>
    <w:rsid w:val="00C767C6"/>
    <w:rPr>
      <w:rFonts w:ascii="Arial" w:hAnsi="Arial"/>
    </w:rPr>
  </w:style>
  <w:style w:type="character" w:styleId="Hyperlink">
    <w:name w:val="Hyperlink"/>
    <w:uiPriority w:val="99"/>
    <w:rsid w:val="00C767C6"/>
    <w:rPr>
      <w:color w:val="0000FF"/>
      <w:u w:val="single"/>
    </w:rPr>
  </w:style>
  <w:style w:type="paragraph" w:customStyle="1" w:styleId="exhibitsource">
    <w:name w:val="exhibit source"/>
    <w:basedOn w:val="Normal"/>
    <w:rsid w:val="00C767C6"/>
    <w:pPr>
      <w:keepLines/>
      <w:spacing w:before="60" w:after="120"/>
      <w:ind w:left="187" w:hanging="187"/>
    </w:pPr>
    <w:rPr>
      <w:rFonts w:ascii="Arial" w:hAnsi="Arial"/>
      <w:sz w:val="18"/>
      <w:szCs w:val="20"/>
    </w:rPr>
  </w:style>
  <w:style w:type="paragraph" w:customStyle="1" w:styleId="TableHeaders">
    <w:name w:val="Table Headers"/>
    <w:basedOn w:val="Normal"/>
    <w:rsid w:val="00C767C6"/>
    <w:pPr>
      <w:keepNext/>
      <w:spacing w:before="40" w:after="40"/>
      <w:jc w:val="center"/>
    </w:pPr>
    <w:rPr>
      <w:rFonts w:ascii="Arial" w:hAnsi="Arial"/>
      <w:b/>
      <w:snapToGrid w:val="0"/>
      <w:color w:val="000000"/>
      <w:sz w:val="20"/>
      <w:szCs w:val="20"/>
    </w:rPr>
  </w:style>
  <w:style w:type="paragraph" w:styleId="BalloonText">
    <w:name w:val="Balloon Text"/>
    <w:basedOn w:val="Normal"/>
    <w:link w:val="BalloonTextChar"/>
    <w:rsid w:val="00C767C6"/>
    <w:rPr>
      <w:rFonts w:ascii="Tahoma" w:hAnsi="Tahoma"/>
      <w:sz w:val="16"/>
      <w:szCs w:val="16"/>
    </w:rPr>
  </w:style>
  <w:style w:type="character" w:customStyle="1" w:styleId="BalloonTextChar">
    <w:name w:val="Balloon Text Char"/>
    <w:link w:val="BalloonText"/>
    <w:rsid w:val="00C767C6"/>
    <w:rPr>
      <w:rFonts w:ascii="Tahoma" w:hAnsi="Tahoma" w:cs="Tahoma"/>
      <w:sz w:val="16"/>
      <w:szCs w:val="16"/>
    </w:rPr>
  </w:style>
  <w:style w:type="table" w:styleId="TableClassic1">
    <w:name w:val="Table Classic 1"/>
    <w:basedOn w:val="TableNormal"/>
    <w:rsid w:val="00C767C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rsid w:val="0037429C"/>
    <w:pPr>
      <w:widowControl/>
      <w:autoSpaceDE/>
      <w:autoSpaceDN/>
      <w:adjustRightInd/>
    </w:pPr>
    <w:rPr>
      <w:b/>
      <w:bCs/>
    </w:rPr>
  </w:style>
  <w:style w:type="character" w:customStyle="1" w:styleId="CommentSubjectChar">
    <w:name w:val="Comment Subject Char"/>
    <w:link w:val="CommentSubject"/>
    <w:rsid w:val="0037429C"/>
    <w:rPr>
      <w:rFonts w:ascii="Arial" w:hAnsi="Arial"/>
      <w:b/>
      <w:bCs/>
    </w:rPr>
  </w:style>
  <w:style w:type="character" w:styleId="FollowedHyperlink">
    <w:name w:val="FollowedHyperlink"/>
    <w:rsid w:val="00F00384"/>
    <w:rPr>
      <w:color w:val="800080"/>
      <w:u w:val="single"/>
    </w:rPr>
  </w:style>
  <w:style w:type="table" w:styleId="TableGrid">
    <w:name w:val="Table Grid"/>
    <w:basedOn w:val="TableNormal"/>
    <w:uiPriority w:val="59"/>
    <w:rsid w:val="00D16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rsid w:val="009B0C1B"/>
    <w:pPr>
      <w:ind w:left="720"/>
    </w:pPr>
    <w:rPr>
      <w:rFonts w:ascii="Calibri" w:hAnsi="Calibri"/>
      <w:sz w:val="22"/>
    </w:rPr>
  </w:style>
  <w:style w:type="character" w:customStyle="1" w:styleId="FooterChar">
    <w:name w:val="Footer Char"/>
    <w:link w:val="Footer"/>
    <w:uiPriority w:val="99"/>
    <w:rsid w:val="00D84CEC"/>
    <w:rPr>
      <w:sz w:val="24"/>
    </w:rPr>
  </w:style>
  <w:style w:type="paragraph" w:customStyle="1" w:styleId="SL-FlLftSgl">
    <w:name w:val="SL-Fl Lft Sgl"/>
    <w:rsid w:val="002B1B72"/>
    <w:pPr>
      <w:spacing w:line="240" w:lineRule="atLeast"/>
      <w:jc w:val="both"/>
    </w:pPr>
    <w:rPr>
      <w:sz w:val="22"/>
    </w:rPr>
  </w:style>
  <w:style w:type="paragraph" w:styleId="NormalWeb">
    <w:name w:val="Normal (Web)"/>
    <w:basedOn w:val="Normal"/>
    <w:uiPriority w:val="99"/>
    <w:unhideWhenUsed/>
    <w:rsid w:val="00FA54CC"/>
    <w:pPr>
      <w:spacing w:before="100" w:beforeAutospacing="1" w:after="100" w:afterAutospacing="1" w:line="336" w:lineRule="auto"/>
    </w:pPr>
    <w:rPr>
      <w:rFonts w:ascii="Trebuchet MS" w:hAnsi="Trebuchet MS"/>
      <w:color w:val="333333"/>
      <w:sz w:val="17"/>
      <w:szCs w:val="17"/>
    </w:rPr>
  </w:style>
  <w:style w:type="paragraph" w:styleId="ListParagraph">
    <w:name w:val="List Paragraph"/>
    <w:basedOn w:val="Normal"/>
    <w:uiPriority w:val="34"/>
    <w:qFormat/>
    <w:rsid w:val="000C1756"/>
    <w:pPr>
      <w:ind w:left="720"/>
    </w:pPr>
    <w:rPr>
      <w:rFonts w:ascii="Calibri" w:eastAsia="Calibri" w:hAnsi="Calibri"/>
      <w:sz w:val="22"/>
    </w:rPr>
  </w:style>
  <w:style w:type="table" w:customStyle="1" w:styleId="TableGrid1">
    <w:name w:val="Table Grid1"/>
    <w:basedOn w:val="TableNormal"/>
    <w:next w:val="TableGrid"/>
    <w:uiPriority w:val="59"/>
    <w:rsid w:val="000C175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_"/>
    <w:rsid w:val="00F72604"/>
    <w:pPr>
      <w:widowControl w:val="0"/>
      <w:snapToGrid w:val="0"/>
      <w:ind w:left="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9237">
      <w:bodyDiv w:val="1"/>
      <w:marLeft w:val="0"/>
      <w:marRight w:val="0"/>
      <w:marTop w:val="0"/>
      <w:marBottom w:val="0"/>
      <w:divBdr>
        <w:top w:val="none" w:sz="0" w:space="0" w:color="auto"/>
        <w:left w:val="none" w:sz="0" w:space="0" w:color="auto"/>
        <w:bottom w:val="none" w:sz="0" w:space="0" w:color="auto"/>
        <w:right w:val="none" w:sz="0" w:space="0" w:color="auto"/>
      </w:divBdr>
    </w:div>
    <w:div w:id="227109837">
      <w:bodyDiv w:val="1"/>
      <w:marLeft w:val="0"/>
      <w:marRight w:val="0"/>
      <w:marTop w:val="0"/>
      <w:marBottom w:val="0"/>
      <w:divBdr>
        <w:top w:val="none" w:sz="0" w:space="0" w:color="auto"/>
        <w:left w:val="none" w:sz="0" w:space="0" w:color="auto"/>
        <w:bottom w:val="none" w:sz="0" w:space="0" w:color="auto"/>
        <w:right w:val="none" w:sz="0" w:space="0" w:color="auto"/>
      </w:divBdr>
    </w:div>
    <w:div w:id="236747042">
      <w:bodyDiv w:val="1"/>
      <w:marLeft w:val="0"/>
      <w:marRight w:val="0"/>
      <w:marTop w:val="0"/>
      <w:marBottom w:val="0"/>
      <w:divBdr>
        <w:top w:val="none" w:sz="0" w:space="0" w:color="auto"/>
        <w:left w:val="none" w:sz="0" w:space="0" w:color="auto"/>
        <w:bottom w:val="none" w:sz="0" w:space="0" w:color="auto"/>
        <w:right w:val="none" w:sz="0" w:space="0" w:color="auto"/>
      </w:divBdr>
    </w:div>
    <w:div w:id="347679340">
      <w:bodyDiv w:val="1"/>
      <w:marLeft w:val="0"/>
      <w:marRight w:val="0"/>
      <w:marTop w:val="0"/>
      <w:marBottom w:val="0"/>
      <w:divBdr>
        <w:top w:val="none" w:sz="0" w:space="0" w:color="auto"/>
        <w:left w:val="none" w:sz="0" w:space="0" w:color="auto"/>
        <w:bottom w:val="none" w:sz="0" w:space="0" w:color="auto"/>
        <w:right w:val="none" w:sz="0" w:space="0" w:color="auto"/>
      </w:divBdr>
      <w:divsChild>
        <w:div w:id="285740283">
          <w:marLeft w:val="0"/>
          <w:marRight w:val="0"/>
          <w:marTop w:val="0"/>
          <w:marBottom w:val="0"/>
          <w:divBdr>
            <w:top w:val="none" w:sz="0" w:space="0" w:color="auto"/>
            <w:left w:val="none" w:sz="0" w:space="0" w:color="auto"/>
            <w:bottom w:val="none" w:sz="0" w:space="0" w:color="auto"/>
            <w:right w:val="none" w:sz="0" w:space="0" w:color="auto"/>
          </w:divBdr>
          <w:divsChild>
            <w:div w:id="1057096638">
              <w:marLeft w:val="0"/>
              <w:marRight w:val="0"/>
              <w:marTop w:val="0"/>
              <w:marBottom w:val="0"/>
              <w:divBdr>
                <w:top w:val="none" w:sz="0" w:space="0" w:color="auto"/>
                <w:left w:val="none" w:sz="0" w:space="0" w:color="auto"/>
                <w:bottom w:val="none" w:sz="0" w:space="0" w:color="auto"/>
                <w:right w:val="none" w:sz="0" w:space="0" w:color="auto"/>
              </w:divBdr>
              <w:divsChild>
                <w:div w:id="9101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134523">
      <w:bodyDiv w:val="1"/>
      <w:marLeft w:val="0"/>
      <w:marRight w:val="0"/>
      <w:marTop w:val="0"/>
      <w:marBottom w:val="0"/>
      <w:divBdr>
        <w:top w:val="none" w:sz="0" w:space="0" w:color="auto"/>
        <w:left w:val="none" w:sz="0" w:space="0" w:color="auto"/>
        <w:bottom w:val="none" w:sz="0" w:space="0" w:color="auto"/>
        <w:right w:val="none" w:sz="0" w:space="0" w:color="auto"/>
      </w:divBdr>
    </w:div>
    <w:div w:id="862019663">
      <w:bodyDiv w:val="1"/>
      <w:marLeft w:val="0"/>
      <w:marRight w:val="0"/>
      <w:marTop w:val="0"/>
      <w:marBottom w:val="0"/>
      <w:divBdr>
        <w:top w:val="none" w:sz="0" w:space="0" w:color="auto"/>
        <w:left w:val="none" w:sz="0" w:space="0" w:color="auto"/>
        <w:bottom w:val="none" w:sz="0" w:space="0" w:color="auto"/>
        <w:right w:val="none" w:sz="0" w:space="0" w:color="auto"/>
      </w:divBdr>
    </w:div>
    <w:div w:id="1287350949">
      <w:bodyDiv w:val="1"/>
      <w:marLeft w:val="0"/>
      <w:marRight w:val="0"/>
      <w:marTop w:val="0"/>
      <w:marBottom w:val="0"/>
      <w:divBdr>
        <w:top w:val="none" w:sz="0" w:space="0" w:color="auto"/>
        <w:left w:val="none" w:sz="0" w:space="0" w:color="auto"/>
        <w:bottom w:val="none" w:sz="0" w:space="0" w:color="auto"/>
        <w:right w:val="none" w:sz="0" w:space="0" w:color="auto"/>
      </w:divBdr>
      <w:divsChild>
        <w:div w:id="1216237892">
          <w:marLeft w:val="0"/>
          <w:marRight w:val="0"/>
          <w:marTop w:val="0"/>
          <w:marBottom w:val="0"/>
          <w:divBdr>
            <w:top w:val="none" w:sz="0" w:space="0" w:color="auto"/>
            <w:left w:val="none" w:sz="0" w:space="0" w:color="auto"/>
            <w:bottom w:val="none" w:sz="0" w:space="0" w:color="auto"/>
            <w:right w:val="none" w:sz="0" w:space="0" w:color="auto"/>
          </w:divBdr>
          <w:divsChild>
            <w:div w:id="1836338917">
              <w:marLeft w:val="0"/>
              <w:marRight w:val="0"/>
              <w:marTop w:val="0"/>
              <w:marBottom w:val="0"/>
              <w:divBdr>
                <w:top w:val="single" w:sz="4" w:space="1" w:color="3162C5"/>
                <w:left w:val="single" w:sz="4" w:space="1" w:color="3162C5"/>
                <w:bottom w:val="single" w:sz="4" w:space="1" w:color="3162C5"/>
                <w:right w:val="single" w:sz="4" w:space="1" w:color="3162C5"/>
              </w:divBdr>
              <w:divsChild>
                <w:div w:id="98524916">
                  <w:marLeft w:val="0"/>
                  <w:marRight w:val="0"/>
                  <w:marTop w:val="0"/>
                  <w:marBottom w:val="0"/>
                  <w:divBdr>
                    <w:top w:val="single" w:sz="4" w:space="1" w:color="2D5AB3"/>
                    <w:left w:val="single" w:sz="4" w:space="1" w:color="2D5AB3"/>
                    <w:bottom w:val="single" w:sz="4" w:space="1" w:color="2D5AB3"/>
                    <w:right w:val="single" w:sz="4" w:space="1" w:color="2D5AB3"/>
                  </w:divBdr>
                  <w:divsChild>
                    <w:div w:id="2136100256">
                      <w:marLeft w:val="0"/>
                      <w:marRight w:val="0"/>
                      <w:marTop w:val="0"/>
                      <w:marBottom w:val="0"/>
                      <w:divBdr>
                        <w:top w:val="single" w:sz="4" w:space="1" w:color="264C98"/>
                        <w:left w:val="single" w:sz="4" w:space="1" w:color="264C98"/>
                        <w:bottom w:val="single" w:sz="4" w:space="1" w:color="264C98"/>
                        <w:right w:val="single" w:sz="4" w:space="1" w:color="264C98"/>
                      </w:divBdr>
                      <w:divsChild>
                        <w:div w:id="556547206">
                          <w:marLeft w:val="0"/>
                          <w:marRight w:val="0"/>
                          <w:marTop w:val="0"/>
                          <w:marBottom w:val="0"/>
                          <w:divBdr>
                            <w:top w:val="single" w:sz="4" w:space="1" w:color="1E3C77"/>
                            <w:left w:val="single" w:sz="4" w:space="1" w:color="1E3C77"/>
                            <w:bottom w:val="single" w:sz="4" w:space="1" w:color="1E3C77"/>
                            <w:right w:val="single" w:sz="4" w:space="1" w:color="1E3C77"/>
                          </w:divBdr>
                          <w:divsChild>
                            <w:div w:id="858859270">
                              <w:marLeft w:val="0"/>
                              <w:marRight w:val="0"/>
                              <w:marTop w:val="0"/>
                              <w:marBottom w:val="0"/>
                              <w:divBdr>
                                <w:top w:val="single" w:sz="4" w:space="2" w:color="183061"/>
                                <w:left w:val="single" w:sz="4" w:space="0" w:color="183061"/>
                                <w:bottom w:val="single" w:sz="4" w:space="0" w:color="183061"/>
                                <w:right w:val="single" w:sz="4" w:space="0" w:color="183061"/>
                              </w:divBdr>
                              <w:divsChild>
                                <w:div w:id="141697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54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92EB-4A6A-42A6-AA1E-3706F6E8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1888</Characters>
  <Application>Microsoft Office Word</Application>
  <DocSecurity>6</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2009-11-15T20:31:00Z</cp:lastPrinted>
  <dcterms:created xsi:type="dcterms:W3CDTF">2014-02-25T21:28:00Z</dcterms:created>
  <dcterms:modified xsi:type="dcterms:W3CDTF">2014-02-25T21:28:00Z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(U.S.)</vt:lpwstr>
  </property>
</Properties>
</file>