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C226C" w:rsidRPr="004D5030" w:rsidRDefault="00E15EB8" w:rsidP="009B782E">
      <w:pPr>
        <w:widowControl w:val="0"/>
        <w:rPr>
          <w:rFonts w:ascii="Arial" w:hAnsi="Arial"/>
          <w:color w:val="000080"/>
          <w:sz w:val="18"/>
        </w:rPr>
      </w:pPr>
      <w:r>
        <w:rPr>
          <w:noProof/>
        </w:rPr>
        <mc:AlternateContent>
          <mc:Choice Requires="wps">
            <w:drawing>
              <wp:anchor distT="57150" distB="57150" distL="57150" distR="57150" simplePos="0" relativeHeight="251657728" behindDoc="0" locked="0" layoutInCell="1" allowOverlap="1" wp14:anchorId="3BBBF037" wp14:editId="33FB541C">
                <wp:simplePos x="0" y="0"/>
                <wp:positionH relativeFrom="margin">
                  <wp:posOffset>-669290</wp:posOffset>
                </wp:positionH>
                <wp:positionV relativeFrom="margin">
                  <wp:posOffset>-38100</wp:posOffset>
                </wp:positionV>
                <wp:extent cx="787400" cy="815975"/>
                <wp:effectExtent l="0" t="0" r="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3132" w:rsidRDefault="00FF3132">
                            <w:pPr>
                              <w:widowControl w:val="0"/>
                            </w:pPr>
                            <w:r>
                              <w:rPr>
                                <w:rFonts w:ascii="Arial" w:hAnsi="Arial"/>
                                <w:noProof/>
                                <w:color w:val="000080"/>
                                <w:sz w:val="18"/>
                              </w:rPr>
                              <w:drawing>
                                <wp:inline distT="0" distB="0" distL="0" distR="0" wp14:anchorId="5BA8782A" wp14:editId="6916BCDF">
                                  <wp:extent cx="790575" cy="819150"/>
                                  <wp:effectExtent l="19050" t="0" r="9525" b="0"/>
                                  <wp:docPr id="1" name="Picture 1" descr="H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A"/>
                                          <pic:cNvPicPr>
                                            <a:picLocks noChangeAspect="1" noChangeArrowheads="1"/>
                                          </pic:cNvPicPr>
                                        </pic:nvPicPr>
                                        <pic:blipFill>
                                          <a:blip r:embed="rId8"/>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rsidR="00FF3132" w:rsidRDefault="00FF3132">
                            <w:pPr>
                              <w:widowControl w:val="0"/>
                            </w:pPr>
                          </w:p>
                          <w:p w:rsidR="00FF3132" w:rsidRDefault="00FF3132">
                            <w:pPr>
                              <w:widowControl w:val="0"/>
                            </w:pPr>
                          </w:p>
                          <w:p w:rsidR="00FF3132" w:rsidRDefault="00FF3132">
                            <w:pPr>
                              <w:widowControl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7pt;margin-top:-3pt;width:62pt;height:64.25pt;z-index:251657728;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FweAIAAP4E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" stroked="f">
                <v:textbox inset="0,0,0,0">
                  <w:txbxContent>
                    <w:p w:rsidR="00FF3132" w:rsidRDefault="00FF3132">
                      <w:pPr>
                        <w:widowControl w:val="0"/>
                      </w:pPr>
                      <w:r>
                        <w:rPr>
                          <w:rFonts w:ascii="Arial" w:hAnsi="Arial"/>
                          <w:noProof/>
                          <w:color w:val="000080"/>
                          <w:sz w:val="18"/>
                        </w:rPr>
                        <w:drawing>
                          <wp:inline distT="0" distB="0" distL="0" distR="0" wp14:anchorId="4F85EB22" wp14:editId="5F9A5E9A">
                            <wp:extent cx="790575" cy="819150"/>
                            <wp:effectExtent l="19050" t="0" r="9525" b="0"/>
                            <wp:docPr id="1" name="Picture 1" descr="H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A"/>
                                    <pic:cNvPicPr>
                                      <a:picLocks noChangeAspect="1" noChangeArrowheads="1"/>
                                    </pic:cNvPicPr>
                                  </pic:nvPicPr>
                                  <pic:blipFill>
                                    <a:blip r:embed="rId9"/>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rsidR="00FF3132" w:rsidRDefault="00FF3132">
                      <w:pPr>
                        <w:widowControl w:val="0"/>
                      </w:pPr>
                    </w:p>
                    <w:p w:rsidR="00FF3132" w:rsidRDefault="00FF3132">
                      <w:pPr>
                        <w:widowControl w:val="0"/>
                      </w:pPr>
                    </w:p>
                    <w:p w:rsidR="00FF3132" w:rsidRDefault="00FF3132">
                      <w:pPr>
                        <w:widowControl w:val="0"/>
                      </w:pPr>
                    </w:p>
                  </w:txbxContent>
                </v:textbox>
                <w10:wrap type="square" anchorx="margin" anchory="margin"/>
              </v:shape>
            </w:pict>
          </mc:Fallback>
        </mc:AlternateContent>
      </w:r>
      <w:r w:rsidR="00DC226C" w:rsidRPr="004D5030">
        <w:t xml:space="preserve">   </w:t>
      </w:r>
      <w:r w:rsidR="00DC226C" w:rsidRPr="004D5030">
        <w:rPr>
          <w:b/>
          <w:color w:val="000080"/>
          <w:sz w:val="20"/>
        </w:rPr>
        <w:t>DEPARTMENT OF HEALTH &amp; HUMAN SERVICES</w:t>
      </w:r>
      <w:r w:rsidR="00DC226C" w:rsidRPr="004D5030">
        <w:rPr>
          <w:b/>
          <w:color w:val="000080"/>
          <w:sz w:val="20"/>
        </w:rPr>
        <w:tab/>
      </w:r>
      <w:r w:rsidR="00DC226C" w:rsidRPr="004D5030">
        <w:rPr>
          <w:b/>
          <w:color w:val="000080"/>
          <w:sz w:val="20"/>
        </w:rPr>
        <w:tab/>
      </w:r>
      <w:r w:rsidR="00DC226C" w:rsidRPr="004D5030">
        <w:rPr>
          <w:b/>
          <w:color w:val="000080"/>
          <w:sz w:val="20"/>
        </w:rPr>
        <w:tab/>
      </w:r>
      <w:r w:rsidR="00DC226C" w:rsidRPr="004D5030">
        <w:rPr>
          <w:b/>
          <w:color w:val="000080"/>
          <w:sz w:val="20"/>
        </w:rPr>
        <w:tab/>
      </w:r>
      <w:r w:rsidR="00DC226C" w:rsidRPr="004D5030">
        <w:rPr>
          <w:rFonts w:ascii="Arial" w:hAnsi="Arial"/>
          <w:b/>
          <w:color w:val="000080"/>
          <w:sz w:val="18"/>
        </w:rPr>
        <w:t>Public Health Service</w:t>
      </w:r>
      <w:r w:rsidR="00DC226C" w:rsidRPr="004D5030">
        <w:rPr>
          <w:b/>
          <w:color w:val="000080"/>
          <w:sz w:val="18"/>
        </w:rPr>
        <w:tab/>
      </w:r>
      <w:r w:rsidR="00445BE6" w:rsidRPr="004D5030">
        <w:rPr>
          <w:b/>
          <w:color w:val="000080"/>
          <w:sz w:val="18"/>
        </w:rPr>
        <w:fldChar w:fldCharType="begin"/>
      </w:r>
      <w:r w:rsidR="00DC226C" w:rsidRPr="004D5030">
        <w:rPr>
          <w:b/>
          <w:color w:val="000080"/>
          <w:sz w:val="18"/>
        </w:rPr>
        <w:instrText xml:space="preserve"> ADVANCE \x 360</w:instrText>
      </w:r>
      <w:r w:rsidR="00445BE6" w:rsidRPr="004D5030">
        <w:rPr>
          <w:b/>
          <w:color w:val="000080"/>
          <w:sz w:val="18"/>
        </w:rPr>
        <w:fldChar w:fldCharType="end"/>
      </w:r>
    </w:p>
    <w:p w:rsidR="00DC226C" w:rsidRPr="004D5030" w:rsidRDefault="00DC226C" w:rsidP="009B782E">
      <w:pPr>
        <w:widowControl w:val="0"/>
        <w:rPr>
          <w:rFonts w:ascii="Arial" w:hAnsi="Arial"/>
          <w:color w:val="000080"/>
          <w:sz w:val="18"/>
        </w:rPr>
      </w:pPr>
      <w:r w:rsidRPr="004D5030">
        <w:rPr>
          <w:rFonts w:ascii="Arial" w:hAnsi="Arial"/>
          <w:color w:val="000080"/>
          <w:sz w:val="18"/>
        </w:rPr>
        <w:t xml:space="preserve">    ________________________________________________________________________________________________</w:t>
      </w:r>
    </w:p>
    <w:p w:rsidR="008370D2" w:rsidRDefault="00DC226C">
      <w:pPr>
        <w:widowControl w:val="0"/>
        <w:rPr>
          <w:rFonts w:ascii="Arial" w:hAnsi="Arial"/>
          <w:color w:val="000080"/>
          <w:sz w:val="18"/>
        </w:rPr>
      </w:pPr>
      <w:r w:rsidRPr="004D5030">
        <w:rPr>
          <w:rFonts w:ascii="Arial" w:hAnsi="Arial"/>
          <w:color w:val="000080"/>
          <w:sz w:val="18"/>
        </w:rPr>
        <w:t xml:space="preserve">    Phone:  (304) 285-5751</w:t>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t>Centers for Disease Control</w:t>
      </w:r>
    </w:p>
    <w:p w:rsidR="008370D2" w:rsidRDefault="00DC226C">
      <w:pPr>
        <w:widowControl w:val="0"/>
        <w:rPr>
          <w:rFonts w:ascii="Arial" w:hAnsi="Arial"/>
          <w:color w:val="000080"/>
          <w:sz w:val="18"/>
        </w:rPr>
      </w:pPr>
      <w:r w:rsidRPr="004D5030">
        <w:rPr>
          <w:rFonts w:ascii="Arial" w:hAnsi="Arial"/>
          <w:color w:val="000080"/>
          <w:sz w:val="18"/>
        </w:rPr>
        <w:t xml:space="preserve">    Fax:  (304) 285-5820</w:t>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t xml:space="preserve">                 </w:t>
      </w:r>
      <w:r w:rsidR="006129E0">
        <w:rPr>
          <w:rFonts w:ascii="Arial" w:hAnsi="Arial"/>
          <w:color w:val="000080"/>
          <w:sz w:val="18"/>
        </w:rPr>
        <w:tab/>
      </w:r>
      <w:r w:rsidRPr="004D5030">
        <w:rPr>
          <w:rFonts w:ascii="Arial" w:hAnsi="Arial"/>
          <w:color w:val="000080"/>
          <w:sz w:val="18"/>
        </w:rPr>
        <w:t>and Prevention (CDC)</w:t>
      </w:r>
    </w:p>
    <w:p w:rsidR="00DC226C" w:rsidRPr="004D5030" w:rsidRDefault="00445BE6" w:rsidP="009B782E">
      <w:pPr>
        <w:widowControl w:val="0"/>
        <w:rPr>
          <w:rFonts w:ascii="Arial" w:hAnsi="Arial"/>
          <w:color w:val="000080"/>
          <w:sz w:val="18"/>
        </w:rPr>
      </w:pPr>
      <w:r w:rsidRPr="004D5030">
        <w:rPr>
          <w:rFonts w:ascii="Arial" w:hAnsi="Arial"/>
          <w:color w:val="000080"/>
          <w:sz w:val="18"/>
        </w:rPr>
        <w:fldChar w:fldCharType="begin"/>
      </w:r>
      <w:r w:rsidR="00DC226C" w:rsidRPr="004D5030">
        <w:rPr>
          <w:rFonts w:ascii="Arial" w:hAnsi="Arial"/>
          <w:color w:val="000080"/>
          <w:sz w:val="18"/>
        </w:rPr>
        <w:instrText xml:space="preserve"> ADVANCE \x 360</w:instrText>
      </w:r>
      <w:r w:rsidRPr="004D5030">
        <w:rPr>
          <w:rFonts w:ascii="Arial" w:hAnsi="Arial"/>
          <w:color w:val="000080"/>
          <w:sz w:val="18"/>
        </w:rPr>
        <w:fldChar w:fldCharType="end"/>
      </w:r>
      <w:r w:rsidR="00DC226C" w:rsidRPr="004D5030">
        <w:rPr>
          <w:rFonts w:ascii="Arial" w:hAnsi="Arial"/>
          <w:color w:val="000080"/>
          <w:sz w:val="18"/>
        </w:rPr>
        <w:t>National Institute for Occupational</w:t>
      </w:r>
    </w:p>
    <w:p w:rsidR="00DC226C" w:rsidRPr="004D5030" w:rsidRDefault="00445BE6" w:rsidP="009B782E">
      <w:pPr>
        <w:widowControl w:val="0"/>
        <w:rPr>
          <w:rFonts w:ascii="Arial" w:hAnsi="Arial"/>
          <w:color w:val="000080"/>
          <w:sz w:val="18"/>
        </w:rPr>
      </w:pPr>
      <w:r w:rsidRPr="004D5030">
        <w:rPr>
          <w:rFonts w:ascii="Arial" w:hAnsi="Arial"/>
          <w:color w:val="000080"/>
          <w:sz w:val="18"/>
        </w:rPr>
        <w:fldChar w:fldCharType="begin"/>
      </w:r>
      <w:r w:rsidR="00DC226C" w:rsidRPr="004D5030">
        <w:rPr>
          <w:rFonts w:ascii="Arial" w:hAnsi="Arial"/>
          <w:color w:val="000080"/>
          <w:sz w:val="18"/>
        </w:rPr>
        <w:instrText xml:space="preserve"> ADVANCE \x 360</w:instrText>
      </w:r>
      <w:r w:rsidRPr="004D5030">
        <w:rPr>
          <w:rFonts w:ascii="Arial" w:hAnsi="Arial"/>
          <w:color w:val="000080"/>
          <w:sz w:val="18"/>
        </w:rPr>
        <w:fldChar w:fldCharType="end"/>
      </w:r>
      <w:r w:rsidR="00DC226C" w:rsidRPr="004D5030">
        <w:rPr>
          <w:rFonts w:ascii="Arial" w:hAnsi="Arial"/>
          <w:color w:val="000080"/>
          <w:sz w:val="18"/>
        </w:rPr>
        <w:t xml:space="preserve"> Safety and Health (NIOSH)</w:t>
      </w:r>
    </w:p>
    <w:p w:rsidR="00DC226C" w:rsidRPr="004D5030" w:rsidRDefault="00445BE6" w:rsidP="009B782E">
      <w:pPr>
        <w:widowControl w:val="0"/>
        <w:rPr>
          <w:rFonts w:ascii="Arial" w:hAnsi="Arial"/>
          <w:color w:val="000080"/>
          <w:sz w:val="18"/>
        </w:rPr>
      </w:pPr>
      <w:r w:rsidRPr="004D5030">
        <w:rPr>
          <w:rFonts w:ascii="Arial" w:hAnsi="Arial"/>
          <w:color w:val="000080"/>
          <w:sz w:val="18"/>
        </w:rPr>
        <w:fldChar w:fldCharType="begin"/>
      </w:r>
      <w:r w:rsidR="00DC226C" w:rsidRPr="004D5030">
        <w:rPr>
          <w:rFonts w:ascii="Arial" w:hAnsi="Arial"/>
          <w:color w:val="000080"/>
          <w:sz w:val="18"/>
        </w:rPr>
        <w:instrText xml:space="preserve"> ADVANCE \x 360</w:instrText>
      </w:r>
      <w:r w:rsidRPr="004D5030">
        <w:rPr>
          <w:rFonts w:ascii="Arial" w:hAnsi="Arial"/>
          <w:color w:val="000080"/>
          <w:sz w:val="18"/>
        </w:rPr>
        <w:fldChar w:fldCharType="end"/>
      </w:r>
      <w:r w:rsidR="00DC226C" w:rsidRPr="004D5030">
        <w:rPr>
          <w:rFonts w:ascii="Arial" w:hAnsi="Arial"/>
          <w:color w:val="000080"/>
          <w:sz w:val="18"/>
        </w:rPr>
        <w:t xml:space="preserve">1095 </w:t>
      </w:r>
      <w:proofErr w:type="spellStart"/>
      <w:r w:rsidR="00DC226C" w:rsidRPr="004D5030">
        <w:rPr>
          <w:rFonts w:ascii="Arial" w:hAnsi="Arial"/>
          <w:color w:val="000080"/>
          <w:sz w:val="18"/>
        </w:rPr>
        <w:t>Willowdale</w:t>
      </w:r>
      <w:proofErr w:type="spellEnd"/>
      <w:r w:rsidR="00DC226C" w:rsidRPr="004D5030">
        <w:rPr>
          <w:rFonts w:ascii="Arial" w:hAnsi="Arial"/>
          <w:color w:val="000080"/>
          <w:sz w:val="18"/>
        </w:rPr>
        <w:t xml:space="preserve"> Road</w:t>
      </w:r>
    </w:p>
    <w:p w:rsidR="00895BA1" w:rsidRPr="004D5030" w:rsidRDefault="00DC226C" w:rsidP="009B782E">
      <w:pPr>
        <w:widowControl w:val="0"/>
        <w:ind w:left="7200"/>
        <w:rPr>
          <w:rFonts w:ascii="Arial" w:hAnsi="Arial"/>
          <w:color w:val="000080"/>
          <w:sz w:val="18"/>
        </w:rPr>
        <w:sectPr w:rsidR="00895BA1" w:rsidRPr="004D5030" w:rsidSect="00943741">
          <w:headerReference w:type="even" r:id="rId10"/>
          <w:headerReference w:type="default" r:id="rId11"/>
          <w:footerReference w:type="even" r:id="rId12"/>
          <w:footerReference w:type="default" r:id="rId13"/>
          <w:headerReference w:type="first" r:id="rId14"/>
          <w:footerReference w:type="first" r:id="rId15"/>
          <w:footnotePr>
            <w:numFmt w:val="lowerLetter"/>
          </w:footnotePr>
          <w:endnotePr>
            <w:numFmt w:val="lowerLetter"/>
          </w:endnotePr>
          <w:pgSz w:w="12240" w:h="15840" w:code="1"/>
          <w:pgMar w:top="720" w:right="360" w:bottom="540" w:left="1440" w:header="720" w:footer="540" w:gutter="0"/>
          <w:pgNumType w:start="54"/>
          <w:cols w:space="720"/>
          <w:titlePg/>
        </w:sectPr>
      </w:pPr>
      <w:r w:rsidRPr="004D5030">
        <w:rPr>
          <w:rFonts w:ascii="Arial" w:hAnsi="Arial"/>
          <w:color w:val="000080"/>
          <w:sz w:val="18"/>
        </w:rPr>
        <w:t xml:space="preserve">      Morgantown, WV 26505-2888</w:t>
      </w:r>
    </w:p>
    <w:p w:rsidR="00E44929" w:rsidRPr="004D5030" w:rsidRDefault="00E44929" w:rsidP="00E44929">
      <w:pPr>
        <w:ind w:left="4320" w:firstLine="720"/>
        <w:rPr>
          <w:szCs w:val="24"/>
        </w:rPr>
      </w:pPr>
    </w:p>
    <w:p w:rsidR="00D70729" w:rsidRDefault="00D70729" w:rsidP="00D70729">
      <w:pPr>
        <w:spacing w:line="360" w:lineRule="auto"/>
      </w:pPr>
    </w:p>
    <w:p w:rsidR="00D70729" w:rsidRDefault="00D70729" w:rsidP="00D70729">
      <w:pPr>
        <w:spacing w:line="360" w:lineRule="auto"/>
      </w:pPr>
      <w:r>
        <w:t>{</w:t>
      </w:r>
      <w:r>
        <w:rPr>
          <w:b/>
          <w:bCs/>
          <w:i/>
          <w:iCs/>
        </w:rPr>
        <w:t>FIRST NAME</w:t>
      </w:r>
      <w:r>
        <w:t>}{</w:t>
      </w:r>
      <w:r>
        <w:rPr>
          <w:b/>
          <w:bCs/>
          <w:i/>
          <w:iCs/>
        </w:rPr>
        <w:t>LAST NAME</w:t>
      </w:r>
      <w:r>
        <w:t>}</w:t>
      </w:r>
    </w:p>
    <w:p w:rsidR="00D70729" w:rsidRDefault="00D70729" w:rsidP="00D70729">
      <w:pPr>
        <w:spacing w:line="360" w:lineRule="auto"/>
      </w:pPr>
      <w:r>
        <w:t>{</w:t>
      </w:r>
      <w:r>
        <w:rPr>
          <w:b/>
          <w:bCs/>
          <w:i/>
          <w:iCs/>
        </w:rPr>
        <w:t>ADDRESS</w:t>
      </w:r>
      <w:r>
        <w:t>}</w:t>
      </w:r>
    </w:p>
    <w:p w:rsidR="00D70729" w:rsidRDefault="00D70729" w:rsidP="00D70729">
      <w:pPr>
        <w:spacing w:line="360" w:lineRule="auto"/>
      </w:pPr>
      <w:r>
        <w:t>{</w:t>
      </w:r>
      <w:r>
        <w:rPr>
          <w:b/>
          <w:bCs/>
          <w:i/>
          <w:iCs/>
        </w:rPr>
        <w:t>CITY</w:t>
      </w:r>
      <w:r>
        <w:t>}, {</w:t>
      </w:r>
      <w:r>
        <w:rPr>
          <w:b/>
          <w:bCs/>
          <w:i/>
          <w:iCs/>
        </w:rPr>
        <w:t>STATE</w:t>
      </w:r>
      <w:r>
        <w:t>} {</w:t>
      </w:r>
      <w:r>
        <w:rPr>
          <w:b/>
          <w:bCs/>
          <w:i/>
          <w:iCs/>
        </w:rPr>
        <w:t>ZIP CODE</w:t>
      </w:r>
      <w:r>
        <w:t>}</w:t>
      </w:r>
    </w:p>
    <w:p w:rsidR="00D70729" w:rsidRDefault="00D70729" w:rsidP="00D70729">
      <w:pPr>
        <w:spacing w:line="360" w:lineRule="auto"/>
        <w:ind w:firstLine="7200"/>
      </w:pPr>
      <w:r>
        <w:t>{</w:t>
      </w:r>
      <w:r>
        <w:rPr>
          <w:b/>
          <w:bCs/>
          <w:i/>
          <w:iCs/>
        </w:rPr>
        <w:t>TODAY</w:t>
      </w:r>
      <w:r>
        <w:rPr>
          <w:b/>
          <w:bCs/>
          <w:i/>
          <w:iCs/>
        </w:rPr>
        <w:sym w:font="WP TypographicSymbols" w:char="003D"/>
      </w:r>
      <w:r>
        <w:rPr>
          <w:b/>
          <w:bCs/>
          <w:i/>
          <w:iCs/>
        </w:rPr>
        <w:t>S DATE</w:t>
      </w:r>
      <w:r>
        <w:t>}</w:t>
      </w:r>
    </w:p>
    <w:p w:rsidR="00D70729" w:rsidRDefault="00D70729" w:rsidP="00D70729">
      <w:pPr>
        <w:spacing w:line="360" w:lineRule="auto"/>
      </w:pPr>
    </w:p>
    <w:p w:rsidR="00D70729" w:rsidRDefault="00D70729" w:rsidP="00D70729">
      <w:pPr>
        <w:spacing w:line="360" w:lineRule="auto"/>
      </w:pPr>
      <w:r>
        <w:t>Dear Ms. / Mr. {</w:t>
      </w:r>
      <w:r>
        <w:rPr>
          <w:b/>
          <w:bCs/>
          <w:i/>
          <w:iCs/>
        </w:rPr>
        <w:t>LAST NAME</w:t>
      </w:r>
      <w:r>
        <w:t>}:</w:t>
      </w:r>
    </w:p>
    <w:p w:rsidR="00D70729" w:rsidRDefault="00D70729" w:rsidP="00D70729">
      <w:pPr>
        <w:spacing w:line="360" w:lineRule="auto"/>
        <w:ind w:firstLine="1440"/>
      </w:pPr>
    </w:p>
    <w:p w:rsidR="00D70729" w:rsidRDefault="00D70729" w:rsidP="00D70729">
      <w:pPr>
        <w:spacing w:line="360" w:lineRule="auto"/>
      </w:pPr>
      <w:r>
        <w:t xml:space="preserve">Thank you for participating in the medical testing conducted by the National Institute for Occupational Safety and Health (NIOSH) at </w:t>
      </w:r>
      <w:proofErr w:type="spellStart"/>
      <w:r>
        <w:t>Umicore</w:t>
      </w:r>
      <w:proofErr w:type="spellEnd"/>
      <w:r>
        <w:t xml:space="preserve"> Indium Products in Providence, Rhode Island on {</w:t>
      </w:r>
      <w:proofErr w:type="spellStart"/>
      <w:r w:rsidRPr="00764953">
        <w:rPr>
          <w:b/>
          <w:i/>
        </w:rPr>
        <w:t>TestDate</w:t>
      </w:r>
      <w:proofErr w:type="spellEnd"/>
      <w:r>
        <w:t xml:space="preserve">}.  Enclosed are the results of your medical tests.  The result of your </w:t>
      </w:r>
      <w:proofErr w:type="spellStart"/>
      <w:r>
        <w:t>spirometry</w:t>
      </w:r>
      <w:proofErr w:type="spellEnd"/>
      <w:r>
        <w:t xml:space="preserve"> </w:t>
      </w:r>
      <w:proofErr w:type="gramStart"/>
      <w:r>
        <w:t xml:space="preserve">test </w:t>
      </w:r>
      <w:r w:rsidR="000D1710">
        <w:t xml:space="preserve"> </w:t>
      </w:r>
      <w:r>
        <w:t>{</w:t>
      </w:r>
      <w:proofErr w:type="spellStart"/>
      <w:proofErr w:type="gramEnd"/>
      <w:r w:rsidRPr="00764953">
        <w:rPr>
          <w:b/>
          <w:i/>
        </w:rPr>
        <w:t>SpirometryInterp</w:t>
      </w:r>
      <w:proofErr w:type="spellEnd"/>
      <w:r>
        <w:t xml:space="preserve">}. </w:t>
      </w:r>
      <w:r w:rsidR="00C35ACF">
        <w:t>The result of your lung diffusing capacity test was {</w:t>
      </w:r>
      <w:proofErr w:type="spellStart"/>
      <w:r w:rsidR="00C35ACF">
        <w:rPr>
          <w:b/>
          <w:i/>
        </w:rPr>
        <w:t>DLCO</w:t>
      </w:r>
      <w:r w:rsidR="00C35ACF" w:rsidRPr="00764953">
        <w:rPr>
          <w:b/>
          <w:i/>
        </w:rPr>
        <w:t>Interp</w:t>
      </w:r>
      <w:proofErr w:type="spellEnd"/>
      <w:r w:rsidR="00C35ACF">
        <w:t xml:space="preserve">}. </w:t>
      </w:r>
      <w:r>
        <w:t>The result of your lung volume test was {</w:t>
      </w:r>
      <w:proofErr w:type="spellStart"/>
      <w:r>
        <w:rPr>
          <w:b/>
          <w:i/>
        </w:rPr>
        <w:t>TLC</w:t>
      </w:r>
      <w:r w:rsidRPr="00764953">
        <w:rPr>
          <w:b/>
          <w:i/>
        </w:rPr>
        <w:t>Interp</w:t>
      </w:r>
      <w:proofErr w:type="spellEnd"/>
      <w:r>
        <w:t xml:space="preserve">}. </w:t>
      </w:r>
      <w:r w:rsidR="00C81A8F">
        <w:t>The result of your exhaled nitric oxide tests was {</w:t>
      </w:r>
      <w:proofErr w:type="spellStart"/>
      <w:r w:rsidR="00C81A8F">
        <w:rPr>
          <w:b/>
          <w:i/>
        </w:rPr>
        <w:t>FeNO</w:t>
      </w:r>
      <w:r w:rsidR="00C81A8F" w:rsidRPr="00764953">
        <w:rPr>
          <w:b/>
          <w:i/>
        </w:rPr>
        <w:t>Interp</w:t>
      </w:r>
      <w:proofErr w:type="spellEnd"/>
      <w:r w:rsidR="00C81A8F">
        <w:t xml:space="preserve">}.  </w:t>
      </w:r>
      <w:r>
        <w:t>The result of your chest CT scan was {</w:t>
      </w:r>
      <w:proofErr w:type="spellStart"/>
      <w:r>
        <w:rPr>
          <w:b/>
          <w:i/>
        </w:rPr>
        <w:t>HRCT</w:t>
      </w:r>
      <w:r w:rsidR="00C35ACF">
        <w:rPr>
          <w:b/>
          <w:i/>
        </w:rPr>
        <w:t>Interp</w:t>
      </w:r>
      <w:proofErr w:type="spellEnd"/>
      <w:r>
        <w:t xml:space="preserve">}. </w:t>
      </w:r>
    </w:p>
    <w:p w:rsidR="00D70729" w:rsidRDefault="00D70729" w:rsidP="00D70729">
      <w:pPr>
        <w:spacing w:line="360" w:lineRule="auto"/>
      </w:pPr>
      <w:r>
        <w:t xml:space="preserve"> </w:t>
      </w:r>
    </w:p>
    <w:p w:rsidR="00D70729" w:rsidRDefault="00D70729" w:rsidP="00D70729">
      <w:pPr>
        <w:spacing w:line="360" w:lineRule="auto"/>
      </w:pPr>
      <w:r>
        <w:t>The actual values from your tests are enclosed with this letter.  You should provide this information to your personal physician, so that it may be added to your medical records.  Any abnormal test results should not be considered a diagnosis of disease; that determination can only be made by your personal physician following a complete medical evaluation.</w:t>
      </w:r>
    </w:p>
    <w:p w:rsidR="00D70729" w:rsidRDefault="00D70729" w:rsidP="00D70729">
      <w:pPr>
        <w:spacing w:line="360" w:lineRule="auto"/>
      </w:pPr>
    </w:p>
    <w:p w:rsidR="00D70729" w:rsidRDefault="00D70729" w:rsidP="00D70729">
      <w:pPr>
        <w:spacing w:line="360" w:lineRule="auto"/>
      </w:pPr>
      <w:r>
        <w:t>Again, thank you for your participation in this survey.  If you have questions about these results, please feel free to contact our office at 1-800-232-2114.</w:t>
      </w:r>
    </w:p>
    <w:p w:rsidR="00D70729" w:rsidRDefault="00D70729" w:rsidP="00D70729">
      <w:pPr>
        <w:spacing w:line="360" w:lineRule="auto"/>
      </w:pPr>
    </w:p>
    <w:p w:rsidR="00A3783A" w:rsidRDefault="00D70729" w:rsidP="00D70729">
      <w:pPr>
        <w:spacing w:line="360" w:lineRule="auto"/>
      </w:pPr>
      <w:r>
        <w:rPr>
          <w:b/>
          <w:bCs/>
          <w:u w:val="single"/>
        </w:rPr>
        <w:t>Explanation of Test Results</w:t>
      </w:r>
    </w:p>
    <w:p w:rsidR="00D70729" w:rsidRPr="00064BF1" w:rsidRDefault="00D70729" w:rsidP="00D70729">
      <w:pPr>
        <w:spacing w:line="360" w:lineRule="auto"/>
        <w:sectPr w:rsidR="00D70729" w:rsidRPr="00064BF1" w:rsidSect="00D70729">
          <w:headerReference w:type="default" r:id="rId16"/>
          <w:footerReference w:type="even" r:id="rId17"/>
          <w:footerReference w:type="default" r:id="rId18"/>
          <w:type w:val="continuous"/>
          <w:pgSz w:w="12240" w:h="15840"/>
          <w:pgMar w:top="1440" w:right="1440" w:bottom="1440" w:left="1440" w:header="1440" w:footer="1440" w:gutter="0"/>
          <w:cols w:space="720"/>
          <w:noEndnote/>
        </w:sectPr>
      </w:pPr>
      <w:proofErr w:type="spellStart"/>
      <w:r w:rsidRPr="00064BF1">
        <w:rPr>
          <w:b/>
        </w:rPr>
        <w:t>Spirometry</w:t>
      </w:r>
      <w:proofErr w:type="spellEnd"/>
    </w:p>
    <w:p w:rsidR="00D70729" w:rsidRDefault="00D70729" w:rsidP="00D70729">
      <w:pPr>
        <w:spacing w:line="360" w:lineRule="auto"/>
        <w:ind w:firstLine="720"/>
      </w:pPr>
      <w:r>
        <w:lastRenderedPageBreak/>
        <w:t xml:space="preserve">The purpose of the coached breathing test (known as </w:t>
      </w:r>
      <w:proofErr w:type="spellStart"/>
      <w:r>
        <w:t>spirometry</w:t>
      </w:r>
      <w:proofErr w:type="spellEnd"/>
      <w:r>
        <w:t>)</w:t>
      </w:r>
      <w:r w:rsidR="00654619">
        <w:t xml:space="preserve"> </w:t>
      </w:r>
      <w:r>
        <w:t xml:space="preserve">is to determine how your lung function compares to expected normal lung function.  The test includes measurements </w:t>
      </w:r>
      <w:r>
        <w:lastRenderedPageBreak/>
        <w:t>of the forced vital capacity (FVC) (this is the maximal or total amount of air you can forcefully breathe out after taking a deep breath) and the 1-second forced expiratory volume (FEV</w:t>
      </w:r>
      <w:r>
        <w:rPr>
          <w:vertAlign w:val="subscript"/>
        </w:rPr>
        <w:t>1</w:t>
      </w:r>
      <w:r>
        <w:t>) (this is the amount of air that you can breathe out in the first second of exhaling), and the calculation of the ratio of FEV</w:t>
      </w:r>
      <w:r>
        <w:rPr>
          <w:vertAlign w:val="subscript"/>
        </w:rPr>
        <w:t>1</w:t>
      </w:r>
      <w:r>
        <w:t xml:space="preserve"> to FVC.  </w:t>
      </w:r>
    </w:p>
    <w:p w:rsidR="00D70729" w:rsidRPr="00FF3132" w:rsidRDefault="00D70729" w:rsidP="00D70729">
      <w:pPr>
        <w:spacing w:line="360" w:lineRule="auto"/>
        <w:ind w:firstLine="720"/>
        <w:rPr>
          <w:u w:val="single"/>
        </w:rPr>
      </w:pPr>
      <w:r>
        <w:t xml:space="preserve">In the enclosed report entitled "Report of </w:t>
      </w:r>
      <w:proofErr w:type="spellStart"/>
      <w:r>
        <w:t>Spirometry</w:t>
      </w:r>
      <w:proofErr w:type="spellEnd"/>
      <w:r>
        <w:t xml:space="preserve"> Findings", your test results are compared to predicted values for a healthy, non-smoking person of the same age, height, sex, and race.  A graph of your breathing tests appears at the bottom of the page. </w:t>
      </w:r>
      <w:proofErr w:type="gramStart"/>
      <w:r w:rsidRPr="00FF3132">
        <w:t>[</w:t>
      </w:r>
      <w:r w:rsidRPr="00FF3132">
        <w:rPr>
          <w:u w:val="single"/>
        </w:rPr>
        <w:t xml:space="preserve"> </w:t>
      </w:r>
      <w:r w:rsidR="00FF3132" w:rsidRPr="00FF3132">
        <w:rPr>
          <w:u w:val="single"/>
        </w:rPr>
        <w:t>SPIROMETRY</w:t>
      </w:r>
      <w:proofErr w:type="gramEnd"/>
      <w:r w:rsidR="00FF3132" w:rsidRPr="00FF3132">
        <w:rPr>
          <w:u w:val="single"/>
        </w:rPr>
        <w:t xml:space="preserve"> </w:t>
      </w:r>
      <w:r w:rsidRPr="00FF3132">
        <w:rPr>
          <w:u w:val="single"/>
        </w:rPr>
        <w:t>OPTIONS</w:t>
      </w:r>
      <w:r w:rsidRPr="00FF3132">
        <w:t>]</w:t>
      </w:r>
    </w:p>
    <w:p w:rsidR="00D70729" w:rsidRDefault="00D70729" w:rsidP="00D70729">
      <w:pPr>
        <w:spacing w:line="360" w:lineRule="auto"/>
      </w:pPr>
    </w:p>
    <w:p w:rsidR="00FF3132" w:rsidRPr="00064BF1" w:rsidRDefault="00FF3132" w:rsidP="00FF3132">
      <w:pPr>
        <w:spacing w:line="360" w:lineRule="auto"/>
      </w:pPr>
      <w:r w:rsidRPr="00064BF1">
        <w:rPr>
          <w:b/>
        </w:rPr>
        <w:t>D</w:t>
      </w:r>
      <w:r>
        <w:rPr>
          <w:b/>
        </w:rPr>
        <w:t>iffusing Capacity</w:t>
      </w:r>
    </w:p>
    <w:p w:rsidR="00FF3132" w:rsidRDefault="00FF3132" w:rsidP="00FF3132">
      <w:pPr>
        <w:spacing w:line="360" w:lineRule="auto"/>
        <w:ind w:firstLine="720"/>
      </w:pPr>
      <w:r>
        <w:t>The purpose of total lung capacity test is to determine how well your lungs transfer oxygen.  In the enclosed report entitled "Report of Diffusing</w:t>
      </w:r>
      <w:r w:rsidRPr="00E547F0">
        <w:t xml:space="preserve"> Capacity</w:t>
      </w:r>
      <w:r w:rsidRPr="00064BF1">
        <w:rPr>
          <w:b/>
        </w:rPr>
        <w:t xml:space="preserve"> </w:t>
      </w:r>
      <w:r>
        <w:t>Findings," your test results are compared to predicted values generated from a stratified random sample of the general population. [</w:t>
      </w:r>
      <w:r w:rsidR="009B72C6" w:rsidRPr="009B72C6">
        <w:t>DIFFUSING CAPACITY OPTIONS</w:t>
      </w:r>
      <w:r w:rsidRPr="00FF3132">
        <w:t>]</w:t>
      </w:r>
    </w:p>
    <w:p w:rsidR="00FF3132" w:rsidRDefault="00FF3132" w:rsidP="00FF3132">
      <w:pPr>
        <w:spacing w:line="360" w:lineRule="auto"/>
        <w:ind w:firstLine="720"/>
      </w:pPr>
    </w:p>
    <w:p w:rsidR="00D70729" w:rsidRPr="00064BF1" w:rsidRDefault="00D70729" w:rsidP="00D70729">
      <w:pPr>
        <w:spacing w:line="360" w:lineRule="auto"/>
        <w:rPr>
          <w:b/>
        </w:rPr>
      </w:pPr>
      <w:r>
        <w:rPr>
          <w:b/>
        </w:rPr>
        <w:t>L</w:t>
      </w:r>
      <w:r w:rsidRPr="00064BF1">
        <w:rPr>
          <w:b/>
        </w:rPr>
        <w:t xml:space="preserve">ung </w:t>
      </w:r>
      <w:r w:rsidR="00FF3132">
        <w:rPr>
          <w:b/>
        </w:rPr>
        <w:t>Volume</w:t>
      </w:r>
    </w:p>
    <w:p w:rsidR="00D70729" w:rsidRDefault="00D70729" w:rsidP="00477133">
      <w:pPr>
        <w:spacing w:line="360" w:lineRule="auto"/>
        <w:ind w:firstLine="720"/>
      </w:pPr>
      <w:r>
        <w:t xml:space="preserve">The purpose of lung </w:t>
      </w:r>
      <w:r w:rsidR="00FF3132">
        <w:t xml:space="preserve">volume </w:t>
      </w:r>
      <w:r>
        <w:t xml:space="preserve">test is to determine the amount of air in your lungs after a deep breath in. In the enclosed report entitled "Report of </w:t>
      </w:r>
      <w:r w:rsidRPr="00E547F0">
        <w:t>Total Lung Capacity</w:t>
      </w:r>
      <w:r w:rsidRPr="00064BF1">
        <w:rPr>
          <w:b/>
        </w:rPr>
        <w:t xml:space="preserve"> </w:t>
      </w:r>
      <w:r>
        <w:t>Findings", your test results are compared to predicted values generated from a stratified random sample of the general population. [</w:t>
      </w:r>
      <w:r w:rsidR="00FF3132" w:rsidRPr="00FF3132">
        <w:rPr>
          <w:u w:val="single"/>
        </w:rPr>
        <w:t>LUNG VOLUME</w:t>
      </w:r>
      <w:r w:rsidRPr="00FF3132">
        <w:rPr>
          <w:u w:val="single"/>
        </w:rPr>
        <w:t xml:space="preserve"> OPTIONS</w:t>
      </w:r>
      <w:r>
        <w:t>]</w:t>
      </w:r>
    </w:p>
    <w:p w:rsidR="00452003" w:rsidRDefault="00452003" w:rsidP="00D70729">
      <w:pPr>
        <w:spacing w:line="360" w:lineRule="auto"/>
      </w:pPr>
    </w:p>
    <w:p w:rsidR="00477133" w:rsidRDefault="00477133" w:rsidP="00D70729">
      <w:pPr>
        <w:spacing w:line="360" w:lineRule="auto"/>
        <w:rPr>
          <w:b/>
        </w:rPr>
      </w:pPr>
      <w:r>
        <w:rPr>
          <w:b/>
        </w:rPr>
        <w:t>Exhaled Nitric Oxide</w:t>
      </w:r>
    </w:p>
    <w:p w:rsidR="00026CF0" w:rsidRPr="000B3424" w:rsidRDefault="00477133" w:rsidP="00026CF0">
      <w:pPr>
        <w:spacing w:line="360" w:lineRule="auto"/>
        <w:rPr>
          <w:b/>
          <w:u w:val="single"/>
        </w:rPr>
      </w:pPr>
      <w:r>
        <w:tab/>
        <w:t xml:space="preserve">The purpose of the exhaled nitric oxide test is to determine the amount of nitric oxide in the </w:t>
      </w:r>
      <w:r w:rsidR="00661027">
        <w:t>air that you breathe out</w:t>
      </w:r>
      <w:r>
        <w:t>.  Nitric oxide is a gas th</w:t>
      </w:r>
      <w:r w:rsidR="00026CF0">
        <w:t xml:space="preserve">at is produced by the airways. </w:t>
      </w:r>
      <w:r w:rsidR="00026CF0" w:rsidRPr="009B72C6">
        <w:rPr>
          <w:b/>
        </w:rPr>
        <w:t>[</w:t>
      </w:r>
      <w:r w:rsidR="00026CF0">
        <w:rPr>
          <w:b/>
          <w:u w:val="single"/>
        </w:rPr>
        <w:t>EXHALED NITRIC OXIDE</w:t>
      </w:r>
      <w:r w:rsidR="00026CF0" w:rsidRPr="009B72C6">
        <w:rPr>
          <w:b/>
          <w:u w:val="single"/>
        </w:rPr>
        <w:t xml:space="preserve"> OPTIONS]</w:t>
      </w:r>
    </w:p>
    <w:p w:rsidR="00477133" w:rsidRPr="00477133" w:rsidRDefault="00477133" w:rsidP="00D70729">
      <w:pPr>
        <w:spacing w:line="360" w:lineRule="auto"/>
      </w:pPr>
    </w:p>
    <w:p w:rsidR="00477133" w:rsidRDefault="00477133" w:rsidP="00D70729">
      <w:pPr>
        <w:spacing w:line="360" w:lineRule="auto"/>
        <w:rPr>
          <w:b/>
        </w:rPr>
      </w:pPr>
    </w:p>
    <w:p w:rsidR="00D70729" w:rsidRPr="0090317C" w:rsidRDefault="00D70729" w:rsidP="00D70729">
      <w:pPr>
        <w:spacing w:line="360" w:lineRule="auto"/>
      </w:pPr>
      <w:r w:rsidRPr="0090317C">
        <w:rPr>
          <w:b/>
        </w:rPr>
        <w:t>High-resolution Computed Tomography (HRCT)</w:t>
      </w:r>
    </w:p>
    <w:p w:rsidR="00A3783A" w:rsidRDefault="00D70729" w:rsidP="00D70729">
      <w:pPr>
        <w:spacing w:line="360" w:lineRule="auto"/>
        <w:ind w:firstLine="720"/>
      </w:pPr>
      <w:r>
        <w:lastRenderedPageBreak/>
        <w:t>The purpose of HRCT of the lung is to determine the presence of abnormalities indicati</w:t>
      </w:r>
      <w:r w:rsidR="00A3783A">
        <w:t xml:space="preserve">ng lung inflammation, destruction, or scarring.  </w:t>
      </w:r>
      <w:r>
        <w:t>In the enclosed report entitled "Report of HRCT</w:t>
      </w:r>
      <w:r w:rsidRPr="00064BF1">
        <w:rPr>
          <w:b/>
        </w:rPr>
        <w:t xml:space="preserve"> </w:t>
      </w:r>
      <w:r>
        <w:t>Findings</w:t>
      </w:r>
      <w:r w:rsidR="00A3783A">
        <w:t>,</w:t>
      </w:r>
      <w:r>
        <w:t>" you</w:t>
      </w:r>
      <w:r w:rsidR="00C35ACF">
        <w:t>r test results are provided.</w:t>
      </w:r>
      <w:r>
        <w:t xml:space="preserve"> </w:t>
      </w:r>
      <w:r w:rsidR="00FF3132">
        <w:t>[</w:t>
      </w:r>
      <w:r w:rsidR="009B72C6" w:rsidRPr="009B72C6">
        <w:rPr>
          <w:u w:val="single"/>
        </w:rPr>
        <w:t>HRCT OPTIONS</w:t>
      </w:r>
      <w:r w:rsidR="00FF3132">
        <w:t>]</w:t>
      </w:r>
    </w:p>
    <w:p w:rsidR="00A3783A" w:rsidRDefault="00A3783A" w:rsidP="00D70729">
      <w:pPr>
        <w:spacing w:line="360" w:lineRule="auto"/>
        <w:ind w:firstLine="720"/>
      </w:pPr>
    </w:p>
    <w:p w:rsidR="00A3783A" w:rsidRDefault="00A3783A" w:rsidP="00A3783A">
      <w:pPr>
        <w:spacing w:line="360" w:lineRule="auto"/>
      </w:pPr>
      <w:r>
        <w:t>Sincerely,</w:t>
      </w:r>
    </w:p>
    <w:p w:rsidR="00213E13" w:rsidRDefault="00213E13" w:rsidP="00213E13">
      <w:pPr>
        <w:spacing w:line="360" w:lineRule="auto"/>
      </w:pPr>
      <w:r>
        <w:t>Kristin J. Cummings, MD, MPH</w:t>
      </w:r>
    </w:p>
    <w:p w:rsidR="00A3783A" w:rsidRDefault="00A3783A" w:rsidP="00A3783A">
      <w:pPr>
        <w:spacing w:line="360" w:lineRule="auto"/>
      </w:pPr>
      <w:r>
        <w:t>Medical Officer</w:t>
      </w:r>
    </w:p>
    <w:p w:rsidR="00A3783A" w:rsidRDefault="00A3783A" w:rsidP="00A3783A">
      <w:pPr>
        <w:spacing w:line="360" w:lineRule="auto"/>
      </w:pPr>
      <w:r>
        <w:t>Field Studies Branch</w:t>
      </w:r>
    </w:p>
    <w:p w:rsidR="00A3783A" w:rsidRDefault="00A3783A" w:rsidP="00452003">
      <w:pPr>
        <w:spacing w:line="360" w:lineRule="auto"/>
      </w:pPr>
      <w:r>
        <w:t>Division of Respiratory Disease Studies</w:t>
      </w:r>
      <w:r>
        <w:br w:type="page"/>
      </w:r>
    </w:p>
    <w:p w:rsidR="00D70729" w:rsidRDefault="00D70729" w:rsidP="00D70729">
      <w:pPr>
        <w:spacing w:line="360" w:lineRule="auto"/>
        <w:ind w:firstLine="720"/>
        <w:sectPr w:rsidR="00D70729" w:rsidSect="005615E9">
          <w:type w:val="continuous"/>
          <w:pgSz w:w="12240" w:h="15840"/>
          <w:pgMar w:top="1440" w:right="1440" w:bottom="1440" w:left="1440" w:header="1440" w:footer="720" w:gutter="0"/>
          <w:cols w:space="720"/>
          <w:noEndnote/>
          <w:docGrid w:linePitch="326"/>
        </w:sectPr>
      </w:pPr>
    </w:p>
    <w:p w:rsidR="00D70729" w:rsidRDefault="00D70729" w:rsidP="00D70729">
      <w:pPr>
        <w:tabs>
          <w:tab w:val="center" w:pos="4680"/>
        </w:tabs>
        <w:spacing w:line="360" w:lineRule="auto"/>
      </w:pPr>
      <w:r>
        <w:lastRenderedPageBreak/>
        <w:tab/>
      </w:r>
      <w:r>
        <w:rPr>
          <w:b/>
          <w:bCs/>
        </w:rPr>
        <w:t xml:space="preserve">PARAGRAPH #1 </w:t>
      </w:r>
      <w:proofErr w:type="gramStart"/>
      <w:r>
        <w:rPr>
          <w:b/>
          <w:bCs/>
        </w:rPr>
        <w:t>OPTIONS</w:t>
      </w:r>
      <w:proofErr w:type="gramEnd"/>
    </w:p>
    <w:p w:rsidR="00D70729" w:rsidRDefault="00D70729" w:rsidP="00D70729">
      <w:pPr>
        <w:pStyle w:val="Level1"/>
        <w:tabs>
          <w:tab w:val="left" w:pos="-1440"/>
        </w:tabs>
        <w:spacing w:line="360" w:lineRule="auto"/>
        <w:ind w:left="0" w:firstLine="0"/>
      </w:pPr>
      <w:r>
        <w:t>{</w:t>
      </w:r>
      <w:proofErr w:type="spellStart"/>
      <w:r w:rsidRPr="00764953">
        <w:rPr>
          <w:b/>
          <w:i/>
        </w:rPr>
        <w:t>TestDate</w:t>
      </w:r>
      <w:proofErr w:type="spellEnd"/>
      <w:r>
        <w:t>} = date test performed</w:t>
      </w:r>
    </w:p>
    <w:p w:rsidR="00C35ACF" w:rsidRDefault="00C35ACF" w:rsidP="00D70729">
      <w:pPr>
        <w:pStyle w:val="Level1"/>
        <w:tabs>
          <w:tab w:val="left" w:pos="-1440"/>
        </w:tabs>
        <w:spacing w:line="360" w:lineRule="auto"/>
        <w:ind w:left="0" w:firstLine="0"/>
      </w:pPr>
    </w:p>
    <w:p w:rsidR="00D70729" w:rsidRPr="00764953" w:rsidRDefault="00D70729" w:rsidP="00D70729">
      <w:pPr>
        <w:spacing w:line="360" w:lineRule="auto"/>
        <w:rPr>
          <w:b/>
          <w:i/>
        </w:rPr>
      </w:pPr>
      <w:r w:rsidRPr="00764953">
        <w:rPr>
          <w:b/>
          <w:i/>
        </w:rPr>
        <w:t>{</w:t>
      </w:r>
      <w:proofErr w:type="spellStart"/>
      <w:r w:rsidRPr="00764953">
        <w:rPr>
          <w:b/>
          <w:i/>
        </w:rPr>
        <w:t>SpirometryInterp</w:t>
      </w:r>
      <w:proofErr w:type="spellEnd"/>
      <w:r w:rsidRPr="00764953">
        <w:rPr>
          <w:b/>
          <w:i/>
        </w:rPr>
        <w:t>}</w:t>
      </w:r>
      <w:r>
        <w:rPr>
          <w:b/>
          <w:i/>
        </w:rPr>
        <w:t xml:space="preserve"> =</w:t>
      </w:r>
    </w:p>
    <w:p w:rsidR="000D1710" w:rsidRDefault="000D1710" w:rsidP="000D1710">
      <w:pPr>
        <w:pStyle w:val="Level1"/>
        <w:numPr>
          <w:ilvl w:val="0"/>
          <w:numId w:val="39"/>
        </w:numPr>
        <w:tabs>
          <w:tab w:val="left" w:pos="-1440"/>
          <w:tab w:val="num" w:pos="720"/>
        </w:tabs>
        <w:spacing w:line="360" w:lineRule="auto"/>
        <w:outlineLvl w:val="0"/>
      </w:pPr>
      <w:proofErr w:type="gramStart"/>
      <w:r>
        <w:t>was</w:t>
      </w:r>
      <w:proofErr w:type="gramEnd"/>
      <w:r>
        <w:t xml:space="preserve"> within normal limits.</w:t>
      </w:r>
    </w:p>
    <w:p w:rsidR="000D1710" w:rsidRDefault="000D1710" w:rsidP="000D1710">
      <w:pPr>
        <w:pStyle w:val="Level1"/>
        <w:numPr>
          <w:ilvl w:val="0"/>
          <w:numId w:val="39"/>
        </w:numPr>
        <w:tabs>
          <w:tab w:val="left" w:pos="-1440"/>
          <w:tab w:val="num" w:pos="720"/>
        </w:tabs>
        <w:spacing w:line="360" w:lineRule="auto"/>
        <w:outlineLvl w:val="0"/>
      </w:pPr>
      <w:proofErr w:type="gramStart"/>
      <w:r>
        <w:t>was</w:t>
      </w:r>
      <w:proofErr w:type="gramEnd"/>
      <w:r>
        <w:t xml:space="preserve"> interpreted as having an obstructive abnormality.</w:t>
      </w:r>
    </w:p>
    <w:p w:rsidR="000D1710" w:rsidRDefault="000D1710" w:rsidP="000D1710">
      <w:pPr>
        <w:pStyle w:val="Level1"/>
        <w:numPr>
          <w:ilvl w:val="0"/>
          <w:numId w:val="39"/>
        </w:numPr>
        <w:tabs>
          <w:tab w:val="left" w:pos="-1440"/>
          <w:tab w:val="num" w:pos="720"/>
        </w:tabs>
        <w:spacing w:line="360" w:lineRule="auto"/>
        <w:outlineLvl w:val="0"/>
      </w:pPr>
      <w:proofErr w:type="gramStart"/>
      <w:r>
        <w:t>was</w:t>
      </w:r>
      <w:proofErr w:type="gramEnd"/>
      <w:r>
        <w:t xml:space="preserve"> interpreted as having a restrictive abnormality.</w:t>
      </w:r>
    </w:p>
    <w:p w:rsidR="000D1710" w:rsidRDefault="000D1710" w:rsidP="000D1710">
      <w:pPr>
        <w:pStyle w:val="Level1"/>
        <w:numPr>
          <w:ilvl w:val="0"/>
          <w:numId w:val="39"/>
        </w:numPr>
        <w:tabs>
          <w:tab w:val="left" w:pos="-1440"/>
          <w:tab w:val="num" w:pos="720"/>
        </w:tabs>
        <w:spacing w:line="360" w:lineRule="auto"/>
        <w:outlineLvl w:val="0"/>
      </w:pPr>
      <w:proofErr w:type="gramStart"/>
      <w:r>
        <w:t>was</w:t>
      </w:r>
      <w:proofErr w:type="gramEnd"/>
      <w:r>
        <w:t xml:space="preserve"> interpreted as having a mixed abnormality.</w:t>
      </w:r>
    </w:p>
    <w:p w:rsidR="000D1710" w:rsidRDefault="000D1710" w:rsidP="000D1710">
      <w:pPr>
        <w:pStyle w:val="Level1"/>
        <w:numPr>
          <w:ilvl w:val="0"/>
          <w:numId w:val="39"/>
        </w:numPr>
        <w:tabs>
          <w:tab w:val="left" w:pos="-1440"/>
          <w:tab w:val="num" w:pos="720"/>
        </w:tabs>
        <w:spacing w:line="360" w:lineRule="auto"/>
        <w:outlineLvl w:val="0"/>
      </w:pPr>
      <w:proofErr w:type="gramStart"/>
      <w:r>
        <w:t>shows</w:t>
      </w:r>
      <w:proofErr w:type="gramEnd"/>
      <w:r>
        <w:t xml:space="preserve"> a possible abnormality.</w:t>
      </w:r>
    </w:p>
    <w:p w:rsidR="000D1710" w:rsidRDefault="000D1710" w:rsidP="000D1710">
      <w:pPr>
        <w:pStyle w:val="Level1"/>
        <w:numPr>
          <w:ilvl w:val="0"/>
          <w:numId w:val="39"/>
        </w:numPr>
        <w:tabs>
          <w:tab w:val="left" w:pos="-1440"/>
          <w:tab w:val="num" w:pos="720"/>
        </w:tabs>
        <w:spacing w:line="360" w:lineRule="auto"/>
        <w:outlineLvl w:val="0"/>
      </w:pPr>
      <w:proofErr w:type="gramStart"/>
      <w:r>
        <w:t>was</w:t>
      </w:r>
      <w:proofErr w:type="gramEnd"/>
      <w:r>
        <w:t xml:space="preserve"> not interpretable.</w:t>
      </w:r>
    </w:p>
    <w:p w:rsidR="009B72C6" w:rsidRDefault="009B72C6" w:rsidP="009B72C6">
      <w:pPr>
        <w:pStyle w:val="Level1"/>
        <w:tabs>
          <w:tab w:val="left" w:pos="-1440"/>
        </w:tabs>
        <w:spacing w:line="360" w:lineRule="auto"/>
        <w:ind w:left="0" w:firstLine="0"/>
        <w:outlineLvl w:val="0"/>
      </w:pPr>
    </w:p>
    <w:p w:rsidR="00C35ACF" w:rsidRDefault="00C35ACF" w:rsidP="00C35ACF">
      <w:pPr>
        <w:pStyle w:val="Level1"/>
        <w:tabs>
          <w:tab w:val="left" w:pos="-1440"/>
        </w:tabs>
        <w:spacing w:line="360" w:lineRule="auto"/>
        <w:ind w:left="0" w:firstLine="0"/>
      </w:pPr>
      <w:r>
        <w:t>{</w:t>
      </w:r>
      <w:proofErr w:type="spellStart"/>
      <w:r w:rsidRPr="002904CA">
        <w:rPr>
          <w:b/>
          <w:i/>
        </w:rPr>
        <w:t>DLCO</w:t>
      </w:r>
      <w:r w:rsidRPr="00764953">
        <w:rPr>
          <w:b/>
          <w:i/>
        </w:rPr>
        <w:t>Interp</w:t>
      </w:r>
      <w:proofErr w:type="spellEnd"/>
      <w:r>
        <w:t>} =</w:t>
      </w:r>
    </w:p>
    <w:p w:rsidR="00C35ACF" w:rsidRDefault="00C35ACF" w:rsidP="00C35ACF">
      <w:pPr>
        <w:pStyle w:val="Level1"/>
        <w:numPr>
          <w:ilvl w:val="1"/>
          <w:numId w:val="40"/>
        </w:numPr>
        <w:tabs>
          <w:tab w:val="left" w:pos="-1440"/>
        </w:tabs>
        <w:spacing w:line="360" w:lineRule="auto"/>
        <w:outlineLvl w:val="0"/>
      </w:pPr>
      <w:proofErr w:type="gramStart"/>
      <w:r>
        <w:t>within</w:t>
      </w:r>
      <w:proofErr w:type="gramEnd"/>
      <w:r>
        <w:t xml:space="preserve"> normal limits.</w:t>
      </w:r>
    </w:p>
    <w:p w:rsidR="00FB1F79" w:rsidRDefault="00C35ACF" w:rsidP="00C35ACF">
      <w:pPr>
        <w:pStyle w:val="Level1"/>
        <w:numPr>
          <w:ilvl w:val="1"/>
          <w:numId w:val="40"/>
        </w:numPr>
        <w:tabs>
          <w:tab w:val="left" w:pos="-1440"/>
        </w:tabs>
        <w:spacing w:line="360" w:lineRule="auto"/>
        <w:outlineLvl w:val="0"/>
      </w:pPr>
      <w:proofErr w:type="gramStart"/>
      <w:r>
        <w:t>interpreted</w:t>
      </w:r>
      <w:proofErr w:type="gramEnd"/>
      <w:r>
        <w:t xml:space="preserve"> as </w:t>
      </w:r>
      <w:r w:rsidR="00FB1F79">
        <w:t>abnormally low.</w:t>
      </w:r>
    </w:p>
    <w:p w:rsidR="00C35ACF" w:rsidRDefault="00FB1F79" w:rsidP="00C35ACF">
      <w:pPr>
        <w:pStyle w:val="Level1"/>
        <w:numPr>
          <w:ilvl w:val="1"/>
          <w:numId w:val="40"/>
        </w:numPr>
        <w:tabs>
          <w:tab w:val="left" w:pos="-1440"/>
        </w:tabs>
        <w:spacing w:line="360" w:lineRule="auto"/>
        <w:outlineLvl w:val="0"/>
      </w:pPr>
      <w:proofErr w:type="gramStart"/>
      <w:r>
        <w:t>not</w:t>
      </w:r>
      <w:proofErr w:type="gramEnd"/>
      <w:r>
        <w:t xml:space="preserve"> interpretable. </w:t>
      </w:r>
    </w:p>
    <w:p w:rsidR="009B72C6" w:rsidRDefault="009B72C6" w:rsidP="009B72C6">
      <w:pPr>
        <w:pStyle w:val="Level1"/>
        <w:tabs>
          <w:tab w:val="left" w:pos="-1440"/>
        </w:tabs>
        <w:spacing w:line="360" w:lineRule="auto"/>
        <w:ind w:left="0" w:firstLine="0"/>
        <w:outlineLvl w:val="0"/>
      </w:pPr>
    </w:p>
    <w:p w:rsidR="00D70729" w:rsidRDefault="00D70729" w:rsidP="00D70729">
      <w:pPr>
        <w:pStyle w:val="Level1"/>
        <w:tabs>
          <w:tab w:val="left" w:pos="-1440"/>
        </w:tabs>
        <w:spacing w:line="360" w:lineRule="auto"/>
        <w:ind w:left="0" w:firstLine="0"/>
      </w:pPr>
      <w:r>
        <w:t>{</w:t>
      </w:r>
      <w:proofErr w:type="spellStart"/>
      <w:r w:rsidRPr="002904CA">
        <w:rPr>
          <w:b/>
          <w:i/>
        </w:rPr>
        <w:t>TLC</w:t>
      </w:r>
      <w:r w:rsidRPr="00764953">
        <w:rPr>
          <w:b/>
          <w:i/>
        </w:rPr>
        <w:t>Interp</w:t>
      </w:r>
      <w:proofErr w:type="spellEnd"/>
      <w:r>
        <w:t>} =</w:t>
      </w:r>
    </w:p>
    <w:p w:rsidR="00D70729" w:rsidRDefault="00C35ACF" w:rsidP="00D70729">
      <w:pPr>
        <w:pStyle w:val="Level1"/>
        <w:numPr>
          <w:ilvl w:val="1"/>
          <w:numId w:val="39"/>
        </w:numPr>
        <w:tabs>
          <w:tab w:val="left" w:pos="-1440"/>
        </w:tabs>
        <w:spacing w:line="360" w:lineRule="auto"/>
        <w:outlineLvl w:val="0"/>
      </w:pPr>
      <w:proofErr w:type="gramStart"/>
      <w:r>
        <w:t>within</w:t>
      </w:r>
      <w:proofErr w:type="gramEnd"/>
      <w:r>
        <w:t xml:space="preserve"> normal limits.</w:t>
      </w:r>
    </w:p>
    <w:p w:rsidR="00D70729" w:rsidRDefault="00C35ACF" w:rsidP="00D70729">
      <w:pPr>
        <w:pStyle w:val="Level1"/>
        <w:numPr>
          <w:ilvl w:val="1"/>
          <w:numId w:val="39"/>
        </w:numPr>
        <w:tabs>
          <w:tab w:val="left" w:pos="-1440"/>
        </w:tabs>
        <w:spacing w:line="360" w:lineRule="auto"/>
        <w:outlineLvl w:val="0"/>
      </w:pPr>
      <w:proofErr w:type="gramStart"/>
      <w:r>
        <w:t>interpreted</w:t>
      </w:r>
      <w:proofErr w:type="gramEnd"/>
      <w:r>
        <w:t xml:space="preserve"> as </w:t>
      </w:r>
      <w:r w:rsidR="00FB1F79">
        <w:t>abnormally low.</w:t>
      </w:r>
    </w:p>
    <w:p w:rsidR="00FB1F79" w:rsidRDefault="00FB1F79" w:rsidP="00D70729">
      <w:pPr>
        <w:pStyle w:val="Level1"/>
        <w:numPr>
          <w:ilvl w:val="1"/>
          <w:numId w:val="39"/>
        </w:numPr>
        <w:tabs>
          <w:tab w:val="left" w:pos="-1440"/>
        </w:tabs>
        <w:spacing w:line="360" w:lineRule="auto"/>
        <w:outlineLvl w:val="0"/>
      </w:pPr>
      <w:proofErr w:type="gramStart"/>
      <w:r>
        <w:t>not</w:t>
      </w:r>
      <w:proofErr w:type="gramEnd"/>
      <w:r>
        <w:t xml:space="preserve"> interpretable.</w:t>
      </w:r>
    </w:p>
    <w:p w:rsidR="000A667B" w:rsidRDefault="000A667B" w:rsidP="000A667B">
      <w:pPr>
        <w:pStyle w:val="Level1"/>
        <w:tabs>
          <w:tab w:val="left" w:pos="-1440"/>
        </w:tabs>
        <w:spacing w:line="360" w:lineRule="auto"/>
        <w:ind w:left="0" w:firstLine="0"/>
        <w:outlineLvl w:val="0"/>
      </w:pPr>
    </w:p>
    <w:p w:rsidR="00026CF0" w:rsidRDefault="00C81A8F" w:rsidP="00C81A8F">
      <w:pPr>
        <w:pStyle w:val="Level1"/>
        <w:tabs>
          <w:tab w:val="left" w:pos="-1440"/>
        </w:tabs>
        <w:spacing w:line="360" w:lineRule="auto"/>
        <w:ind w:left="0" w:firstLine="0"/>
      </w:pPr>
      <w:r>
        <w:t>{</w:t>
      </w:r>
      <w:proofErr w:type="spellStart"/>
      <w:r>
        <w:rPr>
          <w:b/>
          <w:i/>
        </w:rPr>
        <w:t>FeNO</w:t>
      </w:r>
      <w:r w:rsidRPr="00764953">
        <w:rPr>
          <w:b/>
          <w:i/>
        </w:rPr>
        <w:t>Interp</w:t>
      </w:r>
      <w:proofErr w:type="spellEnd"/>
      <w:r>
        <w:t>} =</w:t>
      </w:r>
    </w:p>
    <w:p w:rsidR="00C81A8F" w:rsidRDefault="00C81A8F" w:rsidP="00026CF0">
      <w:pPr>
        <w:pStyle w:val="Level1"/>
        <w:numPr>
          <w:ilvl w:val="1"/>
          <w:numId w:val="43"/>
        </w:numPr>
        <w:tabs>
          <w:tab w:val="left" w:pos="-1440"/>
        </w:tabs>
        <w:spacing w:line="360" w:lineRule="auto"/>
        <w:ind w:left="0" w:firstLine="0"/>
        <w:outlineLvl w:val="0"/>
      </w:pPr>
      <w:proofErr w:type="gramStart"/>
      <w:r>
        <w:t>within</w:t>
      </w:r>
      <w:proofErr w:type="gramEnd"/>
      <w:r>
        <w:t xml:space="preserve"> normal limits.</w:t>
      </w:r>
    </w:p>
    <w:p w:rsidR="00C81A8F" w:rsidRDefault="00C81A8F" w:rsidP="00026CF0">
      <w:pPr>
        <w:pStyle w:val="Level1"/>
        <w:numPr>
          <w:ilvl w:val="1"/>
          <w:numId w:val="43"/>
        </w:numPr>
        <w:tabs>
          <w:tab w:val="left" w:pos="-1440"/>
        </w:tabs>
        <w:spacing w:line="360" w:lineRule="auto"/>
        <w:ind w:left="0" w:firstLine="0"/>
        <w:outlineLvl w:val="0"/>
      </w:pPr>
      <w:proofErr w:type="gramStart"/>
      <w:r>
        <w:t>interpreted</w:t>
      </w:r>
      <w:proofErr w:type="gramEnd"/>
      <w:r>
        <w:t xml:space="preserve"> as abnormally high.</w:t>
      </w:r>
    </w:p>
    <w:p w:rsidR="00C81A8F" w:rsidRDefault="00C81A8F" w:rsidP="00026CF0">
      <w:pPr>
        <w:pStyle w:val="Level1"/>
        <w:numPr>
          <w:ilvl w:val="1"/>
          <w:numId w:val="43"/>
        </w:numPr>
        <w:tabs>
          <w:tab w:val="left" w:pos="-1440"/>
        </w:tabs>
        <w:spacing w:line="360" w:lineRule="auto"/>
        <w:ind w:left="0" w:firstLine="0"/>
        <w:outlineLvl w:val="0"/>
      </w:pPr>
      <w:proofErr w:type="gramStart"/>
      <w:r>
        <w:t>not</w:t>
      </w:r>
      <w:proofErr w:type="gramEnd"/>
      <w:r>
        <w:t xml:space="preserve"> interpretable.</w:t>
      </w:r>
    </w:p>
    <w:p w:rsidR="00C81A8F" w:rsidRDefault="00C81A8F" w:rsidP="00D70729">
      <w:pPr>
        <w:pStyle w:val="Level1"/>
        <w:tabs>
          <w:tab w:val="left" w:pos="-1440"/>
        </w:tabs>
        <w:spacing w:line="360" w:lineRule="auto"/>
        <w:ind w:left="0" w:firstLine="0"/>
      </w:pPr>
    </w:p>
    <w:p w:rsidR="00D70729" w:rsidRDefault="00D70729" w:rsidP="00D70729">
      <w:pPr>
        <w:pStyle w:val="Level1"/>
        <w:tabs>
          <w:tab w:val="left" w:pos="-1440"/>
        </w:tabs>
        <w:spacing w:line="360" w:lineRule="auto"/>
        <w:ind w:left="0" w:firstLine="0"/>
      </w:pPr>
      <w:r>
        <w:t>{</w:t>
      </w:r>
      <w:proofErr w:type="spellStart"/>
      <w:r>
        <w:rPr>
          <w:b/>
          <w:i/>
        </w:rPr>
        <w:t>HRCT</w:t>
      </w:r>
      <w:r w:rsidRPr="00764953">
        <w:rPr>
          <w:b/>
          <w:i/>
        </w:rPr>
        <w:t>Interp</w:t>
      </w:r>
      <w:proofErr w:type="spellEnd"/>
      <w:r>
        <w:t xml:space="preserve">} = </w:t>
      </w:r>
    </w:p>
    <w:p w:rsidR="00D70729" w:rsidRDefault="00FB1F79" w:rsidP="00D70729">
      <w:pPr>
        <w:pStyle w:val="Level1"/>
        <w:numPr>
          <w:ilvl w:val="1"/>
          <w:numId w:val="41"/>
        </w:numPr>
        <w:tabs>
          <w:tab w:val="left" w:pos="-1440"/>
        </w:tabs>
        <w:spacing w:line="360" w:lineRule="auto"/>
        <w:outlineLvl w:val="0"/>
      </w:pPr>
      <w:proofErr w:type="gramStart"/>
      <w:r>
        <w:t>within</w:t>
      </w:r>
      <w:proofErr w:type="gramEnd"/>
      <w:r>
        <w:t xml:space="preserve"> normal limits.</w:t>
      </w:r>
    </w:p>
    <w:p w:rsidR="00D70729" w:rsidRDefault="00FB1F79" w:rsidP="00D70729">
      <w:pPr>
        <w:pStyle w:val="Level1"/>
        <w:numPr>
          <w:ilvl w:val="1"/>
          <w:numId w:val="41"/>
        </w:numPr>
        <w:tabs>
          <w:tab w:val="left" w:pos="-1440"/>
        </w:tabs>
        <w:spacing w:line="360" w:lineRule="auto"/>
        <w:outlineLvl w:val="0"/>
      </w:pPr>
      <w:proofErr w:type="gramStart"/>
      <w:r>
        <w:t>interpreted</w:t>
      </w:r>
      <w:proofErr w:type="gramEnd"/>
      <w:r>
        <w:t xml:space="preserve"> as having an abnormality.</w:t>
      </w:r>
    </w:p>
    <w:p w:rsidR="002E1CA9" w:rsidRDefault="002E1CA9" w:rsidP="002E1CA9">
      <w:pPr>
        <w:pStyle w:val="Level1"/>
        <w:numPr>
          <w:ilvl w:val="1"/>
          <w:numId w:val="41"/>
        </w:numPr>
        <w:tabs>
          <w:tab w:val="left" w:pos="-1440"/>
        </w:tabs>
        <w:spacing w:line="360" w:lineRule="auto"/>
        <w:outlineLvl w:val="0"/>
      </w:pPr>
      <w:proofErr w:type="gramStart"/>
      <w:r>
        <w:t>not</w:t>
      </w:r>
      <w:proofErr w:type="gramEnd"/>
      <w:r>
        <w:t xml:space="preserve"> interpretable.</w:t>
      </w:r>
    </w:p>
    <w:p w:rsidR="00D70729" w:rsidRDefault="00D70729" w:rsidP="00D70729">
      <w:pPr>
        <w:spacing w:line="360" w:lineRule="auto"/>
      </w:pPr>
    </w:p>
    <w:p w:rsidR="00D70729" w:rsidRPr="001127B8" w:rsidRDefault="00D70729" w:rsidP="00D70729">
      <w:pPr>
        <w:tabs>
          <w:tab w:val="center" w:pos="4680"/>
        </w:tabs>
        <w:spacing w:line="360" w:lineRule="auto"/>
        <w:rPr>
          <w:b/>
        </w:rPr>
      </w:pPr>
      <w:r>
        <w:br w:type="page"/>
      </w:r>
      <w:r w:rsidR="00FF3132">
        <w:rPr>
          <w:b/>
        </w:rPr>
        <w:lastRenderedPageBreak/>
        <w:t>EXPLANATION OF TEST RESULTS OPTIONS</w:t>
      </w:r>
    </w:p>
    <w:p w:rsidR="00D70729" w:rsidRDefault="00D70729" w:rsidP="00D70729">
      <w:pPr>
        <w:tabs>
          <w:tab w:val="center" w:pos="4680"/>
        </w:tabs>
        <w:spacing w:line="360" w:lineRule="auto"/>
        <w:rPr>
          <w:b/>
          <w:bCs/>
        </w:rPr>
      </w:pPr>
    </w:p>
    <w:p w:rsidR="00FF3132" w:rsidRPr="00FF3132" w:rsidRDefault="00FF3132" w:rsidP="00FF3132">
      <w:pPr>
        <w:spacing w:line="360" w:lineRule="auto"/>
        <w:ind w:firstLine="720"/>
        <w:rPr>
          <w:b/>
          <w:u w:val="single"/>
        </w:rPr>
      </w:pPr>
      <w:r w:rsidRPr="00FF3132">
        <w:t xml:space="preserve"> </w:t>
      </w:r>
      <w:r w:rsidR="009B72C6" w:rsidRPr="009B72C6">
        <w:rPr>
          <w:b/>
        </w:rPr>
        <w:t>[</w:t>
      </w:r>
      <w:r w:rsidR="009B72C6" w:rsidRPr="009B72C6">
        <w:rPr>
          <w:b/>
          <w:u w:val="single"/>
        </w:rPr>
        <w:t>SPIROMETRY OPTIONS</w:t>
      </w:r>
      <w:r w:rsidR="009B72C6" w:rsidRPr="009B72C6">
        <w:rPr>
          <w:b/>
        </w:rPr>
        <w:t>]</w:t>
      </w:r>
    </w:p>
    <w:p w:rsidR="009B72C6" w:rsidRDefault="009B72C6" w:rsidP="009B72C6">
      <w:pPr>
        <w:tabs>
          <w:tab w:val="center" w:pos="4680"/>
        </w:tabs>
        <w:spacing w:line="360" w:lineRule="auto"/>
        <w:jc w:val="center"/>
      </w:pPr>
    </w:p>
    <w:p w:rsidR="00D70729" w:rsidRDefault="00D70729" w:rsidP="00D70729">
      <w:pPr>
        <w:pStyle w:val="Level1"/>
        <w:numPr>
          <w:ilvl w:val="0"/>
          <w:numId w:val="42"/>
        </w:numPr>
        <w:tabs>
          <w:tab w:val="left" w:pos="-1440"/>
        </w:tabs>
        <w:spacing w:line="360" w:lineRule="auto"/>
        <w:outlineLvl w:val="0"/>
      </w:pPr>
      <w:r>
        <w:t xml:space="preserve">Your lung function </w:t>
      </w:r>
      <w:r w:rsidR="00FF3132">
        <w:t xml:space="preserve">was </w:t>
      </w:r>
      <w:r>
        <w:t>within normal limits.</w:t>
      </w:r>
    </w:p>
    <w:p w:rsidR="00D70729" w:rsidRDefault="00D70729" w:rsidP="00D70729">
      <w:pPr>
        <w:pStyle w:val="Level1"/>
        <w:tabs>
          <w:tab w:val="left" w:pos="-1440"/>
        </w:tabs>
        <w:spacing w:line="360" w:lineRule="auto"/>
        <w:ind w:left="0" w:firstLine="0"/>
      </w:pPr>
    </w:p>
    <w:p w:rsidR="00D70729" w:rsidRDefault="00D70729" w:rsidP="00D70729">
      <w:pPr>
        <w:pStyle w:val="Level1"/>
        <w:numPr>
          <w:ilvl w:val="0"/>
          <w:numId w:val="42"/>
        </w:numPr>
        <w:tabs>
          <w:tab w:val="left" w:pos="-1440"/>
          <w:tab w:val="num" w:pos="720"/>
        </w:tabs>
        <w:spacing w:line="360" w:lineRule="auto"/>
        <w:ind w:left="720" w:hanging="720"/>
        <w:outlineLvl w:val="0"/>
      </w:pPr>
      <w:r>
        <w:t>An obstructive abnormality indicates that air is exhaled from the lungs more slowly than normal.  This can be seen in certain lung conditions such as asthma, bronchitis, or emphysema.  The greater the obstruction (the lower the FEV</w:t>
      </w:r>
      <w:r w:rsidRPr="000A1257">
        <w:rPr>
          <w:vertAlign w:val="subscript"/>
        </w:rPr>
        <w:t>1</w:t>
      </w:r>
      <w:r>
        <w:t>), the more difficult it is to exhale the air from the lungs.</w:t>
      </w:r>
    </w:p>
    <w:p w:rsidR="00D70729" w:rsidRDefault="00D70729" w:rsidP="00D70729">
      <w:pPr>
        <w:pStyle w:val="ListParagraph"/>
      </w:pPr>
    </w:p>
    <w:p w:rsidR="00D70729" w:rsidRDefault="00D70729" w:rsidP="00D70729">
      <w:pPr>
        <w:pStyle w:val="Level1"/>
        <w:numPr>
          <w:ilvl w:val="0"/>
          <w:numId w:val="42"/>
        </w:numPr>
        <w:tabs>
          <w:tab w:val="left" w:pos="-1440"/>
          <w:tab w:val="num" w:pos="720"/>
        </w:tabs>
        <w:spacing w:line="360" w:lineRule="auto"/>
        <w:ind w:left="720" w:hanging="720"/>
        <w:outlineLvl w:val="0"/>
      </w:pPr>
      <w:r>
        <w:t xml:space="preserve">A restrictive abnormality indicates that the amount of air exhaled is smaller than normal.  This can be seen in certain lung conditions such as lung scarring or fibrosis, or in people who are considerably overweight.  It can also be seen in people who have a severe obstructive abnormality.  The greater the restriction (the lower the FVC), the greater will be the possible physical limitation. </w:t>
      </w:r>
    </w:p>
    <w:p w:rsidR="00D70729" w:rsidRDefault="00D70729" w:rsidP="00D70729">
      <w:pPr>
        <w:pStyle w:val="ListParagraph"/>
      </w:pPr>
    </w:p>
    <w:p w:rsidR="00D70729" w:rsidRPr="009E0131" w:rsidRDefault="00D70729" w:rsidP="00D70729">
      <w:pPr>
        <w:pStyle w:val="Level1"/>
        <w:numPr>
          <w:ilvl w:val="0"/>
          <w:numId w:val="42"/>
        </w:numPr>
        <w:tabs>
          <w:tab w:val="left" w:pos="-1440"/>
          <w:tab w:val="num" w:pos="720"/>
        </w:tabs>
        <w:spacing w:line="360" w:lineRule="auto"/>
        <w:ind w:left="720" w:hanging="720"/>
        <w:outlineLvl w:val="0"/>
      </w:pPr>
      <w:r>
        <w:t xml:space="preserve">A mixed abnormality is the combination of obstructive and restrictive abnormalities. It indicates that air is exhaled from the lungs more slowly than normal and the amount of air exhaled is also smaller than normal. This can be seen in people who have a severe obstructive abnormality.  </w:t>
      </w:r>
    </w:p>
    <w:p w:rsidR="00D70729" w:rsidRPr="009E0131" w:rsidRDefault="00D70729" w:rsidP="00D70729">
      <w:pPr>
        <w:pStyle w:val="ListParagraph"/>
      </w:pPr>
    </w:p>
    <w:p w:rsidR="00D70729" w:rsidRDefault="00D70729" w:rsidP="00D70729">
      <w:pPr>
        <w:pStyle w:val="Level1"/>
        <w:numPr>
          <w:ilvl w:val="0"/>
          <w:numId w:val="42"/>
        </w:numPr>
        <w:tabs>
          <w:tab w:val="left" w:pos="-1440"/>
          <w:tab w:val="num" w:pos="720"/>
        </w:tabs>
        <w:spacing w:line="360" w:lineRule="auto"/>
        <w:ind w:left="720" w:hanging="720"/>
        <w:outlineLvl w:val="0"/>
      </w:pPr>
      <w:r w:rsidRPr="009E0131">
        <w:t xml:space="preserve">Unfortunately, the tests were not performed in an adequate manner for us to be able to interpret your test results.  In part, this may represent a failure on our part to properly train you to perform this test. </w:t>
      </w:r>
    </w:p>
    <w:p w:rsidR="00D70729" w:rsidRDefault="00D70729" w:rsidP="00D70729">
      <w:pPr>
        <w:pStyle w:val="ListParagraph"/>
      </w:pPr>
    </w:p>
    <w:p w:rsidR="00D70729" w:rsidRDefault="00D70729" w:rsidP="00D70729">
      <w:r>
        <w:br w:type="page"/>
      </w:r>
    </w:p>
    <w:p w:rsidR="00FF3132" w:rsidRPr="00064BF1" w:rsidRDefault="00FF3132" w:rsidP="00FF3132">
      <w:pPr>
        <w:spacing w:line="360" w:lineRule="auto"/>
      </w:pPr>
      <w:r>
        <w:rPr>
          <w:b/>
        </w:rPr>
        <w:lastRenderedPageBreak/>
        <w:t>[</w:t>
      </w:r>
      <w:r w:rsidR="009B72C6" w:rsidRPr="009B72C6">
        <w:rPr>
          <w:b/>
          <w:u w:val="single"/>
        </w:rPr>
        <w:t>DIFFUSING CAPACITY OPTIONS</w:t>
      </w:r>
      <w:r>
        <w:rPr>
          <w:b/>
        </w:rPr>
        <w:t>]</w:t>
      </w:r>
    </w:p>
    <w:p w:rsidR="00FF3132" w:rsidRDefault="00FF3132" w:rsidP="00FF3132">
      <w:pPr>
        <w:spacing w:line="360" w:lineRule="auto"/>
      </w:pPr>
      <w:r>
        <w:t>(1) Your diffusing capacity was within normal limits.</w:t>
      </w:r>
    </w:p>
    <w:p w:rsidR="00FF3132" w:rsidRDefault="00FF3132" w:rsidP="00FF3132">
      <w:pPr>
        <w:spacing w:line="360" w:lineRule="auto"/>
      </w:pPr>
    </w:p>
    <w:p w:rsidR="00FF3132" w:rsidRDefault="00FF3132" w:rsidP="00FF3132">
      <w:pPr>
        <w:spacing w:line="360" w:lineRule="auto"/>
      </w:pPr>
      <w:r>
        <w:t xml:space="preserve">(2) A lower than expected diffusing capacity indicates impaired </w:t>
      </w:r>
      <w:r w:rsidR="000B3424">
        <w:t>oxygen</w:t>
      </w:r>
      <w:r>
        <w:t xml:space="preserve"> exchange and can be seen in lung diseases such as pulmonary alveolar </w:t>
      </w:r>
      <w:proofErr w:type="spellStart"/>
      <w:r>
        <w:t>proteinosis</w:t>
      </w:r>
      <w:proofErr w:type="spellEnd"/>
      <w:r>
        <w:t xml:space="preserve"> and emphysema.  </w:t>
      </w:r>
      <w:r w:rsidR="000D1710">
        <w:t>D</w:t>
      </w:r>
      <w:r w:rsidR="000D1710" w:rsidRPr="000F4E77">
        <w:t>iffusing capacity can also be lower than expected in people with anemia (low red blood cell count).</w:t>
      </w:r>
      <w:r w:rsidR="000D1710">
        <w:t xml:space="preserve">  </w:t>
      </w:r>
    </w:p>
    <w:p w:rsidR="00E85123" w:rsidRDefault="00E85123" w:rsidP="00FF3132">
      <w:pPr>
        <w:spacing w:line="360" w:lineRule="auto"/>
      </w:pPr>
    </w:p>
    <w:p w:rsidR="000B3424" w:rsidRPr="000B3424" w:rsidRDefault="009B72C6" w:rsidP="00D70729">
      <w:pPr>
        <w:spacing w:line="360" w:lineRule="auto"/>
        <w:rPr>
          <w:b/>
          <w:u w:val="single"/>
        </w:rPr>
      </w:pPr>
      <w:r w:rsidRPr="009B72C6">
        <w:rPr>
          <w:b/>
        </w:rPr>
        <w:t>[</w:t>
      </w:r>
      <w:r w:rsidRPr="009B72C6">
        <w:rPr>
          <w:b/>
          <w:u w:val="single"/>
        </w:rPr>
        <w:t>LUNG VOLUME OPTIONS]</w:t>
      </w:r>
    </w:p>
    <w:p w:rsidR="000B3424" w:rsidRDefault="000B3424" w:rsidP="00D70729">
      <w:pPr>
        <w:spacing w:line="360" w:lineRule="auto"/>
      </w:pPr>
      <w:r>
        <w:t>(1) Your lung volume was within normal limits.</w:t>
      </w:r>
    </w:p>
    <w:p w:rsidR="000B3424" w:rsidRDefault="000B3424" w:rsidP="00D70729">
      <w:pPr>
        <w:spacing w:line="360" w:lineRule="auto"/>
      </w:pPr>
    </w:p>
    <w:p w:rsidR="00D70729" w:rsidRPr="0052287D" w:rsidRDefault="000B3424" w:rsidP="00D70729">
      <w:pPr>
        <w:spacing w:line="360" w:lineRule="auto"/>
      </w:pPr>
      <w:r>
        <w:t xml:space="preserve">(2) </w:t>
      </w:r>
      <w:r w:rsidR="00D70729">
        <w:t xml:space="preserve">A lower than expected </w:t>
      </w:r>
      <w:r w:rsidR="004033E8">
        <w:t>total lung capacity</w:t>
      </w:r>
      <w:r w:rsidR="00D70729" w:rsidRPr="001743F2">
        <w:t xml:space="preserve"> </w:t>
      </w:r>
      <w:r w:rsidR="00D70729">
        <w:t xml:space="preserve">indicates a small lung volume and </w:t>
      </w:r>
      <w:r w:rsidR="00485C23">
        <w:t xml:space="preserve">suggests </w:t>
      </w:r>
      <w:r w:rsidR="00D70729" w:rsidRPr="001743F2">
        <w:t>lung restriction</w:t>
      </w:r>
      <w:r w:rsidR="00D70729">
        <w:t xml:space="preserve">. </w:t>
      </w:r>
      <w:r>
        <w:t xml:space="preserve">Lung restriction </w:t>
      </w:r>
      <w:r w:rsidR="00D70729">
        <w:t>can be seen in certain lung conditions such as lung scarring or fibrosis.</w:t>
      </w:r>
      <w:r>
        <w:t xml:space="preserve">  It can also be related to chest wall abnormalities and obesity.</w:t>
      </w:r>
      <w:r w:rsidR="00D70729">
        <w:t xml:space="preserve"> </w:t>
      </w:r>
    </w:p>
    <w:p w:rsidR="00D70729" w:rsidRDefault="00D70729" w:rsidP="00D70729">
      <w:pPr>
        <w:spacing w:line="360" w:lineRule="auto"/>
      </w:pPr>
    </w:p>
    <w:p w:rsidR="004033E8" w:rsidRPr="000B3424" w:rsidRDefault="004033E8" w:rsidP="004033E8">
      <w:pPr>
        <w:spacing w:line="360" w:lineRule="auto"/>
        <w:rPr>
          <w:b/>
          <w:u w:val="single"/>
        </w:rPr>
      </w:pPr>
      <w:r w:rsidRPr="009B72C6">
        <w:rPr>
          <w:b/>
        </w:rPr>
        <w:t>[</w:t>
      </w:r>
      <w:r>
        <w:rPr>
          <w:b/>
          <w:u w:val="single"/>
        </w:rPr>
        <w:t>EXHALED NITRIC OXIDE</w:t>
      </w:r>
      <w:r w:rsidRPr="009B72C6">
        <w:rPr>
          <w:b/>
          <w:u w:val="single"/>
        </w:rPr>
        <w:t xml:space="preserve"> OPTIONS]</w:t>
      </w:r>
    </w:p>
    <w:p w:rsidR="004033E8" w:rsidRDefault="004033E8" w:rsidP="004033E8">
      <w:pPr>
        <w:spacing w:line="360" w:lineRule="auto"/>
      </w:pPr>
      <w:r>
        <w:t>(1) Your exhaled nitric oxide was within normal limits.</w:t>
      </w:r>
    </w:p>
    <w:p w:rsidR="004033E8" w:rsidRDefault="004033E8" w:rsidP="004033E8">
      <w:pPr>
        <w:spacing w:line="360" w:lineRule="auto"/>
      </w:pPr>
    </w:p>
    <w:p w:rsidR="004033E8" w:rsidRPr="0052287D" w:rsidRDefault="004033E8" w:rsidP="004033E8">
      <w:pPr>
        <w:spacing w:line="360" w:lineRule="auto"/>
      </w:pPr>
      <w:r>
        <w:t xml:space="preserve">(2) A higher than expected exhaled nitric oxide level </w:t>
      </w:r>
      <w:r w:rsidR="00477133">
        <w:t xml:space="preserve">indicates airway inflammation.  It can be seen in people with airways diseases such as asthma.  You should share this information with your personal physician, particularly if you have respiratory symptoms.   </w:t>
      </w:r>
      <w:r>
        <w:t xml:space="preserve">  </w:t>
      </w:r>
    </w:p>
    <w:p w:rsidR="00D70729" w:rsidRDefault="00D70729" w:rsidP="00D70729">
      <w:pPr>
        <w:spacing w:line="360" w:lineRule="auto"/>
      </w:pPr>
    </w:p>
    <w:p w:rsidR="00D70729" w:rsidRPr="0090317C" w:rsidRDefault="005C1C63" w:rsidP="00D70729">
      <w:pPr>
        <w:spacing w:line="360" w:lineRule="auto"/>
      </w:pPr>
      <w:r>
        <w:rPr>
          <w:b/>
        </w:rPr>
        <w:t>[HRCT OPTIONS]</w:t>
      </w:r>
    </w:p>
    <w:p w:rsidR="00CD13E8" w:rsidRDefault="00CD13E8" w:rsidP="00CD13E8">
      <w:pPr>
        <w:pStyle w:val="ListParagraph"/>
        <w:numPr>
          <w:ilvl w:val="1"/>
          <w:numId w:val="42"/>
        </w:numPr>
        <w:spacing w:line="360" w:lineRule="auto"/>
        <w:rPr>
          <w:lang w:eastAsia="ja-JP"/>
        </w:rPr>
      </w:pPr>
      <w:r>
        <w:rPr>
          <w:lang w:eastAsia="ja-JP"/>
        </w:rPr>
        <w:t>Your HRCT was interpreted as being within normal limits.</w:t>
      </w:r>
    </w:p>
    <w:p w:rsidR="00CD13E8" w:rsidRDefault="00CD13E8" w:rsidP="00CD13E8">
      <w:pPr>
        <w:pStyle w:val="ListParagraph"/>
        <w:spacing w:line="360" w:lineRule="auto"/>
        <w:ind w:left="0"/>
        <w:rPr>
          <w:lang w:eastAsia="ja-JP"/>
        </w:rPr>
      </w:pPr>
    </w:p>
    <w:p w:rsidR="00CD13E8" w:rsidRDefault="00CD13E8" w:rsidP="00CD13E8">
      <w:pPr>
        <w:pStyle w:val="ListParagraph"/>
        <w:numPr>
          <w:ilvl w:val="1"/>
          <w:numId w:val="42"/>
        </w:numPr>
        <w:spacing w:line="360" w:lineRule="auto"/>
        <w:rPr>
          <w:lang w:eastAsia="ja-JP"/>
        </w:rPr>
      </w:pPr>
      <w:r>
        <w:rPr>
          <w:lang w:eastAsia="ja-JP"/>
        </w:rPr>
        <w:t>Your HRCT was interpreted as having abnormalities involving one or both lungs.  You should share this information with your personal physician at your next visit.</w:t>
      </w:r>
    </w:p>
    <w:p w:rsidR="00CD13E8" w:rsidRDefault="00CD13E8" w:rsidP="00CD13E8">
      <w:pPr>
        <w:pStyle w:val="ListParagraph"/>
        <w:spacing w:line="360" w:lineRule="auto"/>
        <w:ind w:left="0"/>
        <w:rPr>
          <w:lang w:eastAsia="ja-JP"/>
        </w:rPr>
      </w:pPr>
    </w:p>
    <w:p w:rsidR="00CD13E8" w:rsidRDefault="00CD13E8" w:rsidP="00CD13E8">
      <w:pPr>
        <w:pStyle w:val="ListParagraph"/>
        <w:numPr>
          <w:ilvl w:val="1"/>
          <w:numId w:val="42"/>
        </w:numPr>
        <w:spacing w:line="360" w:lineRule="auto"/>
        <w:rPr>
          <w:lang w:eastAsia="ja-JP"/>
        </w:rPr>
      </w:pPr>
      <w:r>
        <w:rPr>
          <w:lang w:eastAsia="ja-JP"/>
        </w:rPr>
        <w:t>Your HRCT was interpreted as having abnormalities involving one or both lungs that require follow-up.  You should share this information with your personal physician as soon as possible so that follow-up can be arranged.</w:t>
      </w:r>
    </w:p>
    <w:p w:rsidR="00CD13E8" w:rsidRDefault="00CD13E8" w:rsidP="00CD13E8">
      <w:pPr>
        <w:pStyle w:val="ListParagraph"/>
        <w:spacing w:line="360" w:lineRule="auto"/>
        <w:ind w:left="0"/>
        <w:rPr>
          <w:lang w:eastAsia="ja-JP"/>
        </w:rPr>
      </w:pPr>
    </w:p>
    <w:p w:rsidR="00CD13E8" w:rsidRDefault="00CD13E8" w:rsidP="00CD13E8">
      <w:pPr>
        <w:pStyle w:val="ListParagraph"/>
        <w:numPr>
          <w:ilvl w:val="1"/>
          <w:numId w:val="42"/>
        </w:numPr>
        <w:spacing w:line="360" w:lineRule="auto"/>
        <w:rPr>
          <w:lang w:eastAsia="ja-JP"/>
        </w:rPr>
      </w:pPr>
      <w:r>
        <w:rPr>
          <w:lang w:eastAsia="ja-JP"/>
        </w:rPr>
        <w:t>Your HRCT was interpreted as having abnormalities involving organs or structures other than the lungs.</w:t>
      </w:r>
      <w:r w:rsidRPr="00F6160B">
        <w:rPr>
          <w:lang w:eastAsia="ja-JP"/>
        </w:rPr>
        <w:t xml:space="preserve"> </w:t>
      </w:r>
      <w:r>
        <w:rPr>
          <w:lang w:eastAsia="ja-JP"/>
        </w:rPr>
        <w:t xml:space="preserve"> You should share this information with your personal physician at your next visit.</w:t>
      </w:r>
    </w:p>
    <w:p w:rsidR="00CD13E8" w:rsidRDefault="00CD13E8" w:rsidP="00CD13E8">
      <w:pPr>
        <w:pStyle w:val="ListParagraph"/>
        <w:spacing w:line="360" w:lineRule="auto"/>
        <w:ind w:left="0"/>
        <w:rPr>
          <w:lang w:eastAsia="ja-JP"/>
        </w:rPr>
      </w:pPr>
    </w:p>
    <w:p w:rsidR="00CD13E8" w:rsidRDefault="00CD13E8" w:rsidP="00CD13E8">
      <w:pPr>
        <w:spacing w:line="360" w:lineRule="auto"/>
        <w:rPr>
          <w:lang w:eastAsia="ja-JP"/>
        </w:rPr>
      </w:pPr>
      <w:r>
        <w:rPr>
          <w:lang w:eastAsia="ja-JP"/>
        </w:rPr>
        <w:t>(5) Your HRCT was interpreted as having abnormalities involving one or both lungs and organs or structures other than the lungs.  You should share this information with your personal physician at your next visit.</w:t>
      </w:r>
    </w:p>
    <w:p w:rsidR="00CD13E8" w:rsidRDefault="00CD13E8" w:rsidP="00CD13E8">
      <w:pPr>
        <w:spacing w:line="360" w:lineRule="auto"/>
        <w:rPr>
          <w:lang w:eastAsia="ja-JP"/>
        </w:rPr>
      </w:pPr>
    </w:p>
    <w:p w:rsidR="00CD13E8" w:rsidRDefault="00CD13E8" w:rsidP="00CD13E8">
      <w:pPr>
        <w:spacing w:line="360" w:lineRule="auto"/>
        <w:rPr>
          <w:lang w:eastAsia="ja-JP"/>
        </w:rPr>
      </w:pPr>
      <w:r>
        <w:rPr>
          <w:lang w:eastAsia="ja-JP"/>
        </w:rPr>
        <w:t>(6) Your HRCT was interpreted as having abnormalities involving one or both lungs that require follow-up.  Your HRCT also was interpreted as having abnormalities involving organs or structures other than the lungs.</w:t>
      </w:r>
      <w:r w:rsidRPr="00F6160B">
        <w:rPr>
          <w:lang w:eastAsia="ja-JP"/>
        </w:rPr>
        <w:t xml:space="preserve"> </w:t>
      </w:r>
      <w:r>
        <w:rPr>
          <w:lang w:eastAsia="ja-JP"/>
        </w:rPr>
        <w:t xml:space="preserve"> You should share this information with your personal physician as soon as possible so that follow-up can be arranged.  </w:t>
      </w:r>
    </w:p>
    <w:p w:rsidR="00CD13E8" w:rsidRDefault="00CD13E8" w:rsidP="00CD13E8">
      <w:pPr>
        <w:spacing w:line="360" w:lineRule="auto"/>
        <w:rPr>
          <w:lang w:eastAsia="ja-JP"/>
        </w:rPr>
      </w:pPr>
    </w:p>
    <w:p w:rsidR="00CD13E8" w:rsidRPr="00A93444" w:rsidRDefault="00CD13E8" w:rsidP="00CD13E8">
      <w:pPr>
        <w:spacing w:line="360" w:lineRule="auto"/>
        <w:rPr>
          <w:lang w:eastAsia="ja-JP"/>
        </w:rPr>
      </w:pPr>
    </w:p>
    <w:p w:rsidR="00CD13E8" w:rsidRPr="009E0131" w:rsidRDefault="00CD13E8" w:rsidP="00CD13E8">
      <w:pPr>
        <w:tabs>
          <w:tab w:val="center" w:pos="4680"/>
        </w:tabs>
        <w:spacing w:line="360" w:lineRule="auto"/>
      </w:pPr>
    </w:p>
    <w:p w:rsidR="00CD13E8" w:rsidRDefault="00CD13E8" w:rsidP="00CD13E8"/>
    <w:p w:rsidR="00B8766C" w:rsidRDefault="00B8766C" w:rsidP="00B8766C"/>
    <w:sectPr w:rsidR="00B8766C" w:rsidSect="001A4EA8">
      <w:footerReference w:type="default" r:id="rId1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132" w:rsidRDefault="00FF3132">
      <w:r>
        <w:separator/>
      </w:r>
    </w:p>
  </w:endnote>
  <w:endnote w:type="continuationSeparator" w:id="0">
    <w:p w:rsidR="00FF3132" w:rsidRDefault="00FF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1A" w:rsidRDefault="00807E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1A" w:rsidRDefault="00807E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E9" w:rsidRDefault="005615E9">
    <w:pPr>
      <w:pStyle w:val="Footer"/>
      <w:jc w:val="right"/>
    </w:pPr>
  </w:p>
  <w:p w:rsidR="00FF3132" w:rsidRDefault="00FF31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32" w:rsidRDefault="00445BE6" w:rsidP="00C35ACF">
    <w:pPr>
      <w:pStyle w:val="Footer"/>
      <w:framePr w:wrap="around" w:vAnchor="text" w:hAnchor="margin" w:xAlign="right" w:y="1"/>
      <w:rPr>
        <w:rStyle w:val="PageNumber"/>
      </w:rPr>
    </w:pPr>
    <w:r>
      <w:rPr>
        <w:rStyle w:val="PageNumber"/>
      </w:rPr>
      <w:fldChar w:fldCharType="begin"/>
    </w:r>
    <w:r w:rsidR="00FF3132">
      <w:rPr>
        <w:rStyle w:val="PageNumber"/>
      </w:rPr>
      <w:instrText xml:space="preserve">PAGE  </w:instrText>
    </w:r>
    <w:r>
      <w:rPr>
        <w:rStyle w:val="PageNumber"/>
      </w:rPr>
      <w:fldChar w:fldCharType="end"/>
    </w:r>
  </w:p>
  <w:p w:rsidR="00FF3132" w:rsidRDefault="00FF3132" w:rsidP="00C35AC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E9" w:rsidRDefault="005615E9">
    <w:pPr>
      <w:pStyle w:val="Footer"/>
      <w:jc w:val="right"/>
    </w:pPr>
  </w:p>
  <w:p w:rsidR="00FF3132" w:rsidRDefault="00FF3132" w:rsidP="00C35ACF">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F54080">
    <w:pPr>
      <w:pStyle w:val="Footer"/>
      <w:jc w:val="right"/>
    </w:pPr>
  </w:p>
  <w:p w:rsidR="00F54080" w:rsidRDefault="00F54080" w:rsidP="00C35A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132" w:rsidRDefault="00FF3132">
      <w:r>
        <w:separator/>
      </w:r>
    </w:p>
  </w:footnote>
  <w:footnote w:type="continuationSeparator" w:id="0">
    <w:p w:rsidR="00FF3132" w:rsidRDefault="00FF3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32" w:rsidRDefault="00445BE6" w:rsidP="00790772">
    <w:pPr>
      <w:pStyle w:val="Header"/>
      <w:framePr w:wrap="around" w:vAnchor="text" w:hAnchor="margin" w:xAlign="right" w:y="1"/>
      <w:rPr>
        <w:rStyle w:val="PageNumber"/>
      </w:rPr>
    </w:pPr>
    <w:r>
      <w:rPr>
        <w:rStyle w:val="PageNumber"/>
      </w:rPr>
      <w:fldChar w:fldCharType="begin"/>
    </w:r>
    <w:r w:rsidR="00FF3132">
      <w:rPr>
        <w:rStyle w:val="PageNumber"/>
      </w:rPr>
      <w:instrText xml:space="preserve">PAGE  </w:instrText>
    </w:r>
    <w:r>
      <w:rPr>
        <w:rStyle w:val="PageNumber"/>
      </w:rPr>
      <w:fldChar w:fldCharType="separate"/>
    </w:r>
    <w:r w:rsidR="00FF3132">
      <w:rPr>
        <w:rStyle w:val="PageNumber"/>
        <w:noProof/>
      </w:rPr>
      <w:t>8</w:t>
    </w:r>
    <w:r>
      <w:rPr>
        <w:rStyle w:val="PageNumber"/>
      </w:rPr>
      <w:fldChar w:fldCharType="end"/>
    </w:r>
  </w:p>
  <w:p w:rsidR="00FF3132" w:rsidRPr="00DF4D2F" w:rsidRDefault="00FF3132" w:rsidP="00D073ED">
    <w:pPr>
      <w:pStyle w:val="Header"/>
      <w:ind w:right="360"/>
      <w:rPr>
        <w:szCs w:val="22"/>
      </w:rPr>
    </w:pPr>
    <w:r>
      <w:rPr>
        <w:b/>
        <w:sz w:val="22"/>
        <w:szCs w:val="22"/>
      </w:rPr>
      <w:t xml:space="preserve">HETA 2003-0382: USDA- Close-out Letter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32" w:rsidRPr="00A57D33" w:rsidRDefault="00FF3132" w:rsidP="007751C4">
    <w:pPr>
      <w:pStyle w:val="Header"/>
      <w:tabs>
        <w:tab w:val="left" w:pos="90"/>
      </w:tabs>
      <w:ind w:right="360" w:hanging="540"/>
      <w:rPr>
        <w:b/>
        <w:sz w:val="18"/>
        <w:szCs w:val="18"/>
      </w:rPr>
    </w:pPr>
    <w:r>
      <w:rPr>
        <w:b/>
        <w:sz w:val="18"/>
        <w:szCs w:val="18"/>
      </w:rPr>
      <w:tab/>
    </w:r>
    <w:r>
      <w:rPr>
        <w:b/>
        <w:sz w:val="18"/>
        <w:szCs w:val="18"/>
      </w:rPr>
      <w:tab/>
    </w:r>
    <w:r>
      <w:rPr>
        <w:b/>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32" w:rsidRDefault="004C2B4D">
    <w:pPr>
      <w:pStyle w:val="Header"/>
    </w:pPr>
    <w:r>
      <w:t xml:space="preserve">Attachment </w:t>
    </w:r>
    <w:r w:rsidR="00DA3D5A">
      <w:t>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32" w:rsidRDefault="00FF31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46E81C"/>
    <w:lvl w:ilvl="0">
      <w:numFmt w:val="bullet"/>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6785DF5"/>
    <w:multiLevelType w:val="multilevel"/>
    <w:tmpl w:val="9FE22682"/>
    <w:name w:val="AutoList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950EF"/>
    <w:multiLevelType w:val="multilevel"/>
    <w:tmpl w:val="5AAE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E32C2"/>
    <w:multiLevelType w:val="multilevel"/>
    <w:tmpl w:val="F4B6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3669F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ABA3969"/>
    <w:multiLevelType w:val="hybridMultilevel"/>
    <w:tmpl w:val="819E1982"/>
    <w:lvl w:ilvl="0" w:tplc="EB967CC8">
      <w:start w:val="1"/>
      <w:numFmt w:val="bullet"/>
      <w:lvlText w:val=""/>
      <w:lvlJc w:val="left"/>
      <w:pPr>
        <w:tabs>
          <w:tab w:val="num" w:pos="720"/>
        </w:tabs>
        <w:ind w:left="720" w:hanging="360"/>
      </w:pPr>
      <w:rPr>
        <w:rFonts w:ascii="Symbol" w:hAnsi="Symbol" w:hint="default"/>
      </w:rPr>
    </w:lvl>
    <w:lvl w:ilvl="1" w:tplc="7B1EA968" w:tentative="1">
      <w:start w:val="1"/>
      <w:numFmt w:val="bullet"/>
      <w:lvlText w:val="o"/>
      <w:lvlJc w:val="left"/>
      <w:pPr>
        <w:tabs>
          <w:tab w:val="num" w:pos="1440"/>
        </w:tabs>
        <w:ind w:left="1440" w:hanging="360"/>
      </w:pPr>
      <w:rPr>
        <w:rFonts w:ascii="Courier New" w:hAnsi="Courier New" w:cs="Courier New" w:hint="default"/>
      </w:rPr>
    </w:lvl>
    <w:lvl w:ilvl="2" w:tplc="8196FB4A" w:tentative="1">
      <w:start w:val="1"/>
      <w:numFmt w:val="bullet"/>
      <w:lvlText w:val=""/>
      <w:lvlJc w:val="left"/>
      <w:pPr>
        <w:tabs>
          <w:tab w:val="num" w:pos="2160"/>
        </w:tabs>
        <w:ind w:left="2160" w:hanging="360"/>
      </w:pPr>
      <w:rPr>
        <w:rFonts w:ascii="Wingdings" w:hAnsi="Wingdings" w:hint="default"/>
      </w:rPr>
    </w:lvl>
    <w:lvl w:ilvl="3" w:tplc="D1680E7E" w:tentative="1">
      <w:start w:val="1"/>
      <w:numFmt w:val="bullet"/>
      <w:lvlText w:val=""/>
      <w:lvlJc w:val="left"/>
      <w:pPr>
        <w:tabs>
          <w:tab w:val="num" w:pos="2880"/>
        </w:tabs>
        <w:ind w:left="2880" w:hanging="360"/>
      </w:pPr>
      <w:rPr>
        <w:rFonts w:ascii="Symbol" w:hAnsi="Symbol" w:hint="default"/>
      </w:rPr>
    </w:lvl>
    <w:lvl w:ilvl="4" w:tplc="73424848" w:tentative="1">
      <w:start w:val="1"/>
      <w:numFmt w:val="bullet"/>
      <w:lvlText w:val="o"/>
      <w:lvlJc w:val="left"/>
      <w:pPr>
        <w:tabs>
          <w:tab w:val="num" w:pos="3600"/>
        </w:tabs>
        <w:ind w:left="3600" w:hanging="360"/>
      </w:pPr>
      <w:rPr>
        <w:rFonts w:ascii="Courier New" w:hAnsi="Courier New" w:cs="Courier New" w:hint="default"/>
      </w:rPr>
    </w:lvl>
    <w:lvl w:ilvl="5" w:tplc="7CC87926" w:tentative="1">
      <w:start w:val="1"/>
      <w:numFmt w:val="bullet"/>
      <w:lvlText w:val=""/>
      <w:lvlJc w:val="left"/>
      <w:pPr>
        <w:tabs>
          <w:tab w:val="num" w:pos="4320"/>
        </w:tabs>
        <w:ind w:left="4320" w:hanging="360"/>
      </w:pPr>
      <w:rPr>
        <w:rFonts w:ascii="Wingdings" w:hAnsi="Wingdings" w:hint="default"/>
      </w:rPr>
    </w:lvl>
    <w:lvl w:ilvl="6" w:tplc="1996FB3A" w:tentative="1">
      <w:start w:val="1"/>
      <w:numFmt w:val="bullet"/>
      <w:lvlText w:val=""/>
      <w:lvlJc w:val="left"/>
      <w:pPr>
        <w:tabs>
          <w:tab w:val="num" w:pos="5040"/>
        </w:tabs>
        <w:ind w:left="5040" w:hanging="360"/>
      </w:pPr>
      <w:rPr>
        <w:rFonts w:ascii="Symbol" w:hAnsi="Symbol" w:hint="default"/>
      </w:rPr>
    </w:lvl>
    <w:lvl w:ilvl="7" w:tplc="8760F900" w:tentative="1">
      <w:start w:val="1"/>
      <w:numFmt w:val="bullet"/>
      <w:lvlText w:val="o"/>
      <w:lvlJc w:val="left"/>
      <w:pPr>
        <w:tabs>
          <w:tab w:val="num" w:pos="5760"/>
        </w:tabs>
        <w:ind w:left="5760" w:hanging="360"/>
      </w:pPr>
      <w:rPr>
        <w:rFonts w:ascii="Courier New" w:hAnsi="Courier New" w:cs="Courier New" w:hint="default"/>
      </w:rPr>
    </w:lvl>
    <w:lvl w:ilvl="8" w:tplc="29F60BCE" w:tentative="1">
      <w:start w:val="1"/>
      <w:numFmt w:val="bullet"/>
      <w:lvlText w:val=""/>
      <w:lvlJc w:val="left"/>
      <w:pPr>
        <w:tabs>
          <w:tab w:val="num" w:pos="6480"/>
        </w:tabs>
        <w:ind w:left="6480" w:hanging="360"/>
      </w:pPr>
      <w:rPr>
        <w:rFonts w:ascii="Wingdings" w:hAnsi="Wingdings" w:hint="default"/>
      </w:rPr>
    </w:lvl>
  </w:abstractNum>
  <w:abstractNum w:abstractNumId="7">
    <w:nsid w:val="0D187B45"/>
    <w:multiLevelType w:val="hybridMultilevel"/>
    <w:tmpl w:val="64360A7A"/>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5E43D2"/>
    <w:multiLevelType w:val="hybridMultilevel"/>
    <w:tmpl w:val="2528F216"/>
    <w:lvl w:ilvl="0" w:tplc="82323F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95460E"/>
    <w:multiLevelType w:val="multilevel"/>
    <w:tmpl w:val="8AE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F0553D"/>
    <w:multiLevelType w:val="multilevel"/>
    <w:tmpl w:val="78C6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C543D9"/>
    <w:multiLevelType w:val="multilevel"/>
    <w:tmpl w:val="2016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59446A"/>
    <w:multiLevelType w:val="hybridMultilevel"/>
    <w:tmpl w:val="031EFA9C"/>
    <w:lvl w:ilvl="0" w:tplc="FE70C2BE">
      <w:start w:val="1"/>
      <w:numFmt w:val="bullet"/>
      <w:lvlText w:val=""/>
      <w:lvlJc w:val="left"/>
      <w:pPr>
        <w:tabs>
          <w:tab w:val="num" w:pos="720"/>
        </w:tabs>
        <w:ind w:left="720" w:hanging="360"/>
      </w:pPr>
      <w:rPr>
        <w:rFonts w:ascii="Symbol" w:hAnsi="Symbol" w:hint="default"/>
      </w:rPr>
    </w:lvl>
    <w:lvl w:ilvl="1" w:tplc="927C0E6A" w:tentative="1">
      <w:start w:val="1"/>
      <w:numFmt w:val="bullet"/>
      <w:lvlText w:val="o"/>
      <w:lvlJc w:val="left"/>
      <w:pPr>
        <w:tabs>
          <w:tab w:val="num" w:pos="1440"/>
        </w:tabs>
        <w:ind w:left="1440" w:hanging="360"/>
      </w:pPr>
      <w:rPr>
        <w:rFonts w:ascii="Courier New" w:hAnsi="Courier New" w:cs="Courier New" w:hint="default"/>
      </w:rPr>
    </w:lvl>
    <w:lvl w:ilvl="2" w:tplc="7F4AD9A2" w:tentative="1">
      <w:start w:val="1"/>
      <w:numFmt w:val="bullet"/>
      <w:lvlText w:val=""/>
      <w:lvlJc w:val="left"/>
      <w:pPr>
        <w:tabs>
          <w:tab w:val="num" w:pos="2160"/>
        </w:tabs>
        <w:ind w:left="2160" w:hanging="360"/>
      </w:pPr>
      <w:rPr>
        <w:rFonts w:ascii="Wingdings" w:hAnsi="Wingdings" w:hint="default"/>
      </w:rPr>
    </w:lvl>
    <w:lvl w:ilvl="3" w:tplc="A8D694C8" w:tentative="1">
      <w:start w:val="1"/>
      <w:numFmt w:val="bullet"/>
      <w:lvlText w:val=""/>
      <w:lvlJc w:val="left"/>
      <w:pPr>
        <w:tabs>
          <w:tab w:val="num" w:pos="2880"/>
        </w:tabs>
        <w:ind w:left="2880" w:hanging="360"/>
      </w:pPr>
      <w:rPr>
        <w:rFonts w:ascii="Symbol" w:hAnsi="Symbol" w:hint="default"/>
      </w:rPr>
    </w:lvl>
    <w:lvl w:ilvl="4" w:tplc="541058C6" w:tentative="1">
      <w:start w:val="1"/>
      <w:numFmt w:val="bullet"/>
      <w:lvlText w:val="o"/>
      <w:lvlJc w:val="left"/>
      <w:pPr>
        <w:tabs>
          <w:tab w:val="num" w:pos="3600"/>
        </w:tabs>
        <w:ind w:left="3600" w:hanging="360"/>
      </w:pPr>
      <w:rPr>
        <w:rFonts w:ascii="Courier New" w:hAnsi="Courier New" w:cs="Courier New" w:hint="default"/>
      </w:rPr>
    </w:lvl>
    <w:lvl w:ilvl="5" w:tplc="35185E1A" w:tentative="1">
      <w:start w:val="1"/>
      <w:numFmt w:val="bullet"/>
      <w:lvlText w:val=""/>
      <w:lvlJc w:val="left"/>
      <w:pPr>
        <w:tabs>
          <w:tab w:val="num" w:pos="4320"/>
        </w:tabs>
        <w:ind w:left="4320" w:hanging="360"/>
      </w:pPr>
      <w:rPr>
        <w:rFonts w:ascii="Wingdings" w:hAnsi="Wingdings" w:hint="default"/>
      </w:rPr>
    </w:lvl>
    <w:lvl w:ilvl="6" w:tplc="69DA64E4" w:tentative="1">
      <w:start w:val="1"/>
      <w:numFmt w:val="bullet"/>
      <w:lvlText w:val=""/>
      <w:lvlJc w:val="left"/>
      <w:pPr>
        <w:tabs>
          <w:tab w:val="num" w:pos="5040"/>
        </w:tabs>
        <w:ind w:left="5040" w:hanging="360"/>
      </w:pPr>
      <w:rPr>
        <w:rFonts w:ascii="Symbol" w:hAnsi="Symbol" w:hint="default"/>
      </w:rPr>
    </w:lvl>
    <w:lvl w:ilvl="7" w:tplc="EAA0BC96" w:tentative="1">
      <w:start w:val="1"/>
      <w:numFmt w:val="bullet"/>
      <w:lvlText w:val="o"/>
      <w:lvlJc w:val="left"/>
      <w:pPr>
        <w:tabs>
          <w:tab w:val="num" w:pos="5760"/>
        </w:tabs>
        <w:ind w:left="5760" w:hanging="360"/>
      </w:pPr>
      <w:rPr>
        <w:rFonts w:ascii="Courier New" w:hAnsi="Courier New" w:cs="Courier New" w:hint="default"/>
      </w:rPr>
    </w:lvl>
    <w:lvl w:ilvl="8" w:tplc="51B6283A" w:tentative="1">
      <w:start w:val="1"/>
      <w:numFmt w:val="bullet"/>
      <w:lvlText w:val=""/>
      <w:lvlJc w:val="left"/>
      <w:pPr>
        <w:tabs>
          <w:tab w:val="num" w:pos="6480"/>
        </w:tabs>
        <w:ind w:left="6480" w:hanging="360"/>
      </w:pPr>
      <w:rPr>
        <w:rFonts w:ascii="Wingdings" w:hAnsi="Wingdings" w:hint="default"/>
      </w:rPr>
    </w:lvl>
  </w:abstractNum>
  <w:abstractNum w:abstractNumId="13">
    <w:nsid w:val="16D637F0"/>
    <w:multiLevelType w:val="hybridMultilevel"/>
    <w:tmpl w:val="1BB4360C"/>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8AD672E"/>
    <w:multiLevelType w:val="multilevel"/>
    <w:tmpl w:val="4D84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B6566A"/>
    <w:multiLevelType w:val="multilevel"/>
    <w:tmpl w:val="E156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6D01EE"/>
    <w:multiLevelType w:val="hybridMultilevel"/>
    <w:tmpl w:val="8B1676F6"/>
    <w:lvl w:ilvl="0" w:tplc="2EEED2EA">
      <w:start w:val="1"/>
      <w:numFmt w:val="bullet"/>
      <w:lvlText w:val=""/>
      <w:lvlJc w:val="left"/>
      <w:pPr>
        <w:tabs>
          <w:tab w:val="num" w:pos="787"/>
        </w:tabs>
        <w:ind w:left="787" w:hanging="360"/>
      </w:pPr>
      <w:rPr>
        <w:rFonts w:ascii="Wingdings" w:hAnsi="Wingdings" w:hint="default"/>
      </w:rPr>
    </w:lvl>
    <w:lvl w:ilvl="1" w:tplc="1BC01BCE" w:tentative="1">
      <w:start w:val="1"/>
      <w:numFmt w:val="bullet"/>
      <w:lvlText w:val="o"/>
      <w:lvlJc w:val="left"/>
      <w:pPr>
        <w:tabs>
          <w:tab w:val="num" w:pos="1507"/>
        </w:tabs>
        <w:ind w:left="1507" w:hanging="360"/>
      </w:pPr>
      <w:rPr>
        <w:rFonts w:ascii="Courier New" w:hAnsi="Courier New" w:cs="Courier New" w:hint="default"/>
      </w:rPr>
    </w:lvl>
    <w:lvl w:ilvl="2" w:tplc="F9548DCE" w:tentative="1">
      <w:start w:val="1"/>
      <w:numFmt w:val="bullet"/>
      <w:lvlText w:val=""/>
      <w:lvlJc w:val="left"/>
      <w:pPr>
        <w:tabs>
          <w:tab w:val="num" w:pos="2227"/>
        </w:tabs>
        <w:ind w:left="2227" w:hanging="360"/>
      </w:pPr>
      <w:rPr>
        <w:rFonts w:ascii="Wingdings" w:hAnsi="Wingdings" w:hint="default"/>
      </w:rPr>
    </w:lvl>
    <w:lvl w:ilvl="3" w:tplc="90F8DC32" w:tentative="1">
      <w:start w:val="1"/>
      <w:numFmt w:val="bullet"/>
      <w:lvlText w:val=""/>
      <w:lvlJc w:val="left"/>
      <w:pPr>
        <w:tabs>
          <w:tab w:val="num" w:pos="2947"/>
        </w:tabs>
        <w:ind w:left="2947" w:hanging="360"/>
      </w:pPr>
      <w:rPr>
        <w:rFonts w:ascii="Symbol" w:hAnsi="Symbol" w:hint="default"/>
      </w:rPr>
    </w:lvl>
    <w:lvl w:ilvl="4" w:tplc="F35C9810" w:tentative="1">
      <w:start w:val="1"/>
      <w:numFmt w:val="bullet"/>
      <w:lvlText w:val="o"/>
      <w:lvlJc w:val="left"/>
      <w:pPr>
        <w:tabs>
          <w:tab w:val="num" w:pos="3667"/>
        </w:tabs>
        <w:ind w:left="3667" w:hanging="360"/>
      </w:pPr>
      <w:rPr>
        <w:rFonts w:ascii="Courier New" w:hAnsi="Courier New" w:cs="Courier New" w:hint="default"/>
      </w:rPr>
    </w:lvl>
    <w:lvl w:ilvl="5" w:tplc="3AEA9902" w:tentative="1">
      <w:start w:val="1"/>
      <w:numFmt w:val="bullet"/>
      <w:lvlText w:val=""/>
      <w:lvlJc w:val="left"/>
      <w:pPr>
        <w:tabs>
          <w:tab w:val="num" w:pos="4387"/>
        </w:tabs>
        <w:ind w:left="4387" w:hanging="360"/>
      </w:pPr>
      <w:rPr>
        <w:rFonts w:ascii="Wingdings" w:hAnsi="Wingdings" w:hint="default"/>
      </w:rPr>
    </w:lvl>
    <w:lvl w:ilvl="6" w:tplc="5D1C7F08" w:tentative="1">
      <w:start w:val="1"/>
      <w:numFmt w:val="bullet"/>
      <w:lvlText w:val=""/>
      <w:lvlJc w:val="left"/>
      <w:pPr>
        <w:tabs>
          <w:tab w:val="num" w:pos="5107"/>
        </w:tabs>
        <w:ind w:left="5107" w:hanging="360"/>
      </w:pPr>
      <w:rPr>
        <w:rFonts w:ascii="Symbol" w:hAnsi="Symbol" w:hint="default"/>
      </w:rPr>
    </w:lvl>
    <w:lvl w:ilvl="7" w:tplc="C48E08B6" w:tentative="1">
      <w:start w:val="1"/>
      <w:numFmt w:val="bullet"/>
      <w:lvlText w:val="o"/>
      <w:lvlJc w:val="left"/>
      <w:pPr>
        <w:tabs>
          <w:tab w:val="num" w:pos="5827"/>
        </w:tabs>
        <w:ind w:left="5827" w:hanging="360"/>
      </w:pPr>
      <w:rPr>
        <w:rFonts w:ascii="Courier New" w:hAnsi="Courier New" w:cs="Courier New" w:hint="default"/>
      </w:rPr>
    </w:lvl>
    <w:lvl w:ilvl="8" w:tplc="962A4C42" w:tentative="1">
      <w:start w:val="1"/>
      <w:numFmt w:val="bullet"/>
      <w:lvlText w:val=""/>
      <w:lvlJc w:val="left"/>
      <w:pPr>
        <w:tabs>
          <w:tab w:val="num" w:pos="6547"/>
        </w:tabs>
        <w:ind w:left="6547" w:hanging="360"/>
      </w:pPr>
      <w:rPr>
        <w:rFonts w:ascii="Wingdings" w:hAnsi="Wingdings" w:hint="default"/>
      </w:rPr>
    </w:lvl>
  </w:abstractNum>
  <w:abstractNum w:abstractNumId="17">
    <w:nsid w:val="2BDA0E65"/>
    <w:multiLevelType w:val="multilevel"/>
    <w:tmpl w:val="1FB4807A"/>
    <w:name w:val="AutoList123"/>
    <w:lvl w:ilvl="0">
      <w:start w:val="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8">
    <w:nsid w:val="2C0C017A"/>
    <w:multiLevelType w:val="hybridMultilevel"/>
    <w:tmpl w:val="772EB040"/>
    <w:lvl w:ilvl="0" w:tplc="82323F9C">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C381C4F"/>
    <w:multiLevelType w:val="multilevel"/>
    <w:tmpl w:val="753C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8C3AFB"/>
    <w:multiLevelType w:val="hybridMultilevel"/>
    <w:tmpl w:val="BEBCC2B0"/>
    <w:lvl w:ilvl="0" w:tplc="B48CF106">
      <w:start w:val="1"/>
      <w:numFmt w:val="bullet"/>
      <w:lvlText w:val=""/>
      <w:lvlJc w:val="left"/>
      <w:pPr>
        <w:tabs>
          <w:tab w:val="num" w:pos="720"/>
        </w:tabs>
        <w:ind w:left="720" w:hanging="360"/>
      </w:pPr>
      <w:rPr>
        <w:rFonts w:ascii="Wingdings" w:hAnsi="Wingdings" w:hint="default"/>
      </w:rPr>
    </w:lvl>
    <w:lvl w:ilvl="1" w:tplc="FB161952" w:tentative="1">
      <w:start w:val="1"/>
      <w:numFmt w:val="bullet"/>
      <w:lvlText w:val="o"/>
      <w:lvlJc w:val="left"/>
      <w:pPr>
        <w:tabs>
          <w:tab w:val="num" w:pos="1440"/>
        </w:tabs>
        <w:ind w:left="1440" w:hanging="360"/>
      </w:pPr>
      <w:rPr>
        <w:rFonts w:ascii="Courier New" w:hAnsi="Courier New" w:cs="Courier New" w:hint="default"/>
      </w:rPr>
    </w:lvl>
    <w:lvl w:ilvl="2" w:tplc="CE2289DC" w:tentative="1">
      <w:start w:val="1"/>
      <w:numFmt w:val="bullet"/>
      <w:lvlText w:val=""/>
      <w:lvlJc w:val="left"/>
      <w:pPr>
        <w:tabs>
          <w:tab w:val="num" w:pos="2160"/>
        </w:tabs>
        <w:ind w:left="2160" w:hanging="360"/>
      </w:pPr>
      <w:rPr>
        <w:rFonts w:ascii="Wingdings" w:hAnsi="Wingdings" w:hint="default"/>
      </w:rPr>
    </w:lvl>
    <w:lvl w:ilvl="3" w:tplc="3CF884D0" w:tentative="1">
      <w:start w:val="1"/>
      <w:numFmt w:val="bullet"/>
      <w:lvlText w:val=""/>
      <w:lvlJc w:val="left"/>
      <w:pPr>
        <w:tabs>
          <w:tab w:val="num" w:pos="2880"/>
        </w:tabs>
        <w:ind w:left="2880" w:hanging="360"/>
      </w:pPr>
      <w:rPr>
        <w:rFonts w:ascii="Symbol" w:hAnsi="Symbol" w:hint="default"/>
      </w:rPr>
    </w:lvl>
    <w:lvl w:ilvl="4" w:tplc="94DAD370" w:tentative="1">
      <w:start w:val="1"/>
      <w:numFmt w:val="bullet"/>
      <w:lvlText w:val="o"/>
      <w:lvlJc w:val="left"/>
      <w:pPr>
        <w:tabs>
          <w:tab w:val="num" w:pos="3600"/>
        </w:tabs>
        <w:ind w:left="3600" w:hanging="360"/>
      </w:pPr>
      <w:rPr>
        <w:rFonts w:ascii="Courier New" w:hAnsi="Courier New" w:cs="Courier New" w:hint="default"/>
      </w:rPr>
    </w:lvl>
    <w:lvl w:ilvl="5" w:tplc="03BE0ADC" w:tentative="1">
      <w:start w:val="1"/>
      <w:numFmt w:val="bullet"/>
      <w:lvlText w:val=""/>
      <w:lvlJc w:val="left"/>
      <w:pPr>
        <w:tabs>
          <w:tab w:val="num" w:pos="4320"/>
        </w:tabs>
        <w:ind w:left="4320" w:hanging="360"/>
      </w:pPr>
      <w:rPr>
        <w:rFonts w:ascii="Wingdings" w:hAnsi="Wingdings" w:hint="default"/>
      </w:rPr>
    </w:lvl>
    <w:lvl w:ilvl="6" w:tplc="F6245EB6" w:tentative="1">
      <w:start w:val="1"/>
      <w:numFmt w:val="bullet"/>
      <w:lvlText w:val=""/>
      <w:lvlJc w:val="left"/>
      <w:pPr>
        <w:tabs>
          <w:tab w:val="num" w:pos="5040"/>
        </w:tabs>
        <w:ind w:left="5040" w:hanging="360"/>
      </w:pPr>
      <w:rPr>
        <w:rFonts w:ascii="Symbol" w:hAnsi="Symbol" w:hint="default"/>
      </w:rPr>
    </w:lvl>
    <w:lvl w:ilvl="7" w:tplc="04FECD48" w:tentative="1">
      <w:start w:val="1"/>
      <w:numFmt w:val="bullet"/>
      <w:lvlText w:val="o"/>
      <w:lvlJc w:val="left"/>
      <w:pPr>
        <w:tabs>
          <w:tab w:val="num" w:pos="5760"/>
        </w:tabs>
        <w:ind w:left="5760" w:hanging="360"/>
      </w:pPr>
      <w:rPr>
        <w:rFonts w:ascii="Courier New" w:hAnsi="Courier New" w:cs="Courier New" w:hint="default"/>
      </w:rPr>
    </w:lvl>
    <w:lvl w:ilvl="8" w:tplc="FA08BC10" w:tentative="1">
      <w:start w:val="1"/>
      <w:numFmt w:val="bullet"/>
      <w:lvlText w:val=""/>
      <w:lvlJc w:val="left"/>
      <w:pPr>
        <w:tabs>
          <w:tab w:val="num" w:pos="6480"/>
        </w:tabs>
        <w:ind w:left="6480" w:hanging="360"/>
      </w:pPr>
      <w:rPr>
        <w:rFonts w:ascii="Wingdings" w:hAnsi="Wingdings" w:hint="default"/>
      </w:rPr>
    </w:lvl>
  </w:abstractNum>
  <w:abstractNum w:abstractNumId="21">
    <w:nsid w:val="41230CDB"/>
    <w:multiLevelType w:val="multilevel"/>
    <w:tmpl w:val="D23CF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0A4283"/>
    <w:multiLevelType w:val="hybridMultilevel"/>
    <w:tmpl w:val="A4A25C5C"/>
    <w:lvl w:ilvl="0" w:tplc="6FA46096">
      <w:start w:val="1"/>
      <w:numFmt w:val="bullet"/>
      <w:lvlText w:val=""/>
      <w:lvlJc w:val="left"/>
      <w:pPr>
        <w:tabs>
          <w:tab w:val="num" w:pos="1440"/>
        </w:tabs>
        <w:ind w:left="1440" w:hanging="360"/>
      </w:pPr>
      <w:rPr>
        <w:rFonts w:ascii="Symbol" w:hAnsi="Symbol" w:hint="default"/>
      </w:rPr>
    </w:lvl>
    <w:lvl w:ilvl="1" w:tplc="CFDA97BE" w:tentative="1">
      <w:start w:val="1"/>
      <w:numFmt w:val="bullet"/>
      <w:lvlText w:val="o"/>
      <w:lvlJc w:val="left"/>
      <w:pPr>
        <w:tabs>
          <w:tab w:val="num" w:pos="2160"/>
        </w:tabs>
        <w:ind w:left="2160" w:hanging="360"/>
      </w:pPr>
      <w:rPr>
        <w:rFonts w:ascii="Courier New" w:hAnsi="Courier New" w:cs="Courier New" w:hint="default"/>
      </w:rPr>
    </w:lvl>
    <w:lvl w:ilvl="2" w:tplc="EBB04EF0" w:tentative="1">
      <w:start w:val="1"/>
      <w:numFmt w:val="bullet"/>
      <w:lvlText w:val=""/>
      <w:lvlJc w:val="left"/>
      <w:pPr>
        <w:tabs>
          <w:tab w:val="num" w:pos="2880"/>
        </w:tabs>
        <w:ind w:left="2880" w:hanging="360"/>
      </w:pPr>
      <w:rPr>
        <w:rFonts w:ascii="Wingdings" w:hAnsi="Wingdings" w:hint="default"/>
      </w:rPr>
    </w:lvl>
    <w:lvl w:ilvl="3" w:tplc="D884C606" w:tentative="1">
      <w:start w:val="1"/>
      <w:numFmt w:val="bullet"/>
      <w:lvlText w:val=""/>
      <w:lvlJc w:val="left"/>
      <w:pPr>
        <w:tabs>
          <w:tab w:val="num" w:pos="3600"/>
        </w:tabs>
        <w:ind w:left="3600" w:hanging="360"/>
      </w:pPr>
      <w:rPr>
        <w:rFonts w:ascii="Symbol" w:hAnsi="Symbol" w:hint="default"/>
      </w:rPr>
    </w:lvl>
    <w:lvl w:ilvl="4" w:tplc="780E3270" w:tentative="1">
      <w:start w:val="1"/>
      <w:numFmt w:val="bullet"/>
      <w:lvlText w:val="o"/>
      <w:lvlJc w:val="left"/>
      <w:pPr>
        <w:tabs>
          <w:tab w:val="num" w:pos="4320"/>
        </w:tabs>
        <w:ind w:left="4320" w:hanging="360"/>
      </w:pPr>
      <w:rPr>
        <w:rFonts w:ascii="Courier New" w:hAnsi="Courier New" w:cs="Courier New" w:hint="default"/>
      </w:rPr>
    </w:lvl>
    <w:lvl w:ilvl="5" w:tplc="726C0C4A" w:tentative="1">
      <w:start w:val="1"/>
      <w:numFmt w:val="bullet"/>
      <w:lvlText w:val=""/>
      <w:lvlJc w:val="left"/>
      <w:pPr>
        <w:tabs>
          <w:tab w:val="num" w:pos="5040"/>
        </w:tabs>
        <w:ind w:left="5040" w:hanging="360"/>
      </w:pPr>
      <w:rPr>
        <w:rFonts w:ascii="Wingdings" w:hAnsi="Wingdings" w:hint="default"/>
      </w:rPr>
    </w:lvl>
    <w:lvl w:ilvl="6" w:tplc="CE40EB00" w:tentative="1">
      <w:start w:val="1"/>
      <w:numFmt w:val="bullet"/>
      <w:lvlText w:val=""/>
      <w:lvlJc w:val="left"/>
      <w:pPr>
        <w:tabs>
          <w:tab w:val="num" w:pos="5760"/>
        </w:tabs>
        <w:ind w:left="5760" w:hanging="360"/>
      </w:pPr>
      <w:rPr>
        <w:rFonts w:ascii="Symbol" w:hAnsi="Symbol" w:hint="default"/>
      </w:rPr>
    </w:lvl>
    <w:lvl w:ilvl="7" w:tplc="0870E9E0" w:tentative="1">
      <w:start w:val="1"/>
      <w:numFmt w:val="bullet"/>
      <w:lvlText w:val="o"/>
      <w:lvlJc w:val="left"/>
      <w:pPr>
        <w:tabs>
          <w:tab w:val="num" w:pos="6480"/>
        </w:tabs>
        <w:ind w:left="6480" w:hanging="360"/>
      </w:pPr>
      <w:rPr>
        <w:rFonts w:ascii="Courier New" w:hAnsi="Courier New" w:cs="Courier New" w:hint="default"/>
      </w:rPr>
    </w:lvl>
    <w:lvl w:ilvl="8" w:tplc="B36CB8F2" w:tentative="1">
      <w:start w:val="1"/>
      <w:numFmt w:val="bullet"/>
      <w:lvlText w:val=""/>
      <w:lvlJc w:val="left"/>
      <w:pPr>
        <w:tabs>
          <w:tab w:val="num" w:pos="7200"/>
        </w:tabs>
        <w:ind w:left="7200" w:hanging="360"/>
      </w:pPr>
      <w:rPr>
        <w:rFonts w:ascii="Wingdings" w:hAnsi="Wingdings" w:hint="default"/>
      </w:rPr>
    </w:lvl>
  </w:abstractNum>
  <w:abstractNum w:abstractNumId="23">
    <w:nsid w:val="47A543D8"/>
    <w:multiLevelType w:val="hybridMultilevel"/>
    <w:tmpl w:val="D1204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0C2363"/>
    <w:multiLevelType w:val="hybridMultilevel"/>
    <w:tmpl w:val="11B25B58"/>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FB6B80"/>
    <w:multiLevelType w:val="hybridMultilevel"/>
    <w:tmpl w:val="D66A4CF6"/>
    <w:lvl w:ilvl="0" w:tplc="04090005">
      <w:start w:val="1"/>
      <w:numFmt w:val="decimal"/>
      <w:lvlText w:val="%1."/>
      <w:lvlJc w:val="left"/>
      <w:pPr>
        <w:tabs>
          <w:tab w:val="num" w:pos="540"/>
        </w:tabs>
        <w:ind w:left="540" w:hanging="360"/>
      </w:pPr>
    </w:lvl>
    <w:lvl w:ilvl="1" w:tplc="DCAA1C36" w:tentative="1">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26">
    <w:nsid w:val="4E8E71BF"/>
    <w:multiLevelType w:val="hybridMultilevel"/>
    <w:tmpl w:val="DAF0D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0C0472"/>
    <w:multiLevelType w:val="multilevel"/>
    <w:tmpl w:val="676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315070"/>
    <w:multiLevelType w:val="hybridMultilevel"/>
    <w:tmpl w:val="38CC57D2"/>
    <w:lvl w:ilvl="0" w:tplc="3D848334">
      <w:start w:val="1"/>
      <w:numFmt w:val="bullet"/>
      <w:lvlText w:val=""/>
      <w:lvlJc w:val="left"/>
      <w:pPr>
        <w:tabs>
          <w:tab w:val="num" w:pos="720"/>
        </w:tabs>
        <w:ind w:left="720" w:hanging="360"/>
      </w:pPr>
      <w:rPr>
        <w:rFonts w:ascii="Wingdings" w:hAnsi="Wingdings" w:hint="default"/>
      </w:rPr>
    </w:lvl>
    <w:lvl w:ilvl="1" w:tplc="D20CA7E8" w:tentative="1">
      <w:start w:val="1"/>
      <w:numFmt w:val="bullet"/>
      <w:lvlText w:val="o"/>
      <w:lvlJc w:val="left"/>
      <w:pPr>
        <w:tabs>
          <w:tab w:val="num" w:pos="1440"/>
        </w:tabs>
        <w:ind w:left="1440" w:hanging="360"/>
      </w:pPr>
      <w:rPr>
        <w:rFonts w:ascii="Courier New" w:hAnsi="Courier New" w:cs="Courier New" w:hint="default"/>
      </w:rPr>
    </w:lvl>
    <w:lvl w:ilvl="2" w:tplc="09D8F2B4" w:tentative="1">
      <w:start w:val="1"/>
      <w:numFmt w:val="bullet"/>
      <w:lvlText w:val=""/>
      <w:lvlJc w:val="left"/>
      <w:pPr>
        <w:tabs>
          <w:tab w:val="num" w:pos="2160"/>
        </w:tabs>
        <w:ind w:left="2160" w:hanging="360"/>
      </w:pPr>
      <w:rPr>
        <w:rFonts w:ascii="Wingdings" w:hAnsi="Wingdings" w:hint="default"/>
      </w:rPr>
    </w:lvl>
    <w:lvl w:ilvl="3" w:tplc="A74EFC82" w:tentative="1">
      <w:start w:val="1"/>
      <w:numFmt w:val="bullet"/>
      <w:lvlText w:val=""/>
      <w:lvlJc w:val="left"/>
      <w:pPr>
        <w:tabs>
          <w:tab w:val="num" w:pos="2880"/>
        </w:tabs>
        <w:ind w:left="2880" w:hanging="360"/>
      </w:pPr>
      <w:rPr>
        <w:rFonts w:ascii="Symbol" w:hAnsi="Symbol" w:hint="default"/>
      </w:rPr>
    </w:lvl>
    <w:lvl w:ilvl="4" w:tplc="8EDC11BA" w:tentative="1">
      <w:start w:val="1"/>
      <w:numFmt w:val="bullet"/>
      <w:lvlText w:val="o"/>
      <w:lvlJc w:val="left"/>
      <w:pPr>
        <w:tabs>
          <w:tab w:val="num" w:pos="3600"/>
        </w:tabs>
        <w:ind w:left="3600" w:hanging="360"/>
      </w:pPr>
      <w:rPr>
        <w:rFonts w:ascii="Courier New" w:hAnsi="Courier New" w:cs="Courier New" w:hint="default"/>
      </w:rPr>
    </w:lvl>
    <w:lvl w:ilvl="5" w:tplc="8FA4ED28" w:tentative="1">
      <w:start w:val="1"/>
      <w:numFmt w:val="bullet"/>
      <w:lvlText w:val=""/>
      <w:lvlJc w:val="left"/>
      <w:pPr>
        <w:tabs>
          <w:tab w:val="num" w:pos="4320"/>
        </w:tabs>
        <w:ind w:left="4320" w:hanging="360"/>
      </w:pPr>
      <w:rPr>
        <w:rFonts w:ascii="Wingdings" w:hAnsi="Wingdings" w:hint="default"/>
      </w:rPr>
    </w:lvl>
    <w:lvl w:ilvl="6" w:tplc="A532F90A" w:tentative="1">
      <w:start w:val="1"/>
      <w:numFmt w:val="bullet"/>
      <w:lvlText w:val=""/>
      <w:lvlJc w:val="left"/>
      <w:pPr>
        <w:tabs>
          <w:tab w:val="num" w:pos="5040"/>
        </w:tabs>
        <w:ind w:left="5040" w:hanging="360"/>
      </w:pPr>
      <w:rPr>
        <w:rFonts w:ascii="Symbol" w:hAnsi="Symbol" w:hint="default"/>
      </w:rPr>
    </w:lvl>
    <w:lvl w:ilvl="7" w:tplc="A92446DE" w:tentative="1">
      <w:start w:val="1"/>
      <w:numFmt w:val="bullet"/>
      <w:lvlText w:val="o"/>
      <w:lvlJc w:val="left"/>
      <w:pPr>
        <w:tabs>
          <w:tab w:val="num" w:pos="5760"/>
        </w:tabs>
        <w:ind w:left="5760" w:hanging="360"/>
      </w:pPr>
      <w:rPr>
        <w:rFonts w:ascii="Courier New" w:hAnsi="Courier New" w:cs="Courier New" w:hint="default"/>
      </w:rPr>
    </w:lvl>
    <w:lvl w:ilvl="8" w:tplc="38D81358" w:tentative="1">
      <w:start w:val="1"/>
      <w:numFmt w:val="bullet"/>
      <w:lvlText w:val=""/>
      <w:lvlJc w:val="left"/>
      <w:pPr>
        <w:tabs>
          <w:tab w:val="num" w:pos="6480"/>
        </w:tabs>
        <w:ind w:left="6480" w:hanging="360"/>
      </w:pPr>
      <w:rPr>
        <w:rFonts w:ascii="Wingdings" w:hAnsi="Wingdings" w:hint="default"/>
      </w:rPr>
    </w:lvl>
  </w:abstractNum>
  <w:abstractNum w:abstractNumId="29">
    <w:nsid w:val="5F3965D1"/>
    <w:multiLevelType w:val="hybridMultilevel"/>
    <w:tmpl w:val="919467EA"/>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0F30A3"/>
    <w:multiLevelType w:val="hybridMultilevel"/>
    <w:tmpl w:val="621C6BAC"/>
    <w:lvl w:ilvl="0" w:tplc="04090001">
      <w:start w:val="1"/>
      <w:numFmt w:val="bullet"/>
      <w:lvlText w:val=""/>
      <w:lvlJc w:val="left"/>
      <w:pPr>
        <w:tabs>
          <w:tab w:val="num" w:pos="720"/>
        </w:tabs>
        <w:ind w:left="720" w:hanging="360"/>
      </w:pPr>
      <w:rPr>
        <w:rFonts w:ascii="Wingdings" w:hAnsi="Wingdings" w:hint="default"/>
      </w:rPr>
    </w:lvl>
    <w:lvl w:ilvl="1" w:tplc="DCAA1C3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644B86"/>
    <w:multiLevelType w:val="multilevel"/>
    <w:tmpl w:val="3E58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FB1452"/>
    <w:multiLevelType w:val="hybridMultilevel"/>
    <w:tmpl w:val="30CC6374"/>
    <w:lvl w:ilvl="0" w:tplc="51687CF2">
      <w:start w:val="1"/>
      <w:numFmt w:val="bullet"/>
      <w:lvlText w:val=""/>
      <w:lvlJc w:val="left"/>
      <w:pPr>
        <w:tabs>
          <w:tab w:val="num" w:pos="720"/>
        </w:tabs>
        <w:ind w:left="720" w:hanging="360"/>
      </w:pPr>
      <w:rPr>
        <w:rFonts w:ascii="Wingdings" w:hAnsi="Wingdings" w:hint="default"/>
      </w:rPr>
    </w:lvl>
    <w:lvl w:ilvl="1" w:tplc="AEBCCE24" w:tentative="1">
      <w:start w:val="1"/>
      <w:numFmt w:val="bullet"/>
      <w:lvlText w:val="o"/>
      <w:lvlJc w:val="left"/>
      <w:pPr>
        <w:tabs>
          <w:tab w:val="num" w:pos="1440"/>
        </w:tabs>
        <w:ind w:left="1440" w:hanging="360"/>
      </w:pPr>
      <w:rPr>
        <w:rFonts w:ascii="Courier New" w:hAnsi="Courier New" w:cs="Courier New" w:hint="default"/>
      </w:rPr>
    </w:lvl>
    <w:lvl w:ilvl="2" w:tplc="E57EBBE8" w:tentative="1">
      <w:start w:val="1"/>
      <w:numFmt w:val="bullet"/>
      <w:lvlText w:val=""/>
      <w:lvlJc w:val="left"/>
      <w:pPr>
        <w:tabs>
          <w:tab w:val="num" w:pos="2160"/>
        </w:tabs>
        <w:ind w:left="2160" w:hanging="360"/>
      </w:pPr>
      <w:rPr>
        <w:rFonts w:ascii="Wingdings" w:hAnsi="Wingdings" w:hint="default"/>
      </w:rPr>
    </w:lvl>
    <w:lvl w:ilvl="3" w:tplc="422269EC" w:tentative="1">
      <w:start w:val="1"/>
      <w:numFmt w:val="bullet"/>
      <w:lvlText w:val=""/>
      <w:lvlJc w:val="left"/>
      <w:pPr>
        <w:tabs>
          <w:tab w:val="num" w:pos="2880"/>
        </w:tabs>
        <w:ind w:left="2880" w:hanging="360"/>
      </w:pPr>
      <w:rPr>
        <w:rFonts w:ascii="Symbol" w:hAnsi="Symbol" w:hint="default"/>
      </w:rPr>
    </w:lvl>
    <w:lvl w:ilvl="4" w:tplc="09A0AF42" w:tentative="1">
      <w:start w:val="1"/>
      <w:numFmt w:val="bullet"/>
      <w:lvlText w:val="o"/>
      <w:lvlJc w:val="left"/>
      <w:pPr>
        <w:tabs>
          <w:tab w:val="num" w:pos="3600"/>
        </w:tabs>
        <w:ind w:left="3600" w:hanging="360"/>
      </w:pPr>
      <w:rPr>
        <w:rFonts w:ascii="Courier New" w:hAnsi="Courier New" w:cs="Courier New" w:hint="default"/>
      </w:rPr>
    </w:lvl>
    <w:lvl w:ilvl="5" w:tplc="FCD86D4E" w:tentative="1">
      <w:start w:val="1"/>
      <w:numFmt w:val="bullet"/>
      <w:lvlText w:val=""/>
      <w:lvlJc w:val="left"/>
      <w:pPr>
        <w:tabs>
          <w:tab w:val="num" w:pos="4320"/>
        </w:tabs>
        <w:ind w:left="4320" w:hanging="360"/>
      </w:pPr>
      <w:rPr>
        <w:rFonts w:ascii="Wingdings" w:hAnsi="Wingdings" w:hint="default"/>
      </w:rPr>
    </w:lvl>
    <w:lvl w:ilvl="6" w:tplc="A3D6B40C" w:tentative="1">
      <w:start w:val="1"/>
      <w:numFmt w:val="bullet"/>
      <w:lvlText w:val=""/>
      <w:lvlJc w:val="left"/>
      <w:pPr>
        <w:tabs>
          <w:tab w:val="num" w:pos="5040"/>
        </w:tabs>
        <w:ind w:left="5040" w:hanging="360"/>
      </w:pPr>
      <w:rPr>
        <w:rFonts w:ascii="Symbol" w:hAnsi="Symbol" w:hint="default"/>
      </w:rPr>
    </w:lvl>
    <w:lvl w:ilvl="7" w:tplc="D9D2D8E6" w:tentative="1">
      <w:start w:val="1"/>
      <w:numFmt w:val="bullet"/>
      <w:lvlText w:val="o"/>
      <w:lvlJc w:val="left"/>
      <w:pPr>
        <w:tabs>
          <w:tab w:val="num" w:pos="5760"/>
        </w:tabs>
        <w:ind w:left="5760" w:hanging="360"/>
      </w:pPr>
      <w:rPr>
        <w:rFonts w:ascii="Courier New" w:hAnsi="Courier New" w:cs="Courier New" w:hint="default"/>
      </w:rPr>
    </w:lvl>
    <w:lvl w:ilvl="8" w:tplc="6A1E7E44" w:tentative="1">
      <w:start w:val="1"/>
      <w:numFmt w:val="bullet"/>
      <w:lvlText w:val=""/>
      <w:lvlJc w:val="left"/>
      <w:pPr>
        <w:tabs>
          <w:tab w:val="num" w:pos="6480"/>
        </w:tabs>
        <w:ind w:left="6480" w:hanging="360"/>
      </w:pPr>
      <w:rPr>
        <w:rFonts w:ascii="Wingdings" w:hAnsi="Wingdings" w:hint="default"/>
      </w:rPr>
    </w:lvl>
  </w:abstractNum>
  <w:abstractNum w:abstractNumId="33">
    <w:nsid w:val="6AFB7A28"/>
    <w:multiLevelType w:val="hybridMultilevel"/>
    <w:tmpl w:val="6FC203C0"/>
    <w:lvl w:ilvl="0" w:tplc="82323F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652E35"/>
    <w:multiLevelType w:val="multilevel"/>
    <w:tmpl w:val="E9FA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F05C98"/>
    <w:multiLevelType w:val="multilevel"/>
    <w:tmpl w:val="00F8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336A9E"/>
    <w:multiLevelType w:val="multilevel"/>
    <w:tmpl w:val="0C36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F87C0E"/>
    <w:multiLevelType w:val="hybridMultilevel"/>
    <w:tmpl w:val="D9228314"/>
    <w:lvl w:ilvl="0" w:tplc="11E04560">
      <w:start w:val="3"/>
      <w:numFmt w:val="decimal"/>
      <w:lvlText w:val="%1."/>
      <w:lvlJc w:val="left"/>
      <w:pPr>
        <w:tabs>
          <w:tab w:val="num" w:pos="360"/>
        </w:tabs>
        <w:ind w:left="360" w:hanging="360"/>
      </w:pPr>
      <w:rPr>
        <w:rFonts w:hint="default"/>
      </w:rPr>
    </w:lvl>
    <w:lvl w:ilvl="1" w:tplc="089C95FA" w:tentative="1">
      <w:start w:val="1"/>
      <w:numFmt w:val="lowerLetter"/>
      <w:lvlText w:val="%2."/>
      <w:lvlJc w:val="left"/>
      <w:pPr>
        <w:tabs>
          <w:tab w:val="num" w:pos="1080"/>
        </w:tabs>
        <w:ind w:left="1080" w:hanging="360"/>
      </w:pPr>
    </w:lvl>
    <w:lvl w:ilvl="2" w:tplc="2CA2A150" w:tentative="1">
      <w:start w:val="1"/>
      <w:numFmt w:val="lowerRoman"/>
      <w:lvlText w:val="%3."/>
      <w:lvlJc w:val="right"/>
      <w:pPr>
        <w:tabs>
          <w:tab w:val="num" w:pos="1800"/>
        </w:tabs>
        <w:ind w:left="1800" w:hanging="180"/>
      </w:pPr>
    </w:lvl>
    <w:lvl w:ilvl="3" w:tplc="16DC6A3A" w:tentative="1">
      <w:start w:val="1"/>
      <w:numFmt w:val="decimal"/>
      <w:lvlText w:val="%4."/>
      <w:lvlJc w:val="left"/>
      <w:pPr>
        <w:tabs>
          <w:tab w:val="num" w:pos="2520"/>
        </w:tabs>
        <w:ind w:left="2520" w:hanging="360"/>
      </w:pPr>
    </w:lvl>
    <w:lvl w:ilvl="4" w:tplc="99828B6E" w:tentative="1">
      <w:start w:val="1"/>
      <w:numFmt w:val="lowerLetter"/>
      <w:lvlText w:val="%5."/>
      <w:lvlJc w:val="left"/>
      <w:pPr>
        <w:tabs>
          <w:tab w:val="num" w:pos="3240"/>
        </w:tabs>
        <w:ind w:left="3240" w:hanging="360"/>
      </w:pPr>
    </w:lvl>
    <w:lvl w:ilvl="5" w:tplc="66CAADF8" w:tentative="1">
      <w:start w:val="1"/>
      <w:numFmt w:val="lowerRoman"/>
      <w:lvlText w:val="%6."/>
      <w:lvlJc w:val="right"/>
      <w:pPr>
        <w:tabs>
          <w:tab w:val="num" w:pos="3960"/>
        </w:tabs>
        <w:ind w:left="3960" w:hanging="180"/>
      </w:pPr>
    </w:lvl>
    <w:lvl w:ilvl="6" w:tplc="98E06426" w:tentative="1">
      <w:start w:val="1"/>
      <w:numFmt w:val="decimal"/>
      <w:lvlText w:val="%7."/>
      <w:lvlJc w:val="left"/>
      <w:pPr>
        <w:tabs>
          <w:tab w:val="num" w:pos="4680"/>
        </w:tabs>
        <w:ind w:left="4680" w:hanging="360"/>
      </w:pPr>
    </w:lvl>
    <w:lvl w:ilvl="7" w:tplc="85708BDC" w:tentative="1">
      <w:start w:val="1"/>
      <w:numFmt w:val="lowerLetter"/>
      <w:lvlText w:val="%8."/>
      <w:lvlJc w:val="left"/>
      <w:pPr>
        <w:tabs>
          <w:tab w:val="num" w:pos="5400"/>
        </w:tabs>
        <w:ind w:left="5400" w:hanging="360"/>
      </w:pPr>
    </w:lvl>
    <w:lvl w:ilvl="8" w:tplc="EBD048A0" w:tentative="1">
      <w:start w:val="1"/>
      <w:numFmt w:val="lowerRoman"/>
      <w:lvlText w:val="%9."/>
      <w:lvlJc w:val="right"/>
      <w:pPr>
        <w:tabs>
          <w:tab w:val="num" w:pos="6120"/>
        </w:tabs>
        <w:ind w:left="6120" w:hanging="180"/>
      </w:pPr>
    </w:lvl>
  </w:abstractNum>
  <w:abstractNum w:abstractNumId="38">
    <w:nsid w:val="70A66378"/>
    <w:multiLevelType w:val="multilevel"/>
    <w:tmpl w:val="8E1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D77AAF"/>
    <w:multiLevelType w:val="hybridMultilevel"/>
    <w:tmpl w:val="26FACE5E"/>
    <w:lvl w:ilvl="0" w:tplc="C9ECDC9A">
      <w:start w:val="1"/>
      <w:numFmt w:val="bullet"/>
      <w:lvlText w:val=""/>
      <w:lvlJc w:val="left"/>
      <w:pPr>
        <w:tabs>
          <w:tab w:val="num" w:pos="720"/>
        </w:tabs>
        <w:ind w:left="720" w:hanging="360"/>
      </w:pPr>
      <w:rPr>
        <w:rFonts w:ascii="Wingdings" w:hAnsi="Wingdings" w:hint="default"/>
      </w:rPr>
    </w:lvl>
    <w:lvl w:ilvl="1" w:tplc="BEA67CCC" w:tentative="1">
      <w:start w:val="1"/>
      <w:numFmt w:val="bullet"/>
      <w:lvlText w:val="o"/>
      <w:lvlJc w:val="left"/>
      <w:pPr>
        <w:tabs>
          <w:tab w:val="num" w:pos="1440"/>
        </w:tabs>
        <w:ind w:left="1440" w:hanging="360"/>
      </w:pPr>
      <w:rPr>
        <w:rFonts w:ascii="Courier New" w:hAnsi="Courier New" w:cs="Courier New" w:hint="default"/>
      </w:rPr>
    </w:lvl>
    <w:lvl w:ilvl="2" w:tplc="2424FAB4" w:tentative="1">
      <w:start w:val="1"/>
      <w:numFmt w:val="bullet"/>
      <w:lvlText w:val=""/>
      <w:lvlJc w:val="left"/>
      <w:pPr>
        <w:tabs>
          <w:tab w:val="num" w:pos="2160"/>
        </w:tabs>
        <w:ind w:left="2160" w:hanging="360"/>
      </w:pPr>
      <w:rPr>
        <w:rFonts w:ascii="Wingdings" w:hAnsi="Wingdings" w:hint="default"/>
      </w:rPr>
    </w:lvl>
    <w:lvl w:ilvl="3" w:tplc="6B6A5A0E" w:tentative="1">
      <w:start w:val="1"/>
      <w:numFmt w:val="bullet"/>
      <w:lvlText w:val=""/>
      <w:lvlJc w:val="left"/>
      <w:pPr>
        <w:tabs>
          <w:tab w:val="num" w:pos="2880"/>
        </w:tabs>
        <w:ind w:left="2880" w:hanging="360"/>
      </w:pPr>
      <w:rPr>
        <w:rFonts w:ascii="Symbol" w:hAnsi="Symbol" w:hint="default"/>
      </w:rPr>
    </w:lvl>
    <w:lvl w:ilvl="4" w:tplc="5F722C86" w:tentative="1">
      <w:start w:val="1"/>
      <w:numFmt w:val="bullet"/>
      <w:lvlText w:val="o"/>
      <w:lvlJc w:val="left"/>
      <w:pPr>
        <w:tabs>
          <w:tab w:val="num" w:pos="3600"/>
        </w:tabs>
        <w:ind w:left="3600" w:hanging="360"/>
      </w:pPr>
      <w:rPr>
        <w:rFonts w:ascii="Courier New" w:hAnsi="Courier New" w:cs="Courier New" w:hint="default"/>
      </w:rPr>
    </w:lvl>
    <w:lvl w:ilvl="5" w:tplc="92B22692" w:tentative="1">
      <w:start w:val="1"/>
      <w:numFmt w:val="bullet"/>
      <w:lvlText w:val=""/>
      <w:lvlJc w:val="left"/>
      <w:pPr>
        <w:tabs>
          <w:tab w:val="num" w:pos="4320"/>
        </w:tabs>
        <w:ind w:left="4320" w:hanging="360"/>
      </w:pPr>
      <w:rPr>
        <w:rFonts w:ascii="Wingdings" w:hAnsi="Wingdings" w:hint="default"/>
      </w:rPr>
    </w:lvl>
    <w:lvl w:ilvl="6" w:tplc="F3CA1A3E" w:tentative="1">
      <w:start w:val="1"/>
      <w:numFmt w:val="bullet"/>
      <w:lvlText w:val=""/>
      <w:lvlJc w:val="left"/>
      <w:pPr>
        <w:tabs>
          <w:tab w:val="num" w:pos="5040"/>
        </w:tabs>
        <w:ind w:left="5040" w:hanging="360"/>
      </w:pPr>
      <w:rPr>
        <w:rFonts w:ascii="Symbol" w:hAnsi="Symbol" w:hint="default"/>
      </w:rPr>
    </w:lvl>
    <w:lvl w:ilvl="7" w:tplc="1AB4E32A" w:tentative="1">
      <w:start w:val="1"/>
      <w:numFmt w:val="bullet"/>
      <w:lvlText w:val="o"/>
      <w:lvlJc w:val="left"/>
      <w:pPr>
        <w:tabs>
          <w:tab w:val="num" w:pos="5760"/>
        </w:tabs>
        <w:ind w:left="5760" w:hanging="360"/>
      </w:pPr>
      <w:rPr>
        <w:rFonts w:ascii="Courier New" w:hAnsi="Courier New" w:cs="Courier New" w:hint="default"/>
      </w:rPr>
    </w:lvl>
    <w:lvl w:ilvl="8" w:tplc="6DB2AC38" w:tentative="1">
      <w:start w:val="1"/>
      <w:numFmt w:val="bullet"/>
      <w:lvlText w:val=""/>
      <w:lvlJc w:val="left"/>
      <w:pPr>
        <w:tabs>
          <w:tab w:val="num" w:pos="6480"/>
        </w:tabs>
        <w:ind w:left="6480" w:hanging="360"/>
      </w:pPr>
      <w:rPr>
        <w:rFonts w:ascii="Wingdings" w:hAnsi="Wingdings" w:hint="default"/>
      </w:rPr>
    </w:lvl>
  </w:abstractNum>
  <w:abstractNum w:abstractNumId="40">
    <w:nsid w:val="7E455E8C"/>
    <w:multiLevelType w:val="multilevel"/>
    <w:tmpl w:val="E7564B8A"/>
    <w:name w:val="AutoList12"/>
    <w:lvl w:ilvl="0">
      <w:start w:val="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41">
    <w:nsid w:val="7E6F4270"/>
    <w:multiLevelType w:val="multilevel"/>
    <w:tmpl w:val="F7DA02E2"/>
    <w:name w:val="AutoList14"/>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2"/>
  </w:num>
  <w:num w:numId="3">
    <w:abstractNumId w:val="37"/>
  </w:num>
  <w:num w:numId="4">
    <w:abstractNumId w:val="29"/>
  </w:num>
  <w:num w:numId="5">
    <w:abstractNumId w:val="28"/>
  </w:num>
  <w:num w:numId="6">
    <w:abstractNumId w:val="18"/>
  </w:num>
  <w:num w:numId="7">
    <w:abstractNumId w:val="13"/>
  </w:num>
  <w:num w:numId="8">
    <w:abstractNumId w:val="24"/>
  </w:num>
  <w:num w:numId="9">
    <w:abstractNumId w:val="26"/>
  </w:num>
  <w:num w:numId="10">
    <w:abstractNumId w:val="23"/>
  </w:num>
  <w:num w:numId="11">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12">
    <w:abstractNumId w:val="22"/>
  </w:num>
  <w:num w:numId="13">
    <w:abstractNumId w:val="25"/>
  </w:num>
  <w:num w:numId="14">
    <w:abstractNumId w:val="36"/>
  </w:num>
  <w:num w:numId="15">
    <w:abstractNumId w:val="14"/>
  </w:num>
  <w:num w:numId="16">
    <w:abstractNumId w:val="2"/>
  </w:num>
  <w:num w:numId="17">
    <w:abstractNumId w:val="27"/>
  </w:num>
  <w:num w:numId="18">
    <w:abstractNumId w:val="38"/>
  </w:num>
  <w:num w:numId="19">
    <w:abstractNumId w:val="15"/>
  </w:num>
  <w:num w:numId="20">
    <w:abstractNumId w:val="19"/>
  </w:num>
  <w:num w:numId="21">
    <w:abstractNumId w:val="4"/>
  </w:num>
  <w:num w:numId="22">
    <w:abstractNumId w:val="34"/>
  </w:num>
  <w:num w:numId="23">
    <w:abstractNumId w:val="3"/>
  </w:num>
  <w:num w:numId="24">
    <w:abstractNumId w:val="10"/>
  </w:num>
  <w:num w:numId="25">
    <w:abstractNumId w:val="35"/>
  </w:num>
  <w:num w:numId="26">
    <w:abstractNumId w:val="31"/>
  </w:num>
  <w:num w:numId="27">
    <w:abstractNumId w:val="9"/>
  </w:num>
  <w:num w:numId="28">
    <w:abstractNumId w:val="11"/>
  </w:num>
  <w:num w:numId="29">
    <w:abstractNumId w:val="16"/>
  </w:num>
  <w:num w:numId="30">
    <w:abstractNumId w:val="39"/>
  </w:num>
  <w:num w:numId="31">
    <w:abstractNumId w:val="7"/>
  </w:num>
  <w:num w:numId="32">
    <w:abstractNumId w:val="20"/>
  </w:num>
  <w:num w:numId="33">
    <w:abstractNumId w:val="33"/>
  </w:num>
  <w:num w:numId="34">
    <w:abstractNumId w:val="30"/>
  </w:num>
  <w:num w:numId="35">
    <w:abstractNumId w:val="8"/>
  </w:num>
  <w:num w:numId="36">
    <w:abstractNumId w:val="32"/>
  </w:num>
  <w:num w:numId="37">
    <w:abstractNumId w:val="21"/>
  </w:num>
  <w:num w:numId="38">
    <w:abstractNumId w:val="6"/>
  </w:num>
  <w:num w:numId="39">
    <w:abstractNumId w:val="1"/>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0">
    <w:abstractNumId w:val="40"/>
  </w:num>
  <w:num w:numId="41">
    <w:abstractNumId w:val="17"/>
  </w:num>
  <w:num w:numId="42">
    <w:abstractNumId w:val="4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26C"/>
    <w:rsid w:val="00002133"/>
    <w:rsid w:val="000057D6"/>
    <w:rsid w:val="00005E54"/>
    <w:rsid w:val="0001037B"/>
    <w:rsid w:val="000106FE"/>
    <w:rsid w:val="00010782"/>
    <w:rsid w:val="000121D4"/>
    <w:rsid w:val="00012A67"/>
    <w:rsid w:val="000131F7"/>
    <w:rsid w:val="000169CC"/>
    <w:rsid w:val="00021812"/>
    <w:rsid w:val="00023F94"/>
    <w:rsid w:val="000247CE"/>
    <w:rsid w:val="00025B59"/>
    <w:rsid w:val="000266D6"/>
    <w:rsid w:val="00026CF0"/>
    <w:rsid w:val="00030B7B"/>
    <w:rsid w:val="00030C5B"/>
    <w:rsid w:val="00031845"/>
    <w:rsid w:val="000339D9"/>
    <w:rsid w:val="0003429E"/>
    <w:rsid w:val="000347F6"/>
    <w:rsid w:val="00035066"/>
    <w:rsid w:val="000350B2"/>
    <w:rsid w:val="00035417"/>
    <w:rsid w:val="000355E9"/>
    <w:rsid w:val="00037E90"/>
    <w:rsid w:val="000413A5"/>
    <w:rsid w:val="00041F3E"/>
    <w:rsid w:val="00042A34"/>
    <w:rsid w:val="00042A8F"/>
    <w:rsid w:val="00043E34"/>
    <w:rsid w:val="00044011"/>
    <w:rsid w:val="00044249"/>
    <w:rsid w:val="00044413"/>
    <w:rsid w:val="00044A27"/>
    <w:rsid w:val="00045274"/>
    <w:rsid w:val="000454B7"/>
    <w:rsid w:val="000469E8"/>
    <w:rsid w:val="000471D9"/>
    <w:rsid w:val="000477BF"/>
    <w:rsid w:val="0005001F"/>
    <w:rsid w:val="00050E88"/>
    <w:rsid w:val="00052108"/>
    <w:rsid w:val="00053BCA"/>
    <w:rsid w:val="00055B84"/>
    <w:rsid w:val="00055DA7"/>
    <w:rsid w:val="000563EC"/>
    <w:rsid w:val="00057DE2"/>
    <w:rsid w:val="000602EB"/>
    <w:rsid w:val="00066FFE"/>
    <w:rsid w:val="00067707"/>
    <w:rsid w:val="00071A72"/>
    <w:rsid w:val="00071D91"/>
    <w:rsid w:val="00076436"/>
    <w:rsid w:val="00080595"/>
    <w:rsid w:val="000814F9"/>
    <w:rsid w:val="000815D4"/>
    <w:rsid w:val="0008339A"/>
    <w:rsid w:val="00087329"/>
    <w:rsid w:val="000875F7"/>
    <w:rsid w:val="00090E45"/>
    <w:rsid w:val="00090E5B"/>
    <w:rsid w:val="00091959"/>
    <w:rsid w:val="0009236C"/>
    <w:rsid w:val="0009294F"/>
    <w:rsid w:val="00092A6B"/>
    <w:rsid w:val="00093F18"/>
    <w:rsid w:val="00094328"/>
    <w:rsid w:val="000A0248"/>
    <w:rsid w:val="000A0910"/>
    <w:rsid w:val="000A1C5D"/>
    <w:rsid w:val="000A2170"/>
    <w:rsid w:val="000A38D8"/>
    <w:rsid w:val="000A3EE6"/>
    <w:rsid w:val="000A667B"/>
    <w:rsid w:val="000A6849"/>
    <w:rsid w:val="000A7B73"/>
    <w:rsid w:val="000B07BE"/>
    <w:rsid w:val="000B3424"/>
    <w:rsid w:val="000B768C"/>
    <w:rsid w:val="000C1473"/>
    <w:rsid w:val="000C1E42"/>
    <w:rsid w:val="000C2E57"/>
    <w:rsid w:val="000C325E"/>
    <w:rsid w:val="000C33B7"/>
    <w:rsid w:val="000C6395"/>
    <w:rsid w:val="000C677A"/>
    <w:rsid w:val="000C7112"/>
    <w:rsid w:val="000C74E2"/>
    <w:rsid w:val="000C7D92"/>
    <w:rsid w:val="000C7E1D"/>
    <w:rsid w:val="000D1710"/>
    <w:rsid w:val="000D3C9C"/>
    <w:rsid w:val="000D67D8"/>
    <w:rsid w:val="000D7628"/>
    <w:rsid w:val="000E21B6"/>
    <w:rsid w:val="000E27C7"/>
    <w:rsid w:val="000E2C4E"/>
    <w:rsid w:val="000E2D3D"/>
    <w:rsid w:val="000E350E"/>
    <w:rsid w:val="000E3A98"/>
    <w:rsid w:val="000F1AB5"/>
    <w:rsid w:val="000F2676"/>
    <w:rsid w:val="000F3F6A"/>
    <w:rsid w:val="000F4B83"/>
    <w:rsid w:val="000F622F"/>
    <w:rsid w:val="000F6782"/>
    <w:rsid w:val="000F6DBF"/>
    <w:rsid w:val="00102713"/>
    <w:rsid w:val="00102C6C"/>
    <w:rsid w:val="001031C5"/>
    <w:rsid w:val="00103B64"/>
    <w:rsid w:val="00105C97"/>
    <w:rsid w:val="00105FF4"/>
    <w:rsid w:val="001060F6"/>
    <w:rsid w:val="00106956"/>
    <w:rsid w:val="001103C3"/>
    <w:rsid w:val="00112421"/>
    <w:rsid w:val="00112D94"/>
    <w:rsid w:val="00116AA0"/>
    <w:rsid w:val="00117F1A"/>
    <w:rsid w:val="001200F9"/>
    <w:rsid w:val="001207A3"/>
    <w:rsid w:val="00120A4C"/>
    <w:rsid w:val="00122071"/>
    <w:rsid w:val="001237D8"/>
    <w:rsid w:val="001241D1"/>
    <w:rsid w:val="00124934"/>
    <w:rsid w:val="00125C7F"/>
    <w:rsid w:val="001273CF"/>
    <w:rsid w:val="0013080A"/>
    <w:rsid w:val="0013192A"/>
    <w:rsid w:val="0013505E"/>
    <w:rsid w:val="001359C0"/>
    <w:rsid w:val="00136075"/>
    <w:rsid w:val="001363DA"/>
    <w:rsid w:val="001375DB"/>
    <w:rsid w:val="00140E51"/>
    <w:rsid w:val="00144BA4"/>
    <w:rsid w:val="001462C7"/>
    <w:rsid w:val="00151A78"/>
    <w:rsid w:val="00152095"/>
    <w:rsid w:val="0015258D"/>
    <w:rsid w:val="00153E6B"/>
    <w:rsid w:val="0015514B"/>
    <w:rsid w:val="00155939"/>
    <w:rsid w:val="001564B3"/>
    <w:rsid w:val="00157D11"/>
    <w:rsid w:val="00160585"/>
    <w:rsid w:val="001616B5"/>
    <w:rsid w:val="00161737"/>
    <w:rsid w:val="0016248D"/>
    <w:rsid w:val="00162B8B"/>
    <w:rsid w:val="0016389F"/>
    <w:rsid w:val="001643CC"/>
    <w:rsid w:val="00164FF5"/>
    <w:rsid w:val="00166FFF"/>
    <w:rsid w:val="00170320"/>
    <w:rsid w:val="001704DD"/>
    <w:rsid w:val="00173CE1"/>
    <w:rsid w:val="001750E7"/>
    <w:rsid w:val="00175F80"/>
    <w:rsid w:val="0017673E"/>
    <w:rsid w:val="00176CF2"/>
    <w:rsid w:val="001776BF"/>
    <w:rsid w:val="00180341"/>
    <w:rsid w:val="001806EA"/>
    <w:rsid w:val="00183C12"/>
    <w:rsid w:val="00183D2E"/>
    <w:rsid w:val="001851C7"/>
    <w:rsid w:val="00186CFA"/>
    <w:rsid w:val="00190157"/>
    <w:rsid w:val="00190320"/>
    <w:rsid w:val="00190741"/>
    <w:rsid w:val="0019286A"/>
    <w:rsid w:val="00192F6F"/>
    <w:rsid w:val="0019622B"/>
    <w:rsid w:val="001A096F"/>
    <w:rsid w:val="001A0C14"/>
    <w:rsid w:val="001A16B6"/>
    <w:rsid w:val="001A4EA8"/>
    <w:rsid w:val="001A740A"/>
    <w:rsid w:val="001B01C6"/>
    <w:rsid w:val="001B1367"/>
    <w:rsid w:val="001B41E8"/>
    <w:rsid w:val="001B6739"/>
    <w:rsid w:val="001C0975"/>
    <w:rsid w:val="001C0AEF"/>
    <w:rsid w:val="001C0CC4"/>
    <w:rsid w:val="001C5016"/>
    <w:rsid w:val="001C5914"/>
    <w:rsid w:val="001D0AAB"/>
    <w:rsid w:val="001D0B61"/>
    <w:rsid w:val="001D238D"/>
    <w:rsid w:val="001D317C"/>
    <w:rsid w:val="001D32AA"/>
    <w:rsid w:val="001D5983"/>
    <w:rsid w:val="001D5CF1"/>
    <w:rsid w:val="001D68B7"/>
    <w:rsid w:val="001E3CD3"/>
    <w:rsid w:val="001E4F30"/>
    <w:rsid w:val="001E4F61"/>
    <w:rsid w:val="001E5B92"/>
    <w:rsid w:val="001F0D3D"/>
    <w:rsid w:val="001F18B6"/>
    <w:rsid w:val="001F4673"/>
    <w:rsid w:val="001F4F37"/>
    <w:rsid w:val="001F5BE3"/>
    <w:rsid w:val="002001A8"/>
    <w:rsid w:val="00201DDE"/>
    <w:rsid w:val="00202698"/>
    <w:rsid w:val="002030EC"/>
    <w:rsid w:val="00204573"/>
    <w:rsid w:val="002047D6"/>
    <w:rsid w:val="002050CC"/>
    <w:rsid w:val="00205D2F"/>
    <w:rsid w:val="0020659A"/>
    <w:rsid w:val="00206CFD"/>
    <w:rsid w:val="00207432"/>
    <w:rsid w:val="00210B4A"/>
    <w:rsid w:val="00213E13"/>
    <w:rsid w:val="002141BB"/>
    <w:rsid w:val="0021474F"/>
    <w:rsid w:val="0021496E"/>
    <w:rsid w:val="00215549"/>
    <w:rsid w:val="002163B4"/>
    <w:rsid w:val="00217A83"/>
    <w:rsid w:val="00223B2B"/>
    <w:rsid w:val="00224E84"/>
    <w:rsid w:val="0022595E"/>
    <w:rsid w:val="00226C64"/>
    <w:rsid w:val="00226DBE"/>
    <w:rsid w:val="00232D65"/>
    <w:rsid w:val="00234514"/>
    <w:rsid w:val="002358CC"/>
    <w:rsid w:val="00235F7B"/>
    <w:rsid w:val="002371F7"/>
    <w:rsid w:val="00237A1A"/>
    <w:rsid w:val="00240D14"/>
    <w:rsid w:val="00241A4F"/>
    <w:rsid w:val="00241C6A"/>
    <w:rsid w:val="00244533"/>
    <w:rsid w:val="0024504C"/>
    <w:rsid w:val="002469A9"/>
    <w:rsid w:val="00246F90"/>
    <w:rsid w:val="00247421"/>
    <w:rsid w:val="00251483"/>
    <w:rsid w:val="00256568"/>
    <w:rsid w:val="002570A3"/>
    <w:rsid w:val="002576A7"/>
    <w:rsid w:val="00260D42"/>
    <w:rsid w:val="00261B09"/>
    <w:rsid w:val="002633E6"/>
    <w:rsid w:val="00263916"/>
    <w:rsid w:val="00263FEB"/>
    <w:rsid w:val="002642E1"/>
    <w:rsid w:val="00265420"/>
    <w:rsid w:val="0027257C"/>
    <w:rsid w:val="002754A3"/>
    <w:rsid w:val="00275710"/>
    <w:rsid w:val="002801C1"/>
    <w:rsid w:val="00280E61"/>
    <w:rsid w:val="00281C9A"/>
    <w:rsid w:val="002845B1"/>
    <w:rsid w:val="00285D07"/>
    <w:rsid w:val="0028617F"/>
    <w:rsid w:val="002861D5"/>
    <w:rsid w:val="0028723E"/>
    <w:rsid w:val="00287AF0"/>
    <w:rsid w:val="00287AF7"/>
    <w:rsid w:val="00290AD8"/>
    <w:rsid w:val="0029110B"/>
    <w:rsid w:val="002912C2"/>
    <w:rsid w:val="00291583"/>
    <w:rsid w:val="0029192C"/>
    <w:rsid w:val="00294121"/>
    <w:rsid w:val="00294629"/>
    <w:rsid w:val="002946E7"/>
    <w:rsid w:val="00296700"/>
    <w:rsid w:val="00297263"/>
    <w:rsid w:val="002972E7"/>
    <w:rsid w:val="00297D01"/>
    <w:rsid w:val="002A1C07"/>
    <w:rsid w:val="002A3205"/>
    <w:rsid w:val="002A3F48"/>
    <w:rsid w:val="002A4464"/>
    <w:rsid w:val="002A536B"/>
    <w:rsid w:val="002B0504"/>
    <w:rsid w:val="002B0EBC"/>
    <w:rsid w:val="002B360E"/>
    <w:rsid w:val="002B50DD"/>
    <w:rsid w:val="002B58C1"/>
    <w:rsid w:val="002B5B02"/>
    <w:rsid w:val="002B5EAD"/>
    <w:rsid w:val="002B773C"/>
    <w:rsid w:val="002C0FF1"/>
    <w:rsid w:val="002C4276"/>
    <w:rsid w:val="002C4FBE"/>
    <w:rsid w:val="002C63F3"/>
    <w:rsid w:val="002C6810"/>
    <w:rsid w:val="002D2486"/>
    <w:rsid w:val="002D26A4"/>
    <w:rsid w:val="002D2A7B"/>
    <w:rsid w:val="002D4549"/>
    <w:rsid w:val="002D4FE3"/>
    <w:rsid w:val="002D6818"/>
    <w:rsid w:val="002E1A42"/>
    <w:rsid w:val="002E1CA9"/>
    <w:rsid w:val="002E44AA"/>
    <w:rsid w:val="002E478C"/>
    <w:rsid w:val="002E5622"/>
    <w:rsid w:val="002E644C"/>
    <w:rsid w:val="002E6BFD"/>
    <w:rsid w:val="002F0B98"/>
    <w:rsid w:val="002F1BBD"/>
    <w:rsid w:val="002F2E5A"/>
    <w:rsid w:val="002F5C7C"/>
    <w:rsid w:val="0030030C"/>
    <w:rsid w:val="00300816"/>
    <w:rsid w:val="00300914"/>
    <w:rsid w:val="00301CC0"/>
    <w:rsid w:val="0030254D"/>
    <w:rsid w:val="00303672"/>
    <w:rsid w:val="0030368B"/>
    <w:rsid w:val="00304F6B"/>
    <w:rsid w:val="0030538B"/>
    <w:rsid w:val="003054E4"/>
    <w:rsid w:val="00305666"/>
    <w:rsid w:val="003101BD"/>
    <w:rsid w:val="003102E2"/>
    <w:rsid w:val="00312DA8"/>
    <w:rsid w:val="003133F1"/>
    <w:rsid w:val="0031396D"/>
    <w:rsid w:val="0031435D"/>
    <w:rsid w:val="003159CB"/>
    <w:rsid w:val="00316914"/>
    <w:rsid w:val="00317B6C"/>
    <w:rsid w:val="00321D06"/>
    <w:rsid w:val="00322BB1"/>
    <w:rsid w:val="00323858"/>
    <w:rsid w:val="003250A5"/>
    <w:rsid w:val="00326F79"/>
    <w:rsid w:val="00330F45"/>
    <w:rsid w:val="003342C8"/>
    <w:rsid w:val="00340B26"/>
    <w:rsid w:val="00340E3B"/>
    <w:rsid w:val="00343E25"/>
    <w:rsid w:val="00344E45"/>
    <w:rsid w:val="00344F2D"/>
    <w:rsid w:val="0034613B"/>
    <w:rsid w:val="00347B05"/>
    <w:rsid w:val="00350FA8"/>
    <w:rsid w:val="003554FB"/>
    <w:rsid w:val="00356F95"/>
    <w:rsid w:val="00357350"/>
    <w:rsid w:val="00360CB0"/>
    <w:rsid w:val="00361A21"/>
    <w:rsid w:val="0036253A"/>
    <w:rsid w:val="00363310"/>
    <w:rsid w:val="00364585"/>
    <w:rsid w:val="00364F8F"/>
    <w:rsid w:val="00365853"/>
    <w:rsid w:val="00366853"/>
    <w:rsid w:val="003668AB"/>
    <w:rsid w:val="003676CD"/>
    <w:rsid w:val="003706E2"/>
    <w:rsid w:val="00372BA3"/>
    <w:rsid w:val="003732DD"/>
    <w:rsid w:val="00375189"/>
    <w:rsid w:val="00375B7D"/>
    <w:rsid w:val="003809D4"/>
    <w:rsid w:val="00382246"/>
    <w:rsid w:val="0038260B"/>
    <w:rsid w:val="00382E25"/>
    <w:rsid w:val="00390047"/>
    <w:rsid w:val="00390085"/>
    <w:rsid w:val="00390E70"/>
    <w:rsid w:val="00391758"/>
    <w:rsid w:val="00392A70"/>
    <w:rsid w:val="00396E1B"/>
    <w:rsid w:val="003A06AA"/>
    <w:rsid w:val="003A1AF7"/>
    <w:rsid w:val="003A2568"/>
    <w:rsid w:val="003A3C92"/>
    <w:rsid w:val="003A693F"/>
    <w:rsid w:val="003A6A43"/>
    <w:rsid w:val="003A73E6"/>
    <w:rsid w:val="003A789B"/>
    <w:rsid w:val="003B0630"/>
    <w:rsid w:val="003B0902"/>
    <w:rsid w:val="003B18FE"/>
    <w:rsid w:val="003B24CB"/>
    <w:rsid w:val="003B2576"/>
    <w:rsid w:val="003B3710"/>
    <w:rsid w:val="003B7D92"/>
    <w:rsid w:val="003C0F04"/>
    <w:rsid w:val="003C3874"/>
    <w:rsid w:val="003C3B8B"/>
    <w:rsid w:val="003C47FC"/>
    <w:rsid w:val="003C572E"/>
    <w:rsid w:val="003C647A"/>
    <w:rsid w:val="003C6544"/>
    <w:rsid w:val="003C75FB"/>
    <w:rsid w:val="003D04B5"/>
    <w:rsid w:val="003D0F06"/>
    <w:rsid w:val="003D45FD"/>
    <w:rsid w:val="003D5BF2"/>
    <w:rsid w:val="003D5DF8"/>
    <w:rsid w:val="003D7544"/>
    <w:rsid w:val="003D7AB2"/>
    <w:rsid w:val="003E0E15"/>
    <w:rsid w:val="003E1ED0"/>
    <w:rsid w:val="003F324B"/>
    <w:rsid w:val="003F4851"/>
    <w:rsid w:val="003F48D5"/>
    <w:rsid w:val="003F5B6B"/>
    <w:rsid w:val="003F76EE"/>
    <w:rsid w:val="0040032A"/>
    <w:rsid w:val="00400879"/>
    <w:rsid w:val="0040087A"/>
    <w:rsid w:val="00400F83"/>
    <w:rsid w:val="00402701"/>
    <w:rsid w:val="004033E8"/>
    <w:rsid w:val="004040FA"/>
    <w:rsid w:val="004042E5"/>
    <w:rsid w:val="00404CA1"/>
    <w:rsid w:val="0040595F"/>
    <w:rsid w:val="00406489"/>
    <w:rsid w:val="00406BA3"/>
    <w:rsid w:val="0041003C"/>
    <w:rsid w:val="00412E82"/>
    <w:rsid w:val="004139A7"/>
    <w:rsid w:val="00416BB1"/>
    <w:rsid w:val="00420232"/>
    <w:rsid w:val="00422BC8"/>
    <w:rsid w:val="00422FBF"/>
    <w:rsid w:val="00423F5B"/>
    <w:rsid w:val="00425880"/>
    <w:rsid w:val="00426295"/>
    <w:rsid w:val="004264FD"/>
    <w:rsid w:val="004266BA"/>
    <w:rsid w:val="00430337"/>
    <w:rsid w:val="00432397"/>
    <w:rsid w:val="00433A5B"/>
    <w:rsid w:val="00433F02"/>
    <w:rsid w:val="0043447A"/>
    <w:rsid w:val="004349D1"/>
    <w:rsid w:val="00437751"/>
    <w:rsid w:val="00437F3F"/>
    <w:rsid w:val="0044094F"/>
    <w:rsid w:val="0044123A"/>
    <w:rsid w:val="00441CC5"/>
    <w:rsid w:val="004428FA"/>
    <w:rsid w:val="00443C45"/>
    <w:rsid w:val="00443CB5"/>
    <w:rsid w:val="00444623"/>
    <w:rsid w:val="00445BE6"/>
    <w:rsid w:val="0044686E"/>
    <w:rsid w:val="00447220"/>
    <w:rsid w:val="004504FC"/>
    <w:rsid w:val="00450A72"/>
    <w:rsid w:val="00451857"/>
    <w:rsid w:val="004519B2"/>
    <w:rsid w:val="00452003"/>
    <w:rsid w:val="00452038"/>
    <w:rsid w:val="00453025"/>
    <w:rsid w:val="00457748"/>
    <w:rsid w:val="004601B9"/>
    <w:rsid w:val="0046129D"/>
    <w:rsid w:val="00462019"/>
    <w:rsid w:val="004621B2"/>
    <w:rsid w:val="004629E5"/>
    <w:rsid w:val="004638F6"/>
    <w:rsid w:val="00464032"/>
    <w:rsid w:val="004644B2"/>
    <w:rsid w:val="00465C0F"/>
    <w:rsid w:val="004674BC"/>
    <w:rsid w:val="00467A22"/>
    <w:rsid w:val="00470423"/>
    <w:rsid w:val="00471ED5"/>
    <w:rsid w:val="00472072"/>
    <w:rsid w:val="004746D7"/>
    <w:rsid w:val="0047566E"/>
    <w:rsid w:val="00475D41"/>
    <w:rsid w:val="00475F3A"/>
    <w:rsid w:val="0047675F"/>
    <w:rsid w:val="00477133"/>
    <w:rsid w:val="00482213"/>
    <w:rsid w:val="00482E2D"/>
    <w:rsid w:val="00483A9D"/>
    <w:rsid w:val="00485413"/>
    <w:rsid w:val="00485C23"/>
    <w:rsid w:val="0049070F"/>
    <w:rsid w:val="004935E7"/>
    <w:rsid w:val="004957C7"/>
    <w:rsid w:val="004959AA"/>
    <w:rsid w:val="0049687C"/>
    <w:rsid w:val="004A2A1B"/>
    <w:rsid w:val="004A2DF0"/>
    <w:rsid w:val="004A383B"/>
    <w:rsid w:val="004A3BBE"/>
    <w:rsid w:val="004A4C79"/>
    <w:rsid w:val="004B06E3"/>
    <w:rsid w:val="004B19EF"/>
    <w:rsid w:val="004B1F46"/>
    <w:rsid w:val="004B3546"/>
    <w:rsid w:val="004B44BF"/>
    <w:rsid w:val="004B61C8"/>
    <w:rsid w:val="004B74AC"/>
    <w:rsid w:val="004B75C3"/>
    <w:rsid w:val="004C1EEF"/>
    <w:rsid w:val="004C2B4D"/>
    <w:rsid w:val="004C4009"/>
    <w:rsid w:val="004C40C6"/>
    <w:rsid w:val="004C5A80"/>
    <w:rsid w:val="004C5D71"/>
    <w:rsid w:val="004C66A7"/>
    <w:rsid w:val="004D4FAB"/>
    <w:rsid w:val="004D5030"/>
    <w:rsid w:val="004D55DD"/>
    <w:rsid w:val="004D5857"/>
    <w:rsid w:val="004E28F6"/>
    <w:rsid w:val="004E2B97"/>
    <w:rsid w:val="004E2E36"/>
    <w:rsid w:val="004E5521"/>
    <w:rsid w:val="004E5EFA"/>
    <w:rsid w:val="004F19B5"/>
    <w:rsid w:val="004F53BD"/>
    <w:rsid w:val="004F5E87"/>
    <w:rsid w:val="00500926"/>
    <w:rsid w:val="0050290C"/>
    <w:rsid w:val="00503AFD"/>
    <w:rsid w:val="00503D38"/>
    <w:rsid w:val="005076FE"/>
    <w:rsid w:val="005104AC"/>
    <w:rsid w:val="0051085B"/>
    <w:rsid w:val="00512176"/>
    <w:rsid w:val="00512F3B"/>
    <w:rsid w:val="00514110"/>
    <w:rsid w:val="00514B4B"/>
    <w:rsid w:val="00515907"/>
    <w:rsid w:val="00516D4D"/>
    <w:rsid w:val="005171A5"/>
    <w:rsid w:val="00517EE9"/>
    <w:rsid w:val="00520240"/>
    <w:rsid w:val="00520719"/>
    <w:rsid w:val="00522782"/>
    <w:rsid w:val="00523F17"/>
    <w:rsid w:val="00524828"/>
    <w:rsid w:val="005248CB"/>
    <w:rsid w:val="00524C8B"/>
    <w:rsid w:val="00524FD6"/>
    <w:rsid w:val="00525466"/>
    <w:rsid w:val="0052578B"/>
    <w:rsid w:val="00525AA2"/>
    <w:rsid w:val="00525AFE"/>
    <w:rsid w:val="005261DB"/>
    <w:rsid w:val="00526E78"/>
    <w:rsid w:val="0052762E"/>
    <w:rsid w:val="00527A7F"/>
    <w:rsid w:val="0053034F"/>
    <w:rsid w:val="00531103"/>
    <w:rsid w:val="00531F58"/>
    <w:rsid w:val="00531FF4"/>
    <w:rsid w:val="0053235B"/>
    <w:rsid w:val="00532960"/>
    <w:rsid w:val="00536247"/>
    <w:rsid w:val="00540EEE"/>
    <w:rsid w:val="005417A8"/>
    <w:rsid w:val="00543377"/>
    <w:rsid w:val="00544438"/>
    <w:rsid w:val="00546119"/>
    <w:rsid w:val="00546A36"/>
    <w:rsid w:val="00553113"/>
    <w:rsid w:val="005541F5"/>
    <w:rsid w:val="00554530"/>
    <w:rsid w:val="00555049"/>
    <w:rsid w:val="005561B2"/>
    <w:rsid w:val="00557D74"/>
    <w:rsid w:val="00557E48"/>
    <w:rsid w:val="00560ADC"/>
    <w:rsid w:val="005615E9"/>
    <w:rsid w:val="0056407E"/>
    <w:rsid w:val="00564784"/>
    <w:rsid w:val="00564871"/>
    <w:rsid w:val="005657A9"/>
    <w:rsid w:val="00567675"/>
    <w:rsid w:val="005700DC"/>
    <w:rsid w:val="005704A2"/>
    <w:rsid w:val="00572575"/>
    <w:rsid w:val="00572DA9"/>
    <w:rsid w:val="005739C1"/>
    <w:rsid w:val="00573EC3"/>
    <w:rsid w:val="00573F1D"/>
    <w:rsid w:val="00576BE7"/>
    <w:rsid w:val="00577E8F"/>
    <w:rsid w:val="00580423"/>
    <w:rsid w:val="005807B2"/>
    <w:rsid w:val="00582500"/>
    <w:rsid w:val="00582F1C"/>
    <w:rsid w:val="00584B07"/>
    <w:rsid w:val="00586969"/>
    <w:rsid w:val="005918CC"/>
    <w:rsid w:val="0059193D"/>
    <w:rsid w:val="00591AB8"/>
    <w:rsid w:val="005927EF"/>
    <w:rsid w:val="00595DD8"/>
    <w:rsid w:val="005968D4"/>
    <w:rsid w:val="00597A8D"/>
    <w:rsid w:val="005A0480"/>
    <w:rsid w:val="005A0DE0"/>
    <w:rsid w:val="005A1197"/>
    <w:rsid w:val="005A1FB0"/>
    <w:rsid w:val="005A2804"/>
    <w:rsid w:val="005A2FA1"/>
    <w:rsid w:val="005A5C9D"/>
    <w:rsid w:val="005A6222"/>
    <w:rsid w:val="005A79C0"/>
    <w:rsid w:val="005A7D24"/>
    <w:rsid w:val="005B0091"/>
    <w:rsid w:val="005B20CE"/>
    <w:rsid w:val="005B222E"/>
    <w:rsid w:val="005B7518"/>
    <w:rsid w:val="005C094F"/>
    <w:rsid w:val="005C0A3D"/>
    <w:rsid w:val="005C17CC"/>
    <w:rsid w:val="005C1C63"/>
    <w:rsid w:val="005C21C7"/>
    <w:rsid w:val="005C6C18"/>
    <w:rsid w:val="005C76AF"/>
    <w:rsid w:val="005D00F5"/>
    <w:rsid w:val="005D1AA2"/>
    <w:rsid w:val="005D20AA"/>
    <w:rsid w:val="005D306D"/>
    <w:rsid w:val="005D3614"/>
    <w:rsid w:val="005D3ADE"/>
    <w:rsid w:val="005D59DA"/>
    <w:rsid w:val="005D6849"/>
    <w:rsid w:val="005E1D38"/>
    <w:rsid w:val="005E2FFA"/>
    <w:rsid w:val="005E6AC0"/>
    <w:rsid w:val="005E7260"/>
    <w:rsid w:val="005F0BC5"/>
    <w:rsid w:val="005F1622"/>
    <w:rsid w:val="005F5DF4"/>
    <w:rsid w:val="005F750C"/>
    <w:rsid w:val="0060021B"/>
    <w:rsid w:val="00605844"/>
    <w:rsid w:val="00611CEE"/>
    <w:rsid w:val="00612377"/>
    <w:rsid w:val="006129E0"/>
    <w:rsid w:val="0061445C"/>
    <w:rsid w:val="0061466F"/>
    <w:rsid w:val="00616792"/>
    <w:rsid w:val="0061703D"/>
    <w:rsid w:val="00617FC0"/>
    <w:rsid w:val="00620611"/>
    <w:rsid w:val="006206BD"/>
    <w:rsid w:val="006212BE"/>
    <w:rsid w:val="0062261D"/>
    <w:rsid w:val="0062366C"/>
    <w:rsid w:val="00624CE0"/>
    <w:rsid w:val="00626313"/>
    <w:rsid w:val="0062763B"/>
    <w:rsid w:val="00630C4C"/>
    <w:rsid w:val="00634CB2"/>
    <w:rsid w:val="00635FEE"/>
    <w:rsid w:val="00641AEA"/>
    <w:rsid w:val="0064299B"/>
    <w:rsid w:val="00643045"/>
    <w:rsid w:val="006433B2"/>
    <w:rsid w:val="00643A8C"/>
    <w:rsid w:val="00643D00"/>
    <w:rsid w:val="0064417A"/>
    <w:rsid w:val="00644DFF"/>
    <w:rsid w:val="00646586"/>
    <w:rsid w:val="00651974"/>
    <w:rsid w:val="006522C4"/>
    <w:rsid w:val="0065275B"/>
    <w:rsid w:val="00652F88"/>
    <w:rsid w:val="0065349A"/>
    <w:rsid w:val="0065396E"/>
    <w:rsid w:val="00653C13"/>
    <w:rsid w:val="00653C9D"/>
    <w:rsid w:val="00654341"/>
    <w:rsid w:val="00654619"/>
    <w:rsid w:val="00655386"/>
    <w:rsid w:val="00661027"/>
    <w:rsid w:val="006617ED"/>
    <w:rsid w:val="006630EA"/>
    <w:rsid w:val="006633C0"/>
    <w:rsid w:val="006633F0"/>
    <w:rsid w:val="00664349"/>
    <w:rsid w:val="00664D88"/>
    <w:rsid w:val="006704C5"/>
    <w:rsid w:val="00673711"/>
    <w:rsid w:val="0068154A"/>
    <w:rsid w:val="00685752"/>
    <w:rsid w:val="00687B77"/>
    <w:rsid w:val="00691D24"/>
    <w:rsid w:val="00691D56"/>
    <w:rsid w:val="00691DFC"/>
    <w:rsid w:val="00692CFA"/>
    <w:rsid w:val="00693164"/>
    <w:rsid w:val="00693E2A"/>
    <w:rsid w:val="00693EDA"/>
    <w:rsid w:val="006949BD"/>
    <w:rsid w:val="006A0522"/>
    <w:rsid w:val="006A07A9"/>
    <w:rsid w:val="006A0D40"/>
    <w:rsid w:val="006A6342"/>
    <w:rsid w:val="006A71D7"/>
    <w:rsid w:val="006B0D61"/>
    <w:rsid w:val="006B1F32"/>
    <w:rsid w:val="006B3B2F"/>
    <w:rsid w:val="006B3E61"/>
    <w:rsid w:val="006C2E13"/>
    <w:rsid w:val="006C3596"/>
    <w:rsid w:val="006C3ADD"/>
    <w:rsid w:val="006C4A42"/>
    <w:rsid w:val="006C5657"/>
    <w:rsid w:val="006D1A29"/>
    <w:rsid w:val="006D2586"/>
    <w:rsid w:val="006D5118"/>
    <w:rsid w:val="006D65AD"/>
    <w:rsid w:val="006D698D"/>
    <w:rsid w:val="006D6EAF"/>
    <w:rsid w:val="006E182B"/>
    <w:rsid w:val="006E1AB0"/>
    <w:rsid w:val="006E1FBB"/>
    <w:rsid w:val="006E2E72"/>
    <w:rsid w:val="006E3587"/>
    <w:rsid w:val="006E53F8"/>
    <w:rsid w:val="006E5D1F"/>
    <w:rsid w:val="006E6650"/>
    <w:rsid w:val="006E6C40"/>
    <w:rsid w:val="006E7B22"/>
    <w:rsid w:val="006F2721"/>
    <w:rsid w:val="006F5387"/>
    <w:rsid w:val="006F5464"/>
    <w:rsid w:val="006F61FF"/>
    <w:rsid w:val="006F645E"/>
    <w:rsid w:val="006F6C84"/>
    <w:rsid w:val="00701139"/>
    <w:rsid w:val="00704FF0"/>
    <w:rsid w:val="00710A7F"/>
    <w:rsid w:val="0071195A"/>
    <w:rsid w:val="00713286"/>
    <w:rsid w:val="0071376C"/>
    <w:rsid w:val="007150B1"/>
    <w:rsid w:val="007173DD"/>
    <w:rsid w:val="0072026B"/>
    <w:rsid w:val="0072036E"/>
    <w:rsid w:val="00720E18"/>
    <w:rsid w:val="00720E4E"/>
    <w:rsid w:val="0072583E"/>
    <w:rsid w:val="00725A3A"/>
    <w:rsid w:val="0073122D"/>
    <w:rsid w:val="00732B37"/>
    <w:rsid w:val="007339A6"/>
    <w:rsid w:val="00733ABE"/>
    <w:rsid w:val="00734E15"/>
    <w:rsid w:val="0074040E"/>
    <w:rsid w:val="00740ADB"/>
    <w:rsid w:val="00741666"/>
    <w:rsid w:val="0074272B"/>
    <w:rsid w:val="00743B7F"/>
    <w:rsid w:val="00744152"/>
    <w:rsid w:val="00744563"/>
    <w:rsid w:val="00744B41"/>
    <w:rsid w:val="00745EE3"/>
    <w:rsid w:val="00745FDE"/>
    <w:rsid w:val="00751F60"/>
    <w:rsid w:val="00751FC9"/>
    <w:rsid w:val="0075365F"/>
    <w:rsid w:val="00753E6D"/>
    <w:rsid w:val="0075558B"/>
    <w:rsid w:val="007570A2"/>
    <w:rsid w:val="00757D3A"/>
    <w:rsid w:val="007617A5"/>
    <w:rsid w:val="00761EAA"/>
    <w:rsid w:val="00763211"/>
    <w:rsid w:val="00764A93"/>
    <w:rsid w:val="007653C4"/>
    <w:rsid w:val="00766AF2"/>
    <w:rsid w:val="00766C46"/>
    <w:rsid w:val="00766E06"/>
    <w:rsid w:val="0077068F"/>
    <w:rsid w:val="007716D7"/>
    <w:rsid w:val="007740A8"/>
    <w:rsid w:val="00774ADA"/>
    <w:rsid w:val="007751C4"/>
    <w:rsid w:val="00775512"/>
    <w:rsid w:val="00781140"/>
    <w:rsid w:val="00781991"/>
    <w:rsid w:val="00781EBF"/>
    <w:rsid w:val="00782C23"/>
    <w:rsid w:val="007839EE"/>
    <w:rsid w:val="0078534E"/>
    <w:rsid w:val="00790772"/>
    <w:rsid w:val="007907D2"/>
    <w:rsid w:val="00792195"/>
    <w:rsid w:val="007943B6"/>
    <w:rsid w:val="00796C65"/>
    <w:rsid w:val="007973F3"/>
    <w:rsid w:val="007A0E03"/>
    <w:rsid w:val="007A2DA2"/>
    <w:rsid w:val="007A3F23"/>
    <w:rsid w:val="007A47B6"/>
    <w:rsid w:val="007A5FD6"/>
    <w:rsid w:val="007A6DB3"/>
    <w:rsid w:val="007A7924"/>
    <w:rsid w:val="007B0D46"/>
    <w:rsid w:val="007B18B1"/>
    <w:rsid w:val="007B20D6"/>
    <w:rsid w:val="007B219C"/>
    <w:rsid w:val="007B2B71"/>
    <w:rsid w:val="007B3F98"/>
    <w:rsid w:val="007B3FCB"/>
    <w:rsid w:val="007B5B49"/>
    <w:rsid w:val="007C250C"/>
    <w:rsid w:val="007C310D"/>
    <w:rsid w:val="007C48D8"/>
    <w:rsid w:val="007C5376"/>
    <w:rsid w:val="007C6B25"/>
    <w:rsid w:val="007C6DB6"/>
    <w:rsid w:val="007C7A65"/>
    <w:rsid w:val="007D1867"/>
    <w:rsid w:val="007D2361"/>
    <w:rsid w:val="007D5798"/>
    <w:rsid w:val="007E1AF9"/>
    <w:rsid w:val="007E2514"/>
    <w:rsid w:val="007E4889"/>
    <w:rsid w:val="007E5152"/>
    <w:rsid w:val="007E7C30"/>
    <w:rsid w:val="007E7C5D"/>
    <w:rsid w:val="007F0A5D"/>
    <w:rsid w:val="00800998"/>
    <w:rsid w:val="008015E3"/>
    <w:rsid w:val="00803208"/>
    <w:rsid w:val="00805021"/>
    <w:rsid w:val="008053A4"/>
    <w:rsid w:val="0080630F"/>
    <w:rsid w:val="00807E1A"/>
    <w:rsid w:val="00811D5A"/>
    <w:rsid w:val="008140B1"/>
    <w:rsid w:val="0081415C"/>
    <w:rsid w:val="0081749D"/>
    <w:rsid w:val="00817569"/>
    <w:rsid w:val="00817F38"/>
    <w:rsid w:val="00820DCD"/>
    <w:rsid w:val="008215FA"/>
    <w:rsid w:val="00821A4A"/>
    <w:rsid w:val="00821DA0"/>
    <w:rsid w:val="00822188"/>
    <w:rsid w:val="0082476A"/>
    <w:rsid w:val="00825400"/>
    <w:rsid w:val="00827786"/>
    <w:rsid w:val="00830446"/>
    <w:rsid w:val="0083098B"/>
    <w:rsid w:val="00831F0B"/>
    <w:rsid w:val="00832896"/>
    <w:rsid w:val="00832E0F"/>
    <w:rsid w:val="00833EF8"/>
    <w:rsid w:val="008346F1"/>
    <w:rsid w:val="008360D0"/>
    <w:rsid w:val="00836BD2"/>
    <w:rsid w:val="008370D2"/>
    <w:rsid w:val="0083720D"/>
    <w:rsid w:val="008376BD"/>
    <w:rsid w:val="00837E88"/>
    <w:rsid w:val="00841B70"/>
    <w:rsid w:val="00841F7A"/>
    <w:rsid w:val="00842848"/>
    <w:rsid w:val="008433F1"/>
    <w:rsid w:val="0084447F"/>
    <w:rsid w:val="008445F2"/>
    <w:rsid w:val="00845304"/>
    <w:rsid w:val="008465F8"/>
    <w:rsid w:val="00851043"/>
    <w:rsid w:val="0085137D"/>
    <w:rsid w:val="00851621"/>
    <w:rsid w:val="00851C9E"/>
    <w:rsid w:val="008528E8"/>
    <w:rsid w:val="00852D78"/>
    <w:rsid w:val="00853710"/>
    <w:rsid w:val="00853B57"/>
    <w:rsid w:val="0085470F"/>
    <w:rsid w:val="00855402"/>
    <w:rsid w:val="00857135"/>
    <w:rsid w:val="008576B5"/>
    <w:rsid w:val="0086046D"/>
    <w:rsid w:val="00861DC0"/>
    <w:rsid w:val="00862725"/>
    <w:rsid w:val="0086272C"/>
    <w:rsid w:val="008632D5"/>
    <w:rsid w:val="008647DD"/>
    <w:rsid w:val="00866B3B"/>
    <w:rsid w:val="008705C6"/>
    <w:rsid w:val="008707FC"/>
    <w:rsid w:val="008756B1"/>
    <w:rsid w:val="0087626F"/>
    <w:rsid w:val="008810BD"/>
    <w:rsid w:val="0088116F"/>
    <w:rsid w:val="00881439"/>
    <w:rsid w:val="00882F8F"/>
    <w:rsid w:val="00885031"/>
    <w:rsid w:val="00885325"/>
    <w:rsid w:val="00885C56"/>
    <w:rsid w:val="00886896"/>
    <w:rsid w:val="008874D2"/>
    <w:rsid w:val="008878BB"/>
    <w:rsid w:val="0089045D"/>
    <w:rsid w:val="00890765"/>
    <w:rsid w:val="00892D88"/>
    <w:rsid w:val="0089419F"/>
    <w:rsid w:val="008945D5"/>
    <w:rsid w:val="00895A44"/>
    <w:rsid w:val="00895BA1"/>
    <w:rsid w:val="008A0336"/>
    <w:rsid w:val="008A1E0E"/>
    <w:rsid w:val="008A22C0"/>
    <w:rsid w:val="008A4EEA"/>
    <w:rsid w:val="008A5CA6"/>
    <w:rsid w:val="008A67B4"/>
    <w:rsid w:val="008A6CAB"/>
    <w:rsid w:val="008A7434"/>
    <w:rsid w:val="008A7C0D"/>
    <w:rsid w:val="008A7F6B"/>
    <w:rsid w:val="008B00C0"/>
    <w:rsid w:val="008B0893"/>
    <w:rsid w:val="008B2208"/>
    <w:rsid w:val="008B2A15"/>
    <w:rsid w:val="008B4510"/>
    <w:rsid w:val="008B58CF"/>
    <w:rsid w:val="008C056F"/>
    <w:rsid w:val="008C12DC"/>
    <w:rsid w:val="008C2F5F"/>
    <w:rsid w:val="008C40BF"/>
    <w:rsid w:val="008D0351"/>
    <w:rsid w:val="008D0ACB"/>
    <w:rsid w:val="008D274F"/>
    <w:rsid w:val="008D27C4"/>
    <w:rsid w:val="008D2E81"/>
    <w:rsid w:val="008D47DA"/>
    <w:rsid w:val="008D6209"/>
    <w:rsid w:val="008E2E51"/>
    <w:rsid w:val="008E3CF6"/>
    <w:rsid w:val="008E4209"/>
    <w:rsid w:val="008E4734"/>
    <w:rsid w:val="008E48DE"/>
    <w:rsid w:val="008E5518"/>
    <w:rsid w:val="008E552B"/>
    <w:rsid w:val="008E6A90"/>
    <w:rsid w:val="008E765D"/>
    <w:rsid w:val="008F1163"/>
    <w:rsid w:val="008F12EF"/>
    <w:rsid w:val="008F40E0"/>
    <w:rsid w:val="00900239"/>
    <w:rsid w:val="00900F6D"/>
    <w:rsid w:val="0090218C"/>
    <w:rsid w:val="0090225F"/>
    <w:rsid w:val="00902B77"/>
    <w:rsid w:val="00902D4F"/>
    <w:rsid w:val="00904FBA"/>
    <w:rsid w:val="00906D8E"/>
    <w:rsid w:val="00910465"/>
    <w:rsid w:val="00911E74"/>
    <w:rsid w:val="0091497D"/>
    <w:rsid w:val="00924695"/>
    <w:rsid w:val="00925D74"/>
    <w:rsid w:val="0092618B"/>
    <w:rsid w:val="00927139"/>
    <w:rsid w:val="00930673"/>
    <w:rsid w:val="0093191B"/>
    <w:rsid w:val="00932895"/>
    <w:rsid w:val="00933140"/>
    <w:rsid w:val="00935000"/>
    <w:rsid w:val="00935A6F"/>
    <w:rsid w:val="0093706D"/>
    <w:rsid w:val="0094011D"/>
    <w:rsid w:val="00942CBB"/>
    <w:rsid w:val="00943741"/>
    <w:rsid w:val="00943DFE"/>
    <w:rsid w:val="00944ADD"/>
    <w:rsid w:val="00947659"/>
    <w:rsid w:val="009504E3"/>
    <w:rsid w:val="00952433"/>
    <w:rsid w:val="009535DF"/>
    <w:rsid w:val="009547CD"/>
    <w:rsid w:val="00954CC8"/>
    <w:rsid w:val="00956AED"/>
    <w:rsid w:val="009630A2"/>
    <w:rsid w:val="0096487C"/>
    <w:rsid w:val="00965DF2"/>
    <w:rsid w:val="0096641E"/>
    <w:rsid w:val="009714E7"/>
    <w:rsid w:val="00971CC5"/>
    <w:rsid w:val="009721DA"/>
    <w:rsid w:val="009726CE"/>
    <w:rsid w:val="0097286C"/>
    <w:rsid w:val="00974D3E"/>
    <w:rsid w:val="00976995"/>
    <w:rsid w:val="00976BAB"/>
    <w:rsid w:val="0097751B"/>
    <w:rsid w:val="0098087F"/>
    <w:rsid w:val="0098139F"/>
    <w:rsid w:val="00982091"/>
    <w:rsid w:val="009827FE"/>
    <w:rsid w:val="00982F26"/>
    <w:rsid w:val="00985422"/>
    <w:rsid w:val="00987E72"/>
    <w:rsid w:val="009900EC"/>
    <w:rsid w:val="0099042E"/>
    <w:rsid w:val="00991BD0"/>
    <w:rsid w:val="009924D0"/>
    <w:rsid w:val="00996A9E"/>
    <w:rsid w:val="009A1424"/>
    <w:rsid w:val="009A2AEB"/>
    <w:rsid w:val="009A40E9"/>
    <w:rsid w:val="009A4143"/>
    <w:rsid w:val="009A72B6"/>
    <w:rsid w:val="009A7B7A"/>
    <w:rsid w:val="009B0D0D"/>
    <w:rsid w:val="009B1EC3"/>
    <w:rsid w:val="009B1FFD"/>
    <w:rsid w:val="009B23DB"/>
    <w:rsid w:val="009B2A1F"/>
    <w:rsid w:val="009B3DC3"/>
    <w:rsid w:val="009B4C91"/>
    <w:rsid w:val="009B5053"/>
    <w:rsid w:val="009B5AEA"/>
    <w:rsid w:val="009B6A0F"/>
    <w:rsid w:val="009B72C6"/>
    <w:rsid w:val="009B782E"/>
    <w:rsid w:val="009B7E49"/>
    <w:rsid w:val="009C03D2"/>
    <w:rsid w:val="009C1D8A"/>
    <w:rsid w:val="009C2DF1"/>
    <w:rsid w:val="009C323D"/>
    <w:rsid w:val="009C42B9"/>
    <w:rsid w:val="009C7545"/>
    <w:rsid w:val="009D0E31"/>
    <w:rsid w:val="009D12DB"/>
    <w:rsid w:val="009D146A"/>
    <w:rsid w:val="009D16DC"/>
    <w:rsid w:val="009D19D8"/>
    <w:rsid w:val="009D2AE5"/>
    <w:rsid w:val="009D4ADA"/>
    <w:rsid w:val="009D6389"/>
    <w:rsid w:val="009D722A"/>
    <w:rsid w:val="009E0B06"/>
    <w:rsid w:val="009E120D"/>
    <w:rsid w:val="009E321D"/>
    <w:rsid w:val="009E42BD"/>
    <w:rsid w:val="009E4885"/>
    <w:rsid w:val="009E4C7B"/>
    <w:rsid w:val="009E5A01"/>
    <w:rsid w:val="009E5C33"/>
    <w:rsid w:val="009E688A"/>
    <w:rsid w:val="009E78B3"/>
    <w:rsid w:val="009F2830"/>
    <w:rsid w:val="009F386F"/>
    <w:rsid w:val="009F5806"/>
    <w:rsid w:val="009F5BEE"/>
    <w:rsid w:val="009F7CAC"/>
    <w:rsid w:val="00A04DAE"/>
    <w:rsid w:val="00A04F85"/>
    <w:rsid w:val="00A06C9B"/>
    <w:rsid w:val="00A11477"/>
    <w:rsid w:val="00A11C07"/>
    <w:rsid w:val="00A134A4"/>
    <w:rsid w:val="00A13817"/>
    <w:rsid w:val="00A15A1B"/>
    <w:rsid w:val="00A16202"/>
    <w:rsid w:val="00A1688B"/>
    <w:rsid w:val="00A17428"/>
    <w:rsid w:val="00A21587"/>
    <w:rsid w:val="00A21594"/>
    <w:rsid w:val="00A21919"/>
    <w:rsid w:val="00A269C2"/>
    <w:rsid w:val="00A26CA2"/>
    <w:rsid w:val="00A27008"/>
    <w:rsid w:val="00A275FB"/>
    <w:rsid w:val="00A32A6A"/>
    <w:rsid w:val="00A34131"/>
    <w:rsid w:val="00A3783A"/>
    <w:rsid w:val="00A41220"/>
    <w:rsid w:val="00A42DC8"/>
    <w:rsid w:val="00A43146"/>
    <w:rsid w:val="00A43CDA"/>
    <w:rsid w:val="00A44451"/>
    <w:rsid w:val="00A45C22"/>
    <w:rsid w:val="00A47C8B"/>
    <w:rsid w:val="00A52F2B"/>
    <w:rsid w:val="00A54795"/>
    <w:rsid w:val="00A54A14"/>
    <w:rsid w:val="00A54C55"/>
    <w:rsid w:val="00A55F0F"/>
    <w:rsid w:val="00A565D1"/>
    <w:rsid w:val="00A5695D"/>
    <w:rsid w:val="00A56978"/>
    <w:rsid w:val="00A57D33"/>
    <w:rsid w:val="00A65571"/>
    <w:rsid w:val="00A66511"/>
    <w:rsid w:val="00A666C0"/>
    <w:rsid w:val="00A679EC"/>
    <w:rsid w:val="00A67EC1"/>
    <w:rsid w:val="00A70EC3"/>
    <w:rsid w:val="00A73CF3"/>
    <w:rsid w:val="00A74B62"/>
    <w:rsid w:val="00A751D6"/>
    <w:rsid w:val="00A753BD"/>
    <w:rsid w:val="00A76A47"/>
    <w:rsid w:val="00A80CAC"/>
    <w:rsid w:val="00A81A00"/>
    <w:rsid w:val="00A827BE"/>
    <w:rsid w:val="00A8403C"/>
    <w:rsid w:val="00A85AE5"/>
    <w:rsid w:val="00A86A7A"/>
    <w:rsid w:val="00A87007"/>
    <w:rsid w:val="00A87336"/>
    <w:rsid w:val="00A9011F"/>
    <w:rsid w:val="00A91A33"/>
    <w:rsid w:val="00A91EAC"/>
    <w:rsid w:val="00A92E8E"/>
    <w:rsid w:val="00A93B98"/>
    <w:rsid w:val="00A93D29"/>
    <w:rsid w:val="00AA0502"/>
    <w:rsid w:val="00AA32C1"/>
    <w:rsid w:val="00AA51CE"/>
    <w:rsid w:val="00AA563E"/>
    <w:rsid w:val="00AA5A6A"/>
    <w:rsid w:val="00AB36C1"/>
    <w:rsid w:val="00AB44C3"/>
    <w:rsid w:val="00AB570A"/>
    <w:rsid w:val="00AB63F8"/>
    <w:rsid w:val="00AC0CBA"/>
    <w:rsid w:val="00AC0ED9"/>
    <w:rsid w:val="00AC1353"/>
    <w:rsid w:val="00AC30D4"/>
    <w:rsid w:val="00AC32BE"/>
    <w:rsid w:val="00AC43C1"/>
    <w:rsid w:val="00AC4C07"/>
    <w:rsid w:val="00AD4DD1"/>
    <w:rsid w:val="00AD6572"/>
    <w:rsid w:val="00AD7E49"/>
    <w:rsid w:val="00AD7E72"/>
    <w:rsid w:val="00AE046F"/>
    <w:rsid w:val="00AE1B39"/>
    <w:rsid w:val="00AE2A85"/>
    <w:rsid w:val="00AE586C"/>
    <w:rsid w:val="00AF2809"/>
    <w:rsid w:val="00AF4FB0"/>
    <w:rsid w:val="00AF64EF"/>
    <w:rsid w:val="00B02D54"/>
    <w:rsid w:val="00B03AC4"/>
    <w:rsid w:val="00B03AC6"/>
    <w:rsid w:val="00B03BB9"/>
    <w:rsid w:val="00B03F36"/>
    <w:rsid w:val="00B07643"/>
    <w:rsid w:val="00B11FA6"/>
    <w:rsid w:val="00B11FDE"/>
    <w:rsid w:val="00B120A1"/>
    <w:rsid w:val="00B130F9"/>
    <w:rsid w:val="00B13551"/>
    <w:rsid w:val="00B14473"/>
    <w:rsid w:val="00B1464A"/>
    <w:rsid w:val="00B1540F"/>
    <w:rsid w:val="00B15A61"/>
    <w:rsid w:val="00B21742"/>
    <w:rsid w:val="00B21AD8"/>
    <w:rsid w:val="00B21EBC"/>
    <w:rsid w:val="00B221B8"/>
    <w:rsid w:val="00B2275E"/>
    <w:rsid w:val="00B22D46"/>
    <w:rsid w:val="00B247B3"/>
    <w:rsid w:val="00B24CEC"/>
    <w:rsid w:val="00B2614D"/>
    <w:rsid w:val="00B3047E"/>
    <w:rsid w:val="00B31245"/>
    <w:rsid w:val="00B3150D"/>
    <w:rsid w:val="00B35649"/>
    <w:rsid w:val="00B36EBA"/>
    <w:rsid w:val="00B370AE"/>
    <w:rsid w:val="00B40FBE"/>
    <w:rsid w:val="00B4147F"/>
    <w:rsid w:val="00B41BB9"/>
    <w:rsid w:val="00B429B2"/>
    <w:rsid w:val="00B47434"/>
    <w:rsid w:val="00B4778D"/>
    <w:rsid w:val="00B503BF"/>
    <w:rsid w:val="00B514DE"/>
    <w:rsid w:val="00B52861"/>
    <w:rsid w:val="00B52E85"/>
    <w:rsid w:val="00B52FB8"/>
    <w:rsid w:val="00B54268"/>
    <w:rsid w:val="00B57C5C"/>
    <w:rsid w:val="00B57DD5"/>
    <w:rsid w:val="00B606F9"/>
    <w:rsid w:val="00B61898"/>
    <w:rsid w:val="00B62A49"/>
    <w:rsid w:val="00B6350D"/>
    <w:rsid w:val="00B65528"/>
    <w:rsid w:val="00B65B28"/>
    <w:rsid w:val="00B67676"/>
    <w:rsid w:val="00B67E52"/>
    <w:rsid w:val="00B7279C"/>
    <w:rsid w:val="00B742E6"/>
    <w:rsid w:val="00B76E9F"/>
    <w:rsid w:val="00B77E1C"/>
    <w:rsid w:val="00B802CB"/>
    <w:rsid w:val="00B811BB"/>
    <w:rsid w:val="00B8201D"/>
    <w:rsid w:val="00B82577"/>
    <w:rsid w:val="00B83478"/>
    <w:rsid w:val="00B836D6"/>
    <w:rsid w:val="00B845FE"/>
    <w:rsid w:val="00B85552"/>
    <w:rsid w:val="00B86C30"/>
    <w:rsid w:val="00B8766C"/>
    <w:rsid w:val="00B879C1"/>
    <w:rsid w:val="00B87DB3"/>
    <w:rsid w:val="00B909BB"/>
    <w:rsid w:val="00B90BB6"/>
    <w:rsid w:val="00B90C5F"/>
    <w:rsid w:val="00B90DFD"/>
    <w:rsid w:val="00B90E0F"/>
    <w:rsid w:val="00B920C7"/>
    <w:rsid w:val="00B924E8"/>
    <w:rsid w:val="00B927BE"/>
    <w:rsid w:val="00B93C4D"/>
    <w:rsid w:val="00B956B3"/>
    <w:rsid w:val="00B96676"/>
    <w:rsid w:val="00BA0116"/>
    <w:rsid w:val="00BA0898"/>
    <w:rsid w:val="00BA09F8"/>
    <w:rsid w:val="00BA0A4C"/>
    <w:rsid w:val="00BA1D0F"/>
    <w:rsid w:val="00BA2B44"/>
    <w:rsid w:val="00BA31BF"/>
    <w:rsid w:val="00BA37F4"/>
    <w:rsid w:val="00BA37FF"/>
    <w:rsid w:val="00BA50C9"/>
    <w:rsid w:val="00BA5266"/>
    <w:rsid w:val="00BA5EA6"/>
    <w:rsid w:val="00BB00D7"/>
    <w:rsid w:val="00BB0262"/>
    <w:rsid w:val="00BB0762"/>
    <w:rsid w:val="00BB24C9"/>
    <w:rsid w:val="00BB271D"/>
    <w:rsid w:val="00BC0383"/>
    <w:rsid w:val="00BC1C1C"/>
    <w:rsid w:val="00BC21A3"/>
    <w:rsid w:val="00BC2527"/>
    <w:rsid w:val="00BC50B4"/>
    <w:rsid w:val="00BC67FB"/>
    <w:rsid w:val="00BC6E63"/>
    <w:rsid w:val="00BC77AB"/>
    <w:rsid w:val="00BD025C"/>
    <w:rsid w:val="00BD11A9"/>
    <w:rsid w:val="00BD4397"/>
    <w:rsid w:val="00BD4503"/>
    <w:rsid w:val="00BD4D54"/>
    <w:rsid w:val="00BD675F"/>
    <w:rsid w:val="00BD7B48"/>
    <w:rsid w:val="00BE09DA"/>
    <w:rsid w:val="00BE0AC8"/>
    <w:rsid w:val="00BE1F75"/>
    <w:rsid w:val="00BE356E"/>
    <w:rsid w:val="00BE3614"/>
    <w:rsid w:val="00BE3748"/>
    <w:rsid w:val="00BE4B10"/>
    <w:rsid w:val="00BF0D3B"/>
    <w:rsid w:val="00BF1611"/>
    <w:rsid w:val="00BF2A22"/>
    <w:rsid w:val="00BF353B"/>
    <w:rsid w:val="00BF3E7B"/>
    <w:rsid w:val="00BF4923"/>
    <w:rsid w:val="00BF5996"/>
    <w:rsid w:val="00BF7381"/>
    <w:rsid w:val="00C00697"/>
    <w:rsid w:val="00C00AD3"/>
    <w:rsid w:val="00C00BBE"/>
    <w:rsid w:val="00C012BE"/>
    <w:rsid w:val="00C02139"/>
    <w:rsid w:val="00C03C02"/>
    <w:rsid w:val="00C03C82"/>
    <w:rsid w:val="00C0486E"/>
    <w:rsid w:val="00C06363"/>
    <w:rsid w:val="00C0788C"/>
    <w:rsid w:val="00C11543"/>
    <w:rsid w:val="00C11E8B"/>
    <w:rsid w:val="00C12017"/>
    <w:rsid w:val="00C13A1E"/>
    <w:rsid w:val="00C16F23"/>
    <w:rsid w:val="00C170BD"/>
    <w:rsid w:val="00C23B50"/>
    <w:rsid w:val="00C2702F"/>
    <w:rsid w:val="00C302BE"/>
    <w:rsid w:val="00C30746"/>
    <w:rsid w:val="00C32251"/>
    <w:rsid w:val="00C32E94"/>
    <w:rsid w:val="00C33891"/>
    <w:rsid w:val="00C35ACF"/>
    <w:rsid w:val="00C40AB0"/>
    <w:rsid w:val="00C41030"/>
    <w:rsid w:val="00C41877"/>
    <w:rsid w:val="00C41D56"/>
    <w:rsid w:val="00C41FC7"/>
    <w:rsid w:val="00C431D3"/>
    <w:rsid w:val="00C44AD6"/>
    <w:rsid w:val="00C4534D"/>
    <w:rsid w:val="00C4653C"/>
    <w:rsid w:val="00C47E4E"/>
    <w:rsid w:val="00C50482"/>
    <w:rsid w:val="00C506CC"/>
    <w:rsid w:val="00C50EEB"/>
    <w:rsid w:val="00C52A2D"/>
    <w:rsid w:val="00C52FE7"/>
    <w:rsid w:val="00C54084"/>
    <w:rsid w:val="00C54441"/>
    <w:rsid w:val="00C54984"/>
    <w:rsid w:val="00C56C4D"/>
    <w:rsid w:val="00C57A31"/>
    <w:rsid w:val="00C60269"/>
    <w:rsid w:val="00C613A9"/>
    <w:rsid w:val="00C623AB"/>
    <w:rsid w:val="00C62A34"/>
    <w:rsid w:val="00C63734"/>
    <w:rsid w:val="00C63C31"/>
    <w:rsid w:val="00C654DD"/>
    <w:rsid w:val="00C65DC7"/>
    <w:rsid w:val="00C6678A"/>
    <w:rsid w:val="00C67CDB"/>
    <w:rsid w:val="00C70A80"/>
    <w:rsid w:val="00C71692"/>
    <w:rsid w:val="00C73343"/>
    <w:rsid w:val="00C73876"/>
    <w:rsid w:val="00C7417E"/>
    <w:rsid w:val="00C74EF6"/>
    <w:rsid w:val="00C752D0"/>
    <w:rsid w:val="00C77AB7"/>
    <w:rsid w:val="00C77FAC"/>
    <w:rsid w:val="00C800A5"/>
    <w:rsid w:val="00C80A04"/>
    <w:rsid w:val="00C81062"/>
    <w:rsid w:val="00C81393"/>
    <w:rsid w:val="00C81A56"/>
    <w:rsid w:val="00C81A8F"/>
    <w:rsid w:val="00C81CF9"/>
    <w:rsid w:val="00C82A14"/>
    <w:rsid w:val="00C83FA3"/>
    <w:rsid w:val="00C841E6"/>
    <w:rsid w:val="00C84AA9"/>
    <w:rsid w:val="00C8593F"/>
    <w:rsid w:val="00C85A91"/>
    <w:rsid w:val="00C86827"/>
    <w:rsid w:val="00C8698A"/>
    <w:rsid w:val="00C9165D"/>
    <w:rsid w:val="00C930F4"/>
    <w:rsid w:val="00C94201"/>
    <w:rsid w:val="00C962AA"/>
    <w:rsid w:val="00C96D30"/>
    <w:rsid w:val="00CA2A9D"/>
    <w:rsid w:val="00CA2F25"/>
    <w:rsid w:val="00CA34E4"/>
    <w:rsid w:val="00CA5FA6"/>
    <w:rsid w:val="00CA7A34"/>
    <w:rsid w:val="00CB0561"/>
    <w:rsid w:val="00CB09B6"/>
    <w:rsid w:val="00CB0A7A"/>
    <w:rsid w:val="00CB10FD"/>
    <w:rsid w:val="00CB2274"/>
    <w:rsid w:val="00CB2677"/>
    <w:rsid w:val="00CB3E8D"/>
    <w:rsid w:val="00CB6D44"/>
    <w:rsid w:val="00CB79B0"/>
    <w:rsid w:val="00CB79DD"/>
    <w:rsid w:val="00CC051A"/>
    <w:rsid w:val="00CC13F2"/>
    <w:rsid w:val="00CC1556"/>
    <w:rsid w:val="00CC3FBE"/>
    <w:rsid w:val="00CC6AAB"/>
    <w:rsid w:val="00CC73F3"/>
    <w:rsid w:val="00CC7DA7"/>
    <w:rsid w:val="00CD0683"/>
    <w:rsid w:val="00CD0906"/>
    <w:rsid w:val="00CD13E8"/>
    <w:rsid w:val="00CD35CA"/>
    <w:rsid w:val="00CD4057"/>
    <w:rsid w:val="00CD4503"/>
    <w:rsid w:val="00CD61A8"/>
    <w:rsid w:val="00CE1FFB"/>
    <w:rsid w:val="00CE2A1E"/>
    <w:rsid w:val="00CE4003"/>
    <w:rsid w:val="00CF0114"/>
    <w:rsid w:val="00CF1BD8"/>
    <w:rsid w:val="00CF1CDB"/>
    <w:rsid w:val="00CF5657"/>
    <w:rsid w:val="00CF5E96"/>
    <w:rsid w:val="00CF628E"/>
    <w:rsid w:val="00D01035"/>
    <w:rsid w:val="00D0187A"/>
    <w:rsid w:val="00D02047"/>
    <w:rsid w:val="00D036F9"/>
    <w:rsid w:val="00D05C18"/>
    <w:rsid w:val="00D06E98"/>
    <w:rsid w:val="00D0700F"/>
    <w:rsid w:val="00D073ED"/>
    <w:rsid w:val="00D10BE5"/>
    <w:rsid w:val="00D10DDC"/>
    <w:rsid w:val="00D10EBB"/>
    <w:rsid w:val="00D11804"/>
    <w:rsid w:val="00D13298"/>
    <w:rsid w:val="00D162C1"/>
    <w:rsid w:val="00D170D9"/>
    <w:rsid w:val="00D2066F"/>
    <w:rsid w:val="00D20C61"/>
    <w:rsid w:val="00D21784"/>
    <w:rsid w:val="00D223CB"/>
    <w:rsid w:val="00D227CE"/>
    <w:rsid w:val="00D247FD"/>
    <w:rsid w:val="00D260A9"/>
    <w:rsid w:val="00D26756"/>
    <w:rsid w:val="00D27517"/>
    <w:rsid w:val="00D3021A"/>
    <w:rsid w:val="00D30256"/>
    <w:rsid w:val="00D3414A"/>
    <w:rsid w:val="00D36E3E"/>
    <w:rsid w:val="00D37CB5"/>
    <w:rsid w:val="00D420B7"/>
    <w:rsid w:val="00D43A9F"/>
    <w:rsid w:val="00D46BF2"/>
    <w:rsid w:val="00D51866"/>
    <w:rsid w:val="00D5200A"/>
    <w:rsid w:val="00D52F99"/>
    <w:rsid w:val="00D57226"/>
    <w:rsid w:val="00D61F6F"/>
    <w:rsid w:val="00D64E7C"/>
    <w:rsid w:val="00D67674"/>
    <w:rsid w:val="00D67AE0"/>
    <w:rsid w:val="00D67B0B"/>
    <w:rsid w:val="00D70136"/>
    <w:rsid w:val="00D70729"/>
    <w:rsid w:val="00D719B5"/>
    <w:rsid w:val="00D742B3"/>
    <w:rsid w:val="00D75F08"/>
    <w:rsid w:val="00D77B8F"/>
    <w:rsid w:val="00D800B6"/>
    <w:rsid w:val="00D80C68"/>
    <w:rsid w:val="00D82ADC"/>
    <w:rsid w:val="00D86D79"/>
    <w:rsid w:val="00D86DFE"/>
    <w:rsid w:val="00D906CD"/>
    <w:rsid w:val="00D929AE"/>
    <w:rsid w:val="00D92B99"/>
    <w:rsid w:val="00D973BE"/>
    <w:rsid w:val="00D97464"/>
    <w:rsid w:val="00DA25D9"/>
    <w:rsid w:val="00DA3572"/>
    <w:rsid w:val="00DA3AFF"/>
    <w:rsid w:val="00DA3D3C"/>
    <w:rsid w:val="00DA3D5A"/>
    <w:rsid w:val="00DA5322"/>
    <w:rsid w:val="00DA6386"/>
    <w:rsid w:val="00DA7127"/>
    <w:rsid w:val="00DA7A9E"/>
    <w:rsid w:val="00DA7DE2"/>
    <w:rsid w:val="00DA7E36"/>
    <w:rsid w:val="00DB02E3"/>
    <w:rsid w:val="00DB0F30"/>
    <w:rsid w:val="00DB41AD"/>
    <w:rsid w:val="00DB4BC5"/>
    <w:rsid w:val="00DB6FEE"/>
    <w:rsid w:val="00DB78A2"/>
    <w:rsid w:val="00DC0EB5"/>
    <w:rsid w:val="00DC1EC0"/>
    <w:rsid w:val="00DC226C"/>
    <w:rsid w:val="00DC3379"/>
    <w:rsid w:val="00DC3A51"/>
    <w:rsid w:val="00DC46F5"/>
    <w:rsid w:val="00DC47CC"/>
    <w:rsid w:val="00DC50D6"/>
    <w:rsid w:val="00DC5EF0"/>
    <w:rsid w:val="00DC73A5"/>
    <w:rsid w:val="00DC7486"/>
    <w:rsid w:val="00DC7F9F"/>
    <w:rsid w:val="00DD0497"/>
    <w:rsid w:val="00DD13ED"/>
    <w:rsid w:val="00DD2B63"/>
    <w:rsid w:val="00DD42E2"/>
    <w:rsid w:val="00DD6B31"/>
    <w:rsid w:val="00DE0C23"/>
    <w:rsid w:val="00DE0EC4"/>
    <w:rsid w:val="00DE164F"/>
    <w:rsid w:val="00DE4387"/>
    <w:rsid w:val="00DE7B4C"/>
    <w:rsid w:val="00DF003F"/>
    <w:rsid w:val="00DF19B9"/>
    <w:rsid w:val="00DF1A8E"/>
    <w:rsid w:val="00DF379F"/>
    <w:rsid w:val="00DF45F1"/>
    <w:rsid w:val="00DF4D2F"/>
    <w:rsid w:val="00DF5E75"/>
    <w:rsid w:val="00DF5F8A"/>
    <w:rsid w:val="00DF5FAB"/>
    <w:rsid w:val="00DF6068"/>
    <w:rsid w:val="00DF75CC"/>
    <w:rsid w:val="00E00DF6"/>
    <w:rsid w:val="00E02DC0"/>
    <w:rsid w:val="00E03CC0"/>
    <w:rsid w:val="00E047E5"/>
    <w:rsid w:val="00E054FD"/>
    <w:rsid w:val="00E063BA"/>
    <w:rsid w:val="00E07155"/>
    <w:rsid w:val="00E10D2D"/>
    <w:rsid w:val="00E11009"/>
    <w:rsid w:val="00E126F0"/>
    <w:rsid w:val="00E15BB0"/>
    <w:rsid w:val="00E15EB8"/>
    <w:rsid w:val="00E166B1"/>
    <w:rsid w:val="00E16EA1"/>
    <w:rsid w:val="00E176FD"/>
    <w:rsid w:val="00E179B9"/>
    <w:rsid w:val="00E2029A"/>
    <w:rsid w:val="00E21CFC"/>
    <w:rsid w:val="00E23158"/>
    <w:rsid w:val="00E2551A"/>
    <w:rsid w:val="00E2561F"/>
    <w:rsid w:val="00E260DA"/>
    <w:rsid w:val="00E27AA3"/>
    <w:rsid w:val="00E3013A"/>
    <w:rsid w:val="00E30CD0"/>
    <w:rsid w:val="00E32447"/>
    <w:rsid w:val="00E32B24"/>
    <w:rsid w:val="00E33FE1"/>
    <w:rsid w:val="00E34136"/>
    <w:rsid w:val="00E341E1"/>
    <w:rsid w:val="00E3776B"/>
    <w:rsid w:val="00E41ED7"/>
    <w:rsid w:val="00E42FA7"/>
    <w:rsid w:val="00E43218"/>
    <w:rsid w:val="00E43407"/>
    <w:rsid w:val="00E44929"/>
    <w:rsid w:val="00E50B4B"/>
    <w:rsid w:val="00E50EB6"/>
    <w:rsid w:val="00E5296B"/>
    <w:rsid w:val="00E52AE9"/>
    <w:rsid w:val="00E533E8"/>
    <w:rsid w:val="00E53A98"/>
    <w:rsid w:val="00E60E67"/>
    <w:rsid w:val="00E62E0C"/>
    <w:rsid w:val="00E62E8A"/>
    <w:rsid w:val="00E632BD"/>
    <w:rsid w:val="00E64A41"/>
    <w:rsid w:val="00E67122"/>
    <w:rsid w:val="00E711B7"/>
    <w:rsid w:val="00E73F8B"/>
    <w:rsid w:val="00E7436A"/>
    <w:rsid w:val="00E75D76"/>
    <w:rsid w:val="00E763BB"/>
    <w:rsid w:val="00E77393"/>
    <w:rsid w:val="00E8118E"/>
    <w:rsid w:val="00E8151D"/>
    <w:rsid w:val="00E829B9"/>
    <w:rsid w:val="00E82D2B"/>
    <w:rsid w:val="00E85123"/>
    <w:rsid w:val="00E8537D"/>
    <w:rsid w:val="00E85626"/>
    <w:rsid w:val="00E86FFD"/>
    <w:rsid w:val="00E87351"/>
    <w:rsid w:val="00E9317C"/>
    <w:rsid w:val="00E933A0"/>
    <w:rsid w:val="00E93440"/>
    <w:rsid w:val="00E93D47"/>
    <w:rsid w:val="00E95171"/>
    <w:rsid w:val="00E95907"/>
    <w:rsid w:val="00E97507"/>
    <w:rsid w:val="00EA1DF8"/>
    <w:rsid w:val="00EA227F"/>
    <w:rsid w:val="00EA2541"/>
    <w:rsid w:val="00EA51B3"/>
    <w:rsid w:val="00EB1196"/>
    <w:rsid w:val="00EB4F53"/>
    <w:rsid w:val="00EB63B7"/>
    <w:rsid w:val="00EB7468"/>
    <w:rsid w:val="00EC2EA5"/>
    <w:rsid w:val="00EC36AC"/>
    <w:rsid w:val="00EC772B"/>
    <w:rsid w:val="00ED1457"/>
    <w:rsid w:val="00ED1A53"/>
    <w:rsid w:val="00ED1C27"/>
    <w:rsid w:val="00ED1CBD"/>
    <w:rsid w:val="00ED317A"/>
    <w:rsid w:val="00ED4BB4"/>
    <w:rsid w:val="00ED6685"/>
    <w:rsid w:val="00ED6788"/>
    <w:rsid w:val="00EE0D49"/>
    <w:rsid w:val="00EE146C"/>
    <w:rsid w:val="00EE332B"/>
    <w:rsid w:val="00EE5CC0"/>
    <w:rsid w:val="00EE7747"/>
    <w:rsid w:val="00EE7BF8"/>
    <w:rsid w:val="00EF17DC"/>
    <w:rsid w:val="00EF1901"/>
    <w:rsid w:val="00EF54C5"/>
    <w:rsid w:val="00EF559D"/>
    <w:rsid w:val="00EF6F84"/>
    <w:rsid w:val="00F01AD4"/>
    <w:rsid w:val="00F01AE3"/>
    <w:rsid w:val="00F02197"/>
    <w:rsid w:val="00F02E2D"/>
    <w:rsid w:val="00F05365"/>
    <w:rsid w:val="00F054FF"/>
    <w:rsid w:val="00F05F36"/>
    <w:rsid w:val="00F07750"/>
    <w:rsid w:val="00F07D52"/>
    <w:rsid w:val="00F07EDC"/>
    <w:rsid w:val="00F115AA"/>
    <w:rsid w:val="00F12590"/>
    <w:rsid w:val="00F12B2D"/>
    <w:rsid w:val="00F135F5"/>
    <w:rsid w:val="00F1406F"/>
    <w:rsid w:val="00F14F6F"/>
    <w:rsid w:val="00F17FC7"/>
    <w:rsid w:val="00F22390"/>
    <w:rsid w:val="00F237AD"/>
    <w:rsid w:val="00F23C23"/>
    <w:rsid w:val="00F24D30"/>
    <w:rsid w:val="00F24D6D"/>
    <w:rsid w:val="00F26821"/>
    <w:rsid w:val="00F26F84"/>
    <w:rsid w:val="00F27CA4"/>
    <w:rsid w:val="00F30DF9"/>
    <w:rsid w:val="00F32E48"/>
    <w:rsid w:val="00F34012"/>
    <w:rsid w:val="00F34669"/>
    <w:rsid w:val="00F35296"/>
    <w:rsid w:val="00F35948"/>
    <w:rsid w:val="00F35CCA"/>
    <w:rsid w:val="00F36058"/>
    <w:rsid w:val="00F36431"/>
    <w:rsid w:val="00F40370"/>
    <w:rsid w:val="00F40D8C"/>
    <w:rsid w:val="00F412DD"/>
    <w:rsid w:val="00F42933"/>
    <w:rsid w:val="00F46B8A"/>
    <w:rsid w:val="00F52696"/>
    <w:rsid w:val="00F53250"/>
    <w:rsid w:val="00F53C8C"/>
    <w:rsid w:val="00F54080"/>
    <w:rsid w:val="00F55AE8"/>
    <w:rsid w:val="00F56EA5"/>
    <w:rsid w:val="00F57D02"/>
    <w:rsid w:val="00F605F1"/>
    <w:rsid w:val="00F63329"/>
    <w:rsid w:val="00F64481"/>
    <w:rsid w:val="00F64EFE"/>
    <w:rsid w:val="00F6542C"/>
    <w:rsid w:val="00F654F2"/>
    <w:rsid w:val="00F665BE"/>
    <w:rsid w:val="00F6735E"/>
    <w:rsid w:val="00F708FE"/>
    <w:rsid w:val="00F72FA9"/>
    <w:rsid w:val="00F806C6"/>
    <w:rsid w:val="00F810D7"/>
    <w:rsid w:val="00F81683"/>
    <w:rsid w:val="00F8258E"/>
    <w:rsid w:val="00F82930"/>
    <w:rsid w:val="00F84092"/>
    <w:rsid w:val="00F85288"/>
    <w:rsid w:val="00F94A2B"/>
    <w:rsid w:val="00F95B10"/>
    <w:rsid w:val="00F96DE4"/>
    <w:rsid w:val="00F97166"/>
    <w:rsid w:val="00FA0FF9"/>
    <w:rsid w:val="00FA130E"/>
    <w:rsid w:val="00FA197B"/>
    <w:rsid w:val="00FA2C3B"/>
    <w:rsid w:val="00FA594F"/>
    <w:rsid w:val="00FA6862"/>
    <w:rsid w:val="00FA6937"/>
    <w:rsid w:val="00FB039A"/>
    <w:rsid w:val="00FB1D98"/>
    <w:rsid w:val="00FB1F79"/>
    <w:rsid w:val="00FB24D3"/>
    <w:rsid w:val="00FB3E5D"/>
    <w:rsid w:val="00FB4AC8"/>
    <w:rsid w:val="00FB672A"/>
    <w:rsid w:val="00FB77CB"/>
    <w:rsid w:val="00FC06B4"/>
    <w:rsid w:val="00FC1A71"/>
    <w:rsid w:val="00FC246A"/>
    <w:rsid w:val="00FC2566"/>
    <w:rsid w:val="00FC6329"/>
    <w:rsid w:val="00FC6C6C"/>
    <w:rsid w:val="00FC75DA"/>
    <w:rsid w:val="00FC7C8D"/>
    <w:rsid w:val="00FD2764"/>
    <w:rsid w:val="00FD4058"/>
    <w:rsid w:val="00FD4967"/>
    <w:rsid w:val="00FD4AC3"/>
    <w:rsid w:val="00FD4E5E"/>
    <w:rsid w:val="00FD53DC"/>
    <w:rsid w:val="00FD5926"/>
    <w:rsid w:val="00FD7B16"/>
    <w:rsid w:val="00FE0344"/>
    <w:rsid w:val="00FE07EE"/>
    <w:rsid w:val="00FE233C"/>
    <w:rsid w:val="00FE49BB"/>
    <w:rsid w:val="00FE4B47"/>
    <w:rsid w:val="00FE5500"/>
    <w:rsid w:val="00FE6091"/>
    <w:rsid w:val="00FE6B19"/>
    <w:rsid w:val="00FE7BBE"/>
    <w:rsid w:val="00FF02A0"/>
    <w:rsid w:val="00FF1A33"/>
    <w:rsid w:val="00FF1B5D"/>
    <w:rsid w:val="00FF2805"/>
    <w:rsid w:val="00FF3132"/>
    <w:rsid w:val="00FF5505"/>
    <w:rsid w:val="00FF5515"/>
    <w:rsid w:val="00FF5E45"/>
    <w:rsid w:val="00FF5EE1"/>
    <w:rsid w:val="00FF609B"/>
    <w:rsid w:val="00FF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6C40"/>
    <w:rPr>
      <w:sz w:val="24"/>
    </w:rPr>
  </w:style>
  <w:style w:type="paragraph" w:styleId="Heading1">
    <w:name w:val="heading 1"/>
    <w:basedOn w:val="Normal"/>
    <w:next w:val="Normal"/>
    <w:qFormat/>
    <w:rsid w:val="00B57C5C"/>
    <w:pPr>
      <w:keepNext/>
      <w:widowControl w:val="0"/>
      <w:autoSpaceDE w:val="0"/>
      <w:autoSpaceDN w:val="0"/>
      <w:adjustRightInd w:val="0"/>
      <w:outlineLvl w:val="0"/>
    </w:pPr>
    <w:rPr>
      <w:b/>
      <w:bCs/>
      <w:szCs w:val="24"/>
    </w:rPr>
  </w:style>
  <w:style w:type="paragraph" w:styleId="Heading2">
    <w:name w:val="heading 2"/>
    <w:basedOn w:val="Normal"/>
    <w:next w:val="Normal"/>
    <w:qFormat/>
    <w:rsid w:val="0093706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431D3"/>
    <w:pPr>
      <w:keepNext/>
      <w:spacing w:before="240" w:after="60"/>
      <w:outlineLvl w:val="2"/>
    </w:pPr>
    <w:rPr>
      <w:rFonts w:ascii="Arial" w:hAnsi="Arial" w:cs="Arial"/>
      <w:b/>
      <w:bCs/>
      <w:sz w:val="26"/>
      <w:szCs w:val="26"/>
    </w:rPr>
  </w:style>
  <w:style w:type="paragraph" w:styleId="Heading4">
    <w:name w:val="heading 4"/>
    <w:basedOn w:val="Normal"/>
    <w:next w:val="Normal"/>
    <w:qFormat/>
    <w:rsid w:val="00C431D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07750"/>
    <w:pPr>
      <w:widowControl w:val="0"/>
      <w:autoSpaceDE w:val="0"/>
      <w:autoSpaceDN w:val="0"/>
      <w:adjustRightInd w:val="0"/>
      <w:ind w:left="720" w:hanging="720"/>
    </w:pPr>
    <w:rPr>
      <w:szCs w:val="24"/>
    </w:rPr>
  </w:style>
  <w:style w:type="paragraph" w:customStyle="1" w:styleId="level10">
    <w:name w:val="_level1"/>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Level 9"/>
    <w:basedOn w:val="Normal"/>
    <w:rsid w:val="006E6C40"/>
    <w:pPr>
      <w:widowControl w:val="0"/>
    </w:pPr>
    <w:rPr>
      <w:b/>
    </w:rPr>
  </w:style>
  <w:style w:type="paragraph" w:customStyle="1" w:styleId="level90">
    <w:name w:val="_level9"/>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9Heading1">
    <w:name w:val="WP9_Heading 1"/>
    <w:basedOn w:val="Normal"/>
    <w:rsid w:val="006E6C40"/>
    <w:pPr>
      <w:widowControl w:val="0"/>
    </w:pPr>
    <w:rPr>
      <w:b/>
    </w:rPr>
  </w:style>
  <w:style w:type="paragraph" w:styleId="Header">
    <w:name w:val="header"/>
    <w:basedOn w:val="Normal"/>
    <w:rsid w:val="00B57C5C"/>
    <w:pPr>
      <w:tabs>
        <w:tab w:val="center" w:pos="4320"/>
        <w:tab w:val="right" w:pos="8640"/>
      </w:tabs>
    </w:pPr>
  </w:style>
  <w:style w:type="paragraph" w:styleId="Footer">
    <w:name w:val="footer"/>
    <w:basedOn w:val="Normal"/>
    <w:link w:val="FooterChar"/>
    <w:uiPriority w:val="99"/>
    <w:rsid w:val="00B57C5C"/>
    <w:pPr>
      <w:tabs>
        <w:tab w:val="center" w:pos="4320"/>
        <w:tab w:val="right" w:pos="8640"/>
      </w:tabs>
    </w:pPr>
  </w:style>
  <w:style w:type="character" w:styleId="PageNumber">
    <w:name w:val="page number"/>
    <w:basedOn w:val="DefaultParagraphFont"/>
    <w:rsid w:val="00B57C5C"/>
  </w:style>
  <w:style w:type="paragraph" w:customStyle="1" w:styleId="Style0">
    <w:name w:val="Style0"/>
    <w:rsid w:val="0093706D"/>
    <w:pPr>
      <w:autoSpaceDE w:val="0"/>
      <w:autoSpaceDN w:val="0"/>
      <w:adjustRightInd w:val="0"/>
    </w:pPr>
    <w:rPr>
      <w:rFonts w:ascii="Arial" w:hAnsi="Arial"/>
      <w:sz w:val="24"/>
      <w:szCs w:val="24"/>
    </w:rPr>
  </w:style>
  <w:style w:type="paragraph" w:styleId="BodyText2">
    <w:name w:val="Body Text 2"/>
    <w:basedOn w:val="Normal"/>
    <w:rsid w:val="0093706D"/>
    <w:rPr>
      <w:color w:val="000000"/>
      <w:szCs w:val="24"/>
    </w:rPr>
  </w:style>
  <w:style w:type="paragraph" w:customStyle="1" w:styleId="levnl15">
    <w:name w:val="_levnl15"/>
    <w:rsid w:val="00C80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character" w:styleId="Hyperlink">
    <w:name w:val="Hyperlink"/>
    <w:basedOn w:val="DefaultParagraphFont"/>
    <w:rsid w:val="00C800A5"/>
    <w:rPr>
      <w:color w:val="0000FF"/>
      <w:u w:val="single"/>
    </w:rPr>
  </w:style>
  <w:style w:type="paragraph" w:styleId="BalloonText">
    <w:name w:val="Balloon Text"/>
    <w:basedOn w:val="Normal"/>
    <w:semiHidden/>
    <w:rsid w:val="00720E18"/>
    <w:rPr>
      <w:rFonts w:ascii="Tahoma" w:hAnsi="Tahoma" w:cs="Tahoma"/>
      <w:sz w:val="16"/>
      <w:szCs w:val="16"/>
    </w:rPr>
  </w:style>
  <w:style w:type="paragraph" w:customStyle="1" w:styleId="InsideAddress">
    <w:name w:val="Inside Address"/>
    <w:basedOn w:val="Normal"/>
    <w:rsid w:val="00820DCD"/>
    <w:rPr>
      <w:szCs w:val="24"/>
    </w:rPr>
  </w:style>
  <w:style w:type="paragraph" w:customStyle="1" w:styleId="InsideAddressName">
    <w:name w:val="Inside Address Name"/>
    <w:basedOn w:val="Normal"/>
    <w:rsid w:val="004A383B"/>
    <w:rPr>
      <w:szCs w:val="24"/>
    </w:rPr>
  </w:style>
  <w:style w:type="character" w:styleId="Strong">
    <w:name w:val="Strong"/>
    <w:basedOn w:val="DefaultParagraphFont"/>
    <w:qFormat/>
    <w:rsid w:val="00F36431"/>
    <w:rPr>
      <w:b/>
      <w:bCs/>
    </w:rPr>
  </w:style>
  <w:style w:type="paragraph" w:styleId="NormalWeb">
    <w:name w:val="Normal (Web)"/>
    <w:basedOn w:val="Normal"/>
    <w:rsid w:val="00C431D3"/>
    <w:pPr>
      <w:spacing w:before="100" w:beforeAutospacing="1" w:after="100" w:afterAutospacing="1"/>
    </w:pPr>
    <w:rPr>
      <w:rFonts w:ascii="Arial" w:hAnsi="Arial" w:cs="Arial"/>
      <w:color w:val="000000"/>
      <w:sz w:val="20"/>
    </w:rPr>
  </w:style>
  <w:style w:type="paragraph" w:customStyle="1" w:styleId="epafootertext">
    <w:name w:val="epafootertext"/>
    <w:basedOn w:val="Normal"/>
    <w:rsid w:val="00C431D3"/>
    <w:pPr>
      <w:spacing w:before="100" w:beforeAutospacing="1" w:after="100" w:afterAutospacing="1"/>
    </w:pPr>
    <w:rPr>
      <w:rFonts w:ascii="Arial" w:hAnsi="Arial" w:cs="Arial"/>
      <w:color w:val="000000"/>
      <w:sz w:val="16"/>
      <w:szCs w:val="16"/>
    </w:rPr>
  </w:style>
  <w:style w:type="character" w:customStyle="1" w:styleId="blueboldtwelve1">
    <w:name w:val="blueboldtwelve1"/>
    <w:basedOn w:val="DefaultParagraphFont"/>
    <w:rsid w:val="00122071"/>
    <w:rPr>
      <w:rFonts w:ascii="Verdana" w:hAnsi="Verdana" w:hint="default"/>
      <w:b/>
      <w:bCs/>
      <w:color w:val="003399"/>
      <w:sz w:val="24"/>
      <w:szCs w:val="24"/>
    </w:rPr>
  </w:style>
  <w:style w:type="character" w:styleId="CommentReference">
    <w:name w:val="annotation reference"/>
    <w:basedOn w:val="DefaultParagraphFont"/>
    <w:semiHidden/>
    <w:rsid w:val="00F64481"/>
    <w:rPr>
      <w:sz w:val="16"/>
      <w:szCs w:val="16"/>
    </w:rPr>
  </w:style>
  <w:style w:type="paragraph" w:styleId="CommentText">
    <w:name w:val="annotation text"/>
    <w:basedOn w:val="Normal"/>
    <w:semiHidden/>
    <w:rsid w:val="00F64481"/>
    <w:rPr>
      <w:sz w:val="20"/>
    </w:rPr>
  </w:style>
  <w:style w:type="paragraph" w:styleId="CommentSubject">
    <w:name w:val="annotation subject"/>
    <w:basedOn w:val="CommentText"/>
    <w:next w:val="CommentText"/>
    <w:semiHidden/>
    <w:rsid w:val="00F64481"/>
    <w:rPr>
      <w:b/>
      <w:bCs/>
    </w:rPr>
  </w:style>
  <w:style w:type="character" w:customStyle="1" w:styleId="blueboldten1">
    <w:name w:val="blueboldten1"/>
    <w:basedOn w:val="DefaultParagraphFont"/>
    <w:rsid w:val="00586969"/>
    <w:rPr>
      <w:rFonts w:ascii="Verdana" w:hAnsi="Verdana" w:hint="default"/>
      <w:b/>
      <w:bCs/>
      <w:color w:val="003399"/>
      <w:sz w:val="19"/>
      <w:szCs w:val="19"/>
    </w:rPr>
  </w:style>
  <w:style w:type="character" w:customStyle="1" w:styleId="blueten1">
    <w:name w:val="blueten1"/>
    <w:basedOn w:val="DefaultParagraphFont"/>
    <w:rsid w:val="00586969"/>
    <w:rPr>
      <w:rFonts w:ascii="Verdana" w:hAnsi="Verdana" w:hint="default"/>
      <w:color w:val="003399"/>
      <w:sz w:val="19"/>
      <w:szCs w:val="19"/>
    </w:rPr>
  </w:style>
  <w:style w:type="character" w:styleId="Emphasis">
    <w:name w:val="Emphasis"/>
    <w:basedOn w:val="DefaultParagraphFont"/>
    <w:qFormat/>
    <w:rsid w:val="001A4EA8"/>
    <w:rPr>
      <w:i/>
      <w:iCs/>
    </w:rPr>
  </w:style>
  <w:style w:type="character" w:customStyle="1" w:styleId="FooterChar">
    <w:name w:val="Footer Char"/>
    <w:basedOn w:val="DefaultParagraphFont"/>
    <w:link w:val="Footer"/>
    <w:uiPriority w:val="99"/>
    <w:rsid w:val="003C75FB"/>
    <w:rPr>
      <w:sz w:val="24"/>
    </w:rPr>
  </w:style>
  <w:style w:type="paragraph" w:styleId="ListParagraph">
    <w:name w:val="List Paragraph"/>
    <w:basedOn w:val="Normal"/>
    <w:uiPriority w:val="34"/>
    <w:qFormat/>
    <w:rsid w:val="00D70729"/>
    <w:pPr>
      <w:widowControl w:val="0"/>
      <w:autoSpaceDE w:val="0"/>
      <w:autoSpaceDN w:val="0"/>
      <w:adjustRightInd w:val="0"/>
      <w:ind w:left="720"/>
      <w:contextualSpacing/>
    </w:pPr>
    <w:rPr>
      <w:szCs w:val="24"/>
    </w:rPr>
  </w:style>
  <w:style w:type="table" w:styleId="TableGrid">
    <w:name w:val="Table Grid"/>
    <w:basedOn w:val="TableNormal"/>
    <w:rsid w:val="00F54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6C40"/>
    <w:rPr>
      <w:sz w:val="24"/>
    </w:rPr>
  </w:style>
  <w:style w:type="paragraph" w:styleId="Heading1">
    <w:name w:val="heading 1"/>
    <w:basedOn w:val="Normal"/>
    <w:next w:val="Normal"/>
    <w:qFormat/>
    <w:rsid w:val="00B57C5C"/>
    <w:pPr>
      <w:keepNext/>
      <w:widowControl w:val="0"/>
      <w:autoSpaceDE w:val="0"/>
      <w:autoSpaceDN w:val="0"/>
      <w:adjustRightInd w:val="0"/>
      <w:outlineLvl w:val="0"/>
    </w:pPr>
    <w:rPr>
      <w:b/>
      <w:bCs/>
      <w:szCs w:val="24"/>
    </w:rPr>
  </w:style>
  <w:style w:type="paragraph" w:styleId="Heading2">
    <w:name w:val="heading 2"/>
    <w:basedOn w:val="Normal"/>
    <w:next w:val="Normal"/>
    <w:qFormat/>
    <w:rsid w:val="0093706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431D3"/>
    <w:pPr>
      <w:keepNext/>
      <w:spacing w:before="240" w:after="60"/>
      <w:outlineLvl w:val="2"/>
    </w:pPr>
    <w:rPr>
      <w:rFonts w:ascii="Arial" w:hAnsi="Arial" w:cs="Arial"/>
      <w:b/>
      <w:bCs/>
      <w:sz w:val="26"/>
      <w:szCs w:val="26"/>
    </w:rPr>
  </w:style>
  <w:style w:type="paragraph" w:styleId="Heading4">
    <w:name w:val="heading 4"/>
    <w:basedOn w:val="Normal"/>
    <w:next w:val="Normal"/>
    <w:qFormat/>
    <w:rsid w:val="00C431D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07750"/>
    <w:pPr>
      <w:widowControl w:val="0"/>
      <w:autoSpaceDE w:val="0"/>
      <w:autoSpaceDN w:val="0"/>
      <w:adjustRightInd w:val="0"/>
      <w:ind w:left="720" w:hanging="720"/>
    </w:pPr>
    <w:rPr>
      <w:szCs w:val="24"/>
    </w:rPr>
  </w:style>
  <w:style w:type="paragraph" w:customStyle="1" w:styleId="level10">
    <w:name w:val="_level1"/>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Level 9"/>
    <w:basedOn w:val="Normal"/>
    <w:rsid w:val="006E6C40"/>
    <w:pPr>
      <w:widowControl w:val="0"/>
    </w:pPr>
    <w:rPr>
      <w:b/>
    </w:rPr>
  </w:style>
  <w:style w:type="paragraph" w:customStyle="1" w:styleId="level90">
    <w:name w:val="_level9"/>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9Heading1">
    <w:name w:val="WP9_Heading 1"/>
    <w:basedOn w:val="Normal"/>
    <w:rsid w:val="006E6C40"/>
    <w:pPr>
      <w:widowControl w:val="0"/>
    </w:pPr>
    <w:rPr>
      <w:b/>
    </w:rPr>
  </w:style>
  <w:style w:type="paragraph" w:styleId="Header">
    <w:name w:val="header"/>
    <w:basedOn w:val="Normal"/>
    <w:rsid w:val="00B57C5C"/>
    <w:pPr>
      <w:tabs>
        <w:tab w:val="center" w:pos="4320"/>
        <w:tab w:val="right" w:pos="8640"/>
      </w:tabs>
    </w:pPr>
  </w:style>
  <w:style w:type="paragraph" w:styleId="Footer">
    <w:name w:val="footer"/>
    <w:basedOn w:val="Normal"/>
    <w:link w:val="FooterChar"/>
    <w:uiPriority w:val="99"/>
    <w:rsid w:val="00B57C5C"/>
    <w:pPr>
      <w:tabs>
        <w:tab w:val="center" w:pos="4320"/>
        <w:tab w:val="right" w:pos="8640"/>
      </w:tabs>
    </w:pPr>
  </w:style>
  <w:style w:type="character" w:styleId="PageNumber">
    <w:name w:val="page number"/>
    <w:basedOn w:val="DefaultParagraphFont"/>
    <w:rsid w:val="00B57C5C"/>
  </w:style>
  <w:style w:type="paragraph" w:customStyle="1" w:styleId="Style0">
    <w:name w:val="Style0"/>
    <w:rsid w:val="0093706D"/>
    <w:pPr>
      <w:autoSpaceDE w:val="0"/>
      <w:autoSpaceDN w:val="0"/>
      <w:adjustRightInd w:val="0"/>
    </w:pPr>
    <w:rPr>
      <w:rFonts w:ascii="Arial" w:hAnsi="Arial"/>
      <w:sz w:val="24"/>
      <w:szCs w:val="24"/>
    </w:rPr>
  </w:style>
  <w:style w:type="paragraph" w:styleId="BodyText2">
    <w:name w:val="Body Text 2"/>
    <w:basedOn w:val="Normal"/>
    <w:rsid w:val="0093706D"/>
    <w:rPr>
      <w:color w:val="000000"/>
      <w:szCs w:val="24"/>
    </w:rPr>
  </w:style>
  <w:style w:type="paragraph" w:customStyle="1" w:styleId="levnl15">
    <w:name w:val="_levnl15"/>
    <w:rsid w:val="00C80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character" w:styleId="Hyperlink">
    <w:name w:val="Hyperlink"/>
    <w:basedOn w:val="DefaultParagraphFont"/>
    <w:rsid w:val="00C800A5"/>
    <w:rPr>
      <w:color w:val="0000FF"/>
      <w:u w:val="single"/>
    </w:rPr>
  </w:style>
  <w:style w:type="paragraph" w:styleId="BalloonText">
    <w:name w:val="Balloon Text"/>
    <w:basedOn w:val="Normal"/>
    <w:semiHidden/>
    <w:rsid w:val="00720E18"/>
    <w:rPr>
      <w:rFonts w:ascii="Tahoma" w:hAnsi="Tahoma" w:cs="Tahoma"/>
      <w:sz w:val="16"/>
      <w:szCs w:val="16"/>
    </w:rPr>
  </w:style>
  <w:style w:type="paragraph" w:customStyle="1" w:styleId="InsideAddress">
    <w:name w:val="Inside Address"/>
    <w:basedOn w:val="Normal"/>
    <w:rsid w:val="00820DCD"/>
    <w:rPr>
      <w:szCs w:val="24"/>
    </w:rPr>
  </w:style>
  <w:style w:type="paragraph" w:customStyle="1" w:styleId="InsideAddressName">
    <w:name w:val="Inside Address Name"/>
    <w:basedOn w:val="Normal"/>
    <w:rsid w:val="004A383B"/>
    <w:rPr>
      <w:szCs w:val="24"/>
    </w:rPr>
  </w:style>
  <w:style w:type="character" w:styleId="Strong">
    <w:name w:val="Strong"/>
    <w:basedOn w:val="DefaultParagraphFont"/>
    <w:qFormat/>
    <w:rsid w:val="00F36431"/>
    <w:rPr>
      <w:b/>
      <w:bCs/>
    </w:rPr>
  </w:style>
  <w:style w:type="paragraph" w:styleId="NormalWeb">
    <w:name w:val="Normal (Web)"/>
    <w:basedOn w:val="Normal"/>
    <w:rsid w:val="00C431D3"/>
    <w:pPr>
      <w:spacing w:before="100" w:beforeAutospacing="1" w:after="100" w:afterAutospacing="1"/>
    </w:pPr>
    <w:rPr>
      <w:rFonts w:ascii="Arial" w:hAnsi="Arial" w:cs="Arial"/>
      <w:color w:val="000000"/>
      <w:sz w:val="20"/>
    </w:rPr>
  </w:style>
  <w:style w:type="paragraph" w:customStyle="1" w:styleId="epafootertext">
    <w:name w:val="epafootertext"/>
    <w:basedOn w:val="Normal"/>
    <w:rsid w:val="00C431D3"/>
    <w:pPr>
      <w:spacing w:before="100" w:beforeAutospacing="1" w:after="100" w:afterAutospacing="1"/>
    </w:pPr>
    <w:rPr>
      <w:rFonts w:ascii="Arial" w:hAnsi="Arial" w:cs="Arial"/>
      <w:color w:val="000000"/>
      <w:sz w:val="16"/>
      <w:szCs w:val="16"/>
    </w:rPr>
  </w:style>
  <w:style w:type="character" w:customStyle="1" w:styleId="blueboldtwelve1">
    <w:name w:val="blueboldtwelve1"/>
    <w:basedOn w:val="DefaultParagraphFont"/>
    <w:rsid w:val="00122071"/>
    <w:rPr>
      <w:rFonts w:ascii="Verdana" w:hAnsi="Verdana" w:hint="default"/>
      <w:b/>
      <w:bCs/>
      <w:color w:val="003399"/>
      <w:sz w:val="24"/>
      <w:szCs w:val="24"/>
    </w:rPr>
  </w:style>
  <w:style w:type="character" w:styleId="CommentReference">
    <w:name w:val="annotation reference"/>
    <w:basedOn w:val="DefaultParagraphFont"/>
    <w:semiHidden/>
    <w:rsid w:val="00F64481"/>
    <w:rPr>
      <w:sz w:val="16"/>
      <w:szCs w:val="16"/>
    </w:rPr>
  </w:style>
  <w:style w:type="paragraph" w:styleId="CommentText">
    <w:name w:val="annotation text"/>
    <w:basedOn w:val="Normal"/>
    <w:semiHidden/>
    <w:rsid w:val="00F64481"/>
    <w:rPr>
      <w:sz w:val="20"/>
    </w:rPr>
  </w:style>
  <w:style w:type="paragraph" w:styleId="CommentSubject">
    <w:name w:val="annotation subject"/>
    <w:basedOn w:val="CommentText"/>
    <w:next w:val="CommentText"/>
    <w:semiHidden/>
    <w:rsid w:val="00F64481"/>
    <w:rPr>
      <w:b/>
      <w:bCs/>
    </w:rPr>
  </w:style>
  <w:style w:type="character" w:customStyle="1" w:styleId="blueboldten1">
    <w:name w:val="blueboldten1"/>
    <w:basedOn w:val="DefaultParagraphFont"/>
    <w:rsid w:val="00586969"/>
    <w:rPr>
      <w:rFonts w:ascii="Verdana" w:hAnsi="Verdana" w:hint="default"/>
      <w:b/>
      <w:bCs/>
      <w:color w:val="003399"/>
      <w:sz w:val="19"/>
      <w:szCs w:val="19"/>
    </w:rPr>
  </w:style>
  <w:style w:type="character" w:customStyle="1" w:styleId="blueten1">
    <w:name w:val="blueten1"/>
    <w:basedOn w:val="DefaultParagraphFont"/>
    <w:rsid w:val="00586969"/>
    <w:rPr>
      <w:rFonts w:ascii="Verdana" w:hAnsi="Verdana" w:hint="default"/>
      <w:color w:val="003399"/>
      <w:sz w:val="19"/>
      <w:szCs w:val="19"/>
    </w:rPr>
  </w:style>
  <w:style w:type="character" w:styleId="Emphasis">
    <w:name w:val="Emphasis"/>
    <w:basedOn w:val="DefaultParagraphFont"/>
    <w:qFormat/>
    <w:rsid w:val="001A4EA8"/>
    <w:rPr>
      <w:i/>
      <w:iCs/>
    </w:rPr>
  </w:style>
  <w:style w:type="character" w:customStyle="1" w:styleId="FooterChar">
    <w:name w:val="Footer Char"/>
    <w:basedOn w:val="DefaultParagraphFont"/>
    <w:link w:val="Footer"/>
    <w:uiPriority w:val="99"/>
    <w:rsid w:val="003C75FB"/>
    <w:rPr>
      <w:sz w:val="24"/>
    </w:rPr>
  </w:style>
  <w:style w:type="paragraph" w:styleId="ListParagraph">
    <w:name w:val="List Paragraph"/>
    <w:basedOn w:val="Normal"/>
    <w:uiPriority w:val="34"/>
    <w:qFormat/>
    <w:rsid w:val="00D70729"/>
    <w:pPr>
      <w:widowControl w:val="0"/>
      <w:autoSpaceDE w:val="0"/>
      <w:autoSpaceDN w:val="0"/>
      <w:adjustRightInd w:val="0"/>
      <w:ind w:left="720"/>
      <w:contextualSpacing/>
    </w:pPr>
    <w:rPr>
      <w:szCs w:val="24"/>
    </w:rPr>
  </w:style>
  <w:style w:type="table" w:styleId="TableGrid">
    <w:name w:val="Table Grid"/>
    <w:basedOn w:val="TableNormal"/>
    <w:rsid w:val="00F54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9028">
      <w:bodyDiv w:val="1"/>
      <w:marLeft w:val="0"/>
      <w:marRight w:val="0"/>
      <w:marTop w:val="0"/>
      <w:marBottom w:val="0"/>
      <w:divBdr>
        <w:top w:val="none" w:sz="0" w:space="0" w:color="auto"/>
        <w:left w:val="none" w:sz="0" w:space="0" w:color="auto"/>
        <w:bottom w:val="none" w:sz="0" w:space="0" w:color="auto"/>
        <w:right w:val="none" w:sz="0" w:space="0" w:color="auto"/>
      </w:divBdr>
    </w:div>
    <w:div w:id="607468851">
      <w:bodyDiv w:val="1"/>
      <w:marLeft w:val="0"/>
      <w:marRight w:val="0"/>
      <w:marTop w:val="0"/>
      <w:marBottom w:val="0"/>
      <w:divBdr>
        <w:top w:val="none" w:sz="0" w:space="0" w:color="auto"/>
        <w:left w:val="none" w:sz="0" w:space="0" w:color="auto"/>
        <w:bottom w:val="none" w:sz="0" w:space="0" w:color="auto"/>
        <w:right w:val="none" w:sz="0" w:space="0" w:color="auto"/>
      </w:divBdr>
    </w:div>
    <w:div w:id="1392803084">
      <w:bodyDiv w:val="1"/>
      <w:marLeft w:val="0"/>
      <w:marRight w:val="0"/>
      <w:marTop w:val="0"/>
      <w:marBottom w:val="0"/>
      <w:divBdr>
        <w:top w:val="none" w:sz="0" w:space="0" w:color="auto"/>
        <w:left w:val="none" w:sz="0" w:space="0" w:color="auto"/>
        <w:bottom w:val="none" w:sz="0" w:space="0" w:color="auto"/>
        <w:right w:val="none" w:sz="0" w:space="0" w:color="auto"/>
      </w:divBdr>
    </w:div>
    <w:div w:id="17251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1223</Words>
  <Characters>6782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NIOSH</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cap2</dc:creator>
  <cp:lastModifiedBy>tfs4</cp:lastModifiedBy>
  <cp:revision>2</cp:revision>
  <cp:lastPrinted>2011-06-14T16:28:00Z</cp:lastPrinted>
  <dcterms:created xsi:type="dcterms:W3CDTF">2014-03-11T20:20:00Z</dcterms:created>
  <dcterms:modified xsi:type="dcterms:W3CDTF">2014-03-11T20:20:00Z</dcterms:modified>
</cp:coreProperties>
</file>