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FB1" w:rsidRDefault="00037FB1" w:rsidP="00D54EF1">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3145-0215)</w:t>
      </w:r>
    </w:p>
    <w:p w:rsidR="00037FB1" w:rsidRDefault="00586CAF" w:rsidP="00D54EF1">
      <w:r>
        <w:rPr>
          <w:noProof/>
        </w:rPr>
        <mc:AlternateContent>
          <mc:Choice Requires="wps">
            <w:drawing>
              <wp:anchor distT="4294967295" distB="4294967295"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00037FB1" w:rsidRPr="00434E33">
        <w:rPr>
          <w:b/>
        </w:rPr>
        <w:t>TITLE OF INFORMATION COLLECTION:</w:t>
      </w:r>
      <w:r w:rsidR="00037FB1">
        <w:t xml:space="preserve">  </w:t>
      </w:r>
    </w:p>
    <w:p w:rsidR="00037FB1" w:rsidRPr="009239AA" w:rsidRDefault="00037FB1" w:rsidP="00D54EF1">
      <w:pPr>
        <w:rPr>
          <w:b/>
        </w:rPr>
      </w:pPr>
    </w:p>
    <w:p w:rsidR="00037FB1" w:rsidRDefault="00037FB1" w:rsidP="00D54EF1">
      <w:r>
        <w:t>NSF Day Workshop Host Survey</w:t>
      </w:r>
    </w:p>
    <w:p w:rsidR="00037FB1" w:rsidRDefault="00037FB1" w:rsidP="00D54EF1"/>
    <w:p w:rsidR="00037FB1" w:rsidRDefault="00037FB1" w:rsidP="00D54EF1">
      <w:r>
        <w:rPr>
          <w:b/>
        </w:rPr>
        <w:t>PURPOSE</w:t>
      </w:r>
      <w:r w:rsidRPr="009239AA">
        <w:rPr>
          <w:b/>
        </w:rPr>
        <w:t xml:space="preserve">:  </w:t>
      </w:r>
    </w:p>
    <w:p w:rsidR="00037FB1" w:rsidRDefault="00037FB1" w:rsidP="00D54EF1"/>
    <w:p w:rsidR="00037FB1" w:rsidRDefault="00037FB1" w:rsidP="00D54EF1">
      <w:r>
        <w:t xml:space="preserve">The purpose of this survey is to evaluate the planning, performance, and effectiveness of NSF Days from the perspective of hosts from the past three years. NSF Days educate researchers from colleges, universities, and private institutions around the country about NSF’s grant/funding process and are a vital component in producing competitive, exceptional proposals. They also educate institutions about NSF and facilitate a networking event for all participants. This survey will reveal how NSF Day workshops impacted the production and success of participating institutions’ proposals and will help improve the logistical performance of future NSF Day events.  </w:t>
      </w:r>
    </w:p>
    <w:p w:rsidR="00037FB1" w:rsidRDefault="00037FB1" w:rsidP="00D54EF1"/>
    <w:p w:rsidR="00037FB1" w:rsidRDefault="00037FB1" w:rsidP="00D54EF1">
      <w:pPr>
        <w:pStyle w:val="Header"/>
        <w:tabs>
          <w:tab w:val="clear" w:pos="4320"/>
          <w:tab w:val="clear" w:pos="8640"/>
        </w:tabs>
        <w:rPr>
          <w:b/>
        </w:rPr>
      </w:pPr>
    </w:p>
    <w:p w:rsidR="00037FB1" w:rsidRPr="00434E33" w:rsidRDefault="00037FB1" w:rsidP="00D54EF1">
      <w:pPr>
        <w:pStyle w:val="Header"/>
        <w:tabs>
          <w:tab w:val="clear" w:pos="4320"/>
          <w:tab w:val="clear" w:pos="8640"/>
        </w:tabs>
        <w:rPr>
          <w:i/>
        </w:rPr>
      </w:pPr>
      <w:r w:rsidRPr="00434E33">
        <w:rPr>
          <w:b/>
        </w:rPr>
        <w:t>DESCRIPTION OF RESPONDENTS</w:t>
      </w:r>
      <w:r>
        <w:t xml:space="preserve">: </w:t>
      </w:r>
    </w:p>
    <w:p w:rsidR="00037FB1" w:rsidRDefault="00037FB1" w:rsidP="00D54EF1"/>
    <w:p w:rsidR="00037FB1" w:rsidRDefault="00037FB1" w:rsidP="00D54EF1">
      <w:r>
        <w:t xml:space="preserve">The respondents to this query will be individuals from institutions that hosted NSF Days in the past three years. Most likely, the individuals will be the institutions’ contact person for NSF Days. </w:t>
      </w:r>
    </w:p>
    <w:p w:rsidR="00037FB1" w:rsidRDefault="00037FB1" w:rsidP="00D54EF1"/>
    <w:p w:rsidR="00037FB1" w:rsidRDefault="00037FB1" w:rsidP="00D54EF1"/>
    <w:p w:rsidR="00037FB1" w:rsidRDefault="00037FB1" w:rsidP="00D54EF1">
      <w:pPr>
        <w:rPr>
          <w:b/>
        </w:rPr>
      </w:pPr>
    </w:p>
    <w:p w:rsidR="00037FB1" w:rsidRDefault="00037FB1" w:rsidP="00D54EF1">
      <w:pPr>
        <w:rPr>
          <w:b/>
        </w:rPr>
      </w:pPr>
    </w:p>
    <w:p w:rsidR="00037FB1" w:rsidRPr="00F06866" w:rsidRDefault="00037FB1" w:rsidP="00D54EF1">
      <w:pPr>
        <w:rPr>
          <w:b/>
        </w:rPr>
      </w:pPr>
      <w:r>
        <w:rPr>
          <w:b/>
        </w:rPr>
        <w:t>TYPE OF COLLECTION:</w:t>
      </w:r>
      <w:r w:rsidRPr="00F06866">
        <w:t xml:space="preserve"> (Check one)</w:t>
      </w:r>
    </w:p>
    <w:p w:rsidR="00037FB1" w:rsidRPr="00434E33" w:rsidRDefault="00037FB1" w:rsidP="00D54EF1">
      <w:pPr>
        <w:pStyle w:val="BodyTextIndent"/>
        <w:tabs>
          <w:tab w:val="left" w:pos="360"/>
        </w:tabs>
        <w:ind w:left="0"/>
        <w:rPr>
          <w:bCs/>
          <w:sz w:val="16"/>
        </w:rPr>
      </w:pPr>
    </w:p>
    <w:p w:rsidR="00037FB1" w:rsidRPr="00F06866" w:rsidRDefault="00037FB1" w:rsidP="00D54EF1">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Pr>
          <w:bCs/>
          <w:sz w:val="24"/>
        </w:rPr>
        <w:t>x</w:t>
      </w:r>
      <w:r w:rsidRPr="00F06866">
        <w:rPr>
          <w:bCs/>
          <w:sz w:val="24"/>
        </w:rPr>
        <w:t xml:space="preserve"> ] Customer Satisfaction Survey    </w:t>
      </w:r>
    </w:p>
    <w:p w:rsidR="00037FB1" w:rsidRDefault="00037FB1" w:rsidP="00D54EF1">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037FB1" w:rsidRPr="00F06866" w:rsidRDefault="00037FB1" w:rsidP="00D54EF1">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037FB1" w:rsidRDefault="00037FB1" w:rsidP="00D54EF1">
      <w:pPr>
        <w:pStyle w:val="Header"/>
        <w:tabs>
          <w:tab w:val="clear" w:pos="4320"/>
          <w:tab w:val="clear" w:pos="8640"/>
        </w:tabs>
      </w:pPr>
    </w:p>
    <w:p w:rsidR="00037FB1" w:rsidRDefault="00037FB1" w:rsidP="00D54EF1">
      <w:pPr>
        <w:rPr>
          <w:b/>
        </w:rPr>
      </w:pPr>
      <w:r>
        <w:rPr>
          <w:b/>
        </w:rPr>
        <w:t>CERTIFICATION:</w:t>
      </w:r>
    </w:p>
    <w:p w:rsidR="00037FB1" w:rsidRDefault="00037FB1" w:rsidP="00D54EF1">
      <w:pPr>
        <w:rPr>
          <w:sz w:val="16"/>
        </w:rPr>
      </w:pPr>
    </w:p>
    <w:p w:rsidR="00037FB1" w:rsidRPr="009C13B9" w:rsidRDefault="00037FB1" w:rsidP="00D54EF1">
      <w:r>
        <w:t xml:space="preserve">I certify the following to be true: </w:t>
      </w:r>
    </w:p>
    <w:p w:rsidR="00037FB1" w:rsidRDefault="00037FB1" w:rsidP="00D54EF1">
      <w:pPr>
        <w:pStyle w:val="ListParagraph"/>
        <w:numPr>
          <w:ilvl w:val="0"/>
          <w:numId w:val="1"/>
        </w:numPr>
      </w:pPr>
      <w:r>
        <w:t>The collection is voluntary.</w:t>
      </w:r>
      <w:r w:rsidRPr="00C14CC4">
        <w:t xml:space="preserve"> </w:t>
      </w:r>
    </w:p>
    <w:p w:rsidR="00037FB1" w:rsidRDefault="00037FB1" w:rsidP="00D54EF1">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037FB1" w:rsidRDefault="00037FB1" w:rsidP="00D54EF1">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037FB1" w:rsidRDefault="00037FB1" w:rsidP="00D54EF1">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037FB1" w:rsidRDefault="00037FB1" w:rsidP="00D54EF1">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037FB1" w:rsidRDefault="00037FB1" w:rsidP="00D54EF1">
      <w:pPr>
        <w:pStyle w:val="ListParagraph"/>
        <w:numPr>
          <w:ilvl w:val="0"/>
          <w:numId w:val="1"/>
        </w:numPr>
      </w:pPr>
      <w:r>
        <w:t>The collection is targeted to the solicitation of opinions from respondents who have experience with the program or may have experience with the program in the future.</w:t>
      </w:r>
    </w:p>
    <w:p w:rsidR="00037FB1" w:rsidRDefault="00037FB1" w:rsidP="00D54EF1"/>
    <w:p w:rsidR="00037FB1" w:rsidRDefault="00037FB1" w:rsidP="00D54EF1">
      <w:r>
        <w:t>Name:__</w:t>
      </w:r>
      <w:r w:rsidRPr="00B76CD7">
        <w:rPr>
          <w:u w:val="single"/>
        </w:rPr>
        <w:t>Suzanne H. Plimpton, NSF Reports Clearance Officer</w:t>
      </w:r>
      <w:r>
        <w:t>_______________________</w:t>
      </w:r>
    </w:p>
    <w:p w:rsidR="00037FB1" w:rsidRDefault="00037FB1" w:rsidP="00D54EF1">
      <w:pPr>
        <w:pStyle w:val="ListParagraph"/>
        <w:ind w:left="360"/>
      </w:pPr>
    </w:p>
    <w:p w:rsidR="00037FB1" w:rsidRDefault="00037FB1" w:rsidP="00D54EF1">
      <w:r>
        <w:lastRenderedPageBreak/>
        <w:t>To assist review, please provide answers to the following question:</w:t>
      </w:r>
    </w:p>
    <w:p w:rsidR="00037FB1" w:rsidRDefault="00037FB1" w:rsidP="00D54EF1">
      <w:pPr>
        <w:pStyle w:val="ListParagraph"/>
        <w:ind w:left="360"/>
      </w:pPr>
    </w:p>
    <w:p w:rsidR="00037FB1" w:rsidRPr="00C86E91" w:rsidRDefault="00037FB1" w:rsidP="00D54EF1">
      <w:pPr>
        <w:rPr>
          <w:b/>
        </w:rPr>
      </w:pPr>
      <w:r w:rsidRPr="00C86E91">
        <w:rPr>
          <w:b/>
        </w:rPr>
        <w:t>Personally Identifiable Information:</w:t>
      </w:r>
    </w:p>
    <w:p w:rsidR="00037FB1" w:rsidRDefault="00037FB1" w:rsidP="00D54EF1">
      <w:pPr>
        <w:pStyle w:val="ListParagraph"/>
        <w:numPr>
          <w:ilvl w:val="0"/>
          <w:numId w:val="4"/>
        </w:numPr>
      </w:pPr>
      <w:r>
        <w:t xml:space="preserve">Is personally identifiable information (PII) collected?  [  ] Yes  [x ]  No </w:t>
      </w:r>
    </w:p>
    <w:p w:rsidR="00037FB1" w:rsidRDefault="00037FB1" w:rsidP="00D54EF1">
      <w:pPr>
        <w:pStyle w:val="ListParagraph"/>
        <w:numPr>
          <w:ilvl w:val="0"/>
          <w:numId w:val="4"/>
        </w:numPr>
      </w:pPr>
      <w:r>
        <w:t xml:space="preserve">If Yes, is the information that will be collected included in records that are subject to the Privacy Act of 1974?   [  ] Yes [  ] No   </w:t>
      </w:r>
    </w:p>
    <w:p w:rsidR="00037FB1" w:rsidRDefault="00037FB1" w:rsidP="00D54EF1">
      <w:pPr>
        <w:pStyle w:val="ListParagraph"/>
        <w:numPr>
          <w:ilvl w:val="0"/>
          <w:numId w:val="4"/>
        </w:numPr>
      </w:pPr>
      <w:r>
        <w:t>If Applicable, has a System or Records Notice been published?  [  ] Yes  [  ] No</w:t>
      </w:r>
    </w:p>
    <w:p w:rsidR="00037FB1" w:rsidRPr="00C86E91" w:rsidRDefault="00037FB1" w:rsidP="00D54EF1">
      <w:pPr>
        <w:pStyle w:val="ListParagraph"/>
        <w:ind w:left="0"/>
        <w:rPr>
          <w:b/>
        </w:rPr>
      </w:pPr>
      <w:r>
        <w:rPr>
          <w:b/>
        </w:rPr>
        <w:t>Gifts or Payments:</w:t>
      </w:r>
    </w:p>
    <w:p w:rsidR="00037FB1" w:rsidRDefault="00037FB1" w:rsidP="00D54EF1">
      <w:r>
        <w:t xml:space="preserve">Is an incentive (e.g., money or reimbursement of expenses, token of appreciation) provided to participants?  [  ] Yes [ x ] No  </w:t>
      </w:r>
    </w:p>
    <w:p w:rsidR="00037FB1" w:rsidRDefault="00037FB1" w:rsidP="00D54EF1">
      <w:pPr>
        <w:rPr>
          <w:b/>
        </w:rPr>
      </w:pPr>
    </w:p>
    <w:p w:rsidR="00037FB1" w:rsidRDefault="00037FB1" w:rsidP="00D54EF1">
      <w:pPr>
        <w:rPr>
          <w:b/>
        </w:rPr>
      </w:pPr>
    </w:p>
    <w:p w:rsidR="00037FB1" w:rsidRDefault="00037FB1" w:rsidP="00D54EF1">
      <w:pPr>
        <w:rPr>
          <w:b/>
        </w:rPr>
      </w:pPr>
    </w:p>
    <w:p w:rsidR="00037FB1" w:rsidRDefault="00037FB1" w:rsidP="00D54EF1">
      <w:pPr>
        <w:rPr>
          <w:b/>
        </w:rPr>
      </w:pPr>
    </w:p>
    <w:p w:rsidR="00037FB1" w:rsidRDefault="00037FB1" w:rsidP="00D54EF1">
      <w:pPr>
        <w:rPr>
          <w:i/>
        </w:rPr>
      </w:pPr>
      <w:r>
        <w:rPr>
          <w:b/>
        </w:rPr>
        <w:t>BURDEN HOURS</w:t>
      </w:r>
      <w:r>
        <w:t xml:space="preserve"> </w:t>
      </w:r>
    </w:p>
    <w:p w:rsidR="00037FB1" w:rsidRPr="006832D9" w:rsidRDefault="00037FB1" w:rsidP="00D54EF1">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037FB1">
        <w:trPr>
          <w:trHeight w:val="274"/>
        </w:trPr>
        <w:tc>
          <w:tcPr>
            <w:tcW w:w="5418" w:type="dxa"/>
          </w:tcPr>
          <w:p w:rsidR="00037FB1" w:rsidRPr="00F6240A" w:rsidRDefault="00037FB1" w:rsidP="00417596">
            <w:pPr>
              <w:rPr>
                <w:b/>
              </w:rPr>
            </w:pPr>
            <w:r>
              <w:rPr>
                <w:b/>
              </w:rPr>
              <w:t xml:space="preserve">Category of Respondent </w:t>
            </w:r>
          </w:p>
        </w:tc>
        <w:tc>
          <w:tcPr>
            <w:tcW w:w="1530" w:type="dxa"/>
          </w:tcPr>
          <w:p w:rsidR="00037FB1" w:rsidRPr="00F6240A" w:rsidRDefault="00037FB1" w:rsidP="00417596">
            <w:pPr>
              <w:rPr>
                <w:b/>
              </w:rPr>
            </w:pPr>
            <w:r w:rsidRPr="00F6240A">
              <w:rPr>
                <w:b/>
              </w:rPr>
              <w:t>N</w:t>
            </w:r>
            <w:r>
              <w:rPr>
                <w:b/>
              </w:rPr>
              <w:t>o.</w:t>
            </w:r>
            <w:r w:rsidRPr="00F6240A">
              <w:rPr>
                <w:b/>
              </w:rPr>
              <w:t xml:space="preserve"> of Respondents</w:t>
            </w:r>
          </w:p>
        </w:tc>
        <w:tc>
          <w:tcPr>
            <w:tcW w:w="1710" w:type="dxa"/>
          </w:tcPr>
          <w:p w:rsidR="00037FB1" w:rsidRPr="00F6240A" w:rsidRDefault="00037FB1" w:rsidP="00417596">
            <w:pPr>
              <w:rPr>
                <w:b/>
              </w:rPr>
            </w:pPr>
            <w:r w:rsidRPr="00F6240A">
              <w:rPr>
                <w:b/>
              </w:rPr>
              <w:t>Participation Time</w:t>
            </w:r>
          </w:p>
        </w:tc>
        <w:tc>
          <w:tcPr>
            <w:tcW w:w="1003" w:type="dxa"/>
          </w:tcPr>
          <w:p w:rsidR="00037FB1" w:rsidRPr="00F6240A" w:rsidRDefault="00037FB1" w:rsidP="00417596">
            <w:pPr>
              <w:rPr>
                <w:b/>
              </w:rPr>
            </w:pPr>
            <w:r w:rsidRPr="00F6240A">
              <w:rPr>
                <w:b/>
              </w:rPr>
              <w:t>Burden</w:t>
            </w:r>
          </w:p>
        </w:tc>
      </w:tr>
      <w:tr w:rsidR="00037FB1">
        <w:trPr>
          <w:trHeight w:val="274"/>
        </w:trPr>
        <w:tc>
          <w:tcPr>
            <w:tcW w:w="5418" w:type="dxa"/>
          </w:tcPr>
          <w:p w:rsidR="00037FB1" w:rsidRDefault="00037FB1" w:rsidP="00417596"/>
        </w:tc>
        <w:tc>
          <w:tcPr>
            <w:tcW w:w="1530" w:type="dxa"/>
          </w:tcPr>
          <w:p w:rsidR="00037FB1" w:rsidRDefault="00037FB1" w:rsidP="00417596">
            <w:r>
              <w:t>50</w:t>
            </w:r>
          </w:p>
        </w:tc>
        <w:tc>
          <w:tcPr>
            <w:tcW w:w="1710" w:type="dxa"/>
          </w:tcPr>
          <w:p w:rsidR="00037FB1" w:rsidRDefault="00037FB1" w:rsidP="00417596">
            <w:r>
              <w:t>5 min</w:t>
            </w:r>
          </w:p>
        </w:tc>
        <w:tc>
          <w:tcPr>
            <w:tcW w:w="1003" w:type="dxa"/>
          </w:tcPr>
          <w:p w:rsidR="00037FB1" w:rsidRDefault="00037FB1" w:rsidP="00417596">
            <w:r>
              <w:t>4.2 hours</w:t>
            </w:r>
          </w:p>
        </w:tc>
      </w:tr>
      <w:tr w:rsidR="00037FB1">
        <w:trPr>
          <w:trHeight w:val="274"/>
        </w:trPr>
        <w:tc>
          <w:tcPr>
            <w:tcW w:w="5418" w:type="dxa"/>
          </w:tcPr>
          <w:p w:rsidR="00037FB1" w:rsidRDefault="00037FB1" w:rsidP="00417596"/>
        </w:tc>
        <w:tc>
          <w:tcPr>
            <w:tcW w:w="1530" w:type="dxa"/>
          </w:tcPr>
          <w:p w:rsidR="00037FB1" w:rsidRDefault="00037FB1" w:rsidP="00417596"/>
        </w:tc>
        <w:tc>
          <w:tcPr>
            <w:tcW w:w="1710" w:type="dxa"/>
          </w:tcPr>
          <w:p w:rsidR="00037FB1" w:rsidRDefault="00037FB1" w:rsidP="00417596"/>
        </w:tc>
        <w:tc>
          <w:tcPr>
            <w:tcW w:w="1003" w:type="dxa"/>
          </w:tcPr>
          <w:p w:rsidR="00037FB1" w:rsidRDefault="00037FB1" w:rsidP="00417596"/>
        </w:tc>
      </w:tr>
      <w:tr w:rsidR="00037FB1">
        <w:trPr>
          <w:trHeight w:val="289"/>
        </w:trPr>
        <w:tc>
          <w:tcPr>
            <w:tcW w:w="5418" w:type="dxa"/>
          </w:tcPr>
          <w:p w:rsidR="00037FB1" w:rsidRPr="00F6240A" w:rsidRDefault="00037FB1" w:rsidP="00417596">
            <w:pPr>
              <w:rPr>
                <w:b/>
              </w:rPr>
            </w:pPr>
            <w:r>
              <w:rPr>
                <w:b/>
              </w:rPr>
              <w:t>Totals</w:t>
            </w:r>
          </w:p>
        </w:tc>
        <w:tc>
          <w:tcPr>
            <w:tcW w:w="1530" w:type="dxa"/>
          </w:tcPr>
          <w:p w:rsidR="00037FB1" w:rsidRPr="00F6240A" w:rsidRDefault="00037FB1" w:rsidP="00417596">
            <w:pPr>
              <w:rPr>
                <w:b/>
              </w:rPr>
            </w:pPr>
            <w:r w:rsidRPr="00F6240A">
              <w:rPr>
                <w:b/>
              </w:rPr>
              <w:t>50</w:t>
            </w:r>
          </w:p>
        </w:tc>
        <w:tc>
          <w:tcPr>
            <w:tcW w:w="1710" w:type="dxa"/>
          </w:tcPr>
          <w:p w:rsidR="00037FB1" w:rsidRDefault="00037FB1" w:rsidP="00417596">
            <w:r>
              <w:t>5 min</w:t>
            </w:r>
          </w:p>
        </w:tc>
        <w:tc>
          <w:tcPr>
            <w:tcW w:w="1003" w:type="dxa"/>
          </w:tcPr>
          <w:p w:rsidR="00037FB1" w:rsidRPr="00F6240A" w:rsidRDefault="00037FB1" w:rsidP="00417596">
            <w:pPr>
              <w:rPr>
                <w:b/>
              </w:rPr>
            </w:pPr>
            <w:r w:rsidRPr="00F6240A">
              <w:rPr>
                <w:b/>
              </w:rPr>
              <w:t>4.2 hours</w:t>
            </w:r>
          </w:p>
        </w:tc>
      </w:tr>
    </w:tbl>
    <w:p w:rsidR="00037FB1" w:rsidRDefault="00037FB1" w:rsidP="00D54EF1"/>
    <w:p w:rsidR="00037FB1" w:rsidRDefault="00037FB1" w:rsidP="00D54EF1"/>
    <w:p w:rsidR="00037FB1" w:rsidRDefault="00037FB1" w:rsidP="00D54EF1">
      <w:pPr>
        <w:rPr>
          <w:b/>
        </w:rPr>
      </w:pPr>
      <w:r>
        <w:rPr>
          <w:b/>
        </w:rPr>
        <w:t xml:space="preserve">FEDERAL COST:  </w:t>
      </w:r>
      <w:r>
        <w:t>The estimated annual cost to the Federal government is  ___$0_________</w:t>
      </w:r>
    </w:p>
    <w:p w:rsidR="00037FB1" w:rsidRDefault="00037FB1" w:rsidP="00D54EF1">
      <w:pPr>
        <w:rPr>
          <w:b/>
          <w:bCs/>
          <w:u w:val="single"/>
        </w:rPr>
      </w:pPr>
    </w:p>
    <w:p w:rsidR="00037FB1" w:rsidRDefault="00037FB1" w:rsidP="00D54EF1">
      <w:pPr>
        <w:rPr>
          <w:b/>
        </w:rPr>
      </w:pPr>
      <w:r>
        <w:rPr>
          <w:b/>
          <w:bCs/>
          <w:u w:val="single"/>
        </w:rPr>
        <w:t>If you are conducting a focus group, survey, or plan to employ statistical methods, please  provide answers to the following questions:</w:t>
      </w:r>
    </w:p>
    <w:p w:rsidR="00037FB1" w:rsidRDefault="00037FB1" w:rsidP="00D54EF1">
      <w:pPr>
        <w:rPr>
          <w:b/>
        </w:rPr>
      </w:pPr>
    </w:p>
    <w:p w:rsidR="00037FB1" w:rsidRDefault="00037FB1" w:rsidP="00D54EF1">
      <w:pPr>
        <w:rPr>
          <w:b/>
        </w:rPr>
      </w:pPr>
      <w:r>
        <w:rPr>
          <w:b/>
        </w:rPr>
        <w:t>The selection of your targeted respondents</w:t>
      </w:r>
    </w:p>
    <w:p w:rsidR="00037FB1" w:rsidRDefault="00037FB1" w:rsidP="00D54EF1">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 Yes</w:t>
      </w:r>
      <w:r>
        <w:tab/>
        <w:t>[ ] No</w:t>
      </w:r>
    </w:p>
    <w:p w:rsidR="00037FB1" w:rsidRDefault="00037FB1" w:rsidP="00D54EF1">
      <w:pPr>
        <w:pStyle w:val="ListParagraph"/>
      </w:pPr>
    </w:p>
    <w:p w:rsidR="00037FB1" w:rsidRDefault="00037FB1" w:rsidP="00D54EF1">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037FB1" w:rsidRDefault="00037FB1" w:rsidP="00D54EF1"/>
    <w:p w:rsidR="00037FB1" w:rsidRDefault="00037FB1" w:rsidP="00D54EF1">
      <w:r>
        <w:tab/>
        <w:t>All past NSF Day hosts from the past three years will be sent this survey, and their participation is entirely voluntary. There will be no specific sampling of respondents, meaning all host institutions have the ability to respond (regardless of rank, diversity, or region).</w:t>
      </w:r>
    </w:p>
    <w:p w:rsidR="00037FB1" w:rsidRDefault="00037FB1" w:rsidP="00D54EF1"/>
    <w:p w:rsidR="00037FB1" w:rsidRDefault="00037FB1" w:rsidP="00D54EF1">
      <w:pPr>
        <w:rPr>
          <w:b/>
        </w:rPr>
      </w:pPr>
    </w:p>
    <w:p w:rsidR="00037FB1" w:rsidRDefault="00037FB1" w:rsidP="00D54EF1">
      <w:pPr>
        <w:rPr>
          <w:b/>
        </w:rPr>
      </w:pPr>
      <w:r>
        <w:rPr>
          <w:b/>
        </w:rPr>
        <w:t>Administration of the Instrument</w:t>
      </w:r>
    </w:p>
    <w:p w:rsidR="00037FB1" w:rsidRDefault="00037FB1" w:rsidP="00D54EF1">
      <w:pPr>
        <w:pStyle w:val="ListParagraph"/>
        <w:numPr>
          <w:ilvl w:val="0"/>
          <w:numId w:val="3"/>
        </w:numPr>
      </w:pPr>
      <w:r>
        <w:t>How will you collect the information? (Check all that apply)</w:t>
      </w:r>
    </w:p>
    <w:p w:rsidR="00037FB1" w:rsidRDefault="00037FB1" w:rsidP="00D54EF1">
      <w:pPr>
        <w:ind w:left="720"/>
      </w:pPr>
      <w:r>
        <w:t xml:space="preserve">[x  ] Web-based or other forms of Social Media </w:t>
      </w:r>
    </w:p>
    <w:p w:rsidR="00037FB1" w:rsidRDefault="00037FB1" w:rsidP="00D54EF1">
      <w:pPr>
        <w:ind w:left="720"/>
      </w:pPr>
      <w:r>
        <w:t>[  ] Telephone</w:t>
      </w:r>
      <w:r>
        <w:tab/>
      </w:r>
    </w:p>
    <w:p w:rsidR="00037FB1" w:rsidRDefault="00037FB1" w:rsidP="00D54EF1">
      <w:pPr>
        <w:ind w:left="720"/>
      </w:pPr>
      <w:r>
        <w:lastRenderedPageBreak/>
        <w:t>[  ] In-person</w:t>
      </w:r>
      <w:r>
        <w:tab/>
      </w:r>
    </w:p>
    <w:p w:rsidR="00037FB1" w:rsidRDefault="00037FB1" w:rsidP="00D54EF1">
      <w:pPr>
        <w:ind w:left="720"/>
      </w:pPr>
      <w:r>
        <w:t xml:space="preserve">[  ] Mail </w:t>
      </w:r>
    </w:p>
    <w:p w:rsidR="00037FB1" w:rsidRDefault="00037FB1" w:rsidP="00D54EF1">
      <w:pPr>
        <w:ind w:left="720"/>
      </w:pPr>
      <w:r>
        <w:t>[  ] Other, Explain</w:t>
      </w:r>
    </w:p>
    <w:p w:rsidR="00037FB1" w:rsidRDefault="00037FB1" w:rsidP="00D54EF1">
      <w:pPr>
        <w:pStyle w:val="ListParagraph"/>
        <w:numPr>
          <w:ilvl w:val="0"/>
          <w:numId w:val="3"/>
        </w:numPr>
      </w:pPr>
      <w:r>
        <w:t>Will interviewers or facilitators be used?  [  ] Yes [x  ] No</w:t>
      </w:r>
    </w:p>
    <w:p w:rsidR="00037FB1" w:rsidRDefault="00037FB1" w:rsidP="00D54EF1">
      <w:pPr>
        <w:pStyle w:val="ListParagraph"/>
        <w:ind w:left="360"/>
      </w:pPr>
      <w:r>
        <w:t xml:space="preserve"> </w:t>
      </w:r>
    </w:p>
    <w:p w:rsidR="00037FB1" w:rsidRPr="00F24CFC" w:rsidRDefault="00037FB1" w:rsidP="00D54EF1">
      <w:pPr>
        <w:rPr>
          <w:b/>
        </w:rPr>
      </w:pPr>
      <w:r w:rsidRPr="00F24CFC">
        <w:rPr>
          <w:b/>
        </w:rPr>
        <w:t>Please make sure that all instruments, instructions, and scripts are submitted with the request.</w:t>
      </w:r>
    </w:p>
    <w:p w:rsidR="00037FB1" w:rsidRDefault="00037FB1" w:rsidP="00D54EF1">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037FB1" w:rsidRDefault="00037FB1" w:rsidP="00D54EF1">
      <w:pPr>
        <w:rPr>
          <w:b/>
        </w:rPr>
      </w:pPr>
    </w:p>
    <w:p w:rsidR="00037FB1" w:rsidRDefault="00586CAF" w:rsidP="00D54EF1">
      <w:pPr>
        <w:rPr>
          <w:b/>
        </w:rPr>
      </w:pPr>
      <w:r>
        <w:rPr>
          <w:noProof/>
        </w:rPr>
        <mc:AlternateContent>
          <mc:Choice Requires="wps">
            <w:drawing>
              <wp:anchor distT="4294967295" distB="4294967295" distL="114300" distR="114300" simplePos="0" relativeHeight="251657216"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rsidR="00037FB1" w:rsidRPr="008F50D4" w:rsidRDefault="00037FB1" w:rsidP="00D54EF1">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037FB1" w:rsidRPr="008F50D4" w:rsidRDefault="00037FB1" w:rsidP="00D54EF1"/>
    <w:p w:rsidR="00037FB1" w:rsidRPr="008F50D4" w:rsidRDefault="00037FB1" w:rsidP="00D54EF1">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037FB1" w:rsidRPr="008F50D4" w:rsidRDefault="00037FB1" w:rsidP="00D54EF1">
      <w:pPr>
        <w:pStyle w:val="Header"/>
        <w:tabs>
          <w:tab w:val="clear" w:pos="4320"/>
          <w:tab w:val="clear" w:pos="8640"/>
        </w:tabs>
        <w:rPr>
          <w:b/>
        </w:rPr>
      </w:pPr>
    </w:p>
    <w:p w:rsidR="00037FB1" w:rsidRPr="008F50D4" w:rsidRDefault="00037FB1" w:rsidP="00D54EF1">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037FB1" w:rsidRPr="008F50D4" w:rsidRDefault="00037FB1" w:rsidP="00D54EF1">
      <w:pPr>
        <w:rPr>
          <w:b/>
        </w:rPr>
      </w:pPr>
    </w:p>
    <w:p w:rsidR="00037FB1" w:rsidRPr="008F50D4" w:rsidRDefault="00037FB1" w:rsidP="00D54EF1">
      <w:pPr>
        <w:rPr>
          <w:b/>
        </w:rPr>
      </w:pPr>
      <w:r w:rsidRPr="008F50D4">
        <w:rPr>
          <w:b/>
        </w:rPr>
        <w:t>TYPE OF COLLECTION:</w:t>
      </w:r>
      <w:r w:rsidRPr="008F50D4">
        <w:t xml:space="preserve"> Check one box.  If you are requesting approval of other instruments under the generic, you must complete a form for each instrument.</w:t>
      </w:r>
    </w:p>
    <w:p w:rsidR="00037FB1" w:rsidRPr="008F50D4" w:rsidRDefault="00037FB1" w:rsidP="00D54EF1">
      <w:pPr>
        <w:pStyle w:val="BodyTextIndent"/>
        <w:tabs>
          <w:tab w:val="left" w:pos="360"/>
        </w:tabs>
        <w:ind w:left="0"/>
        <w:rPr>
          <w:bCs/>
          <w:sz w:val="24"/>
        </w:rPr>
      </w:pPr>
    </w:p>
    <w:p w:rsidR="00037FB1" w:rsidRPr="008F50D4" w:rsidRDefault="00037FB1" w:rsidP="00D54EF1">
      <w:r w:rsidRPr="008F50D4">
        <w:rPr>
          <w:b/>
        </w:rPr>
        <w:t xml:space="preserve">CERTIFICATION:  </w:t>
      </w:r>
      <w:r>
        <w:t>Please read the certification carefully.  If you incorrectly certify, the collection will be returned as improperly submitted or it will be disapproved.</w:t>
      </w:r>
    </w:p>
    <w:p w:rsidR="00037FB1" w:rsidRDefault="00037FB1" w:rsidP="00D54EF1">
      <w:pPr>
        <w:rPr>
          <w:sz w:val="16"/>
        </w:rPr>
      </w:pPr>
    </w:p>
    <w:p w:rsidR="00037FB1" w:rsidRDefault="00037FB1" w:rsidP="00D54EF1">
      <w:r w:rsidRPr="00C86E91">
        <w:rPr>
          <w:b/>
        </w:rPr>
        <w:t>Personally Identifiable Information:</w:t>
      </w:r>
      <w:r>
        <w:rPr>
          <w:b/>
        </w:rPr>
        <w:t xml:space="preserve">  </w:t>
      </w:r>
      <w:r>
        <w:t xml:space="preserve">Provide answers to the questions.  </w:t>
      </w:r>
    </w:p>
    <w:p w:rsidR="00037FB1" w:rsidRPr="008F50D4" w:rsidRDefault="00037FB1" w:rsidP="00D54EF1"/>
    <w:p w:rsidR="00037FB1" w:rsidRPr="008F50D4" w:rsidRDefault="00037FB1" w:rsidP="00D54EF1">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037FB1" w:rsidRDefault="00037FB1" w:rsidP="00D54EF1">
      <w:pPr>
        <w:rPr>
          <w:b/>
        </w:rPr>
      </w:pPr>
    </w:p>
    <w:p w:rsidR="00037FB1" w:rsidRDefault="00037FB1" w:rsidP="00D54EF1">
      <w:pPr>
        <w:rPr>
          <w:b/>
        </w:rPr>
      </w:pPr>
      <w:r>
        <w:rPr>
          <w:b/>
        </w:rPr>
        <w:t>BURDEN HOURS:</w:t>
      </w:r>
    </w:p>
    <w:p w:rsidR="00037FB1" w:rsidRDefault="00037FB1" w:rsidP="00D54EF1">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037FB1" w:rsidRDefault="00037FB1" w:rsidP="00D54EF1">
      <w:r w:rsidRPr="008F50D4">
        <w:rPr>
          <w:b/>
        </w:rPr>
        <w:t>No</w:t>
      </w:r>
      <w:r>
        <w:rPr>
          <w:b/>
        </w:rPr>
        <w:t>.</w:t>
      </w:r>
      <w:r w:rsidRPr="008F50D4">
        <w:rPr>
          <w:b/>
        </w:rPr>
        <w:t xml:space="preserve"> of Respondents:</w:t>
      </w:r>
      <w:r>
        <w:t xml:space="preserve">  Provide an estimate of the Number of respondents.</w:t>
      </w:r>
    </w:p>
    <w:p w:rsidR="00037FB1" w:rsidRDefault="00037FB1" w:rsidP="00D54EF1">
      <w:r>
        <w:rPr>
          <w:b/>
        </w:rPr>
        <w:t xml:space="preserve">Participation Time:  </w:t>
      </w:r>
      <w:r>
        <w:t>Provide an estimate of the amount of time required for a respondent to participate (e.g. fill out a survey or participate in a focus group)</w:t>
      </w:r>
    </w:p>
    <w:p w:rsidR="00037FB1" w:rsidRPr="008F50D4" w:rsidRDefault="00037FB1" w:rsidP="00D54EF1">
      <w:r w:rsidRPr="008F50D4">
        <w:rPr>
          <w:b/>
        </w:rPr>
        <w:t>Burden:</w:t>
      </w:r>
      <w:r>
        <w:t xml:space="preserve">  Provide the </w:t>
      </w:r>
      <w:r w:rsidRPr="008F50D4">
        <w:t>Annual burden hours:  Multiply the Number of responses and the participation time and</w:t>
      </w:r>
      <w:r>
        <w:t xml:space="preserve"> divide by 60.</w:t>
      </w:r>
    </w:p>
    <w:p w:rsidR="00037FB1" w:rsidRPr="006832D9" w:rsidRDefault="00037FB1" w:rsidP="00D54EF1">
      <w:pPr>
        <w:keepNext/>
        <w:keepLines/>
        <w:rPr>
          <w:b/>
        </w:rPr>
      </w:pPr>
    </w:p>
    <w:p w:rsidR="00037FB1" w:rsidRDefault="00037FB1" w:rsidP="00D54EF1">
      <w:pPr>
        <w:rPr>
          <w:b/>
        </w:rPr>
      </w:pPr>
      <w:r>
        <w:rPr>
          <w:b/>
        </w:rPr>
        <w:t xml:space="preserve">FEDERAL COST: </w:t>
      </w:r>
      <w:r>
        <w:t>Provide an estimate of the annual cost to the Federal government.</w:t>
      </w:r>
    </w:p>
    <w:p w:rsidR="00037FB1" w:rsidRDefault="00037FB1" w:rsidP="00D54EF1">
      <w:pPr>
        <w:rPr>
          <w:b/>
          <w:bCs/>
          <w:u w:val="single"/>
        </w:rPr>
      </w:pPr>
    </w:p>
    <w:p w:rsidR="00037FB1" w:rsidRDefault="00037FB1" w:rsidP="00D54EF1">
      <w:pPr>
        <w:rPr>
          <w:b/>
        </w:rPr>
      </w:pPr>
      <w:r>
        <w:rPr>
          <w:b/>
          <w:bCs/>
          <w:u w:val="single"/>
        </w:rPr>
        <w:t>If you are conducting a focus group, survey, or plan to employ statistical methods, please  provide answers to the following questions:</w:t>
      </w:r>
    </w:p>
    <w:p w:rsidR="00037FB1" w:rsidRDefault="00037FB1" w:rsidP="00D54EF1">
      <w:pPr>
        <w:rPr>
          <w:b/>
        </w:rPr>
      </w:pPr>
    </w:p>
    <w:p w:rsidR="00037FB1" w:rsidRDefault="00037FB1" w:rsidP="00D54EF1">
      <w:r>
        <w:rPr>
          <w:b/>
        </w:rPr>
        <w:lastRenderedPageBreak/>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037FB1" w:rsidRDefault="00037FB1" w:rsidP="00D54EF1">
      <w:pPr>
        <w:rPr>
          <w:b/>
        </w:rPr>
      </w:pPr>
    </w:p>
    <w:p w:rsidR="00037FB1" w:rsidRPr="003F1C5B" w:rsidRDefault="00037FB1" w:rsidP="00D54EF1">
      <w:r>
        <w:rPr>
          <w:b/>
        </w:rPr>
        <w:t xml:space="preserve">Administration of the Instrument:  </w:t>
      </w:r>
      <w:r>
        <w:t>Identify how the information will be collected.  More than one box may be checked.  Indicate whether there will be interviewers (e.g. for surveys) or facilitators (e.g., for focus groups) used.</w:t>
      </w:r>
    </w:p>
    <w:p w:rsidR="00037FB1" w:rsidRDefault="00037FB1" w:rsidP="00D54EF1">
      <w:pPr>
        <w:pStyle w:val="ListParagraph"/>
        <w:ind w:left="360"/>
      </w:pPr>
    </w:p>
    <w:p w:rsidR="00037FB1" w:rsidRPr="00F24CFC" w:rsidRDefault="00037FB1" w:rsidP="00D54EF1">
      <w:pPr>
        <w:rPr>
          <w:b/>
        </w:rPr>
      </w:pPr>
      <w:r w:rsidRPr="00F24CFC">
        <w:rPr>
          <w:b/>
        </w:rPr>
        <w:t>Please make sure that all instruments, instructions, and scripts are submitted with the request.</w:t>
      </w:r>
    </w:p>
    <w:p w:rsidR="00037FB1" w:rsidRDefault="00037FB1" w:rsidP="00D54EF1">
      <w:pPr>
        <w:tabs>
          <w:tab w:val="left" w:pos="5670"/>
        </w:tabs>
        <w:suppressAutoHyphens/>
      </w:pPr>
    </w:p>
    <w:p w:rsidR="00037FB1" w:rsidRDefault="00037FB1"/>
    <w:sectPr w:rsidR="00037FB1"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FB1" w:rsidRDefault="00037FB1" w:rsidP="00037FB1">
      <w:r>
        <w:separator/>
      </w:r>
    </w:p>
  </w:endnote>
  <w:endnote w:type="continuationSeparator" w:id="0">
    <w:p w:rsidR="00037FB1" w:rsidRDefault="00037FB1" w:rsidP="0003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FB1" w:rsidRDefault="00037FB1">
    <w:pPr>
      <w:pStyle w:val="Footer"/>
      <w:tabs>
        <w:tab w:val="clear" w:pos="8640"/>
        <w:tab w:val="right" w:pos="9000"/>
      </w:tabs>
      <w:jc w:val="center"/>
      <w:rPr>
        <w:iCs/>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586CAF">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FB1" w:rsidRDefault="00037FB1" w:rsidP="00037FB1">
      <w:r>
        <w:separator/>
      </w:r>
    </w:p>
  </w:footnote>
  <w:footnote w:type="continuationSeparator" w:id="0">
    <w:p w:rsidR="00037FB1" w:rsidRDefault="00037FB1" w:rsidP="00037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FB1" w:rsidRDefault="00037F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EF1"/>
    <w:rsid w:val="00037FB1"/>
    <w:rsid w:val="00194AC6"/>
    <w:rsid w:val="00360EC0"/>
    <w:rsid w:val="003761E4"/>
    <w:rsid w:val="003F1C5B"/>
    <w:rsid w:val="00417596"/>
    <w:rsid w:val="00434E33"/>
    <w:rsid w:val="00586CAF"/>
    <w:rsid w:val="005E3B7A"/>
    <w:rsid w:val="00636621"/>
    <w:rsid w:val="006832D9"/>
    <w:rsid w:val="006B6BFB"/>
    <w:rsid w:val="00895229"/>
    <w:rsid w:val="008F50D4"/>
    <w:rsid w:val="0090695B"/>
    <w:rsid w:val="009239AA"/>
    <w:rsid w:val="009C13B9"/>
    <w:rsid w:val="00B76CD7"/>
    <w:rsid w:val="00BA2105"/>
    <w:rsid w:val="00C14CC4"/>
    <w:rsid w:val="00C86E91"/>
    <w:rsid w:val="00D109C5"/>
    <w:rsid w:val="00D44C8C"/>
    <w:rsid w:val="00D54EF1"/>
    <w:rsid w:val="00E854FE"/>
    <w:rsid w:val="00F06866"/>
    <w:rsid w:val="00F24CFC"/>
    <w:rsid w:val="00F6240A"/>
    <w:rsid w:val="00FB2758"/>
    <w:rsid w:val="00FD35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EF1"/>
    <w:rPr>
      <w:rFonts w:ascii="Times New Roman" w:eastAsia="Times New Roman" w:hAnsi="Times New Roman"/>
      <w:sz w:val="24"/>
      <w:szCs w:val="24"/>
    </w:rPr>
  </w:style>
  <w:style w:type="paragraph" w:styleId="Heading2">
    <w:name w:val="heading 2"/>
    <w:basedOn w:val="Normal"/>
    <w:next w:val="Normal"/>
    <w:link w:val="Heading2Char"/>
    <w:uiPriority w:val="99"/>
    <w:qFormat/>
    <w:rsid w:val="00D54EF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54EF1"/>
    <w:rPr>
      <w:rFonts w:ascii="Times New Roman" w:hAnsi="Times New Roman" w:cs="Times New Roman"/>
      <w:b/>
      <w:bCs/>
      <w:sz w:val="24"/>
    </w:rPr>
  </w:style>
  <w:style w:type="paragraph" w:styleId="Header">
    <w:name w:val="header"/>
    <w:basedOn w:val="Normal"/>
    <w:link w:val="HeaderChar"/>
    <w:uiPriority w:val="99"/>
    <w:rsid w:val="00D54EF1"/>
    <w:pPr>
      <w:widowControl w:val="0"/>
      <w:tabs>
        <w:tab w:val="center" w:pos="4320"/>
        <w:tab w:val="right" w:pos="8640"/>
      </w:tabs>
    </w:pPr>
  </w:style>
  <w:style w:type="character" w:customStyle="1" w:styleId="HeaderChar">
    <w:name w:val="Header Char"/>
    <w:basedOn w:val="DefaultParagraphFont"/>
    <w:link w:val="Header"/>
    <w:uiPriority w:val="99"/>
    <w:rsid w:val="00D54EF1"/>
    <w:rPr>
      <w:rFonts w:ascii="Times New Roman" w:hAnsi="Times New Roman" w:cs="Times New Roman"/>
      <w:snapToGrid w:val="0"/>
      <w:sz w:val="24"/>
    </w:rPr>
  </w:style>
  <w:style w:type="paragraph" w:styleId="Footer">
    <w:name w:val="footer"/>
    <w:basedOn w:val="Normal"/>
    <w:link w:val="FooterChar"/>
    <w:uiPriority w:val="99"/>
    <w:semiHidden/>
    <w:rsid w:val="00D54EF1"/>
    <w:pPr>
      <w:tabs>
        <w:tab w:val="center" w:pos="4320"/>
        <w:tab w:val="right" w:pos="8640"/>
      </w:tabs>
    </w:pPr>
  </w:style>
  <w:style w:type="character" w:customStyle="1" w:styleId="FooterChar">
    <w:name w:val="Footer Char"/>
    <w:basedOn w:val="DefaultParagraphFont"/>
    <w:link w:val="Footer"/>
    <w:uiPriority w:val="99"/>
    <w:rsid w:val="00D54EF1"/>
    <w:rPr>
      <w:rFonts w:ascii="Times New Roman" w:hAnsi="Times New Roman" w:cs="Times New Roman"/>
      <w:sz w:val="24"/>
    </w:rPr>
  </w:style>
  <w:style w:type="character" w:styleId="PageNumber">
    <w:name w:val="page number"/>
    <w:basedOn w:val="DefaultParagraphFont"/>
    <w:uiPriority w:val="99"/>
    <w:rsid w:val="00D54EF1"/>
    <w:rPr>
      <w:rFonts w:cs="Times New Roman"/>
    </w:rPr>
  </w:style>
  <w:style w:type="paragraph" w:styleId="BodyTextIndent">
    <w:name w:val="Body Text Indent"/>
    <w:basedOn w:val="Normal"/>
    <w:link w:val="BodyTextIndentChar"/>
    <w:uiPriority w:val="99"/>
    <w:rsid w:val="00D54EF1"/>
    <w:pPr>
      <w:ind w:left="288"/>
    </w:pPr>
    <w:rPr>
      <w:sz w:val="20"/>
      <w:szCs w:val="20"/>
      <w:lang w:eastAsia="zh-CN"/>
    </w:rPr>
  </w:style>
  <w:style w:type="character" w:customStyle="1" w:styleId="BodyTextIndentChar">
    <w:name w:val="Body Text Indent Char"/>
    <w:basedOn w:val="DefaultParagraphFont"/>
    <w:link w:val="BodyTextIndent"/>
    <w:uiPriority w:val="99"/>
    <w:rsid w:val="00D54EF1"/>
    <w:rPr>
      <w:rFonts w:ascii="Times New Roman" w:hAnsi="Times New Roman" w:cs="Times New Roman"/>
      <w:sz w:val="20"/>
      <w:lang w:eastAsia="zh-CN"/>
    </w:rPr>
  </w:style>
  <w:style w:type="table" w:styleId="TableGrid">
    <w:name w:val="Table Grid"/>
    <w:basedOn w:val="TableNormal"/>
    <w:uiPriority w:val="99"/>
    <w:rsid w:val="00D54EF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54EF1"/>
    <w:pPr>
      <w:ind w:left="720"/>
      <w:contextualSpacing/>
    </w:pPr>
  </w:style>
  <w:style w:type="paragraph" w:styleId="BalloonText">
    <w:name w:val="Balloon Text"/>
    <w:basedOn w:val="Normal"/>
    <w:link w:val="BalloonTextChar"/>
    <w:uiPriority w:val="99"/>
    <w:semiHidden/>
    <w:unhideWhenUsed/>
    <w:rsid w:val="00586CAF"/>
    <w:rPr>
      <w:rFonts w:ascii="Tahoma" w:hAnsi="Tahoma" w:cs="Tahoma"/>
      <w:sz w:val="16"/>
      <w:szCs w:val="16"/>
    </w:rPr>
  </w:style>
  <w:style w:type="character" w:customStyle="1" w:styleId="BalloonTextChar">
    <w:name w:val="Balloon Text Char"/>
    <w:basedOn w:val="DefaultParagraphFont"/>
    <w:link w:val="BalloonText"/>
    <w:uiPriority w:val="99"/>
    <w:semiHidden/>
    <w:rsid w:val="00586CA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EF1"/>
    <w:rPr>
      <w:rFonts w:ascii="Times New Roman" w:eastAsia="Times New Roman" w:hAnsi="Times New Roman"/>
      <w:sz w:val="24"/>
      <w:szCs w:val="24"/>
    </w:rPr>
  </w:style>
  <w:style w:type="paragraph" w:styleId="Heading2">
    <w:name w:val="heading 2"/>
    <w:basedOn w:val="Normal"/>
    <w:next w:val="Normal"/>
    <w:link w:val="Heading2Char"/>
    <w:uiPriority w:val="99"/>
    <w:qFormat/>
    <w:rsid w:val="00D54EF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54EF1"/>
    <w:rPr>
      <w:rFonts w:ascii="Times New Roman" w:hAnsi="Times New Roman" w:cs="Times New Roman"/>
      <w:b/>
      <w:bCs/>
      <w:sz w:val="24"/>
    </w:rPr>
  </w:style>
  <w:style w:type="paragraph" w:styleId="Header">
    <w:name w:val="header"/>
    <w:basedOn w:val="Normal"/>
    <w:link w:val="HeaderChar"/>
    <w:uiPriority w:val="99"/>
    <w:rsid w:val="00D54EF1"/>
    <w:pPr>
      <w:widowControl w:val="0"/>
      <w:tabs>
        <w:tab w:val="center" w:pos="4320"/>
        <w:tab w:val="right" w:pos="8640"/>
      </w:tabs>
    </w:pPr>
  </w:style>
  <w:style w:type="character" w:customStyle="1" w:styleId="HeaderChar">
    <w:name w:val="Header Char"/>
    <w:basedOn w:val="DefaultParagraphFont"/>
    <w:link w:val="Header"/>
    <w:uiPriority w:val="99"/>
    <w:rsid w:val="00D54EF1"/>
    <w:rPr>
      <w:rFonts w:ascii="Times New Roman" w:hAnsi="Times New Roman" w:cs="Times New Roman"/>
      <w:snapToGrid w:val="0"/>
      <w:sz w:val="24"/>
    </w:rPr>
  </w:style>
  <w:style w:type="paragraph" w:styleId="Footer">
    <w:name w:val="footer"/>
    <w:basedOn w:val="Normal"/>
    <w:link w:val="FooterChar"/>
    <w:uiPriority w:val="99"/>
    <w:semiHidden/>
    <w:rsid w:val="00D54EF1"/>
    <w:pPr>
      <w:tabs>
        <w:tab w:val="center" w:pos="4320"/>
        <w:tab w:val="right" w:pos="8640"/>
      </w:tabs>
    </w:pPr>
  </w:style>
  <w:style w:type="character" w:customStyle="1" w:styleId="FooterChar">
    <w:name w:val="Footer Char"/>
    <w:basedOn w:val="DefaultParagraphFont"/>
    <w:link w:val="Footer"/>
    <w:uiPriority w:val="99"/>
    <w:rsid w:val="00D54EF1"/>
    <w:rPr>
      <w:rFonts w:ascii="Times New Roman" w:hAnsi="Times New Roman" w:cs="Times New Roman"/>
      <w:sz w:val="24"/>
    </w:rPr>
  </w:style>
  <w:style w:type="character" w:styleId="PageNumber">
    <w:name w:val="page number"/>
    <w:basedOn w:val="DefaultParagraphFont"/>
    <w:uiPriority w:val="99"/>
    <w:rsid w:val="00D54EF1"/>
    <w:rPr>
      <w:rFonts w:cs="Times New Roman"/>
    </w:rPr>
  </w:style>
  <w:style w:type="paragraph" w:styleId="BodyTextIndent">
    <w:name w:val="Body Text Indent"/>
    <w:basedOn w:val="Normal"/>
    <w:link w:val="BodyTextIndentChar"/>
    <w:uiPriority w:val="99"/>
    <w:rsid w:val="00D54EF1"/>
    <w:pPr>
      <w:ind w:left="288"/>
    </w:pPr>
    <w:rPr>
      <w:sz w:val="20"/>
      <w:szCs w:val="20"/>
      <w:lang w:eastAsia="zh-CN"/>
    </w:rPr>
  </w:style>
  <w:style w:type="character" w:customStyle="1" w:styleId="BodyTextIndentChar">
    <w:name w:val="Body Text Indent Char"/>
    <w:basedOn w:val="DefaultParagraphFont"/>
    <w:link w:val="BodyTextIndent"/>
    <w:uiPriority w:val="99"/>
    <w:rsid w:val="00D54EF1"/>
    <w:rPr>
      <w:rFonts w:ascii="Times New Roman" w:hAnsi="Times New Roman" w:cs="Times New Roman"/>
      <w:sz w:val="20"/>
      <w:lang w:eastAsia="zh-CN"/>
    </w:rPr>
  </w:style>
  <w:style w:type="table" w:styleId="TableGrid">
    <w:name w:val="Table Grid"/>
    <w:basedOn w:val="TableNormal"/>
    <w:uiPriority w:val="99"/>
    <w:rsid w:val="00D54EF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54EF1"/>
    <w:pPr>
      <w:ind w:left="720"/>
      <w:contextualSpacing/>
    </w:pPr>
  </w:style>
  <w:style w:type="paragraph" w:styleId="BalloonText">
    <w:name w:val="Balloon Text"/>
    <w:basedOn w:val="Normal"/>
    <w:link w:val="BalloonTextChar"/>
    <w:uiPriority w:val="99"/>
    <w:semiHidden/>
    <w:unhideWhenUsed/>
    <w:rsid w:val="00586CAF"/>
    <w:rPr>
      <w:rFonts w:ascii="Tahoma" w:hAnsi="Tahoma" w:cs="Tahoma"/>
      <w:sz w:val="16"/>
      <w:szCs w:val="16"/>
    </w:rPr>
  </w:style>
  <w:style w:type="character" w:customStyle="1" w:styleId="BalloonTextChar">
    <w:name w:val="Balloon Text Char"/>
    <w:basedOn w:val="DefaultParagraphFont"/>
    <w:link w:val="BalloonText"/>
    <w:uiPriority w:val="99"/>
    <w:semiHidden/>
    <w:rsid w:val="00586CA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5736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Futrell, Samantha</dc:creator>
  <cp:lastModifiedBy>Plimpton, Suzanne H.</cp:lastModifiedBy>
  <cp:revision>2</cp:revision>
  <cp:lastPrinted>2014-04-28T18:00:00Z</cp:lastPrinted>
  <dcterms:created xsi:type="dcterms:W3CDTF">2014-04-28T18:33:00Z</dcterms:created>
  <dcterms:modified xsi:type="dcterms:W3CDTF">2014-04-28T18:33:00Z</dcterms:modified>
</cp:coreProperties>
</file>