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322A28" w:rsidRDefault="00386054">
      <w:pPr>
        <w:pStyle w:val="Title"/>
        <w:rPr>
          <w:rFonts w:ascii="Times New Roman" w:hAnsi="Times New Roman"/>
          <w:b w:val="0"/>
          <w:sz w:val="24"/>
          <w:szCs w:val="24"/>
        </w:rPr>
      </w:pPr>
      <w:bookmarkStart w:id="0" w:name="_GoBack"/>
      <w:bookmarkEnd w:id="0"/>
      <w:r w:rsidRPr="00322A28">
        <w:rPr>
          <w:rFonts w:ascii="Times New Roman" w:hAnsi="Times New Roman"/>
          <w:sz w:val="24"/>
          <w:szCs w:val="24"/>
        </w:rPr>
        <w:tab/>
        <w:t>SUPPORTING STATEMENT</w:t>
      </w:r>
    </w:p>
    <w:p w:rsidR="00386054" w:rsidRPr="00322A28" w:rsidRDefault="00386054">
      <w:pPr>
        <w:pStyle w:val="Title"/>
        <w:rPr>
          <w:rFonts w:ascii="Times New Roman" w:hAnsi="Times New Roman"/>
          <w:sz w:val="24"/>
          <w:szCs w:val="24"/>
        </w:rPr>
      </w:pPr>
      <w:r w:rsidRPr="00322A28">
        <w:rPr>
          <w:rFonts w:ascii="Times New Roman" w:hAnsi="Times New Roman"/>
          <w:sz w:val="24"/>
          <w:szCs w:val="24"/>
        </w:rPr>
        <w:tab/>
        <w:t>FOR PAPERWORK REDUCTION ACT SUBMISSION</w:t>
      </w:r>
    </w:p>
    <w:p w:rsidR="00386054" w:rsidRPr="00322A28" w:rsidRDefault="00386054">
      <w:pPr>
        <w:tabs>
          <w:tab w:val="left" w:pos="0"/>
        </w:tabs>
        <w:suppressAutoHyphens/>
        <w:rPr>
          <w:rFonts w:ascii="Times New Roman" w:hAnsi="Times New Roman"/>
          <w:b/>
          <w:szCs w:val="24"/>
        </w:rPr>
      </w:pPr>
    </w:p>
    <w:p w:rsidR="00386054" w:rsidRPr="00322A28" w:rsidRDefault="003F774F" w:rsidP="00B7187F">
      <w:pPr>
        <w:suppressAutoHyphens/>
        <w:jc w:val="center"/>
        <w:rPr>
          <w:rFonts w:ascii="Times New Roman" w:hAnsi="Times New Roman"/>
          <w:szCs w:val="24"/>
        </w:rPr>
      </w:pPr>
      <w:r>
        <w:rPr>
          <w:rFonts w:ascii="Times New Roman" w:hAnsi="Times New Roman"/>
          <w:b/>
          <w:szCs w:val="24"/>
        </w:rPr>
        <w:t>FINANCIAL DISCLOSURE FOR REASONABLE AND AFFORDABLE REHABILITATION PAYMENTS FORM</w:t>
      </w:r>
    </w:p>
    <w:p w:rsidR="00386054" w:rsidRPr="00322A28" w:rsidRDefault="00386054">
      <w:pPr>
        <w:tabs>
          <w:tab w:val="left" w:pos="0"/>
        </w:tabs>
        <w:suppressAutoHyphens/>
        <w:rPr>
          <w:rFonts w:ascii="Times New Roman" w:hAnsi="Times New Roman"/>
          <w:b/>
          <w:szCs w:val="24"/>
        </w:rPr>
      </w:pPr>
    </w:p>
    <w:p w:rsidR="00386054" w:rsidRPr="00322A28" w:rsidRDefault="00386054">
      <w:pPr>
        <w:tabs>
          <w:tab w:val="left" w:pos="0"/>
        </w:tabs>
        <w:suppressAutoHyphens/>
        <w:rPr>
          <w:rFonts w:ascii="Times New Roman" w:hAnsi="Times New Roman"/>
          <w:szCs w:val="24"/>
        </w:rPr>
      </w:pPr>
      <w:r w:rsidRPr="00322A28">
        <w:rPr>
          <w:rFonts w:ascii="Times New Roman" w:hAnsi="Times New Roman"/>
          <w:b/>
          <w:szCs w:val="24"/>
        </w:rPr>
        <w:t xml:space="preserve">A. Justification </w:t>
      </w:r>
    </w:p>
    <w:p w:rsidR="00386054" w:rsidRPr="00322A28" w:rsidRDefault="00386054">
      <w:pPr>
        <w:tabs>
          <w:tab w:val="left" w:pos="0"/>
        </w:tabs>
        <w:suppressAutoHyphens/>
        <w:rPr>
          <w:rFonts w:ascii="Times New Roman" w:hAnsi="Times New Roman"/>
          <w:szCs w:val="24"/>
        </w:rPr>
      </w:pPr>
    </w:p>
    <w:p w:rsidR="00386054" w:rsidRPr="00322A28" w:rsidRDefault="00386054">
      <w:pPr>
        <w:tabs>
          <w:tab w:val="left" w:pos="0"/>
        </w:tabs>
        <w:suppressAutoHyphens/>
        <w:rPr>
          <w:rFonts w:ascii="Times New Roman" w:hAnsi="Times New Roman"/>
          <w:szCs w:val="24"/>
        </w:rPr>
      </w:pPr>
      <w:r w:rsidRPr="00322A28">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322A28">
        <w:rPr>
          <w:rFonts w:ascii="Times New Roman" w:hAnsi="Times New Roman"/>
          <w:szCs w:val="24"/>
        </w:rPr>
        <w:t xml:space="preserve">hard </w:t>
      </w:r>
      <w:r w:rsidRPr="00322A28">
        <w:rPr>
          <w:rFonts w:ascii="Times New Roman" w:hAnsi="Times New Roman"/>
          <w:szCs w:val="24"/>
        </w:rPr>
        <w:t>copy of the appropriate section of each statute and regulation mandating or authorizing the collection of information</w:t>
      </w:r>
      <w:r w:rsidR="003C7F70" w:rsidRPr="00322A28">
        <w:rPr>
          <w:rFonts w:ascii="Times New Roman" w:hAnsi="Times New Roman"/>
          <w:szCs w:val="24"/>
        </w:rPr>
        <w:t>,</w:t>
      </w:r>
      <w:r w:rsidR="00050CBE" w:rsidRPr="00322A28">
        <w:rPr>
          <w:rFonts w:ascii="Times New Roman" w:hAnsi="Times New Roman"/>
          <w:szCs w:val="24"/>
        </w:rPr>
        <w:t xml:space="preserve"> or </w:t>
      </w:r>
      <w:r w:rsidR="003C7F70" w:rsidRPr="00322A28">
        <w:rPr>
          <w:rFonts w:ascii="Times New Roman" w:hAnsi="Times New Roman"/>
          <w:szCs w:val="24"/>
        </w:rPr>
        <w:t xml:space="preserve">you may </w:t>
      </w:r>
      <w:r w:rsidR="00050CBE" w:rsidRPr="00322A28">
        <w:rPr>
          <w:rFonts w:ascii="Times New Roman" w:hAnsi="Times New Roman"/>
          <w:szCs w:val="24"/>
        </w:rPr>
        <w:t xml:space="preserve">provide a valid </w:t>
      </w:r>
      <w:r w:rsidR="003C7F70" w:rsidRPr="00322A28">
        <w:rPr>
          <w:rFonts w:ascii="Times New Roman" w:hAnsi="Times New Roman"/>
          <w:szCs w:val="24"/>
        </w:rPr>
        <w:t>URL</w:t>
      </w:r>
      <w:r w:rsidR="00050CBE" w:rsidRPr="00322A28">
        <w:rPr>
          <w:rFonts w:ascii="Times New Roman" w:hAnsi="Times New Roman"/>
          <w:szCs w:val="24"/>
        </w:rPr>
        <w:t xml:space="preserve"> link or paste the applicable section</w:t>
      </w:r>
      <w:r w:rsidR="003C7F70" w:rsidRPr="00322A28">
        <w:rPr>
          <w:rStyle w:val="FootnoteReference"/>
          <w:rFonts w:ascii="Times New Roman" w:hAnsi="Times New Roman"/>
          <w:szCs w:val="24"/>
        </w:rPr>
        <w:footnoteReference w:id="1"/>
      </w:r>
      <w:r w:rsidRPr="00322A28">
        <w:rPr>
          <w:rFonts w:ascii="Times New Roman" w:hAnsi="Times New Roman"/>
          <w:szCs w:val="24"/>
        </w:rPr>
        <w:t>. Specify the review type of the collection (new, revision, extension, reinstatement with change, reinstatement without change)</w:t>
      </w:r>
      <w:r w:rsidR="00050CBE" w:rsidRPr="00322A28">
        <w:rPr>
          <w:rFonts w:ascii="Times New Roman" w:hAnsi="Times New Roman"/>
          <w:szCs w:val="24"/>
        </w:rPr>
        <w:t>. If revised, briefly specify the changes.  If a rulemaking is involved, make note of the sections or changed sections, if applicable.</w:t>
      </w:r>
    </w:p>
    <w:p w:rsidR="00386054" w:rsidRDefault="00386054">
      <w:pPr>
        <w:tabs>
          <w:tab w:val="left" w:pos="0"/>
        </w:tabs>
        <w:suppressAutoHyphens/>
        <w:rPr>
          <w:rFonts w:ascii="Times New Roman" w:hAnsi="Times New Roman"/>
          <w:szCs w:val="24"/>
        </w:rPr>
      </w:pPr>
    </w:p>
    <w:p w:rsidR="000923BC" w:rsidRDefault="000923BC" w:rsidP="003F774F">
      <w:pPr>
        <w:ind w:left="720"/>
        <w:rPr>
          <w:rFonts w:ascii="Times New Roman" w:hAnsi="Times New Roman"/>
          <w:szCs w:val="24"/>
        </w:rPr>
      </w:pPr>
      <w:r w:rsidRPr="00EF02DE">
        <w:rPr>
          <w:rFonts w:ascii="Times New Roman" w:hAnsi="Times New Roman"/>
          <w:szCs w:val="24"/>
        </w:rPr>
        <w:t>This is a request for a</w:t>
      </w:r>
      <w:r w:rsidR="00C20715">
        <w:rPr>
          <w:rFonts w:ascii="Times New Roman" w:hAnsi="Times New Roman"/>
          <w:szCs w:val="24"/>
        </w:rPr>
        <w:t>n</w:t>
      </w:r>
      <w:r w:rsidRPr="00EF02DE">
        <w:rPr>
          <w:rFonts w:ascii="Times New Roman" w:hAnsi="Times New Roman"/>
          <w:szCs w:val="24"/>
        </w:rPr>
        <w:t xml:space="preserve"> information collection for </w:t>
      </w:r>
      <w:r w:rsidR="00C20715">
        <w:rPr>
          <w:rFonts w:ascii="Times New Roman" w:hAnsi="Times New Roman"/>
          <w:szCs w:val="24"/>
        </w:rPr>
        <w:t>the</w:t>
      </w:r>
      <w:r w:rsidRPr="00EF02DE">
        <w:rPr>
          <w:rFonts w:ascii="Times New Roman" w:hAnsi="Times New Roman"/>
          <w:szCs w:val="24"/>
        </w:rPr>
        <w:t xml:space="preserve"> form used to obtain standardized financial information from borrowers with defaulted FFEL or DL program loans.  This information would be used by either the Secretary or a guaranty agency to make a determination of a reasonable and affordable monthly loan payment which if made according to the agreed schedule would afford defaulted borrowers an opportunity for loan rehabilitation.</w:t>
      </w:r>
      <w:r>
        <w:rPr>
          <w:rFonts w:ascii="Times New Roman" w:hAnsi="Times New Roman"/>
          <w:szCs w:val="24"/>
        </w:rPr>
        <w:t xml:space="preserve"> </w:t>
      </w:r>
    </w:p>
    <w:p w:rsidR="000923BC" w:rsidRDefault="000923BC" w:rsidP="003F774F">
      <w:pPr>
        <w:ind w:left="720"/>
        <w:rPr>
          <w:rFonts w:ascii="Times New Roman" w:hAnsi="Times New Roman"/>
          <w:szCs w:val="24"/>
        </w:rPr>
      </w:pPr>
    </w:p>
    <w:p w:rsidR="00C20715" w:rsidRDefault="00C20715" w:rsidP="003F774F">
      <w:pPr>
        <w:ind w:left="720"/>
        <w:rPr>
          <w:rFonts w:ascii="Times New Roman" w:hAnsi="Times New Roman"/>
          <w:szCs w:val="24"/>
        </w:rPr>
      </w:pPr>
      <w:r>
        <w:rPr>
          <w:rFonts w:ascii="Times New Roman" w:hAnsi="Times New Roman" w:cs="Courier New"/>
          <w:szCs w:val="24"/>
        </w:rPr>
        <w:t>T</w:t>
      </w:r>
      <w:r w:rsidRPr="00FF5DA3">
        <w:rPr>
          <w:rFonts w:ascii="Times New Roman" w:hAnsi="Times New Roman" w:cs="Courier New"/>
          <w:szCs w:val="24"/>
        </w:rPr>
        <w:t>he regulations published in the</w:t>
      </w:r>
      <w:r>
        <w:rPr>
          <w:rFonts w:ascii="Times New Roman" w:hAnsi="Times New Roman" w:cs="Courier New"/>
          <w:szCs w:val="24"/>
        </w:rPr>
        <w:t xml:space="preserve"> Notice of Proposed Rulemaking</w:t>
      </w:r>
      <w:r w:rsidRPr="00FF5DA3">
        <w:rPr>
          <w:rFonts w:ascii="Times New Roman" w:hAnsi="Times New Roman" w:cs="Courier New"/>
          <w:szCs w:val="24"/>
        </w:rPr>
        <w:t xml:space="preserve"> </w:t>
      </w:r>
      <w:r>
        <w:rPr>
          <w:rFonts w:ascii="Times New Roman" w:hAnsi="Times New Roman" w:cs="Courier New"/>
          <w:szCs w:val="24"/>
        </w:rPr>
        <w:t>(</w:t>
      </w:r>
      <w:r w:rsidRPr="00FF5DA3">
        <w:rPr>
          <w:rFonts w:ascii="Times New Roman" w:hAnsi="Times New Roman" w:cs="Courier New"/>
          <w:szCs w:val="24"/>
        </w:rPr>
        <w:t>NPRM</w:t>
      </w:r>
      <w:r>
        <w:rPr>
          <w:rFonts w:ascii="Times New Roman" w:hAnsi="Times New Roman" w:cs="Courier New"/>
          <w:szCs w:val="24"/>
        </w:rPr>
        <w:t>)</w:t>
      </w:r>
      <w:r w:rsidRPr="00FF5DA3">
        <w:rPr>
          <w:rFonts w:ascii="Times New Roman" w:hAnsi="Times New Roman" w:cs="Courier New"/>
          <w:szCs w:val="24"/>
        </w:rPr>
        <w:t xml:space="preserve"> on July 29, 2013, </w:t>
      </w:r>
      <w:r>
        <w:rPr>
          <w:rFonts w:ascii="Times New Roman" w:hAnsi="Times New Roman" w:cs="Courier New"/>
          <w:szCs w:val="24"/>
        </w:rPr>
        <w:t xml:space="preserve">required that </w:t>
      </w:r>
      <w:r w:rsidRPr="00FF5DA3">
        <w:rPr>
          <w:rFonts w:ascii="Times New Roman" w:hAnsi="Times New Roman" w:cs="Courier New"/>
          <w:szCs w:val="24"/>
        </w:rPr>
        <w:t>the form w</w:t>
      </w:r>
      <w:r w:rsidR="003F24B4">
        <w:rPr>
          <w:rFonts w:ascii="Times New Roman" w:hAnsi="Times New Roman" w:cs="Courier New"/>
          <w:szCs w:val="24"/>
        </w:rPr>
        <w:t>ould</w:t>
      </w:r>
      <w:r w:rsidRPr="00FF5DA3">
        <w:rPr>
          <w:rFonts w:ascii="Times New Roman" w:hAnsi="Times New Roman" w:cs="Courier New"/>
          <w:szCs w:val="24"/>
        </w:rPr>
        <w:t xml:space="preserve"> be used for </w:t>
      </w:r>
      <w:r w:rsidRPr="003F24B4">
        <w:rPr>
          <w:rFonts w:ascii="Times New Roman" w:hAnsi="Times New Roman" w:cs="Courier New"/>
          <w:szCs w:val="24"/>
          <w:u w:val="single"/>
        </w:rPr>
        <w:t>all</w:t>
      </w:r>
      <w:r w:rsidRPr="00FF5DA3">
        <w:rPr>
          <w:rFonts w:ascii="Times New Roman" w:hAnsi="Times New Roman" w:cs="Courier New"/>
          <w:szCs w:val="24"/>
        </w:rPr>
        <w:t xml:space="preserve"> defaulted borrowers who wished to establish a reasonable and affordable monthly rehabilitation repayment amount on a defaulted loan</w:t>
      </w:r>
      <w:r w:rsidR="003F24B4">
        <w:rPr>
          <w:rFonts w:ascii="Times New Roman" w:hAnsi="Times New Roman" w:cs="Courier New"/>
          <w:szCs w:val="24"/>
        </w:rPr>
        <w:t xml:space="preserve"> to afford an opportunity for loan rehabilitation</w:t>
      </w:r>
      <w:r w:rsidRPr="00FF5DA3">
        <w:rPr>
          <w:rFonts w:ascii="Times New Roman" w:hAnsi="Times New Roman" w:cs="Courier New"/>
          <w:szCs w:val="24"/>
        </w:rPr>
        <w:t>.</w:t>
      </w:r>
    </w:p>
    <w:p w:rsidR="00C20715" w:rsidRDefault="00C20715" w:rsidP="003F774F">
      <w:pPr>
        <w:ind w:left="720"/>
        <w:rPr>
          <w:rFonts w:ascii="Times New Roman" w:hAnsi="Times New Roman"/>
          <w:szCs w:val="24"/>
        </w:rPr>
      </w:pPr>
    </w:p>
    <w:p w:rsidR="00C20715" w:rsidRDefault="00C20715" w:rsidP="003F774F">
      <w:pPr>
        <w:ind w:left="720"/>
        <w:rPr>
          <w:rFonts w:ascii="Times New Roman" w:hAnsi="Times New Roman"/>
          <w:szCs w:val="24"/>
        </w:rPr>
      </w:pPr>
      <w:r w:rsidRPr="00FF5DA3">
        <w:rPr>
          <w:rFonts w:ascii="Times New Roman" w:hAnsi="Times New Roman" w:cs="Courier New"/>
          <w:szCs w:val="24"/>
        </w:rPr>
        <w:t xml:space="preserve">Sections 685.211(f)(5) and 682.405(b)(1)(vii) included in the Department’s final regulations published on November 1, 2013, </w:t>
      </w:r>
      <w:r w:rsidR="002B251A">
        <w:rPr>
          <w:rFonts w:ascii="Times New Roman" w:hAnsi="Times New Roman" w:cs="Courier New"/>
          <w:szCs w:val="24"/>
        </w:rPr>
        <w:t xml:space="preserve">has </w:t>
      </w:r>
      <w:r w:rsidRPr="00FF5DA3">
        <w:rPr>
          <w:rFonts w:ascii="Times New Roman" w:hAnsi="Times New Roman" w:cs="Courier New"/>
          <w:szCs w:val="24"/>
        </w:rPr>
        <w:t>revised th</w:t>
      </w:r>
      <w:r w:rsidR="00E273F0">
        <w:rPr>
          <w:rFonts w:ascii="Times New Roman" w:hAnsi="Times New Roman" w:cs="Courier New"/>
          <w:szCs w:val="24"/>
        </w:rPr>
        <w:t>at</w:t>
      </w:r>
      <w:r w:rsidRPr="00FF5DA3">
        <w:rPr>
          <w:rFonts w:ascii="Times New Roman" w:hAnsi="Times New Roman" w:cs="Courier New"/>
          <w:szCs w:val="24"/>
        </w:rPr>
        <w:t xml:space="preserve"> premise</w:t>
      </w:r>
      <w:r w:rsidR="002B251A">
        <w:rPr>
          <w:rFonts w:ascii="Times New Roman" w:hAnsi="Times New Roman" w:cs="Courier New"/>
          <w:szCs w:val="24"/>
        </w:rPr>
        <w:t>.  N</w:t>
      </w:r>
      <w:r w:rsidRPr="00FF5DA3">
        <w:rPr>
          <w:rFonts w:ascii="Times New Roman" w:hAnsi="Times New Roman" w:cs="Courier New"/>
          <w:szCs w:val="24"/>
        </w:rPr>
        <w:t>ow</w:t>
      </w:r>
      <w:r w:rsidR="00792F1C">
        <w:rPr>
          <w:rFonts w:ascii="Times New Roman" w:hAnsi="Times New Roman" w:cs="Courier New"/>
          <w:szCs w:val="24"/>
        </w:rPr>
        <w:t>,</w:t>
      </w:r>
      <w:r w:rsidRPr="00FF5DA3">
        <w:rPr>
          <w:rFonts w:ascii="Times New Roman" w:hAnsi="Times New Roman" w:cs="Courier New"/>
          <w:szCs w:val="24"/>
        </w:rPr>
        <w:t xml:space="preserve"> </w:t>
      </w:r>
      <w:r w:rsidR="00792F1C">
        <w:rPr>
          <w:rFonts w:ascii="Times New Roman" w:hAnsi="Times New Roman" w:cs="Courier New"/>
          <w:szCs w:val="24"/>
        </w:rPr>
        <w:t xml:space="preserve">only </w:t>
      </w:r>
      <w:r w:rsidRPr="00FF5DA3">
        <w:rPr>
          <w:rFonts w:ascii="Times New Roman" w:hAnsi="Times New Roman" w:cs="Courier New"/>
          <w:szCs w:val="24"/>
        </w:rPr>
        <w:t>a borrower who objects to the monthly rehabilitation payment amount determined using the 15 percent formula described in the final regulations</w:t>
      </w:r>
      <w:r w:rsidR="002B251A">
        <w:rPr>
          <w:rFonts w:ascii="Times New Roman" w:hAnsi="Times New Roman" w:cs="Courier New"/>
          <w:szCs w:val="24"/>
        </w:rPr>
        <w:t xml:space="preserve"> is</w:t>
      </w:r>
      <w:r w:rsidR="003F24B4">
        <w:rPr>
          <w:rFonts w:ascii="Times New Roman" w:hAnsi="Times New Roman" w:cs="Courier New"/>
          <w:szCs w:val="24"/>
        </w:rPr>
        <w:t xml:space="preserve"> required</w:t>
      </w:r>
      <w:r w:rsidRPr="00FF5DA3">
        <w:rPr>
          <w:rFonts w:ascii="Times New Roman" w:hAnsi="Times New Roman" w:cs="Courier New"/>
          <w:szCs w:val="24"/>
        </w:rPr>
        <w:t xml:space="preserve"> to provide the guaranty agency or the Secretary the information needed to calculate a monthly rehabilitation payment amount by completing the </w:t>
      </w:r>
      <w:r>
        <w:rPr>
          <w:rFonts w:ascii="Times New Roman" w:hAnsi="Times New Roman" w:cs="Courier New"/>
          <w:szCs w:val="24"/>
        </w:rPr>
        <w:t xml:space="preserve">OMB approved form 1845-0120 </w:t>
      </w:r>
      <w:r w:rsidRPr="00FF5DA3">
        <w:rPr>
          <w:rFonts w:ascii="Times New Roman" w:hAnsi="Times New Roman" w:cs="Courier New"/>
          <w:szCs w:val="24"/>
        </w:rPr>
        <w:t xml:space="preserve">Financial Disclosure for Reasonable and Affordable Rehabilitation Payments </w:t>
      </w:r>
      <w:r>
        <w:rPr>
          <w:rFonts w:ascii="Times New Roman" w:hAnsi="Times New Roman" w:cs="Courier New"/>
          <w:szCs w:val="24"/>
        </w:rPr>
        <w:t xml:space="preserve">(RAP) </w:t>
      </w:r>
      <w:r w:rsidRPr="00FF5DA3">
        <w:rPr>
          <w:rFonts w:ascii="Times New Roman" w:hAnsi="Times New Roman" w:cs="Courier New"/>
          <w:szCs w:val="24"/>
        </w:rPr>
        <w:t>form</w:t>
      </w:r>
      <w:r>
        <w:rPr>
          <w:rFonts w:ascii="Times New Roman" w:hAnsi="Times New Roman" w:cs="Courier New"/>
          <w:szCs w:val="24"/>
        </w:rPr>
        <w:t xml:space="preserve"> and </w:t>
      </w:r>
      <w:r w:rsidR="003F24B4">
        <w:rPr>
          <w:rFonts w:ascii="Times New Roman" w:hAnsi="Times New Roman" w:cs="Courier New"/>
          <w:szCs w:val="24"/>
        </w:rPr>
        <w:t xml:space="preserve">supplying </w:t>
      </w:r>
      <w:r>
        <w:rPr>
          <w:rFonts w:ascii="Times New Roman" w:hAnsi="Times New Roman" w:cs="Courier New"/>
          <w:szCs w:val="24"/>
        </w:rPr>
        <w:t>supporting documentation as needed</w:t>
      </w:r>
      <w:r w:rsidRPr="00FF5DA3">
        <w:rPr>
          <w:rFonts w:ascii="Times New Roman" w:hAnsi="Times New Roman" w:cs="Courier New"/>
          <w:szCs w:val="24"/>
        </w:rPr>
        <w:t>.</w:t>
      </w:r>
    </w:p>
    <w:p w:rsidR="00C20715" w:rsidRDefault="00C20715" w:rsidP="003F774F">
      <w:pPr>
        <w:ind w:left="720"/>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322A28">
        <w:rPr>
          <w:rFonts w:ascii="Times New Roman" w:hAnsi="Times New Roman"/>
          <w:szCs w:val="24"/>
        </w:rPr>
        <w:t xml:space="preserve"> </w:t>
      </w:r>
    </w:p>
    <w:p w:rsidR="00386054" w:rsidRPr="00322A28" w:rsidRDefault="00386054">
      <w:pPr>
        <w:tabs>
          <w:tab w:val="left" w:pos="-720"/>
        </w:tabs>
        <w:suppressAutoHyphens/>
        <w:rPr>
          <w:rFonts w:ascii="Times New Roman" w:hAnsi="Times New Roman"/>
          <w:szCs w:val="24"/>
        </w:rPr>
      </w:pPr>
    </w:p>
    <w:p w:rsidR="003456B4" w:rsidRPr="00322A28" w:rsidRDefault="00E44214" w:rsidP="00E44214">
      <w:pPr>
        <w:ind w:left="720"/>
        <w:rPr>
          <w:rFonts w:ascii="Times New Roman" w:hAnsi="Times New Roman"/>
          <w:szCs w:val="24"/>
        </w:rPr>
      </w:pPr>
      <w:r>
        <w:rPr>
          <w:rFonts w:ascii="Times New Roman" w:hAnsi="Times New Roman"/>
          <w:szCs w:val="24"/>
        </w:rPr>
        <w:lastRenderedPageBreak/>
        <w:t xml:space="preserve">The information provided on the </w:t>
      </w:r>
      <w:r w:rsidR="00CA1CDD">
        <w:rPr>
          <w:rFonts w:ascii="Times New Roman" w:hAnsi="Times New Roman"/>
          <w:szCs w:val="24"/>
        </w:rPr>
        <w:t>final</w:t>
      </w:r>
      <w:r>
        <w:rPr>
          <w:rFonts w:ascii="Times New Roman" w:hAnsi="Times New Roman"/>
          <w:szCs w:val="24"/>
        </w:rPr>
        <w:t xml:space="preserve"> Financial Disclosure for Reasonable and Affordable Rehabilitation Payments form would be provided by the borrower to the Direct Loan or FFEL loan holder (either the guaranty agency or the Department) for the purpose of determining the loan rehabilitation monthly repayment amount.  This would be a new form.</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322A28">
        <w:rPr>
          <w:rFonts w:ascii="Times New Roman" w:hAnsi="Times New Roman"/>
          <w:szCs w:val="24"/>
        </w:rPr>
        <w:t xml:space="preserve"> </w:t>
      </w:r>
    </w:p>
    <w:p w:rsidR="00386054" w:rsidRPr="00322A28" w:rsidRDefault="00386054">
      <w:pPr>
        <w:tabs>
          <w:tab w:val="left" w:pos="-720"/>
        </w:tabs>
        <w:suppressAutoHyphens/>
        <w:rPr>
          <w:rFonts w:ascii="Times New Roman" w:hAnsi="Times New Roman"/>
          <w:szCs w:val="24"/>
        </w:rPr>
      </w:pPr>
    </w:p>
    <w:p w:rsidR="00E44214" w:rsidRDefault="00E44214" w:rsidP="00E44214">
      <w:pPr>
        <w:tabs>
          <w:tab w:val="left" w:pos="-720"/>
        </w:tabs>
        <w:suppressAutoHyphens/>
        <w:ind w:left="720" w:hanging="720"/>
        <w:rPr>
          <w:rFonts w:ascii="Times New Roman" w:hAnsi="Times New Roman"/>
          <w:szCs w:val="24"/>
        </w:rPr>
      </w:pPr>
      <w:r>
        <w:rPr>
          <w:rFonts w:ascii="Times New Roman" w:hAnsi="Times New Roman"/>
          <w:szCs w:val="24"/>
        </w:rPr>
        <w:tab/>
        <w:t xml:space="preserve">While the </w:t>
      </w:r>
      <w:r w:rsidR="00CA1CDD">
        <w:rPr>
          <w:rFonts w:ascii="Times New Roman" w:hAnsi="Times New Roman"/>
          <w:szCs w:val="24"/>
        </w:rPr>
        <w:t>final</w:t>
      </w:r>
      <w:r>
        <w:rPr>
          <w:rFonts w:ascii="Times New Roman" w:hAnsi="Times New Roman"/>
          <w:szCs w:val="24"/>
        </w:rPr>
        <w:t xml:space="preserve"> form would be downloadable from the Department’s Web site, once printed it would be completed by the borrower and spouse (if applicable), and submitted with copies of supporting documentation to the loan holder.</w:t>
      </w:r>
    </w:p>
    <w:p w:rsidR="00E44214" w:rsidRDefault="00E44214" w:rsidP="00E44214">
      <w:pPr>
        <w:tabs>
          <w:tab w:val="left" w:pos="-720"/>
        </w:tabs>
        <w:suppressAutoHyphens/>
        <w:ind w:left="720" w:hanging="720"/>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322A28" w:rsidRDefault="00386054">
      <w:pPr>
        <w:tabs>
          <w:tab w:val="left" w:pos="-720"/>
        </w:tabs>
        <w:suppressAutoHyphens/>
        <w:rPr>
          <w:rFonts w:ascii="Times New Roman" w:hAnsi="Times New Roman"/>
          <w:szCs w:val="24"/>
        </w:rPr>
      </w:pPr>
    </w:p>
    <w:p w:rsidR="007B0762" w:rsidRPr="00322A28" w:rsidRDefault="00C97FA3" w:rsidP="007B0762">
      <w:pPr>
        <w:ind w:left="720"/>
        <w:rPr>
          <w:rFonts w:ascii="Times New Roman" w:hAnsi="Times New Roman"/>
          <w:szCs w:val="24"/>
        </w:rPr>
      </w:pPr>
      <w:r w:rsidRPr="00322A28">
        <w:rPr>
          <w:rFonts w:ascii="Times New Roman" w:hAnsi="Times New Roman"/>
          <w:szCs w:val="24"/>
        </w:rPr>
        <w:t>The</w:t>
      </w:r>
      <w:r w:rsidR="007B0762" w:rsidRPr="00322A28">
        <w:rPr>
          <w:rFonts w:ascii="Times New Roman" w:hAnsi="Times New Roman"/>
          <w:szCs w:val="24"/>
        </w:rPr>
        <w:t xml:space="preserve"> current requirements are minimal and avoid duplication.  There is no similar information available that can be used or modified for this purpose at this time.</w:t>
      </w:r>
    </w:p>
    <w:p w:rsidR="00386054" w:rsidRPr="00322A28" w:rsidRDefault="00386054">
      <w:pPr>
        <w:tabs>
          <w:tab w:val="left" w:pos="-720"/>
        </w:tabs>
        <w:suppressAutoHyphens/>
        <w:rPr>
          <w:rFonts w:ascii="Times New Roman" w:hAnsi="Times New Roman"/>
          <w:szCs w:val="24"/>
        </w:rPr>
      </w:pPr>
    </w:p>
    <w:p w:rsidR="00386054" w:rsidRPr="00322A28" w:rsidRDefault="00386054" w:rsidP="00BD1325">
      <w:pPr>
        <w:rPr>
          <w:rFonts w:ascii="Times New Roman" w:hAnsi="Times New Roman"/>
          <w:szCs w:val="24"/>
        </w:rPr>
      </w:pPr>
      <w:r w:rsidRPr="00322A28">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322A28" w:rsidRDefault="00386054">
      <w:pPr>
        <w:tabs>
          <w:tab w:val="left" w:pos="-720"/>
        </w:tabs>
        <w:suppressAutoHyphens/>
        <w:rPr>
          <w:rFonts w:ascii="Times New Roman" w:hAnsi="Times New Roman"/>
          <w:szCs w:val="24"/>
        </w:rPr>
      </w:pPr>
    </w:p>
    <w:p w:rsidR="007B0762" w:rsidRPr="00322A28" w:rsidRDefault="007B0762" w:rsidP="007B0762">
      <w:pPr>
        <w:ind w:left="720"/>
        <w:rPr>
          <w:rFonts w:ascii="Times New Roman" w:hAnsi="Times New Roman"/>
          <w:szCs w:val="24"/>
        </w:rPr>
      </w:pPr>
      <w:r w:rsidRPr="00322A28">
        <w:rPr>
          <w:rFonts w:ascii="Times New Roman" w:hAnsi="Times New Roman"/>
          <w:szCs w:val="24"/>
        </w:rPr>
        <w:t>No small businesses are affected by this information collection.</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322A28" w:rsidRDefault="00386054">
      <w:pPr>
        <w:tabs>
          <w:tab w:val="left" w:pos="-720"/>
        </w:tabs>
        <w:suppressAutoHyphens/>
        <w:rPr>
          <w:rFonts w:ascii="Times New Roman" w:hAnsi="Times New Roman"/>
          <w:szCs w:val="24"/>
        </w:rPr>
      </w:pPr>
    </w:p>
    <w:p w:rsidR="007B0762" w:rsidRPr="00322A28" w:rsidRDefault="00E44214" w:rsidP="00E44214">
      <w:pPr>
        <w:pStyle w:val="BodyTextIndent"/>
      </w:pPr>
      <w:r>
        <w:t>Absent this proposed data collection form, the loan holder would not have sufficient or accurate information required to calculate the loan rehabilitation monthly repayment amount.</w:t>
      </w:r>
    </w:p>
    <w:p w:rsidR="007B0762" w:rsidRPr="00322A28" w:rsidRDefault="007B0762" w:rsidP="007B0762">
      <w:pPr>
        <w:ind w:left="720"/>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7. Explain any special circumstances that would cause an information collection to be conducted in a manner:</w:t>
      </w:r>
    </w:p>
    <w:p w:rsidR="00386054" w:rsidRPr="00322A28" w:rsidRDefault="00386054">
      <w:pPr>
        <w:tabs>
          <w:tab w:val="left" w:pos="-720"/>
        </w:tabs>
        <w:suppressAutoHyphens/>
        <w:rPr>
          <w:rFonts w:ascii="Times New Roman" w:hAnsi="Times New Roman"/>
          <w:b/>
          <w:szCs w:val="24"/>
        </w:rPr>
      </w:pP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report information to the agency more often than quarterly;</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prepare a written response to a collection of information in fewer than 30 days after receipt of it;</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lastRenderedPageBreak/>
        <w:t>requiring respondents to submit more than an original and two copies of any document;</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retain records, other than health, medical, government contract, grant-in-aid, or tax records for more than three years;</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in connection with a statistical survey, that is not designed to produce valid and reliable results than can be generalized to the universe of study;</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the use of a statistical data classification that has not been reviewed and approved by OMB;</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322A28" w:rsidRDefault="00386054">
      <w:pPr>
        <w:tabs>
          <w:tab w:val="left" w:pos="-720"/>
        </w:tabs>
        <w:suppressAutoHyphens/>
        <w:rPr>
          <w:rFonts w:ascii="Times New Roman" w:hAnsi="Times New Roman"/>
          <w:szCs w:val="24"/>
        </w:rPr>
      </w:pPr>
    </w:p>
    <w:p w:rsidR="007B0762" w:rsidRPr="00322A28" w:rsidRDefault="007B0762" w:rsidP="007B0762">
      <w:pPr>
        <w:pStyle w:val="BodyTextIndent"/>
      </w:pPr>
      <w:r w:rsidRPr="00322A28">
        <w:t>The collection of this information will continue to be conducted in a manner that is consistent with the guidelines in 5 CFR 1320.6.</w:t>
      </w:r>
    </w:p>
    <w:p w:rsidR="00386054" w:rsidRPr="00322A28" w:rsidRDefault="00386054" w:rsidP="007B0762">
      <w:pPr>
        <w:tabs>
          <w:tab w:val="left" w:pos="-720"/>
        </w:tabs>
        <w:suppressAutoHyphens/>
        <w:ind w:left="360"/>
        <w:rPr>
          <w:rFonts w:ascii="Times New Roman" w:hAnsi="Times New Roman"/>
          <w:szCs w:val="24"/>
        </w:rPr>
      </w:pPr>
    </w:p>
    <w:p w:rsidR="00386054" w:rsidRPr="00322A28" w:rsidRDefault="001743A5">
      <w:pPr>
        <w:numPr>
          <w:ilvl w:val="0"/>
          <w:numId w:val="2"/>
        </w:numPr>
        <w:tabs>
          <w:tab w:val="left" w:pos="-720"/>
          <w:tab w:val="left" w:pos="375"/>
        </w:tabs>
        <w:suppressAutoHyphens/>
        <w:rPr>
          <w:rFonts w:ascii="Times New Roman" w:hAnsi="Times New Roman"/>
          <w:szCs w:val="24"/>
        </w:rPr>
      </w:pPr>
      <w:r w:rsidRPr="00322A28">
        <w:rPr>
          <w:rFonts w:ascii="Times New Roman" w:hAnsi="Times New Roman"/>
          <w:szCs w:val="24"/>
        </w:rPr>
        <w:t xml:space="preserve">As </w:t>
      </w:r>
      <w:r w:rsidR="00386054" w:rsidRPr="00322A28">
        <w:rPr>
          <w:rFonts w:ascii="Times New Roman" w:hAnsi="Times New Roman"/>
          <w:szCs w:val="24"/>
        </w:rPr>
        <w:t xml:space="preserve">applicable, </w:t>
      </w:r>
      <w:r w:rsidRPr="00322A28">
        <w:rPr>
          <w:rFonts w:ascii="Times New Roman" w:hAnsi="Times New Roman"/>
          <w:szCs w:val="24"/>
        </w:rPr>
        <w:t xml:space="preserve">state that the Department has published the 60 and 30 Federal Register notices as </w:t>
      </w:r>
      <w:r w:rsidR="00386054" w:rsidRPr="00322A28">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322A28" w:rsidRDefault="00386054">
      <w:pPr>
        <w:tabs>
          <w:tab w:val="left" w:pos="-720"/>
        </w:tabs>
        <w:suppressAutoHyphens/>
        <w:rPr>
          <w:rStyle w:val="a"/>
          <w:rFonts w:ascii="Times New Roman" w:hAnsi="Times New Roman"/>
          <w:b/>
          <w:szCs w:val="24"/>
        </w:rPr>
      </w:pPr>
    </w:p>
    <w:p w:rsidR="00386054" w:rsidRPr="00322A28" w:rsidRDefault="00386054" w:rsidP="003C29C2">
      <w:pPr>
        <w:tabs>
          <w:tab w:val="left" w:pos="-720"/>
        </w:tabs>
        <w:suppressAutoHyphens/>
        <w:ind w:left="360"/>
        <w:rPr>
          <w:rStyle w:val="a"/>
          <w:rFonts w:ascii="Times New Roman" w:hAnsi="Times New Roman"/>
          <w:szCs w:val="24"/>
        </w:rPr>
      </w:pPr>
      <w:r w:rsidRPr="00322A28">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322A28" w:rsidRDefault="00386054">
      <w:pPr>
        <w:tabs>
          <w:tab w:val="left" w:pos="-720"/>
        </w:tabs>
        <w:suppressAutoHyphens/>
        <w:rPr>
          <w:rStyle w:val="a"/>
          <w:rFonts w:ascii="Times New Roman" w:hAnsi="Times New Roman"/>
          <w:szCs w:val="24"/>
        </w:rPr>
      </w:pPr>
    </w:p>
    <w:p w:rsidR="00386054" w:rsidRPr="00322A28" w:rsidRDefault="00386054" w:rsidP="003C29C2">
      <w:pPr>
        <w:tabs>
          <w:tab w:val="left" w:pos="-720"/>
        </w:tabs>
        <w:suppressAutoHyphens/>
        <w:ind w:left="360"/>
        <w:rPr>
          <w:rFonts w:ascii="Times New Roman" w:hAnsi="Times New Roman"/>
          <w:szCs w:val="24"/>
        </w:rPr>
      </w:pPr>
      <w:r w:rsidRPr="00322A28">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322A28" w:rsidRDefault="00386054">
      <w:pPr>
        <w:tabs>
          <w:tab w:val="left" w:pos="-720"/>
        </w:tabs>
        <w:suppressAutoHyphens/>
        <w:rPr>
          <w:rFonts w:ascii="Times New Roman" w:hAnsi="Times New Roman"/>
          <w:szCs w:val="24"/>
        </w:rPr>
      </w:pPr>
    </w:p>
    <w:p w:rsidR="00AD016B" w:rsidRPr="003F28D9" w:rsidRDefault="007B0762" w:rsidP="007B0762">
      <w:pPr>
        <w:tabs>
          <w:tab w:val="left" w:pos="-720"/>
        </w:tabs>
        <w:suppressAutoHyphens/>
        <w:ind w:left="720"/>
        <w:rPr>
          <w:rFonts w:ascii="Times New Roman" w:hAnsi="Times New Roman"/>
          <w:b/>
          <w:szCs w:val="24"/>
        </w:rPr>
      </w:pPr>
      <w:r w:rsidRPr="003F28D9">
        <w:rPr>
          <w:rFonts w:ascii="Times New Roman" w:hAnsi="Times New Roman"/>
          <w:szCs w:val="24"/>
        </w:rPr>
        <w:t>Th</w:t>
      </w:r>
      <w:r w:rsidR="00C97C49" w:rsidRPr="003F28D9">
        <w:rPr>
          <w:rFonts w:ascii="Times New Roman" w:hAnsi="Times New Roman"/>
          <w:szCs w:val="24"/>
        </w:rPr>
        <w:t>e</w:t>
      </w:r>
      <w:r w:rsidR="0025149D" w:rsidRPr="003F28D9">
        <w:rPr>
          <w:rFonts w:ascii="Times New Roman" w:hAnsi="Times New Roman"/>
          <w:szCs w:val="24"/>
        </w:rPr>
        <w:t xml:space="preserve"> </w:t>
      </w:r>
      <w:r w:rsidR="00CA1CDD" w:rsidRPr="003F28D9">
        <w:rPr>
          <w:rFonts w:ascii="Times New Roman" w:hAnsi="Times New Roman"/>
          <w:szCs w:val="24"/>
        </w:rPr>
        <w:t>final</w:t>
      </w:r>
      <w:r w:rsidR="00687515" w:rsidRPr="003F28D9">
        <w:rPr>
          <w:rFonts w:ascii="Times New Roman" w:hAnsi="Times New Roman"/>
          <w:szCs w:val="24"/>
        </w:rPr>
        <w:t xml:space="preserve"> </w:t>
      </w:r>
      <w:r w:rsidR="0009794E" w:rsidRPr="003F28D9">
        <w:rPr>
          <w:rFonts w:ascii="Times New Roman" w:hAnsi="Times New Roman"/>
          <w:szCs w:val="24"/>
        </w:rPr>
        <w:t>regulations were developed through the Negotiated Rulemaking process where the public</w:t>
      </w:r>
      <w:r w:rsidR="003F28D9">
        <w:rPr>
          <w:rFonts w:ascii="Times New Roman" w:hAnsi="Times New Roman"/>
          <w:szCs w:val="24"/>
        </w:rPr>
        <w:t>,</w:t>
      </w:r>
      <w:r w:rsidR="0009794E" w:rsidRPr="003F28D9">
        <w:rPr>
          <w:rFonts w:ascii="Times New Roman" w:hAnsi="Times New Roman"/>
          <w:szCs w:val="24"/>
        </w:rPr>
        <w:t xml:space="preserve"> </w:t>
      </w:r>
      <w:r w:rsidRPr="003F28D9">
        <w:rPr>
          <w:rFonts w:ascii="Times New Roman" w:hAnsi="Times New Roman"/>
          <w:szCs w:val="24"/>
        </w:rPr>
        <w:t>in consultation with schools,</w:t>
      </w:r>
      <w:r w:rsidR="00E44214" w:rsidRPr="003F28D9">
        <w:rPr>
          <w:rFonts w:ascii="Times New Roman" w:hAnsi="Times New Roman"/>
          <w:szCs w:val="24"/>
        </w:rPr>
        <w:t xml:space="preserve"> </w:t>
      </w:r>
      <w:r w:rsidR="00EE4BF3" w:rsidRPr="003F28D9">
        <w:rPr>
          <w:rFonts w:ascii="Times New Roman" w:hAnsi="Times New Roman"/>
          <w:szCs w:val="24"/>
        </w:rPr>
        <w:t xml:space="preserve">and a variety of professional associations </w:t>
      </w:r>
      <w:r w:rsidR="00E44214" w:rsidRPr="003F28D9">
        <w:rPr>
          <w:rFonts w:ascii="Times New Roman" w:hAnsi="Times New Roman"/>
          <w:szCs w:val="24"/>
        </w:rPr>
        <w:t xml:space="preserve">and other </w:t>
      </w:r>
      <w:r w:rsidR="00EE4BF3" w:rsidRPr="003F28D9">
        <w:rPr>
          <w:rFonts w:ascii="Times New Roman" w:hAnsi="Times New Roman"/>
          <w:szCs w:val="24"/>
        </w:rPr>
        <w:t>interested parties</w:t>
      </w:r>
      <w:r w:rsidR="003F28D9">
        <w:rPr>
          <w:rFonts w:ascii="Times New Roman" w:hAnsi="Times New Roman"/>
          <w:szCs w:val="24"/>
        </w:rPr>
        <w:t xml:space="preserve"> </w:t>
      </w:r>
      <w:r w:rsidR="003F28D9" w:rsidRPr="003F28D9">
        <w:rPr>
          <w:rFonts w:ascii="Times New Roman" w:hAnsi="Times New Roman"/>
          <w:szCs w:val="24"/>
        </w:rPr>
        <w:t>provided input</w:t>
      </w:r>
      <w:r w:rsidR="00A62800" w:rsidRPr="003F28D9">
        <w:rPr>
          <w:rFonts w:ascii="Times New Roman" w:hAnsi="Times New Roman"/>
          <w:szCs w:val="24"/>
        </w:rPr>
        <w:t>.</w:t>
      </w:r>
      <w:r w:rsidR="006025D1" w:rsidRPr="003F28D9">
        <w:rPr>
          <w:rFonts w:ascii="Times New Roman" w:hAnsi="Times New Roman"/>
          <w:szCs w:val="24"/>
        </w:rPr>
        <w:t xml:space="preserve">  </w:t>
      </w:r>
      <w:r w:rsidR="003F28D9" w:rsidRPr="003F28D9">
        <w:rPr>
          <w:rFonts w:ascii="Times New Roman" w:hAnsi="Times New Roman"/>
        </w:rPr>
        <w:t xml:space="preserve">Comments relating to the use of the form were noted in the final regulations published on November 1, 2013 (see 78 FR 65768).  </w:t>
      </w:r>
      <w:r w:rsidR="003F28D9">
        <w:rPr>
          <w:rFonts w:ascii="Times New Roman" w:hAnsi="Times New Roman"/>
        </w:rPr>
        <w:t>D</w:t>
      </w:r>
      <w:r w:rsidR="003F28D9" w:rsidRPr="003F28D9">
        <w:rPr>
          <w:rFonts w:ascii="Times New Roman" w:hAnsi="Times New Roman"/>
        </w:rPr>
        <w:t xml:space="preserve">ue to the extensive and detailed comments received relating to the Financial Disclosure for Reasonable and Affordable Payments form, </w:t>
      </w:r>
      <w:r w:rsidR="003F28D9">
        <w:rPr>
          <w:rFonts w:ascii="Times New Roman" w:hAnsi="Times New Roman"/>
        </w:rPr>
        <w:t>the final regulations</w:t>
      </w:r>
      <w:r w:rsidR="003F28D9" w:rsidRPr="003F28D9">
        <w:rPr>
          <w:rFonts w:ascii="Times New Roman" w:hAnsi="Times New Roman"/>
        </w:rPr>
        <w:t xml:space="preserve"> stated that a separate notice would be published following that final notice (see 78 FR 65790).</w:t>
      </w:r>
      <w:r w:rsidR="003F28D9">
        <w:rPr>
          <w:rFonts w:ascii="Times New Roman" w:hAnsi="Times New Roman"/>
        </w:rPr>
        <w:t xml:space="preserve">  The c</w:t>
      </w:r>
      <w:r w:rsidR="00462552" w:rsidRPr="003F28D9">
        <w:rPr>
          <w:rFonts w:ascii="Times New Roman" w:hAnsi="Times New Roman"/>
          <w:szCs w:val="24"/>
        </w:rPr>
        <w:t xml:space="preserve">hanges to the content of the </w:t>
      </w:r>
      <w:r w:rsidR="001B6084" w:rsidRPr="003F28D9">
        <w:rPr>
          <w:rFonts w:ascii="Times New Roman" w:hAnsi="Times New Roman"/>
          <w:szCs w:val="24"/>
        </w:rPr>
        <w:t xml:space="preserve">final </w:t>
      </w:r>
      <w:r w:rsidR="002B251A" w:rsidRPr="003F28D9">
        <w:rPr>
          <w:rFonts w:ascii="Times New Roman" w:hAnsi="Times New Roman"/>
          <w:szCs w:val="24"/>
        </w:rPr>
        <w:t xml:space="preserve">revised </w:t>
      </w:r>
      <w:r w:rsidR="001B6084" w:rsidRPr="003F28D9">
        <w:rPr>
          <w:rFonts w:ascii="Times New Roman" w:hAnsi="Times New Roman"/>
          <w:szCs w:val="24"/>
        </w:rPr>
        <w:t xml:space="preserve">form </w:t>
      </w:r>
      <w:r w:rsidR="003F28D9">
        <w:rPr>
          <w:rFonts w:ascii="Times New Roman" w:hAnsi="Times New Roman"/>
          <w:szCs w:val="24"/>
        </w:rPr>
        <w:t xml:space="preserve">were the </w:t>
      </w:r>
      <w:r w:rsidR="001B6084" w:rsidRPr="003F28D9">
        <w:rPr>
          <w:rFonts w:ascii="Times New Roman" w:hAnsi="Times New Roman"/>
          <w:szCs w:val="24"/>
        </w:rPr>
        <w:t>result</w:t>
      </w:r>
      <w:r w:rsidR="00462552" w:rsidRPr="003F28D9">
        <w:rPr>
          <w:rFonts w:ascii="Times New Roman" w:hAnsi="Times New Roman"/>
          <w:szCs w:val="24"/>
        </w:rPr>
        <w:t xml:space="preserve"> </w:t>
      </w:r>
      <w:r w:rsidR="003F28D9">
        <w:rPr>
          <w:rFonts w:ascii="Times New Roman" w:hAnsi="Times New Roman"/>
          <w:szCs w:val="24"/>
        </w:rPr>
        <w:t>of</w:t>
      </w:r>
      <w:r w:rsidR="001B6084" w:rsidRPr="003F28D9">
        <w:rPr>
          <w:rFonts w:ascii="Times New Roman" w:hAnsi="Times New Roman"/>
          <w:szCs w:val="24"/>
        </w:rPr>
        <w:t xml:space="preserve"> comments received on both the regulation and the proposed form.  </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9. </w:t>
      </w:r>
      <w:r w:rsidRPr="00322A28">
        <w:rPr>
          <w:rStyle w:val="a"/>
          <w:rFonts w:ascii="Times New Roman" w:hAnsi="Times New Roman"/>
          <w:szCs w:val="24"/>
        </w:rPr>
        <w:t>Explain any decision to provide any payment or gift to respondents, other than remuneration of contractors or grantees</w:t>
      </w:r>
      <w:r w:rsidR="003E285A" w:rsidRPr="00322A28">
        <w:rPr>
          <w:rStyle w:val="a"/>
          <w:rFonts w:ascii="Times New Roman" w:hAnsi="Times New Roman"/>
          <w:szCs w:val="24"/>
        </w:rPr>
        <w:t xml:space="preserve"> with meaningful justification</w:t>
      </w:r>
      <w:r w:rsidRPr="00322A28">
        <w:rPr>
          <w:rStyle w:val="a"/>
          <w:rFonts w:ascii="Times New Roman" w:hAnsi="Times New Roman"/>
          <w:szCs w:val="24"/>
        </w:rPr>
        <w:t>.</w:t>
      </w:r>
    </w:p>
    <w:p w:rsidR="00386054" w:rsidRPr="00322A28" w:rsidRDefault="00386054">
      <w:pPr>
        <w:tabs>
          <w:tab w:val="left" w:pos="-720"/>
        </w:tabs>
        <w:suppressAutoHyphens/>
        <w:rPr>
          <w:rFonts w:ascii="Times New Roman" w:hAnsi="Times New Roman"/>
          <w:szCs w:val="24"/>
        </w:rPr>
      </w:pPr>
    </w:p>
    <w:p w:rsidR="00C97C49" w:rsidRPr="00322A28" w:rsidRDefault="00C97C49" w:rsidP="00C97C49">
      <w:pPr>
        <w:ind w:left="720"/>
        <w:rPr>
          <w:rFonts w:ascii="Times New Roman" w:hAnsi="Times New Roman"/>
          <w:szCs w:val="24"/>
        </w:rPr>
      </w:pPr>
      <w:r w:rsidRPr="00322A28">
        <w:rPr>
          <w:rFonts w:ascii="Times New Roman" w:hAnsi="Times New Roman"/>
          <w:szCs w:val="24"/>
        </w:rPr>
        <w:t>No payments or gifts will be provided to the respondents.</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322A28">
        <w:rPr>
          <w:rFonts w:ascii="Times New Roman" w:hAnsi="Times New Roman"/>
          <w:szCs w:val="24"/>
        </w:rPr>
        <w:t xml:space="preserve"> as indicated on the IC Data Form</w:t>
      </w:r>
      <w:r w:rsidRPr="00322A28">
        <w:rPr>
          <w:rFonts w:ascii="Times New Roman" w:hAnsi="Times New Roman"/>
          <w:szCs w:val="24"/>
        </w:rPr>
        <w:t xml:space="preserve">. A confidentiality statement with a legal citation that authorizes the </w:t>
      </w:r>
      <w:r w:rsidR="001743A5" w:rsidRPr="00322A28">
        <w:rPr>
          <w:rFonts w:ascii="Times New Roman" w:hAnsi="Times New Roman"/>
          <w:szCs w:val="24"/>
        </w:rPr>
        <w:t xml:space="preserve">pledge </w:t>
      </w:r>
      <w:r w:rsidRPr="00322A28">
        <w:rPr>
          <w:rFonts w:ascii="Times New Roman" w:hAnsi="Times New Roman"/>
          <w:szCs w:val="24"/>
        </w:rPr>
        <w:t xml:space="preserve">of </w:t>
      </w:r>
      <w:r w:rsidR="001743A5" w:rsidRPr="00322A28">
        <w:rPr>
          <w:rFonts w:ascii="Times New Roman" w:hAnsi="Times New Roman"/>
          <w:szCs w:val="24"/>
        </w:rPr>
        <w:t xml:space="preserve">confidentiality </w:t>
      </w:r>
      <w:r w:rsidRPr="00322A28">
        <w:rPr>
          <w:rFonts w:ascii="Times New Roman" w:hAnsi="Times New Roman"/>
          <w:szCs w:val="24"/>
        </w:rPr>
        <w:t>should be provided.</w:t>
      </w:r>
      <w:r w:rsidRPr="00322A28">
        <w:rPr>
          <w:rStyle w:val="FootnoteReference"/>
          <w:rFonts w:ascii="Times New Roman" w:hAnsi="Times New Roman"/>
          <w:szCs w:val="24"/>
        </w:rPr>
        <w:footnoteReference w:id="2"/>
      </w:r>
      <w:r w:rsidR="001743A5" w:rsidRPr="00322A28">
        <w:rPr>
          <w:rFonts w:ascii="Times New Roman" w:hAnsi="Times New Roman"/>
          <w:szCs w:val="24"/>
        </w:rPr>
        <w:t xml:space="preserve"> </w:t>
      </w:r>
      <w:r w:rsidR="0009794E" w:rsidRPr="00322A28">
        <w:rPr>
          <w:rFonts w:ascii="Times New Roman" w:hAnsi="Times New Roman"/>
          <w:szCs w:val="24"/>
        </w:rPr>
        <w:t xml:space="preserve"> </w:t>
      </w:r>
      <w:r w:rsidR="001743A5" w:rsidRPr="00322A28">
        <w:rPr>
          <w:rFonts w:ascii="Times New Roman" w:hAnsi="Times New Roman"/>
          <w:szCs w:val="24"/>
        </w:rPr>
        <w:t xml:space="preserve">If the collection is subject to the Privacy Act, the Privacy Act statement is deemed sufficient with respect to confidentiality. </w:t>
      </w:r>
      <w:r w:rsidR="0009794E" w:rsidRPr="00322A28">
        <w:rPr>
          <w:rFonts w:ascii="Times New Roman" w:hAnsi="Times New Roman"/>
          <w:szCs w:val="24"/>
        </w:rPr>
        <w:t xml:space="preserve"> </w:t>
      </w:r>
      <w:r w:rsidR="001743A5" w:rsidRPr="00322A28">
        <w:rPr>
          <w:rFonts w:ascii="Times New Roman" w:hAnsi="Times New Roman"/>
          <w:szCs w:val="24"/>
        </w:rPr>
        <w:t>If there is no expectation of confidentiality, simply state that the Department make</w:t>
      </w:r>
      <w:r w:rsidR="006A3B5C" w:rsidRPr="00322A28">
        <w:rPr>
          <w:rFonts w:ascii="Times New Roman" w:hAnsi="Times New Roman"/>
          <w:szCs w:val="24"/>
        </w:rPr>
        <w:t>s</w:t>
      </w:r>
      <w:r w:rsidR="001743A5" w:rsidRPr="00322A28">
        <w:rPr>
          <w:rFonts w:ascii="Times New Roman" w:hAnsi="Times New Roman"/>
          <w:szCs w:val="24"/>
        </w:rPr>
        <w:t xml:space="preserve"> no pledge about the confidentially of the data.</w:t>
      </w:r>
    </w:p>
    <w:p w:rsidR="00386054" w:rsidRDefault="00386054" w:rsidP="00687515">
      <w:pPr>
        <w:tabs>
          <w:tab w:val="left" w:pos="-720"/>
        </w:tabs>
        <w:suppressAutoHyphens/>
        <w:ind w:left="720"/>
        <w:rPr>
          <w:rFonts w:ascii="Times New Roman" w:hAnsi="Times New Roman"/>
          <w:szCs w:val="24"/>
        </w:rPr>
      </w:pPr>
    </w:p>
    <w:p w:rsidR="0043469F" w:rsidRDefault="0043469F" w:rsidP="00687515">
      <w:pPr>
        <w:tabs>
          <w:tab w:val="left" w:pos="-720"/>
        </w:tabs>
        <w:suppressAutoHyphens/>
        <w:ind w:left="720"/>
        <w:rPr>
          <w:rFonts w:ascii="Times New Roman" w:hAnsi="Times New Roman"/>
          <w:szCs w:val="24"/>
        </w:rPr>
      </w:pPr>
      <w:r>
        <w:rPr>
          <w:rFonts w:ascii="Times New Roman" w:hAnsi="Times New Roman"/>
          <w:szCs w:val="24"/>
        </w:rPr>
        <w:t xml:space="preserve">A Privacy Act Notice is included on the Financial Disclosure for Reasonable and Affordable Rehabilitation Payments form that is </w:t>
      </w:r>
      <w:r w:rsidR="00792F1C">
        <w:rPr>
          <w:rFonts w:ascii="Times New Roman" w:hAnsi="Times New Roman"/>
          <w:szCs w:val="24"/>
        </w:rPr>
        <w:t>part of</w:t>
      </w:r>
      <w:r>
        <w:rPr>
          <w:rFonts w:ascii="Times New Roman" w:hAnsi="Times New Roman"/>
          <w:szCs w:val="24"/>
        </w:rPr>
        <w:t xml:space="preserve"> this information collection.  In this notice, the borrower is informed of the statutory authority for collecting the information requested.  Although disclosure of the information is voluntary, the borrower is informed that in order to be considered for the </w:t>
      </w:r>
      <w:r w:rsidR="00652D1E">
        <w:rPr>
          <w:rFonts w:ascii="Times New Roman" w:hAnsi="Times New Roman"/>
          <w:szCs w:val="24"/>
        </w:rPr>
        <w:t xml:space="preserve">reasonable and affordable rehabilitation repayment amount </w:t>
      </w:r>
      <w:r>
        <w:rPr>
          <w:rFonts w:ascii="Times New Roman" w:hAnsi="Times New Roman"/>
          <w:szCs w:val="24"/>
        </w:rPr>
        <w:t>benefit the information must be provided.  The information provided is used to verify the borrower’s identity, to determine the borrower’s eligibility for the rehabilitation benefits and to permit the servicing of the loan(s) and to locate the borrower and collect on the loans.</w:t>
      </w:r>
    </w:p>
    <w:p w:rsidR="00687515" w:rsidRPr="00322A28" w:rsidRDefault="00687515" w:rsidP="00687515">
      <w:pPr>
        <w:tabs>
          <w:tab w:val="left" w:pos="-720"/>
        </w:tabs>
        <w:suppressAutoHyphens/>
        <w:ind w:left="720"/>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97FA3" w:rsidRPr="00322A28" w:rsidRDefault="00C97FA3" w:rsidP="00C97C49">
      <w:pPr>
        <w:pStyle w:val="BodyTextIndent"/>
      </w:pPr>
    </w:p>
    <w:p w:rsidR="00C97C49" w:rsidRPr="00322A28" w:rsidRDefault="00C97C49" w:rsidP="00C97C49">
      <w:pPr>
        <w:pStyle w:val="BodyTextIndent"/>
      </w:pPr>
      <w:r w:rsidRPr="00322A28">
        <w:t>The Department is not requesting any sensitive data.</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Style w:val="a"/>
          <w:rFonts w:ascii="Times New Roman" w:hAnsi="Times New Roman"/>
          <w:szCs w:val="24"/>
        </w:rPr>
      </w:pPr>
      <w:r w:rsidRPr="00322A28">
        <w:rPr>
          <w:rFonts w:ascii="Times New Roman" w:hAnsi="Times New Roman"/>
          <w:szCs w:val="24"/>
        </w:rPr>
        <w:t xml:space="preserve">12. </w:t>
      </w:r>
      <w:r w:rsidRPr="00322A28">
        <w:rPr>
          <w:rStyle w:val="a"/>
          <w:rFonts w:ascii="Times New Roman" w:hAnsi="Times New Roman"/>
          <w:szCs w:val="24"/>
        </w:rPr>
        <w:t>Provide estimates of the hour burden of the collection of information.  The statement should:</w:t>
      </w:r>
    </w:p>
    <w:p w:rsidR="00386054" w:rsidRPr="00322A28" w:rsidRDefault="00386054">
      <w:pPr>
        <w:tabs>
          <w:tab w:val="left" w:pos="-720"/>
        </w:tabs>
        <w:suppressAutoHyphens/>
        <w:rPr>
          <w:rStyle w:val="a"/>
          <w:rFonts w:ascii="Times New Roman" w:hAnsi="Times New Roman"/>
          <w:szCs w:val="24"/>
        </w:rPr>
      </w:pPr>
    </w:p>
    <w:p w:rsidR="00386054" w:rsidRPr="00322A28" w:rsidRDefault="00386054" w:rsidP="003C29C2">
      <w:pPr>
        <w:numPr>
          <w:ilvl w:val="0"/>
          <w:numId w:val="7"/>
        </w:numPr>
        <w:tabs>
          <w:tab w:val="left" w:pos="-720"/>
          <w:tab w:val="left" w:pos="1247"/>
        </w:tabs>
        <w:suppressAutoHyphens/>
        <w:rPr>
          <w:rStyle w:val="a"/>
          <w:rFonts w:ascii="Times New Roman" w:hAnsi="Times New Roman"/>
          <w:szCs w:val="24"/>
        </w:rPr>
      </w:pPr>
      <w:r w:rsidRPr="00322A28">
        <w:rPr>
          <w:rStyle w:val="a"/>
          <w:rFonts w:ascii="Times New Roman" w:hAnsi="Times New Roman"/>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w:t>
      </w:r>
      <w:r w:rsidRPr="00322A28">
        <w:rPr>
          <w:rStyle w:val="a"/>
          <w:rFonts w:ascii="Times New Roman" w:hAnsi="Times New Roman"/>
          <w:szCs w:val="24"/>
        </w:rPr>
        <w:lastRenderedPageBreak/>
        <w:t>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322A28" w:rsidRDefault="00386054" w:rsidP="00924D2E">
      <w:pPr>
        <w:numPr>
          <w:ilvl w:val="0"/>
          <w:numId w:val="7"/>
        </w:numPr>
        <w:tabs>
          <w:tab w:val="left" w:pos="-720"/>
          <w:tab w:val="left" w:pos="1247"/>
        </w:tabs>
        <w:suppressAutoHyphens/>
        <w:ind w:hanging="340"/>
        <w:rPr>
          <w:rStyle w:val="a"/>
          <w:rFonts w:ascii="Times New Roman" w:hAnsi="Times New Roman"/>
          <w:szCs w:val="24"/>
        </w:rPr>
      </w:pPr>
      <w:r w:rsidRPr="00322A28">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322A28">
        <w:rPr>
          <w:rStyle w:val="a"/>
          <w:rFonts w:ascii="Times New Roman" w:hAnsi="Times New Roman"/>
          <w:szCs w:val="24"/>
        </w:rPr>
        <w:t xml:space="preserve">ROCIS </w:t>
      </w:r>
      <w:r w:rsidRPr="00322A28">
        <w:rPr>
          <w:rStyle w:val="a"/>
          <w:rFonts w:ascii="Times New Roman" w:hAnsi="Times New Roman"/>
          <w:szCs w:val="24"/>
        </w:rPr>
        <w:t>IC Burden Analysis Table.</w:t>
      </w:r>
      <w:r w:rsidR="00CE72AF" w:rsidRPr="00322A28">
        <w:rPr>
          <w:rStyle w:val="a"/>
          <w:rFonts w:ascii="Times New Roman" w:hAnsi="Times New Roman"/>
          <w:szCs w:val="24"/>
        </w:rPr>
        <w:t xml:space="preserve">  (The table should at </w:t>
      </w:r>
      <w:r w:rsidR="003C7F70" w:rsidRPr="00322A28">
        <w:rPr>
          <w:rStyle w:val="a"/>
          <w:rFonts w:ascii="Times New Roman" w:hAnsi="Times New Roman"/>
          <w:szCs w:val="24"/>
        </w:rPr>
        <w:t>minimum</w:t>
      </w:r>
      <w:r w:rsidR="00CE72AF" w:rsidRPr="00322A28">
        <w:rPr>
          <w:rStyle w:val="a"/>
          <w:rFonts w:ascii="Times New Roman" w:hAnsi="Times New Roman"/>
          <w:szCs w:val="24"/>
        </w:rPr>
        <w:t xml:space="preserve"> include Respondent types, IC activity, Respondent and Responses, Hours/Response, and Total Hours)</w:t>
      </w:r>
    </w:p>
    <w:p w:rsidR="00386054" w:rsidRPr="00322A28" w:rsidRDefault="00386054" w:rsidP="008F3062">
      <w:pPr>
        <w:numPr>
          <w:ilvl w:val="0"/>
          <w:numId w:val="7"/>
        </w:numPr>
        <w:tabs>
          <w:tab w:val="left" w:pos="-720"/>
          <w:tab w:val="left" w:pos="1247"/>
        </w:tabs>
        <w:suppressAutoHyphens/>
        <w:rPr>
          <w:rFonts w:ascii="Times New Roman" w:hAnsi="Times New Roman"/>
          <w:szCs w:val="24"/>
        </w:rPr>
      </w:pPr>
      <w:r w:rsidRPr="00322A28">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322A28" w:rsidRDefault="00386054">
      <w:pPr>
        <w:suppressAutoHyphens/>
        <w:rPr>
          <w:rFonts w:ascii="Times New Roman" w:hAnsi="Times New Roman"/>
          <w:szCs w:val="24"/>
        </w:rPr>
      </w:pPr>
    </w:p>
    <w:p w:rsidR="002B251A" w:rsidRDefault="00D23029" w:rsidP="004252FE">
      <w:pPr>
        <w:ind w:left="700"/>
        <w:rPr>
          <w:rFonts w:ascii="Times New Roman" w:hAnsi="Times New Roman"/>
          <w:szCs w:val="24"/>
        </w:rPr>
      </w:pPr>
      <w:r w:rsidRPr="00D23029">
        <w:rPr>
          <w:rFonts w:ascii="Times New Roman" w:hAnsi="Times New Roman"/>
          <w:szCs w:val="24"/>
        </w:rPr>
        <w:tab/>
      </w:r>
      <w:r w:rsidR="004252FE">
        <w:rPr>
          <w:rFonts w:ascii="Times New Roman" w:hAnsi="Times New Roman"/>
          <w:szCs w:val="24"/>
        </w:rPr>
        <w:t>The</w:t>
      </w:r>
      <w:r w:rsidR="002B251A">
        <w:rPr>
          <w:rFonts w:ascii="Times New Roman" w:hAnsi="Times New Roman"/>
          <w:szCs w:val="24"/>
        </w:rPr>
        <w:t xml:space="preserve"> final regulations published on November 1</w:t>
      </w:r>
      <w:r w:rsidR="004252FE">
        <w:rPr>
          <w:rFonts w:ascii="Times New Roman" w:hAnsi="Times New Roman"/>
          <w:szCs w:val="24"/>
        </w:rPr>
        <w:t xml:space="preserve">, 2013, allow for a defaulted borrower to object to an initial determination of a reasonable and affordable monthly repayment amount based on the </w:t>
      </w:r>
      <w:r w:rsidR="004252FE" w:rsidRPr="00FF5DA3">
        <w:rPr>
          <w:rFonts w:ascii="Times New Roman" w:hAnsi="Times New Roman" w:cs="Courier New"/>
          <w:szCs w:val="24"/>
        </w:rPr>
        <w:t>amount determined using the 15 percent formula described in the final regulations</w:t>
      </w:r>
      <w:r w:rsidR="00792F1C">
        <w:rPr>
          <w:rFonts w:ascii="Times New Roman" w:hAnsi="Times New Roman" w:cs="Courier New"/>
          <w:szCs w:val="24"/>
        </w:rPr>
        <w:t>.  The defaulted borrower</w:t>
      </w:r>
      <w:r w:rsidR="004252FE">
        <w:rPr>
          <w:rFonts w:ascii="Times New Roman" w:hAnsi="Times New Roman" w:cs="Courier New"/>
          <w:szCs w:val="24"/>
        </w:rPr>
        <w:t xml:space="preserve"> is required</w:t>
      </w:r>
      <w:r w:rsidR="004252FE" w:rsidRPr="00FF5DA3">
        <w:rPr>
          <w:rFonts w:ascii="Times New Roman" w:hAnsi="Times New Roman" w:cs="Courier New"/>
          <w:szCs w:val="24"/>
        </w:rPr>
        <w:t xml:space="preserve"> to provide the guaranty agency or the Secretary the information needed to calculate a monthly rehabilitation payment amount by completing the </w:t>
      </w:r>
      <w:r w:rsidR="004252FE">
        <w:rPr>
          <w:rFonts w:ascii="Times New Roman" w:hAnsi="Times New Roman" w:cs="Courier New"/>
          <w:szCs w:val="24"/>
        </w:rPr>
        <w:t xml:space="preserve">OMB approved form 1845-0120 </w:t>
      </w:r>
      <w:r w:rsidR="004252FE" w:rsidRPr="00FF5DA3">
        <w:rPr>
          <w:rFonts w:ascii="Times New Roman" w:hAnsi="Times New Roman" w:cs="Courier New"/>
          <w:szCs w:val="24"/>
        </w:rPr>
        <w:t xml:space="preserve">Financial Disclosure for Reasonable and Affordable Rehabilitation Payments </w:t>
      </w:r>
      <w:r w:rsidR="004252FE">
        <w:rPr>
          <w:rFonts w:ascii="Times New Roman" w:hAnsi="Times New Roman" w:cs="Courier New"/>
          <w:szCs w:val="24"/>
        </w:rPr>
        <w:t xml:space="preserve">(RAP) </w:t>
      </w:r>
      <w:r w:rsidR="004252FE" w:rsidRPr="00FF5DA3">
        <w:rPr>
          <w:rFonts w:ascii="Times New Roman" w:hAnsi="Times New Roman" w:cs="Courier New"/>
          <w:szCs w:val="24"/>
        </w:rPr>
        <w:t>form</w:t>
      </w:r>
      <w:r w:rsidR="004252FE">
        <w:rPr>
          <w:rFonts w:ascii="Times New Roman" w:hAnsi="Times New Roman" w:cs="Courier New"/>
          <w:szCs w:val="24"/>
        </w:rPr>
        <w:t xml:space="preserve"> and supplying supporting documentation as needed</w:t>
      </w:r>
      <w:r w:rsidR="004252FE" w:rsidRPr="00FF5DA3">
        <w:rPr>
          <w:rFonts w:ascii="Times New Roman" w:hAnsi="Times New Roman" w:cs="Courier New"/>
          <w:szCs w:val="24"/>
        </w:rPr>
        <w:t>.</w:t>
      </w:r>
      <w:r w:rsidR="000E66AF">
        <w:rPr>
          <w:rFonts w:ascii="Times New Roman" w:hAnsi="Times New Roman" w:cs="Courier New"/>
          <w:szCs w:val="24"/>
        </w:rPr>
        <w:t xml:space="preserve">  This is a change from the requirements of the NPRM and the previous information collection package.  </w:t>
      </w:r>
    </w:p>
    <w:p w:rsidR="002B251A" w:rsidRDefault="002B251A" w:rsidP="00D23029">
      <w:pPr>
        <w:rPr>
          <w:rFonts w:ascii="Times New Roman" w:hAnsi="Times New Roman"/>
          <w:szCs w:val="24"/>
        </w:rPr>
      </w:pPr>
    </w:p>
    <w:p w:rsidR="00D23029" w:rsidRPr="00D23029" w:rsidRDefault="00D23029" w:rsidP="002B251A">
      <w:pPr>
        <w:ind w:left="700"/>
        <w:rPr>
          <w:rFonts w:ascii="Times New Roman" w:hAnsi="Times New Roman"/>
          <w:szCs w:val="24"/>
          <w:u w:val="single"/>
        </w:rPr>
      </w:pPr>
      <w:r w:rsidRPr="00D23029">
        <w:rPr>
          <w:rFonts w:ascii="Times New Roman" w:hAnsi="Times New Roman"/>
          <w:szCs w:val="24"/>
          <w:u w:val="single"/>
        </w:rPr>
        <w:t>Section 685.211 – Miscellaneous Repayment Provisions</w:t>
      </w:r>
    </w:p>
    <w:p w:rsidR="00D23029" w:rsidRPr="00D23029" w:rsidRDefault="00D23029" w:rsidP="00D23029">
      <w:pPr>
        <w:suppressAutoHyphens/>
        <w:ind w:left="700"/>
        <w:rPr>
          <w:rFonts w:ascii="Times New Roman" w:hAnsi="Times New Roman"/>
          <w:szCs w:val="24"/>
        </w:rPr>
      </w:pPr>
    </w:p>
    <w:p w:rsidR="00D23029" w:rsidRPr="00D23029" w:rsidRDefault="00D23029" w:rsidP="00D23029">
      <w:pPr>
        <w:suppressAutoHyphens/>
        <w:ind w:left="700"/>
        <w:rPr>
          <w:rFonts w:ascii="Times New Roman" w:hAnsi="Times New Roman"/>
          <w:szCs w:val="24"/>
        </w:rPr>
      </w:pPr>
      <w:r w:rsidRPr="00D23029">
        <w:rPr>
          <w:rFonts w:ascii="Times New Roman" w:hAnsi="Times New Roman"/>
          <w:szCs w:val="24"/>
        </w:rPr>
        <w:t>In calendar year 2011, there were approximately 92,870 Direct Loan borrowers that requested a reasonable and affordable loan rehabilitation payment determination of their default loans.  We estimate that 12 percent or 11,144 of those defaulted borrowers will object to the initial rehabilitation payment determination and request an alternate determination based on information provided using the RAP form.  Of those 11,144 borrowers who object to the initial determination we estimate that 75 percent or 8,358 will complete and submit the RAP.</w:t>
      </w:r>
    </w:p>
    <w:p w:rsidR="00D23029" w:rsidRPr="00D23029" w:rsidRDefault="00D23029" w:rsidP="00D23029">
      <w:pPr>
        <w:suppressAutoHyphens/>
        <w:ind w:left="700"/>
        <w:rPr>
          <w:rFonts w:ascii="Times New Roman" w:hAnsi="Times New Roman"/>
          <w:szCs w:val="24"/>
        </w:rPr>
      </w:pPr>
    </w:p>
    <w:p w:rsidR="00D23029" w:rsidRPr="00D23029" w:rsidRDefault="00D23029" w:rsidP="00D23029">
      <w:pPr>
        <w:ind w:left="720"/>
        <w:rPr>
          <w:rFonts w:ascii="Times New Roman" w:hAnsi="Times New Roman"/>
          <w:szCs w:val="24"/>
        </w:rPr>
      </w:pPr>
      <w:r w:rsidRPr="00D23029">
        <w:rPr>
          <w:rFonts w:ascii="Times New Roman" w:hAnsi="Times New Roman"/>
          <w:szCs w:val="24"/>
        </w:rPr>
        <w:t xml:space="preserve">We estimate that on average it would take a borrower 1 hour (60 minutes) to complete and submit the RAP form.  Under the final regulations, we estimate that burden will be 8,358 hours (8,358 borrowers requesting loan rehabilitation multiplied by 1 hours per loan rehabilitation requests) a decrease from the proposed rule of -130,947 hours under OMB Control Number 1845-0120. </w:t>
      </w:r>
    </w:p>
    <w:p w:rsidR="00D23029" w:rsidRPr="00D23029" w:rsidRDefault="00D23029" w:rsidP="00D23029">
      <w:pPr>
        <w:suppressAutoHyphens/>
        <w:ind w:left="700"/>
        <w:rPr>
          <w:rFonts w:ascii="Times New Roman" w:hAnsi="Times New Roman"/>
          <w:szCs w:val="24"/>
        </w:rPr>
      </w:pPr>
    </w:p>
    <w:p w:rsidR="00D23029" w:rsidRPr="00D23029" w:rsidRDefault="00D23029" w:rsidP="00D23029">
      <w:pPr>
        <w:suppressAutoHyphens/>
        <w:ind w:left="700"/>
        <w:rPr>
          <w:rFonts w:ascii="Times New Roman" w:hAnsi="Times New Roman"/>
          <w:szCs w:val="24"/>
        </w:rPr>
      </w:pPr>
      <w:r w:rsidRPr="00D23029">
        <w:rPr>
          <w:rFonts w:ascii="Times New Roman" w:hAnsi="Times New Roman"/>
          <w:szCs w:val="24"/>
          <w:u w:val="single"/>
        </w:rPr>
        <w:t>Section 685.211 - New Burden:</w:t>
      </w:r>
    </w:p>
    <w:p w:rsidR="00D23029" w:rsidRPr="00D23029" w:rsidRDefault="000E66AF" w:rsidP="000E66AF">
      <w:pPr>
        <w:suppressAutoHyphens/>
        <w:ind w:left="1420" w:firstLine="20"/>
        <w:rPr>
          <w:rFonts w:ascii="Times New Roman" w:hAnsi="Times New Roman"/>
          <w:szCs w:val="24"/>
        </w:rPr>
      </w:pPr>
      <w:r w:rsidRPr="00D23029">
        <w:rPr>
          <w:rFonts w:ascii="Times New Roman" w:hAnsi="Times New Roman"/>
          <w:szCs w:val="24"/>
        </w:rPr>
        <w:t>Burden from proposed regulations</w:t>
      </w:r>
    </w:p>
    <w:p w:rsidR="00D23029" w:rsidRPr="00D23029" w:rsidRDefault="00D23029" w:rsidP="00D23029">
      <w:pPr>
        <w:suppressAutoHyphens/>
        <w:ind w:left="700"/>
        <w:rPr>
          <w:rFonts w:ascii="Times New Roman" w:hAnsi="Times New Roman"/>
          <w:szCs w:val="24"/>
        </w:rPr>
      </w:pPr>
      <w:r w:rsidRPr="00D23029">
        <w:rPr>
          <w:rFonts w:ascii="Times New Roman" w:hAnsi="Times New Roman"/>
          <w:szCs w:val="24"/>
        </w:rPr>
        <w:tab/>
      </w:r>
      <w:r w:rsidRPr="00D23029">
        <w:rPr>
          <w:rFonts w:ascii="Times New Roman" w:hAnsi="Times New Roman"/>
          <w:szCs w:val="24"/>
        </w:rPr>
        <w:tab/>
        <w:t># of Respondents</w:t>
      </w:r>
      <w:r w:rsidRPr="00D23029">
        <w:rPr>
          <w:rFonts w:ascii="Times New Roman" w:hAnsi="Times New Roman"/>
          <w:szCs w:val="24"/>
        </w:rPr>
        <w:tab/>
        <w:t># of Responses    Hours/Response    Burden Hours</w:t>
      </w:r>
    </w:p>
    <w:p w:rsidR="00D23029" w:rsidRPr="00D23029" w:rsidRDefault="00D23029" w:rsidP="00D23029">
      <w:pPr>
        <w:suppressAutoHyphens/>
        <w:ind w:left="700"/>
        <w:rPr>
          <w:rFonts w:ascii="Times New Roman" w:hAnsi="Times New Roman"/>
          <w:szCs w:val="24"/>
        </w:rPr>
      </w:pPr>
      <w:r w:rsidRPr="00D23029">
        <w:rPr>
          <w:rFonts w:ascii="Times New Roman" w:hAnsi="Times New Roman"/>
          <w:szCs w:val="24"/>
        </w:rPr>
        <w:tab/>
      </w:r>
      <w:r w:rsidRPr="00D23029">
        <w:rPr>
          <w:rFonts w:ascii="Times New Roman" w:hAnsi="Times New Roman"/>
          <w:szCs w:val="24"/>
        </w:rPr>
        <w:tab/>
      </w:r>
      <w:r w:rsidRPr="00D23029">
        <w:rPr>
          <w:rFonts w:ascii="Times New Roman" w:hAnsi="Times New Roman"/>
          <w:szCs w:val="24"/>
        </w:rPr>
        <w:tab/>
        <w:t>92,870</w:t>
      </w:r>
      <w:r w:rsidRPr="00D23029">
        <w:rPr>
          <w:rFonts w:ascii="Times New Roman" w:hAnsi="Times New Roman"/>
          <w:szCs w:val="24"/>
        </w:rPr>
        <w:tab/>
        <w:t xml:space="preserve"> </w:t>
      </w:r>
      <w:r w:rsidRPr="00D23029">
        <w:rPr>
          <w:rFonts w:ascii="Times New Roman" w:hAnsi="Times New Roman"/>
          <w:szCs w:val="24"/>
        </w:rPr>
        <w:tab/>
        <w:t xml:space="preserve">         </w:t>
      </w:r>
      <w:r>
        <w:rPr>
          <w:rFonts w:ascii="Times New Roman" w:hAnsi="Times New Roman"/>
          <w:szCs w:val="24"/>
        </w:rPr>
        <w:t xml:space="preserve"> </w:t>
      </w:r>
      <w:r w:rsidRPr="00D23029">
        <w:rPr>
          <w:rFonts w:ascii="Times New Roman" w:hAnsi="Times New Roman"/>
          <w:szCs w:val="24"/>
        </w:rPr>
        <w:t xml:space="preserve"> 92,870</w:t>
      </w:r>
      <w:r w:rsidRPr="00D23029">
        <w:rPr>
          <w:rFonts w:ascii="Times New Roman" w:hAnsi="Times New Roman"/>
          <w:szCs w:val="24"/>
        </w:rPr>
        <w:tab/>
      </w:r>
      <w:r w:rsidRPr="00D23029">
        <w:rPr>
          <w:rFonts w:ascii="Times New Roman" w:hAnsi="Times New Roman"/>
          <w:szCs w:val="24"/>
        </w:rPr>
        <w:tab/>
        <w:t xml:space="preserve"> 1.5 hrs</w:t>
      </w:r>
      <w:r w:rsidRPr="00D23029">
        <w:rPr>
          <w:rFonts w:ascii="Times New Roman" w:hAnsi="Times New Roman"/>
          <w:szCs w:val="24"/>
        </w:rPr>
        <w:tab/>
      </w:r>
      <w:r w:rsidRPr="00D23029">
        <w:rPr>
          <w:rFonts w:ascii="Times New Roman" w:hAnsi="Times New Roman"/>
          <w:szCs w:val="24"/>
        </w:rPr>
        <w:tab/>
        <w:t xml:space="preserve">   139,305</w:t>
      </w:r>
    </w:p>
    <w:p w:rsidR="00D23029" w:rsidRPr="00D23029" w:rsidRDefault="00D23029" w:rsidP="00D23029">
      <w:pPr>
        <w:suppressAutoHyphens/>
        <w:ind w:left="700"/>
        <w:rPr>
          <w:rFonts w:ascii="Times New Roman" w:hAnsi="Times New Roman"/>
          <w:szCs w:val="24"/>
        </w:rPr>
      </w:pPr>
    </w:p>
    <w:p w:rsidR="00D23029" w:rsidRPr="00D23029" w:rsidRDefault="00D23029" w:rsidP="00D23029">
      <w:pPr>
        <w:suppressAutoHyphens/>
        <w:ind w:left="700"/>
        <w:rPr>
          <w:rFonts w:ascii="Times New Roman" w:hAnsi="Times New Roman"/>
          <w:szCs w:val="24"/>
        </w:rPr>
      </w:pPr>
      <w:r w:rsidRPr="00D23029">
        <w:rPr>
          <w:rFonts w:ascii="Times New Roman" w:hAnsi="Times New Roman"/>
          <w:szCs w:val="24"/>
        </w:rPr>
        <w:lastRenderedPageBreak/>
        <w:tab/>
      </w:r>
      <w:r w:rsidRPr="00D23029">
        <w:rPr>
          <w:rFonts w:ascii="Times New Roman" w:hAnsi="Times New Roman"/>
          <w:szCs w:val="24"/>
        </w:rPr>
        <w:tab/>
        <w:t>Burden from final regulations</w:t>
      </w:r>
    </w:p>
    <w:p w:rsidR="00D23029" w:rsidRPr="00D23029" w:rsidRDefault="00D23029" w:rsidP="00D23029">
      <w:pPr>
        <w:suppressAutoHyphens/>
        <w:ind w:left="700"/>
        <w:rPr>
          <w:rFonts w:ascii="Times New Roman" w:hAnsi="Times New Roman"/>
          <w:szCs w:val="24"/>
        </w:rPr>
      </w:pPr>
      <w:r w:rsidRPr="00D23029">
        <w:rPr>
          <w:rFonts w:ascii="Times New Roman" w:hAnsi="Times New Roman"/>
          <w:szCs w:val="24"/>
        </w:rPr>
        <w:tab/>
      </w:r>
      <w:r w:rsidRPr="00D23029">
        <w:rPr>
          <w:rFonts w:ascii="Times New Roman" w:hAnsi="Times New Roman"/>
          <w:szCs w:val="24"/>
        </w:rPr>
        <w:tab/>
        <w:t># of Respondents</w:t>
      </w:r>
      <w:r w:rsidRPr="00D23029">
        <w:rPr>
          <w:rFonts w:ascii="Times New Roman" w:hAnsi="Times New Roman"/>
          <w:szCs w:val="24"/>
        </w:rPr>
        <w:tab/>
        <w:t># of Responses    Hours/Response    Burden Hours</w:t>
      </w:r>
    </w:p>
    <w:p w:rsidR="00D23029" w:rsidRPr="00D23029" w:rsidRDefault="00D23029" w:rsidP="00D23029">
      <w:pPr>
        <w:suppressAutoHyphens/>
        <w:ind w:left="700"/>
        <w:rPr>
          <w:rFonts w:ascii="Times New Roman" w:hAnsi="Times New Roman"/>
          <w:szCs w:val="24"/>
        </w:rPr>
      </w:pPr>
      <w:r w:rsidRPr="00D23029">
        <w:rPr>
          <w:rFonts w:ascii="Times New Roman" w:hAnsi="Times New Roman"/>
          <w:szCs w:val="24"/>
        </w:rPr>
        <w:tab/>
      </w:r>
      <w:r w:rsidRPr="00D23029">
        <w:rPr>
          <w:rFonts w:ascii="Times New Roman" w:hAnsi="Times New Roman"/>
          <w:szCs w:val="24"/>
        </w:rPr>
        <w:tab/>
      </w:r>
      <w:r w:rsidRPr="00D23029">
        <w:rPr>
          <w:rFonts w:ascii="Times New Roman" w:hAnsi="Times New Roman"/>
          <w:szCs w:val="24"/>
        </w:rPr>
        <w:tab/>
        <w:t xml:space="preserve">  8,358</w:t>
      </w:r>
      <w:r w:rsidRPr="00D23029">
        <w:rPr>
          <w:rFonts w:ascii="Times New Roman" w:hAnsi="Times New Roman"/>
          <w:szCs w:val="24"/>
        </w:rPr>
        <w:tab/>
      </w:r>
      <w:r w:rsidRPr="00D23029">
        <w:rPr>
          <w:rFonts w:ascii="Times New Roman" w:hAnsi="Times New Roman"/>
          <w:szCs w:val="24"/>
        </w:rPr>
        <w:tab/>
        <w:t xml:space="preserve">            </w:t>
      </w:r>
      <w:r>
        <w:rPr>
          <w:rFonts w:ascii="Times New Roman" w:hAnsi="Times New Roman"/>
          <w:szCs w:val="24"/>
        </w:rPr>
        <w:t xml:space="preserve"> </w:t>
      </w:r>
      <w:r w:rsidRPr="00D23029">
        <w:rPr>
          <w:rFonts w:ascii="Times New Roman" w:hAnsi="Times New Roman"/>
          <w:szCs w:val="24"/>
        </w:rPr>
        <w:t>8,358</w:t>
      </w:r>
      <w:r w:rsidRPr="00D23029">
        <w:rPr>
          <w:rFonts w:ascii="Times New Roman" w:hAnsi="Times New Roman"/>
          <w:szCs w:val="24"/>
        </w:rPr>
        <w:tab/>
      </w:r>
      <w:r w:rsidRPr="00D23029">
        <w:rPr>
          <w:rFonts w:ascii="Times New Roman" w:hAnsi="Times New Roman"/>
          <w:szCs w:val="24"/>
        </w:rPr>
        <w:tab/>
        <w:t xml:space="preserve">    1 hr</w:t>
      </w:r>
      <w:r w:rsidRPr="00D23029">
        <w:rPr>
          <w:rFonts w:ascii="Times New Roman" w:hAnsi="Times New Roman"/>
          <w:szCs w:val="24"/>
        </w:rPr>
        <w:tab/>
      </w:r>
      <w:r w:rsidRPr="00D23029">
        <w:rPr>
          <w:rFonts w:ascii="Times New Roman" w:hAnsi="Times New Roman"/>
          <w:szCs w:val="24"/>
        </w:rPr>
        <w:tab/>
        <w:t xml:space="preserve">       8,358</w:t>
      </w:r>
    </w:p>
    <w:p w:rsidR="00D23029" w:rsidRPr="00D23029" w:rsidRDefault="00D23029" w:rsidP="00D23029">
      <w:pPr>
        <w:suppressAutoHyphens/>
        <w:ind w:left="700"/>
        <w:rPr>
          <w:rFonts w:ascii="Times New Roman" w:hAnsi="Times New Roman"/>
          <w:szCs w:val="24"/>
        </w:rPr>
      </w:pPr>
    </w:p>
    <w:p w:rsidR="00D23029" w:rsidRPr="00D23029" w:rsidRDefault="00D23029" w:rsidP="00D23029">
      <w:pPr>
        <w:suppressAutoHyphens/>
        <w:ind w:left="700"/>
        <w:rPr>
          <w:rFonts w:ascii="Times New Roman" w:hAnsi="Times New Roman"/>
          <w:szCs w:val="24"/>
        </w:rPr>
      </w:pPr>
      <w:r w:rsidRPr="00D23029">
        <w:rPr>
          <w:rFonts w:ascii="Times New Roman" w:hAnsi="Times New Roman"/>
          <w:szCs w:val="24"/>
        </w:rPr>
        <w:tab/>
      </w:r>
      <w:r w:rsidRPr="00D23029">
        <w:rPr>
          <w:rFonts w:ascii="Times New Roman" w:hAnsi="Times New Roman"/>
          <w:szCs w:val="24"/>
        </w:rPr>
        <w:tab/>
        <w:t>Difference from proposed regulations to final regulations</w:t>
      </w:r>
    </w:p>
    <w:p w:rsidR="00D23029" w:rsidRPr="00D23029" w:rsidRDefault="00D23029" w:rsidP="00D23029">
      <w:pPr>
        <w:suppressAutoHyphens/>
        <w:ind w:left="700"/>
        <w:rPr>
          <w:rFonts w:ascii="Times New Roman" w:hAnsi="Times New Roman"/>
          <w:szCs w:val="24"/>
        </w:rPr>
      </w:pPr>
      <w:r w:rsidRPr="00D23029">
        <w:rPr>
          <w:rFonts w:ascii="Times New Roman" w:hAnsi="Times New Roman"/>
          <w:szCs w:val="24"/>
        </w:rPr>
        <w:tab/>
      </w:r>
      <w:r w:rsidRPr="00D23029">
        <w:rPr>
          <w:rFonts w:ascii="Times New Roman" w:hAnsi="Times New Roman"/>
          <w:szCs w:val="24"/>
        </w:rPr>
        <w:tab/>
        <w:t># of Respondents</w:t>
      </w:r>
      <w:r w:rsidRPr="00D23029">
        <w:rPr>
          <w:rFonts w:ascii="Times New Roman" w:hAnsi="Times New Roman"/>
          <w:szCs w:val="24"/>
        </w:rPr>
        <w:tab/>
        <w:t xml:space="preserve"># of Responses    </w:t>
      </w:r>
      <w:r>
        <w:rPr>
          <w:rFonts w:ascii="Times New Roman" w:hAnsi="Times New Roman"/>
          <w:szCs w:val="24"/>
        </w:rPr>
        <w:tab/>
      </w:r>
      <w:r>
        <w:rPr>
          <w:rFonts w:ascii="Times New Roman" w:hAnsi="Times New Roman"/>
          <w:szCs w:val="24"/>
        </w:rPr>
        <w:tab/>
        <w:t xml:space="preserve">          </w:t>
      </w:r>
      <w:r w:rsidRPr="00D23029">
        <w:rPr>
          <w:rFonts w:ascii="Times New Roman" w:hAnsi="Times New Roman"/>
          <w:szCs w:val="24"/>
        </w:rPr>
        <w:t>Burden Hours</w:t>
      </w:r>
    </w:p>
    <w:p w:rsidR="00D23029" w:rsidRPr="00D23029" w:rsidRDefault="00D23029" w:rsidP="00D23029">
      <w:pPr>
        <w:suppressAutoHyphens/>
        <w:ind w:left="700"/>
        <w:rPr>
          <w:rFonts w:ascii="Times New Roman" w:hAnsi="Times New Roman"/>
          <w:szCs w:val="24"/>
        </w:rPr>
      </w:pPr>
      <w:r w:rsidRPr="00D23029">
        <w:rPr>
          <w:rFonts w:ascii="Times New Roman" w:hAnsi="Times New Roman"/>
          <w:szCs w:val="24"/>
        </w:rPr>
        <w:tab/>
      </w:r>
      <w:r w:rsidRPr="00D23029">
        <w:rPr>
          <w:rFonts w:ascii="Times New Roman" w:hAnsi="Times New Roman"/>
          <w:szCs w:val="24"/>
        </w:rPr>
        <w:tab/>
        <w:t xml:space="preserve">          </w:t>
      </w:r>
      <w:r>
        <w:rPr>
          <w:rFonts w:ascii="Times New Roman" w:hAnsi="Times New Roman"/>
          <w:szCs w:val="24"/>
        </w:rPr>
        <w:t xml:space="preserve"> </w:t>
      </w:r>
      <w:r w:rsidRPr="00D23029">
        <w:rPr>
          <w:rFonts w:ascii="Times New Roman" w:hAnsi="Times New Roman"/>
          <w:szCs w:val="24"/>
        </w:rPr>
        <w:t>-84,512</w:t>
      </w:r>
      <w:r w:rsidRPr="00D23029">
        <w:rPr>
          <w:rFonts w:ascii="Times New Roman" w:hAnsi="Times New Roman"/>
          <w:szCs w:val="24"/>
        </w:rPr>
        <w:tab/>
      </w:r>
      <w:r w:rsidRPr="00D23029">
        <w:rPr>
          <w:rFonts w:ascii="Times New Roman" w:hAnsi="Times New Roman"/>
          <w:szCs w:val="24"/>
        </w:rPr>
        <w:tab/>
        <w:t xml:space="preserve">          -84,512</w:t>
      </w:r>
      <w:r w:rsidRPr="00D23029">
        <w:rPr>
          <w:rFonts w:ascii="Times New Roman" w:hAnsi="Times New Roman"/>
          <w:szCs w:val="24"/>
        </w:rPr>
        <w:tab/>
      </w:r>
      <w:r w:rsidRPr="00D23029">
        <w:rPr>
          <w:rFonts w:ascii="Times New Roman" w:hAnsi="Times New Roman"/>
          <w:szCs w:val="24"/>
        </w:rPr>
        <w:tab/>
        <w:t xml:space="preserve">     </w:t>
      </w:r>
      <w:r>
        <w:rPr>
          <w:rFonts w:ascii="Times New Roman" w:hAnsi="Times New Roman"/>
          <w:szCs w:val="24"/>
        </w:rPr>
        <w:tab/>
      </w:r>
      <w:r w:rsidRPr="00D23029">
        <w:rPr>
          <w:rFonts w:ascii="Times New Roman" w:hAnsi="Times New Roman"/>
          <w:szCs w:val="24"/>
        </w:rPr>
        <w:tab/>
        <w:t xml:space="preserve">  -130,947</w:t>
      </w:r>
    </w:p>
    <w:p w:rsidR="00D23029" w:rsidRDefault="00D23029" w:rsidP="00322A28">
      <w:pPr>
        <w:ind w:left="720"/>
        <w:rPr>
          <w:rFonts w:ascii="Times New Roman" w:hAnsi="Times New Roman"/>
          <w:szCs w:val="24"/>
          <w:highlight w:val="yellow"/>
          <w:u w:val="single"/>
        </w:rPr>
      </w:pPr>
    </w:p>
    <w:p w:rsidR="00D23029" w:rsidRDefault="00D23029" w:rsidP="00322A28">
      <w:pPr>
        <w:ind w:left="720"/>
        <w:rPr>
          <w:rFonts w:ascii="Times New Roman" w:hAnsi="Times New Roman"/>
          <w:szCs w:val="24"/>
          <w:highlight w:val="yellow"/>
          <w:u w:val="single"/>
        </w:rPr>
      </w:pPr>
    </w:p>
    <w:p w:rsidR="00AD5371" w:rsidRPr="00D23029" w:rsidRDefault="00AD5371" w:rsidP="00322A28">
      <w:pPr>
        <w:ind w:left="720"/>
        <w:rPr>
          <w:rFonts w:ascii="Times New Roman" w:hAnsi="Times New Roman"/>
          <w:szCs w:val="24"/>
          <w:u w:val="single"/>
        </w:rPr>
      </w:pPr>
      <w:r w:rsidRPr="00D23029">
        <w:rPr>
          <w:rFonts w:ascii="Times New Roman" w:hAnsi="Times New Roman"/>
          <w:szCs w:val="24"/>
          <w:u w:val="single"/>
        </w:rPr>
        <w:t>Section 682.402 – Loan Rehabilitation Agreement</w:t>
      </w:r>
    </w:p>
    <w:p w:rsidR="00697E95" w:rsidRPr="00D23029" w:rsidRDefault="00697E95" w:rsidP="00924D2E">
      <w:pPr>
        <w:ind w:left="720" w:firstLine="720"/>
        <w:rPr>
          <w:rFonts w:ascii="Times New Roman" w:hAnsi="Times New Roman"/>
          <w:szCs w:val="24"/>
        </w:rPr>
      </w:pPr>
    </w:p>
    <w:p w:rsidR="001B6084" w:rsidRPr="00D23029" w:rsidRDefault="00A06A9D" w:rsidP="00A06A9D">
      <w:pPr>
        <w:ind w:left="720"/>
        <w:rPr>
          <w:rFonts w:ascii="Times New Roman" w:hAnsi="Times New Roman"/>
          <w:szCs w:val="24"/>
        </w:rPr>
      </w:pPr>
      <w:r w:rsidRPr="00D23029">
        <w:rPr>
          <w:rFonts w:ascii="Times New Roman" w:hAnsi="Times New Roman"/>
          <w:szCs w:val="24"/>
        </w:rPr>
        <w:t xml:space="preserve">In calendar year 2011, there were approximately 299,159 FFEL borrowers (192,029 borrowers whose FFEL Program loans are commercially held and 107,130 FFEL Program borrowers whose loans are held by ED) that requested </w:t>
      </w:r>
      <w:r w:rsidR="001B6084" w:rsidRPr="00D23029">
        <w:rPr>
          <w:rFonts w:ascii="Times New Roman" w:hAnsi="Times New Roman"/>
          <w:szCs w:val="24"/>
        </w:rPr>
        <w:t xml:space="preserve">a reasonable and affordable </w:t>
      </w:r>
      <w:r w:rsidRPr="00D23029">
        <w:rPr>
          <w:rFonts w:ascii="Times New Roman" w:hAnsi="Times New Roman"/>
          <w:szCs w:val="24"/>
        </w:rPr>
        <w:t xml:space="preserve">loan rehabilitation </w:t>
      </w:r>
      <w:r w:rsidR="001B6084" w:rsidRPr="00D23029">
        <w:rPr>
          <w:rFonts w:ascii="Times New Roman" w:hAnsi="Times New Roman"/>
          <w:szCs w:val="24"/>
        </w:rPr>
        <w:t>payment determination o</w:t>
      </w:r>
      <w:r w:rsidRPr="00D23029">
        <w:rPr>
          <w:rFonts w:ascii="Times New Roman" w:hAnsi="Times New Roman"/>
          <w:szCs w:val="24"/>
        </w:rPr>
        <w:t xml:space="preserve">f their default loans.  We estimate that </w:t>
      </w:r>
      <w:r w:rsidR="001B6084" w:rsidRPr="00D23029">
        <w:rPr>
          <w:rFonts w:ascii="Times New Roman" w:hAnsi="Times New Roman"/>
          <w:szCs w:val="24"/>
        </w:rPr>
        <w:t xml:space="preserve">12 percent or 35,899 of those defaulted borrowers will object to the initial rehabilitation payment determination and request an alternate determination based on information provided using the </w:t>
      </w:r>
      <w:r w:rsidR="005E60CC" w:rsidRPr="00D23029">
        <w:rPr>
          <w:rFonts w:ascii="Times New Roman" w:hAnsi="Times New Roman"/>
          <w:szCs w:val="24"/>
        </w:rPr>
        <w:t>RAP</w:t>
      </w:r>
      <w:r w:rsidR="00120C88" w:rsidRPr="00D23029">
        <w:rPr>
          <w:rFonts w:ascii="Times New Roman" w:hAnsi="Times New Roman"/>
          <w:szCs w:val="24"/>
        </w:rPr>
        <w:t xml:space="preserve"> </w:t>
      </w:r>
      <w:r w:rsidR="005E60CC" w:rsidRPr="00D23029">
        <w:rPr>
          <w:rFonts w:ascii="Times New Roman" w:hAnsi="Times New Roman"/>
          <w:szCs w:val="24"/>
        </w:rPr>
        <w:t>form.</w:t>
      </w:r>
      <w:r w:rsidR="0025055B" w:rsidRPr="00D23029">
        <w:rPr>
          <w:rFonts w:ascii="Times New Roman" w:hAnsi="Times New Roman"/>
          <w:szCs w:val="24"/>
        </w:rPr>
        <w:t xml:space="preserve">  Of those 35,899 borrowers who object to the initial determination we estimate that </w:t>
      </w:r>
      <w:r w:rsidR="00120C88" w:rsidRPr="00D23029">
        <w:rPr>
          <w:rFonts w:ascii="Times New Roman" w:hAnsi="Times New Roman"/>
          <w:szCs w:val="24"/>
        </w:rPr>
        <w:t>75 percent or 26,924 will complete and submit the RAP.</w:t>
      </w:r>
      <w:r w:rsidR="005E60CC" w:rsidRPr="00D23029">
        <w:rPr>
          <w:rFonts w:ascii="Times New Roman" w:hAnsi="Times New Roman"/>
          <w:szCs w:val="24"/>
        </w:rPr>
        <w:t xml:space="preserve">  </w:t>
      </w:r>
    </w:p>
    <w:p w:rsidR="001B6084" w:rsidRPr="00D23029" w:rsidRDefault="001B6084" w:rsidP="00A06A9D">
      <w:pPr>
        <w:ind w:left="720"/>
        <w:rPr>
          <w:rFonts w:ascii="Times New Roman" w:hAnsi="Times New Roman"/>
          <w:szCs w:val="24"/>
        </w:rPr>
      </w:pPr>
    </w:p>
    <w:p w:rsidR="00A06A9D" w:rsidRPr="00D23029" w:rsidRDefault="005E60CC" w:rsidP="00A06A9D">
      <w:pPr>
        <w:ind w:left="720"/>
        <w:rPr>
          <w:rFonts w:ascii="Times New Roman" w:hAnsi="Times New Roman"/>
          <w:szCs w:val="24"/>
        </w:rPr>
      </w:pPr>
      <w:r w:rsidRPr="00D23029">
        <w:rPr>
          <w:rFonts w:ascii="Times New Roman" w:hAnsi="Times New Roman"/>
          <w:szCs w:val="24"/>
        </w:rPr>
        <w:t xml:space="preserve">We estimate that </w:t>
      </w:r>
      <w:r w:rsidR="00A06A9D" w:rsidRPr="00D23029">
        <w:rPr>
          <w:rFonts w:ascii="Times New Roman" w:hAnsi="Times New Roman"/>
          <w:szCs w:val="24"/>
        </w:rPr>
        <w:t>on av</w:t>
      </w:r>
      <w:r w:rsidRPr="00D23029">
        <w:rPr>
          <w:rFonts w:ascii="Times New Roman" w:hAnsi="Times New Roman"/>
          <w:szCs w:val="24"/>
        </w:rPr>
        <w:t xml:space="preserve">erage it would take a borrower 1 </w:t>
      </w:r>
      <w:r w:rsidR="00A06A9D" w:rsidRPr="00D23029">
        <w:rPr>
          <w:rFonts w:ascii="Times New Roman" w:hAnsi="Times New Roman"/>
          <w:szCs w:val="24"/>
        </w:rPr>
        <w:t>hour</w:t>
      </w:r>
      <w:r w:rsidRPr="00D23029">
        <w:rPr>
          <w:rFonts w:ascii="Times New Roman" w:hAnsi="Times New Roman"/>
          <w:szCs w:val="24"/>
        </w:rPr>
        <w:t xml:space="preserve"> </w:t>
      </w:r>
      <w:r w:rsidR="00A06A9D" w:rsidRPr="00D23029">
        <w:rPr>
          <w:rFonts w:ascii="Times New Roman" w:hAnsi="Times New Roman"/>
          <w:szCs w:val="24"/>
        </w:rPr>
        <w:t>(</w:t>
      </w:r>
      <w:r w:rsidRPr="00D23029">
        <w:rPr>
          <w:rFonts w:ascii="Times New Roman" w:hAnsi="Times New Roman"/>
          <w:szCs w:val="24"/>
        </w:rPr>
        <w:t>60</w:t>
      </w:r>
      <w:r w:rsidR="00A06A9D" w:rsidRPr="00D23029">
        <w:rPr>
          <w:rFonts w:ascii="Times New Roman" w:hAnsi="Times New Roman"/>
          <w:szCs w:val="24"/>
        </w:rPr>
        <w:t xml:space="preserve"> minutes) to complete and submit the </w:t>
      </w:r>
      <w:r w:rsidRPr="00D23029">
        <w:rPr>
          <w:rFonts w:ascii="Times New Roman" w:hAnsi="Times New Roman"/>
          <w:szCs w:val="24"/>
        </w:rPr>
        <w:t>RAP</w:t>
      </w:r>
      <w:r w:rsidR="00A06A9D" w:rsidRPr="00D23029">
        <w:rPr>
          <w:rFonts w:ascii="Times New Roman" w:hAnsi="Times New Roman"/>
          <w:szCs w:val="24"/>
        </w:rPr>
        <w:t xml:space="preserve"> form.  Under the </w:t>
      </w:r>
      <w:r w:rsidRPr="00D23029">
        <w:rPr>
          <w:rFonts w:ascii="Times New Roman" w:hAnsi="Times New Roman"/>
          <w:szCs w:val="24"/>
        </w:rPr>
        <w:t>final</w:t>
      </w:r>
      <w:r w:rsidR="00A06A9D" w:rsidRPr="00D23029">
        <w:rPr>
          <w:rFonts w:ascii="Times New Roman" w:hAnsi="Times New Roman"/>
          <w:szCs w:val="24"/>
        </w:rPr>
        <w:t xml:space="preserve"> regulations, we estimate that burden will </w:t>
      </w:r>
      <w:r w:rsidRPr="00D23029">
        <w:rPr>
          <w:rFonts w:ascii="Times New Roman" w:hAnsi="Times New Roman"/>
          <w:szCs w:val="24"/>
        </w:rPr>
        <w:t>be 26,924 hours (</w:t>
      </w:r>
      <w:r w:rsidR="00120C88" w:rsidRPr="00D23029">
        <w:rPr>
          <w:rFonts w:ascii="Times New Roman" w:hAnsi="Times New Roman"/>
          <w:szCs w:val="24"/>
        </w:rPr>
        <w:t>26</w:t>
      </w:r>
      <w:r w:rsidRPr="00D23029">
        <w:rPr>
          <w:rFonts w:ascii="Times New Roman" w:hAnsi="Times New Roman"/>
          <w:szCs w:val="24"/>
        </w:rPr>
        <w:t>,</w:t>
      </w:r>
      <w:r w:rsidR="00120C88" w:rsidRPr="00D23029">
        <w:rPr>
          <w:rFonts w:ascii="Times New Roman" w:hAnsi="Times New Roman"/>
          <w:szCs w:val="24"/>
        </w:rPr>
        <w:t>924</w:t>
      </w:r>
      <w:r w:rsidRPr="00D23029">
        <w:rPr>
          <w:rFonts w:ascii="Times New Roman" w:hAnsi="Times New Roman"/>
          <w:szCs w:val="24"/>
        </w:rPr>
        <w:t xml:space="preserve"> borrowers requesting loan rehabilitation multiplied by 1 hours per loan rehabilitation requests)  a de</w:t>
      </w:r>
      <w:r w:rsidR="00A06A9D" w:rsidRPr="00D23029">
        <w:rPr>
          <w:rFonts w:ascii="Times New Roman" w:hAnsi="Times New Roman"/>
          <w:szCs w:val="24"/>
        </w:rPr>
        <w:t xml:space="preserve">crease </w:t>
      </w:r>
      <w:r w:rsidRPr="00D23029">
        <w:rPr>
          <w:rFonts w:ascii="Times New Roman" w:hAnsi="Times New Roman"/>
          <w:szCs w:val="24"/>
        </w:rPr>
        <w:t>from the proposed rule of</w:t>
      </w:r>
      <w:r w:rsidR="00A06A9D" w:rsidRPr="00D23029">
        <w:rPr>
          <w:rFonts w:ascii="Times New Roman" w:hAnsi="Times New Roman"/>
          <w:szCs w:val="24"/>
        </w:rPr>
        <w:t xml:space="preserve"> </w:t>
      </w:r>
      <w:r w:rsidRPr="00D23029">
        <w:rPr>
          <w:rFonts w:ascii="Times New Roman" w:hAnsi="Times New Roman"/>
          <w:szCs w:val="24"/>
        </w:rPr>
        <w:t>-421</w:t>
      </w:r>
      <w:r w:rsidR="00A06A9D" w:rsidRPr="00D23029">
        <w:rPr>
          <w:rFonts w:ascii="Times New Roman" w:hAnsi="Times New Roman"/>
          <w:szCs w:val="24"/>
        </w:rPr>
        <w:t>,</w:t>
      </w:r>
      <w:r w:rsidRPr="00D23029">
        <w:rPr>
          <w:rFonts w:ascii="Times New Roman" w:hAnsi="Times New Roman"/>
          <w:szCs w:val="24"/>
        </w:rPr>
        <w:t>815</w:t>
      </w:r>
      <w:r w:rsidR="00A06A9D" w:rsidRPr="00D23029">
        <w:rPr>
          <w:rFonts w:ascii="Times New Roman" w:hAnsi="Times New Roman"/>
          <w:szCs w:val="24"/>
        </w:rPr>
        <w:t xml:space="preserve"> hours under OMB Control Number 1845-</w:t>
      </w:r>
      <w:r w:rsidRPr="00D23029">
        <w:rPr>
          <w:rFonts w:ascii="Times New Roman" w:hAnsi="Times New Roman"/>
          <w:szCs w:val="24"/>
        </w:rPr>
        <w:t>0120</w:t>
      </w:r>
      <w:r w:rsidR="00A06A9D" w:rsidRPr="00D23029">
        <w:rPr>
          <w:rFonts w:ascii="Times New Roman" w:hAnsi="Times New Roman"/>
          <w:szCs w:val="24"/>
        </w:rPr>
        <w:t xml:space="preserve">. </w:t>
      </w:r>
    </w:p>
    <w:p w:rsidR="00AD5371" w:rsidRPr="00D23029" w:rsidRDefault="00AD5371" w:rsidP="00924D2E">
      <w:pPr>
        <w:ind w:left="720" w:firstLine="720"/>
        <w:rPr>
          <w:rFonts w:ascii="Times New Roman" w:hAnsi="Times New Roman"/>
          <w:szCs w:val="24"/>
        </w:rPr>
      </w:pPr>
    </w:p>
    <w:p w:rsidR="00697E95" w:rsidRPr="00D23029" w:rsidRDefault="00697E95" w:rsidP="00697E95">
      <w:pPr>
        <w:suppressAutoHyphens/>
        <w:ind w:left="700"/>
        <w:rPr>
          <w:rFonts w:ascii="Times New Roman" w:hAnsi="Times New Roman"/>
          <w:szCs w:val="24"/>
        </w:rPr>
      </w:pPr>
      <w:r w:rsidRPr="00D23029">
        <w:rPr>
          <w:rFonts w:ascii="Times New Roman" w:hAnsi="Times New Roman"/>
          <w:szCs w:val="24"/>
          <w:u w:val="single"/>
        </w:rPr>
        <w:t>Section 6</w:t>
      </w:r>
      <w:r w:rsidR="00AD5371" w:rsidRPr="00D23029">
        <w:rPr>
          <w:rFonts w:ascii="Times New Roman" w:hAnsi="Times New Roman"/>
          <w:szCs w:val="24"/>
          <w:u w:val="single"/>
        </w:rPr>
        <w:t>82.402</w:t>
      </w:r>
      <w:r w:rsidRPr="00D23029">
        <w:rPr>
          <w:rFonts w:ascii="Times New Roman" w:hAnsi="Times New Roman"/>
          <w:szCs w:val="24"/>
          <w:u w:val="single"/>
        </w:rPr>
        <w:t>:</w:t>
      </w:r>
    </w:p>
    <w:p w:rsidR="00697E95" w:rsidRPr="00D23029" w:rsidRDefault="005E60CC" w:rsidP="00697E95">
      <w:pPr>
        <w:suppressAutoHyphens/>
        <w:ind w:left="700"/>
        <w:rPr>
          <w:rFonts w:ascii="Times New Roman" w:hAnsi="Times New Roman"/>
          <w:szCs w:val="24"/>
        </w:rPr>
      </w:pPr>
      <w:r w:rsidRPr="00D23029">
        <w:rPr>
          <w:rFonts w:ascii="Times New Roman" w:hAnsi="Times New Roman"/>
          <w:szCs w:val="24"/>
        </w:rPr>
        <w:tab/>
      </w:r>
      <w:r w:rsidRPr="00D23029">
        <w:rPr>
          <w:rFonts w:ascii="Times New Roman" w:hAnsi="Times New Roman"/>
          <w:szCs w:val="24"/>
        </w:rPr>
        <w:tab/>
        <w:t>Burden from proposed regulations</w:t>
      </w:r>
    </w:p>
    <w:p w:rsidR="00697E95" w:rsidRPr="00D23029" w:rsidRDefault="00697E95" w:rsidP="00697E95">
      <w:pPr>
        <w:suppressAutoHyphens/>
        <w:ind w:left="700"/>
        <w:rPr>
          <w:rFonts w:ascii="Times New Roman" w:hAnsi="Times New Roman"/>
          <w:szCs w:val="24"/>
        </w:rPr>
      </w:pPr>
      <w:r w:rsidRPr="00D23029">
        <w:rPr>
          <w:rFonts w:ascii="Times New Roman" w:hAnsi="Times New Roman"/>
          <w:szCs w:val="24"/>
        </w:rPr>
        <w:tab/>
      </w:r>
      <w:r w:rsidRPr="00D23029">
        <w:rPr>
          <w:rFonts w:ascii="Times New Roman" w:hAnsi="Times New Roman"/>
          <w:szCs w:val="24"/>
        </w:rPr>
        <w:tab/>
        <w:t># of Respondents</w:t>
      </w:r>
      <w:r w:rsidRPr="00D23029">
        <w:rPr>
          <w:rFonts w:ascii="Times New Roman" w:hAnsi="Times New Roman"/>
          <w:szCs w:val="24"/>
        </w:rPr>
        <w:tab/>
        <w:t># of Responses    Hours/Response    Burden Hours</w:t>
      </w:r>
    </w:p>
    <w:p w:rsidR="00697E95" w:rsidRPr="00D23029" w:rsidRDefault="00697E95" w:rsidP="005E60CC">
      <w:pPr>
        <w:suppressAutoHyphens/>
        <w:ind w:left="700"/>
        <w:rPr>
          <w:rFonts w:ascii="Times New Roman" w:hAnsi="Times New Roman"/>
          <w:szCs w:val="24"/>
        </w:rPr>
      </w:pPr>
      <w:r w:rsidRPr="00D23029">
        <w:rPr>
          <w:rFonts w:ascii="Times New Roman" w:hAnsi="Times New Roman"/>
          <w:szCs w:val="24"/>
        </w:rPr>
        <w:tab/>
      </w:r>
      <w:r w:rsidRPr="00D23029">
        <w:rPr>
          <w:rFonts w:ascii="Times New Roman" w:hAnsi="Times New Roman"/>
          <w:szCs w:val="24"/>
        </w:rPr>
        <w:tab/>
        <w:t xml:space="preserve">             </w:t>
      </w:r>
      <w:r w:rsidR="00A06A9D" w:rsidRPr="00D23029">
        <w:rPr>
          <w:rFonts w:ascii="Times New Roman" w:hAnsi="Times New Roman"/>
          <w:szCs w:val="24"/>
        </w:rPr>
        <w:t>299,159</w:t>
      </w:r>
      <w:r w:rsidRPr="00D23029">
        <w:rPr>
          <w:rFonts w:ascii="Times New Roman" w:hAnsi="Times New Roman"/>
          <w:szCs w:val="24"/>
        </w:rPr>
        <w:tab/>
        <w:t xml:space="preserve">          </w:t>
      </w:r>
      <w:r w:rsidR="00A06A9D" w:rsidRPr="00D23029">
        <w:rPr>
          <w:rFonts w:ascii="Times New Roman" w:hAnsi="Times New Roman"/>
          <w:szCs w:val="24"/>
        </w:rPr>
        <w:t>299,159</w:t>
      </w:r>
      <w:r w:rsidRPr="00D23029">
        <w:rPr>
          <w:rFonts w:ascii="Times New Roman" w:hAnsi="Times New Roman"/>
          <w:szCs w:val="24"/>
        </w:rPr>
        <w:tab/>
      </w:r>
      <w:r w:rsidRPr="00D23029">
        <w:rPr>
          <w:rFonts w:ascii="Times New Roman" w:hAnsi="Times New Roman"/>
          <w:szCs w:val="24"/>
        </w:rPr>
        <w:tab/>
        <w:t xml:space="preserve">  </w:t>
      </w:r>
      <w:r w:rsidR="00A06A9D" w:rsidRPr="00D23029">
        <w:rPr>
          <w:rFonts w:ascii="Times New Roman" w:hAnsi="Times New Roman"/>
          <w:szCs w:val="24"/>
        </w:rPr>
        <w:t>1</w:t>
      </w:r>
      <w:r w:rsidRPr="00D23029">
        <w:rPr>
          <w:rFonts w:ascii="Times New Roman" w:hAnsi="Times New Roman"/>
          <w:szCs w:val="24"/>
        </w:rPr>
        <w:t>.5 hrs</w:t>
      </w:r>
      <w:r w:rsidRPr="00D23029">
        <w:rPr>
          <w:rFonts w:ascii="Times New Roman" w:hAnsi="Times New Roman"/>
          <w:szCs w:val="24"/>
        </w:rPr>
        <w:tab/>
        <w:t xml:space="preserve">   </w:t>
      </w:r>
      <w:r w:rsidR="00A06A9D" w:rsidRPr="00D23029">
        <w:rPr>
          <w:rFonts w:ascii="Times New Roman" w:hAnsi="Times New Roman"/>
          <w:szCs w:val="24"/>
        </w:rPr>
        <w:t>448,739</w:t>
      </w:r>
    </w:p>
    <w:p w:rsidR="005E60CC" w:rsidRPr="00D23029" w:rsidRDefault="005E60CC" w:rsidP="005E60CC">
      <w:pPr>
        <w:suppressAutoHyphens/>
        <w:ind w:left="700"/>
        <w:rPr>
          <w:rFonts w:ascii="Times New Roman" w:hAnsi="Times New Roman"/>
          <w:szCs w:val="24"/>
        </w:rPr>
      </w:pPr>
      <w:r w:rsidRPr="00D23029">
        <w:rPr>
          <w:rFonts w:ascii="Times New Roman" w:hAnsi="Times New Roman"/>
          <w:szCs w:val="24"/>
        </w:rPr>
        <w:tab/>
      </w:r>
    </w:p>
    <w:p w:rsidR="005E60CC" w:rsidRPr="00D23029" w:rsidRDefault="005E60CC" w:rsidP="005E60CC">
      <w:pPr>
        <w:suppressAutoHyphens/>
        <w:ind w:left="700"/>
        <w:rPr>
          <w:rFonts w:ascii="Times New Roman" w:hAnsi="Times New Roman"/>
          <w:szCs w:val="24"/>
        </w:rPr>
      </w:pPr>
      <w:r w:rsidRPr="00D23029">
        <w:rPr>
          <w:rFonts w:ascii="Times New Roman" w:hAnsi="Times New Roman"/>
          <w:szCs w:val="24"/>
        </w:rPr>
        <w:tab/>
      </w:r>
      <w:r w:rsidRPr="00D23029">
        <w:rPr>
          <w:rFonts w:ascii="Times New Roman" w:hAnsi="Times New Roman"/>
          <w:szCs w:val="24"/>
        </w:rPr>
        <w:tab/>
        <w:t>Burden from final regulations</w:t>
      </w:r>
    </w:p>
    <w:p w:rsidR="005E60CC" w:rsidRPr="00D23029" w:rsidRDefault="005E60CC" w:rsidP="005E60CC">
      <w:pPr>
        <w:suppressAutoHyphens/>
        <w:ind w:left="700"/>
        <w:rPr>
          <w:rFonts w:ascii="Times New Roman" w:hAnsi="Times New Roman"/>
          <w:szCs w:val="24"/>
        </w:rPr>
      </w:pPr>
      <w:r w:rsidRPr="00D23029">
        <w:rPr>
          <w:rFonts w:ascii="Times New Roman" w:hAnsi="Times New Roman"/>
          <w:szCs w:val="24"/>
        </w:rPr>
        <w:tab/>
      </w:r>
      <w:r w:rsidRPr="00D23029">
        <w:rPr>
          <w:rFonts w:ascii="Times New Roman" w:hAnsi="Times New Roman"/>
          <w:szCs w:val="24"/>
        </w:rPr>
        <w:tab/>
        <w:t># of Respondents</w:t>
      </w:r>
      <w:r w:rsidRPr="00D23029">
        <w:rPr>
          <w:rFonts w:ascii="Times New Roman" w:hAnsi="Times New Roman"/>
          <w:szCs w:val="24"/>
        </w:rPr>
        <w:tab/>
        <w:t># of Responses    Hours/Response    Burden Hours</w:t>
      </w:r>
    </w:p>
    <w:p w:rsidR="005E60CC" w:rsidRPr="00D23029" w:rsidRDefault="005E60CC" w:rsidP="005E60CC">
      <w:pPr>
        <w:suppressAutoHyphens/>
        <w:ind w:left="700"/>
        <w:rPr>
          <w:rFonts w:ascii="Times New Roman" w:hAnsi="Times New Roman"/>
          <w:szCs w:val="24"/>
        </w:rPr>
      </w:pPr>
      <w:r w:rsidRPr="00D23029">
        <w:rPr>
          <w:rFonts w:ascii="Times New Roman" w:hAnsi="Times New Roman"/>
          <w:szCs w:val="24"/>
        </w:rPr>
        <w:tab/>
      </w:r>
      <w:r w:rsidRPr="00D23029">
        <w:rPr>
          <w:rFonts w:ascii="Times New Roman" w:hAnsi="Times New Roman"/>
          <w:szCs w:val="24"/>
        </w:rPr>
        <w:tab/>
      </w:r>
      <w:r w:rsidRPr="00D23029">
        <w:rPr>
          <w:rFonts w:ascii="Times New Roman" w:hAnsi="Times New Roman"/>
          <w:szCs w:val="24"/>
        </w:rPr>
        <w:tab/>
        <w:t xml:space="preserve">  </w:t>
      </w:r>
      <w:r w:rsidR="0025055B" w:rsidRPr="00D23029">
        <w:rPr>
          <w:rFonts w:ascii="Times New Roman" w:hAnsi="Times New Roman"/>
          <w:szCs w:val="24"/>
        </w:rPr>
        <w:t xml:space="preserve">  </w:t>
      </w:r>
      <w:r w:rsidR="00120C88" w:rsidRPr="00D23029">
        <w:rPr>
          <w:rFonts w:ascii="Times New Roman" w:hAnsi="Times New Roman"/>
          <w:szCs w:val="24"/>
        </w:rPr>
        <w:t>26,924</w:t>
      </w:r>
      <w:r w:rsidRPr="00D23029">
        <w:rPr>
          <w:rFonts w:ascii="Times New Roman" w:hAnsi="Times New Roman"/>
          <w:szCs w:val="24"/>
        </w:rPr>
        <w:tab/>
      </w:r>
      <w:r w:rsidRPr="00D23029">
        <w:rPr>
          <w:rFonts w:ascii="Times New Roman" w:hAnsi="Times New Roman"/>
          <w:szCs w:val="24"/>
        </w:rPr>
        <w:tab/>
      </w:r>
      <w:r w:rsidR="00120C88" w:rsidRPr="00D23029">
        <w:rPr>
          <w:rFonts w:ascii="Times New Roman" w:hAnsi="Times New Roman"/>
          <w:szCs w:val="24"/>
        </w:rPr>
        <w:t>26,924</w:t>
      </w:r>
      <w:r w:rsidRPr="00D23029">
        <w:rPr>
          <w:rFonts w:ascii="Times New Roman" w:hAnsi="Times New Roman"/>
          <w:szCs w:val="24"/>
        </w:rPr>
        <w:tab/>
      </w:r>
      <w:r w:rsidRPr="00D23029">
        <w:rPr>
          <w:rFonts w:ascii="Times New Roman" w:hAnsi="Times New Roman"/>
          <w:szCs w:val="24"/>
        </w:rPr>
        <w:tab/>
        <w:t xml:space="preserve">    1 hr</w:t>
      </w:r>
      <w:r w:rsidRPr="00D23029">
        <w:rPr>
          <w:rFonts w:ascii="Times New Roman" w:hAnsi="Times New Roman"/>
          <w:szCs w:val="24"/>
        </w:rPr>
        <w:tab/>
      </w:r>
      <w:r w:rsidRPr="00D23029">
        <w:rPr>
          <w:rFonts w:ascii="Times New Roman" w:hAnsi="Times New Roman"/>
          <w:szCs w:val="24"/>
        </w:rPr>
        <w:tab/>
        <w:t xml:space="preserve">     26,924</w:t>
      </w:r>
    </w:p>
    <w:p w:rsidR="005E60CC" w:rsidRPr="00D23029" w:rsidRDefault="005E60CC" w:rsidP="005E60CC">
      <w:pPr>
        <w:suppressAutoHyphens/>
        <w:ind w:left="700"/>
        <w:rPr>
          <w:rFonts w:ascii="Times New Roman" w:hAnsi="Times New Roman"/>
          <w:szCs w:val="24"/>
        </w:rPr>
      </w:pPr>
    </w:p>
    <w:p w:rsidR="005E60CC" w:rsidRPr="00D23029" w:rsidRDefault="005E60CC" w:rsidP="005E60CC">
      <w:pPr>
        <w:suppressAutoHyphens/>
        <w:ind w:left="700"/>
        <w:rPr>
          <w:rFonts w:ascii="Times New Roman" w:hAnsi="Times New Roman"/>
          <w:szCs w:val="24"/>
        </w:rPr>
      </w:pPr>
      <w:r w:rsidRPr="00D23029">
        <w:rPr>
          <w:rFonts w:ascii="Times New Roman" w:hAnsi="Times New Roman"/>
          <w:szCs w:val="24"/>
        </w:rPr>
        <w:tab/>
      </w:r>
      <w:r w:rsidRPr="00D23029">
        <w:rPr>
          <w:rFonts w:ascii="Times New Roman" w:hAnsi="Times New Roman"/>
          <w:szCs w:val="24"/>
        </w:rPr>
        <w:tab/>
        <w:t>Difference</w:t>
      </w:r>
      <w:r w:rsidR="0025055B" w:rsidRPr="00D23029">
        <w:rPr>
          <w:rFonts w:ascii="Times New Roman" w:hAnsi="Times New Roman"/>
          <w:szCs w:val="24"/>
        </w:rPr>
        <w:t xml:space="preserve"> from proposed regulations to final regulations</w:t>
      </w:r>
    </w:p>
    <w:p w:rsidR="005E60CC" w:rsidRPr="00D23029" w:rsidRDefault="005E60CC" w:rsidP="005E60CC">
      <w:pPr>
        <w:suppressAutoHyphens/>
        <w:ind w:left="700"/>
        <w:rPr>
          <w:rFonts w:ascii="Times New Roman" w:hAnsi="Times New Roman"/>
          <w:szCs w:val="24"/>
        </w:rPr>
      </w:pPr>
      <w:r w:rsidRPr="00D23029">
        <w:rPr>
          <w:rFonts w:ascii="Times New Roman" w:hAnsi="Times New Roman"/>
          <w:szCs w:val="24"/>
        </w:rPr>
        <w:tab/>
      </w:r>
      <w:r w:rsidRPr="00D23029">
        <w:rPr>
          <w:rFonts w:ascii="Times New Roman" w:hAnsi="Times New Roman"/>
          <w:szCs w:val="24"/>
        </w:rPr>
        <w:tab/>
        <w:t># of Respondents</w:t>
      </w:r>
      <w:r w:rsidRPr="00D23029">
        <w:rPr>
          <w:rFonts w:ascii="Times New Roman" w:hAnsi="Times New Roman"/>
          <w:szCs w:val="24"/>
        </w:rPr>
        <w:tab/>
        <w:t xml:space="preserve"># of Responses    </w:t>
      </w:r>
      <w:r w:rsidR="00D23029">
        <w:rPr>
          <w:rFonts w:ascii="Times New Roman" w:hAnsi="Times New Roman"/>
          <w:szCs w:val="24"/>
        </w:rPr>
        <w:tab/>
      </w:r>
      <w:r w:rsidR="00D23029">
        <w:rPr>
          <w:rFonts w:ascii="Times New Roman" w:hAnsi="Times New Roman"/>
          <w:szCs w:val="24"/>
        </w:rPr>
        <w:tab/>
        <w:t xml:space="preserve">          </w:t>
      </w:r>
      <w:r w:rsidRPr="00D23029">
        <w:rPr>
          <w:rFonts w:ascii="Times New Roman" w:hAnsi="Times New Roman"/>
          <w:szCs w:val="24"/>
        </w:rPr>
        <w:t>Burden Hours</w:t>
      </w:r>
    </w:p>
    <w:p w:rsidR="005E60CC" w:rsidRPr="00D23029" w:rsidRDefault="0025055B" w:rsidP="005E60CC">
      <w:pPr>
        <w:suppressAutoHyphens/>
        <w:ind w:left="700"/>
        <w:rPr>
          <w:rFonts w:ascii="Times New Roman" w:hAnsi="Times New Roman"/>
          <w:szCs w:val="24"/>
        </w:rPr>
      </w:pPr>
      <w:r w:rsidRPr="00D23029">
        <w:rPr>
          <w:rFonts w:ascii="Times New Roman" w:hAnsi="Times New Roman"/>
          <w:szCs w:val="24"/>
        </w:rPr>
        <w:tab/>
      </w:r>
      <w:r w:rsidRPr="00D23029">
        <w:rPr>
          <w:rFonts w:ascii="Times New Roman" w:hAnsi="Times New Roman"/>
          <w:szCs w:val="24"/>
        </w:rPr>
        <w:tab/>
      </w:r>
      <w:r w:rsidRPr="00D23029">
        <w:rPr>
          <w:rFonts w:ascii="Times New Roman" w:hAnsi="Times New Roman"/>
          <w:szCs w:val="24"/>
        </w:rPr>
        <w:tab/>
        <w:t xml:space="preserve"> -2</w:t>
      </w:r>
      <w:r w:rsidR="00120C88" w:rsidRPr="00D23029">
        <w:rPr>
          <w:rFonts w:ascii="Times New Roman" w:hAnsi="Times New Roman"/>
          <w:szCs w:val="24"/>
        </w:rPr>
        <w:t>72</w:t>
      </w:r>
      <w:r w:rsidRPr="00D23029">
        <w:rPr>
          <w:rFonts w:ascii="Times New Roman" w:hAnsi="Times New Roman"/>
          <w:szCs w:val="24"/>
        </w:rPr>
        <w:t>,2</w:t>
      </w:r>
      <w:r w:rsidR="00120C88" w:rsidRPr="00D23029">
        <w:rPr>
          <w:rFonts w:ascii="Times New Roman" w:hAnsi="Times New Roman"/>
          <w:szCs w:val="24"/>
        </w:rPr>
        <w:t>35</w:t>
      </w:r>
      <w:r w:rsidRPr="00D23029">
        <w:rPr>
          <w:rFonts w:ascii="Times New Roman" w:hAnsi="Times New Roman"/>
          <w:szCs w:val="24"/>
        </w:rPr>
        <w:tab/>
        <w:t xml:space="preserve">         -2</w:t>
      </w:r>
      <w:r w:rsidR="00120C88" w:rsidRPr="00D23029">
        <w:rPr>
          <w:rFonts w:ascii="Times New Roman" w:hAnsi="Times New Roman"/>
          <w:szCs w:val="24"/>
        </w:rPr>
        <w:t>72</w:t>
      </w:r>
      <w:r w:rsidRPr="00D23029">
        <w:rPr>
          <w:rFonts w:ascii="Times New Roman" w:hAnsi="Times New Roman"/>
          <w:szCs w:val="24"/>
        </w:rPr>
        <w:t>,</w:t>
      </w:r>
      <w:r w:rsidR="00120C88" w:rsidRPr="00D23029">
        <w:rPr>
          <w:rFonts w:ascii="Times New Roman" w:hAnsi="Times New Roman"/>
          <w:szCs w:val="24"/>
        </w:rPr>
        <w:t>235</w:t>
      </w:r>
      <w:r w:rsidRPr="00D23029">
        <w:rPr>
          <w:rFonts w:ascii="Times New Roman" w:hAnsi="Times New Roman"/>
          <w:szCs w:val="24"/>
        </w:rPr>
        <w:tab/>
      </w:r>
      <w:r w:rsidRPr="00D23029">
        <w:rPr>
          <w:rFonts w:ascii="Times New Roman" w:hAnsi="Times New Roman"/>
          <w:szCs w:val="24"/>
        </w:rPr>
        <w:tab/>
      </w:r>
      <w:r w:rsidR="00D23029">
        <w:rPr>
          <w:rFonts w:ascii="Times New Roman" w:hAnsi="Times New Roman"/>
          <w:szCs w:val="24"/>
        </w:rPr>
        <w:tab/>
      </w:r>
      <w:r w:rsidRPr="00D23029">
        <w:rPr>
          <w:rFonts w:ascii="Times New Roman" w:hAnsi="Times New Roman"/>
          <w:szCs w:val="24"/>
        </w:rPr>
        <w:tab/>
        <w:t xml:space="preserve">  -421,815</w:t>
      </w:r>
    </w:p>
    <w:p w:rsidR="00120C88" w:rsidRPr="00A62800" w:rsidRDefault="00120C88" w:rsidP="005E60CC">
      <w:pPr>
        <w:suppressAutoHyphens/>
        <w:ind w:left="700"/>
        <w:rPr>
          <w:rFonts w:ascii="Times New Roman" w:hAnsi="Times New Roman"/>
          <w:szCs w:val="24"/>
          <w:highlight w:val="yellow"/>
        </w:rPr>
      </w:pPr>
    </w:p>
    <w:p w:rsidR="00687515" w:rsidRPr="00A62800" w:rsidRDefault="00687515" w:rsidP="00687515">
      <w:pPr>
        <w:suppressAutoHyphens/>
        <w:ind w:left="700"/>
        <w:rPr>
          <w:rFonts w:ascii="Times New Roman" w:hAnsi="Times New Roman"/>
          <w:szCs w:val="24"/>
          <w:highlight w:val="yellow"/>
          <w:u w:val="single"/>
        </w:rPr>
      </w:pPr>
    </w:p>
    <w:p w:rsidR="00687515" w:rsidRPr="00D23029" w:rsidRDefault="00687515" w:rsidP="00687515">
      <w:pPr>
        <w:suppressAutoHyphens/>
        <w:ind w:left="700"/>
        <w:rPr>
          <w:rFonts w:ascii="Times New Roman" w:hAnsi="Times New Roman"/>
          <w:szCs w:val="24"/>
          <w:u w:val="single"/>
        </w:rPr>
      </w:pPr>
      <w:r w:rsidRPr="00D23029">
        <w:rPr>
          <w:rFonts w:ascii="Times New Roman" w:hAnsi="Times New Roman"/>
          <w:szCs w:val="24"/>
          <w:u w:val="single"/>
        </w:rPr>
        <w:t>Numbers</w:t>
      </w:r>
      <w:r w:rsidR="00B20FA2">
        <w:rPr>
          <w:rFonts w:ascii="Times New Roman" w:hAnsi="Times New Roman"/>
          <w:szCs w:val="24"/>
          <w:u w:val="single"/>
        </w:rPr>
        <w:t xml:space="preserve"> from the proposed regulations</w:t>
      </w:r>
      <w:r w:rsidRPr="00D23029">
        <w:rPr>
          <w:rFonts w:ascii="Times New Roman" w:hAnsi="Times New Roman"/>
          <w:szCs w:val="24"/>
          <w:u w:val="single"/>
        </w:rPr>
        <w:t>:</w:t>
      </w:r>
    </w:p>
    <w:p w:rsidR="00687515" w:rsidRPr="00D23029" w:rsidRDefault="00687515" w:rsidP="00687515">
      <w:pPr>
        <w:suppressAutoHyphens/>
        <w:ind w:left="720" w:firstLine="720"/>
        <w:rPr>
          <w:rFonts w:ascii="Times New Roman" w:hAnsi="Times New Roman"/>
          <w:szCs w:val="24"/>
          <w:u w:val="single"/>
        </w:rPr>
      </w:pPr>
      <w:r w:rsidRPr="00D23029">
        <w:rPr>
          <w:rFonts w:ascii="Times New Roman" w:hAnsi="Times New Roman"/>
          <w:szCs w:val="24"/>
        </w:rPr>
        <w:t># of Respondents</w:t>
      </w:r>
      <w:r w:rsidRPr="00D23029">
        <w:rPr>
          <w:rFonts w:ascii="Times New Roman" w:hAnsi="Times New Roman"/>
          <w:szCs w:val="24"/>
        </w:rPr>
        <w:tab/>
        <w:t># of Responses   Hours/Response     Burden Hours</w:t>
      </w:r>
    </w:p>
    <w:p w:rsidR="008F3D21" w:rsidRDefault="00687515" w:rsidP="00687515">
      <w:pPr>
        <w:suppressAutoHyphens/>
        <w:ind w:left="700"/>
        <w:rPr>
          <w:rFonts w:ascii="Times New Roman" w:hAnsi="Times New Roman"/>
          <w:szCs w:val="24"/>
        </w:rPr>
      </w:pPr>
      <w:r w:rsidRPr="00D23029">
        <w:rPr>
          <w:rFonts w:ascii="Times New Roman" w:hAnsi="Times New Roman"/>
          <w:szCs w:val="24"/>
        </w:rPr>
        <w:tab/>
      </w:r>
      <w:r w:rsidR="008F3D21" w:rsidRPr="00D23029">
        <w:rPr>
          <w:rFonts w:ascii="Times New Roman" w:hAnsi="Times New Roman"/>
          <w:szCs w:val="24"/>
        </w:rPr>
        <w:tab/>
        <w:t xml:space="preserve">        </w:t>
      </w:r>
      <w:r w:rsidR="00B20FA2">
        <w:rPr>
          <w:rFonts w:ascii="Times New Roman" w:hAnsi="Times New Roman"/>
          <w:szCs w:val="24"/>
        </w:rPr>
        <w:t>392,029</w:t>
      </w:r>
      <w:r w:rsidR="008F3D21" w:rsidRPr="00D23029">
        <w:rPr>
          <w:rFonts w:ascii="Times New Roman" w:hAnsi="Times New Roman"/>
          <w:szCs w:val="24"/>
        </w:rPr>
        <w:tab/>
      </w:r>
      <w:r w:rsidR="008F3D21" w:rsidRPr="00D23029">
        <w:rPr>
          <w:rFonts w:ascii="Times New Roman" w:hAnsi="Times New Roman"/>
          <w:szCs w:val="24"/>
        </w:rPr>
        <w:tab/>
      </w:r>
      <w:r w:rsidR="00B20FA2">
        <w:rPr>
          <w:rFonts w:ascii="Times New Roman" w:hAnsi="Times New Roman"/>
          <w:szCs w:val="24"/>
        </w:rPr>
        <w:t xml:space="preserve">            392,029</w:t>
      </w:r>
      <w:r w:rsidR="008F3D21" w:rsidRPr="00D23029">
        <w:rPr>
          <w:rFonts w:ascii="Times New Roman" w:hAnsi="Times New Roman"/>
          <w:szCs w:val="24"/>
        </w:rPr>
        <w:tab/>
      </w:r>
      <w:r w:rsidR="00B20FA2">
        <w:rPr>
          <w:rFonts w:ascii="Times New Roman" w:hAnsi="Times New Roman"/>
          <w:szCs w:val="24"/>
        </w:rPr>
        <w:t xml:space="preserve">     1.5 hrs</w:t>
      </w:r>
      <w:r w:rsidR="00B20FA2">
        <w:rPr>
          <w:rFonts w:ascii="Times New Roman" w:hAnsi="Times New Roman"/>
          <w:szCs w:val="24"/>
        </w:rPr>
        <w:tab/>
        <w:t xml:space="preserve">    588,044</w:t>
      </w:r>
    </w:p>
    <w:p w:rsidR="00B20FA2" w:rsidRPr="00D23029" w:rsidRDefault="00B20FA2" w:rsidP="00687515">
      <w:pPr>
        <w:suppressAutoHyphens/>
        <w:ind w:left="700"/>
        <w:rPr>
          <w:rFonts w:ascii="Times New Roman" w:hAnsi="Times New Roman"/>
          <w:szCs w:val="24"/>
        </w:rPr>
      </w:pPr>
    </w:p>
    <w:p w:rsidR="008F3D21" w:rsidRPr="00D23029" w:rsidRDefault="008F3D21" w:rsidP="00687515">
      <w:pPr>
        <w:suppressAutoHyphens/>
        <w:ind w:left="700"/>
        <w:rPr>
          <w:rFonts w:ascii="Times New Roman" w:hAnsi="Times New Roman"/>
          <w:szCs w:val="24"/>
        </w:rPr>
      </w:pPr>
      <w:r w:rsidRPr="00D23029">
        <w:rPr>
          <w:rFonts w:ascii="Times New Roman" w:hAnsi="Times New Roman"/>
          <w:szCs w:val="24"/>
          <w:u w:val="single"/>
        </w:rPr>
        <w:t>Difference from proposed regulations to final regulations</w:t>
      </w:r>
      <w:r w:rsidRPr="00D23029">
        <w:rPr>
          <w:rFonts w:ascii="Times New Roman" w:hAnsi="Times New Roman"/>
          <w:szCs w:val="24"/>
        </w:rPr>
        <w:t>:</w:t>
      </w:r>
    </w:p>
    <w:p w:rsidR="008F3D21" w:rsidRPr="00D23029" w:rsidRDefault="008F3D21" w:rsidP="00687515">
      <w:pPr>
        <w:suppressAutoHyphens/>
        <w:ind w:left="700"/>
        <w:rPr>
          <w:rFonts w:ascii="Times New Roman" w:hAnsi="Times New Roman"/>
          <w:szCs w:val="24"/>
        </w:rPr>
      </w:pPr>
    </w:p>
    <w:p w:rsidR="008F3D21" w:rsidRPr="00D23029" w:rsidRDefault="008F3D21" w:rsidP="008F3D21">
      <w:pPr>
        <w:suppressAutoHyphens/>
        <w:ind w:left="1420" w:firstLine="20"/>
        <w:rPr>
          <w:rFonts w:ascii="Times New Roman" w:hAnsi="Times New Roman"/>
          <w:szCs w:val="24"/>
        </w:rPr>
      </w:pPr>
      <w:r w:rsidRPr="00D23029">
        <w:rPr>
          <w:rFonts w:ascii="Times New Roman" w:hAnsi="Times New Roman"/>
          <w:szCs w:val="24"/>
        </w:rPr>
        <w:t># of Respondents</w:t>
      </w:r>
      <w:r w:rsidRPr="00D23029">
        <w:rPr>
          <w:rFonts w:ascii="Times New Roman" w:hAnsi="Times New Roman"/>
          <w:szCs w:val="24"/>
        </w:rPr>
        <w:tab/>
        <w:t># of Responses    Hours/Response    Burden Hours</w:t>
      </w:r>
    </w:p>
    <w:p w:rsidR="008F3D21" w:rsidRPr="00D23029" w:rsidRDefault="008F3D21" w:rsidP="008F3D21">
      <w:pPr>
        <w:suppressAutoHyphens/>
        <w:ind w:left="700"/>
        <w:rPr>
          <w:rFonts w:ascii="Times New Roman" w:hAnsi="Times New Roman"/>
          <w:szCs w:val="24"/>
        </w:rPr>
      </w:pPr>
      <w:r w:rsidRPr="00D23029">
        <w:rPr>
          <w:rFonts w:ascii="Times New Roman" w:hAnsi="Times New Roman"/>
          <w:szCs w:val="24"/>
        </w:rPr>
        <w:tab/>
      </w:r>
      <w:r w:rsidRPr="00D23029">
        <w:rPr>
          <w:rFonts w:ascii="Times New Roman" w:hAnsi="Times New Roman"/>
          <w:szCs w:val="24"/>
        </w:rPr>
        <w:tab/>
        <w:t xml:space="preserve">      -356,747</w:t>
      </w:r>
      <w:r w:rsidRPr="00D23029">
        <w:rPr>
          <w:rFonts w:ascii="Times New Roman" w:hAnsi="Times New Roman"/>
          <w:szCs w:val="24"/>
        </w:rPr>
        <w:tab/>
        <w:t xml:space="preserve">         </w:t>
      </w:r>
      <w:r w:rsidRPr="00D23029">
        <w:rPr>
          <w:rFonts w:ascii="Times New Roman" w:hAnsi="Times New Roman"/>
          <w:szCs w:val="24"/>
        </w:rPr>
        <w:tab/>
      </w:r>
      <w:r w:rsidRPr="00D23029">
        <w:rPr>
          <w:rFonts w:ascii="Times New Roman" w:hAnsi="Times New Roman"/>
          <w:szCs w:val="24"/>
        </w:rPr>
        <w:tab/>
        <w:t>-356,747</w:t>
      </w:r>
      <w:r w:rsidRPr="00D23029">
        <w:rPr>
          <w:rFonts w:ascii="Times New Roman" w:hAnsi="Times New Roman"/>
          <w:szCs w:val="24"/>
        </w:rPr>
        <w:tab/>
        <w:t xml:space="preserve">    -.5 hrs</w:t>
      </w:r>
      <w:r w:rsidRPr="00D23029">
        <w:rPr>
          <w:rFonts w:ascii="Times New Roman" w:hAnsi="Times New Roman"/>
          <w:szCs w:val="24"/>
        </w:rPr>
        <w:tab/>
        <w:t xml:space="preserve">  -552,762</w:t>
      </w:r>
    </w:p>
    <w:p w:rsidR="008F3D21" w:rsidRPr="00D23029" w:rsidRDefault="008F3D21" w:rsidP="00687515">
      <w:pPr>
        <w:suppressAutoHyphens/>
        <w:ind w:left="700"/>
        <w:rPr>
          <w:rFonts w:ascii="Times New Roman" w:hAnsi="Times New Roman"/>
          <w:szCs w:val="24"/>
          <w:u w:val="single"/>
        </w:rPr>
      </w:pPr>
    </w:p>
    <w:p w:rsidR="00687515" w:rsidRPr="00D23029" w:rsidRDefault="00687515" w:rsidP="00687515">
      <w:pPr>
        <w:suppressAutoHyphens/>
        <w:ind w:left="700"/>
        <w:rPr>
          <w:rFonts w:ascii="Times New Roman" w:hAnsi="Times New Roman"/>
          <w:szCs w:val="24"/>
        </w:rPr>
      </w:pPr>
      <w:r w:rsidRPr="00D23029">
        <w:rPr>
          <w:rFonts w:ascii="Times New Roman" w:hAnsi="Times New Roman"/>
          <w:szCs w:val="24"/>
          <w:u w:val="single"/>
        </w:rPr>
        <w:t>Total New Burden Numbers Requested</w:t>
      </w:r>
      <w:r w:rsidRPr="00D23029">
        <w:rPr>
          <w:rFonts w:ascii="Times New Roman" w:hAnsi="Times New Roman"/>
          <w:szCs w:val="24"/>
        </w:rPr>
        <w:t>:</w:t>
      </w:r>
    </w:p>
    <w:p w:rsidR="00687515" w:rsidRPr="00322A28" w:rsidRDefault="00687515" w:rsidP="00687515">
      <w:pPr>
        <w:suppressAutoHyphens/>
        <w:ind w:left="700"/>
        <w:rPr>
          <w:rFonts w:ascii="Times New Roman" w:hAnsi="Times New Roman"/>
          <w:szCs w:val="24"/>
        </w:rPr>
      </w:pPr>
      <w:r w:rsidRPr="00D23029">
        <w:rPr>
          <w:rFonts w:ascii="Times New Roman" w:hAnsi="Times New Roman"/>
          <w:szCs w:val="24"/>
        </w:rPr>
        <w:tab/>
        <w:t xml:space="preserve">                   </w:t>
      </w:r>
      <w:r w:rsidR="008F3D21" w:rsidRPr="00D23029">
        <w:rPr>
          <w:rFonts w:ascii="Times New Roman" w:hAnsi="Times New Roman"/>
          <w:szCs w:val="24"/>
        </w:rPr>
        <w:t xml:space="preserve"> </w:t>
      </w:r>
      <w:r w:rsidR="00B20FA2">
        <w:rPr>
          <w:rFonts w:ascii="Times New Roman" w:hAnsi="Times New Roman"/>
          <w:szCs w:val="24"/>
        </w:rPr>
        <w:t xml:space="preserve"> </w:t>
      </w:r>
      <w:r w:rsidR="008F3D21" w:rsidRPr="00D23029">
        <w:rPr>
          <w:rFonts w:ascii="Times New Roman" w:hAnsi="Times New Roman"/>
          <w:szCs w:val="24"/>
        </w:rPr>
        <w:t>35</w:t>
      </w:r>
      <w:r w:rsidRPr="00D23029">
        <w:rPr>
          <w:rFonts w:ascii="Times New Roman" w:hAnsi="Times New Roman"/>
          <w:szCs w:val="24"/>
        </w:rPr>
        <w:t>,</w:t>
      </w:r>
      <w:r w:rsidR="008F3D21" w:rsidRPr="00D23029">
        <w:rPr>
          <w:rFonts w:ascii="Times New Roman" w:hAnsi="Times New Roman"/>
          <w:szCs w:val="24"/>
        </w:rPr>
        <w:t>282</w:t>
      </w:r>
      <w:r w:rsidRPr="00D23029">
        <w:rPr>
          <w:rFonts w:ascii="Times New Roman" w:hAnsi="Times New Roman"/>
          <w:szCs w:val="24"/>
        </w:rPr>
        <w:tab/>
      </w:r>
      <w:r w:rsidRPr="00D23029">
        <w:rPr>
          <w:rFonts w:ascii="Times New Roman" w:hAnsi="Times New Roman"/>
          <w:szCs w:val="24"/>
        </w:rPr>
        <w:tab/>
      </w:r>
      <w:r w:rsidR="008F3D21" w:rsidRPr="00D23029">
        <w:rPr>
          <w:rFonts w:ascii="Times New Roman" w:hAnsi="Times New Roman"/>
          <w:szCs w:val="24"/>
        </w:rPr>
        <w:t xml:space="preserve">          </w:t>
      </w:r>
      <w:r w:rsidR="00B20FA2">
        <w:rPr>
          <w:rFonts w:ascii="Times New Roman" w:hAnsi="Times New Roman"/>
          <w:szCs w:val="24"/>
        </w:rPr>
        <w:t xml:space="preserve">     </w:t>
      </w:r>
      <w:r w:rsidR="008F3D21" w:rsidRPr="00D23029">
        <w:rPr>
          <w:rFonts w:ascii="Times New Roman" w:hAnsi="Times New Roman"/>
          <w:szCs w:val="24"/>
        </w:rPr>
        <w:t>35</w:t>
      </w:r>
      <w:r w:rsidRPr="00D23029">
        <w:rPr>
          <w:rFonts w:ascii="Times New Roman" w:hAnsi="Times New Roman"/>
          <w:szCs w:val="24"/>
        </w:rPr>
        <w:t>,</w:t>
      </w:r>
      <w:r w:rsidR="008F3D21" w:rsidRPr="00D23029">
        <w:rPr>
          <w:rFonts w:ascii="Times New Roman" w:hAnsi="Times New Roman"/>
          <w:szCs w:val="24"/>
        </w:rPr>
        <w:t>282</w:t>
      </w:r>
      <w:r w:rsidRPr="00D23029">
        <w:rPr>
          <w:rFonts w:ascii="Times New Roman" w:hAnsi="Times New Roman"/>
          <w:szCs w:val="24"/>
        </w:rPr>
        <w:tab/>
      </w:r>
      <w:r w:rsidRPr="00D23029">
        <w:rPr>
          <w:rFonts w:ascii="Times New Roman" w:hAnsi="Times New Roman"/>
          <w:szCs w:val="24"/>
        </w:rPr>
        <w:tab/>
      </w:r>
      <w:r w:rsidRPr="00D23029">
        <w:rPr>
          <w:rFonts w:ascii="Times New Roman" w:hAnsi="Times New Roman"/>
          <w:szCs w:val="24"/>
        </w:rPr>
        <w:tab/>
      </w:r>
      <w:r w:rsidR="00B20FA2">
        <w:rPr>
          <w:rFonts w:ascii="Times New Roman" w:hAnsi="Times New Roman"/>
          <w:szCs w:val="24"/>
        </w:rPr>
        <w:t xml:space="preserve">     </w:t>
      </w:r>
      <w:r w:rsidR="008F3D21" w:rsidRPr="00D23029">
        <w:rPr>
          <w:rFonts w:ascii="Times New Roman" w:hAnsi="Times New Roman"/>
          <w:szCs w:val="24"/>
        </w:rPr>
        <w:t>35</w:t>
      </w:r>
      <w:r w:rsidRPr="00D23029">
        <w:rPr>
          <w:rFonts w:ascii="Times New Roman" w:hAnsi="Times New Roman"/>
          <w:szCs w:val="24"/>
        </w:rPr>
        <w:t>,</w:t>
      </w:r>
      <w:r w:rsidR="008F3D21" w:rsidRPr="00D23029">
        <w:rPr>
          <w:rFonts w:ascii="Times New Roman" w:hAnsi="Times New Roman"/>
          <w:szCs w:val="24"/>
        </w:rPr>
        <w:t>282</w:t>
      </w:r>
    </w:p>
    <w:p w:rsidR="006972E6" w:rsidRDefault="006972E6" w:rsidP="00F8317C">
      <w:pPr>
        <w:suppressAutoHyphens/>
        <w:ind w:left="700"/>
        <w:rPr>
          <w:rFonts w:ascii="Times New Roman" w:hAnsi="Times New Roman"/>
          <w:szCs w:val="24"/>
        </w:rPr>
      </w:pPr>
    </w:p>
    <w:p w:rsidR="00303E96" w:rsidRDefault="00303E96" w:rsidP="00F8317C">
      <w:pPr>
        <w:suppressAutoHyphens/>
        <w:ind w:left="700"/>
        <w:rPr>
          <w:rFonts w:ascii="Times New Roman" w:hAnsi="Times New Roman"/>
          <w:szCs w:val="24"/>
        </w:rPr>
      </w:pPr>
    </w:p>
    <w:p w:rsidR="00386054" w:rsidRPr="00322A28" w:rsidRDefault="003C7352" w:rsidP="003C7352">
      <w:pPr>
        <w:suppressAutoHyphens/>
        <w:ind w:left="340"/>
        <w:rPr>
          <w:rFonts w:ascii="Times New Roman" w:hAnsi="Times New Roman"/>
          <w:szCs w:val="24"/>
        </w:rPr>
      </w:pPr>
      <w:r w:rsidRPr="00322A28">
        <w:rPr>
          <w:rFonts w:ascii="Times New Roman" w:hAnsi="Times New Roman"/>
          <w:szCs w:val="24"/>
        </w:rPr>
        <w:t>13</w:t>
      </w:r>
      <w:r w:rsidR="00386054" w:rsidRPr="00322A28">
        <w:rPr>
          <w:rFonts w:ascii="Times New Roman" w:hAnsi="Times New Roman"/>
          <w:szCs w:val="24"/>
        </w:rPr>
        <w:t xml:space="preserve">.  </w:t>
      </w:r>
      <w:r w:rsidR="00386054" w:rsidRPr="00322A28">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322A28" w:rsidRDefault="00386054">
      <w:pPr>
        <w:tabs>
          <w:tab w:val="left" w:pos="-720"/>
        </w:tabs>
        <w:suppressAutoHyphens/>
        <w:rPr>
          <w:rFonts w:ascii="Times New Roman" w:hAnsi="Times New Roman"/>
          <w:szCs w:val="24"/>
        </w:rPr>
      </w:pPr>
    </w:p>
    <w:p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322A28" w:rsidRDefault="00386054">
      <w:pPr>
        <w:numPr>
          <w:ilvl w:val="12"/>
          <w:numId w:val="0"/>
        </w:numPr>
        <w:tabs>
          <w:tab w:val="left" w:pos="-720"/>
        </w:tabs>
        <w:suppressAutoHyphens/>
        <w:ind w:left="340"/>
        <w:rPr>
          <w:rFonts w:ascii="Times New Roman" w:hAnsi="Times New Roman"/>
          <w:szCs w:val="24"/>
        </w:rPr>
      </w:pPr>
    </w:p>
    <w:p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322A28" w:rsidRDefault="00386054" w:rsidP="003C29C2">
      <w:pPr>
        <w:tabs>
          <w:tab w:val="left" w:pos="-720"/>
          <w:tab w:val="left" w:pos="1247"/>
        </w:tabs>
        <w:suppressAutoHyphens/>
        <w:ind w:left="340"/>
        <w:rPr>
          <w:rFonts w:ascii="Times New Roman" w:hAnsi="Times New Roman"/>
          <w:szCs w:val="24"/>
        </w:rPr>
      </w:pPr>
    </w:p>
    <w:p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322A28">
        <w:rPr>
          <w:rFonts w:ascii="Times New Roman" w:hAnsi="Times New Roman"/>
          <w:szCs w:val="24"/>
        </w:rPr>
        <w:t>government</w:t>
      </w:r>
      <w:r w:rsidRPr="00322A28">
        <w:rPr>
          <w:rFonts w:ascii="Times New Roman" w:hAnsi="Times New Roman"/>
          <w:szCs w:val="24"/>
        </w:rPr>
        <w:t xml:space="preserve"> or (4) as part of customary and usual business or private practices.</w:t>
      </w:r>
      <w:r w:rsidR="001743A5" w:rsidRPr="00322A28">
        <w:rPr>
          <w:rFonts w:ascii="Times New Roman" w:hAnsi="Times New Roman"/>
          <w:szCs w:val="24"/>
        </w:rPr>
        <w:t xml:space="preserve"> Also, these estimates should not include the hourly costs (i.e., the monetization of the hours) captured above in Item 12</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Annualized Capital/Startup Cost</w:t>
      </w:r>
      <w:r w:rsidRPr="00322A28">
        <w:rPr>
          <w:rFonts w:ascii="Times New Roman" w:hAnsi="Times New Roman"/>
          <w:szCs w:val="24"/>
        </w:rPr>
        <w:tab/>
        <w:t xml:space="preserve">: </w:t>
      </w:r>
      <w:bookmarkStart w:id="1" w:name="Startup"/>
      <w:r w:rsidR="008D2B8B" w:rsidRPr="00322A28">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1"/>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 Costs (O&amp;M)</w:t>
      </w:r>
      <w:r w:rsidRPr="00322A28">
        <w:rPr>
          <w:rFonts w:ascii="Times New Roman" w:hAnsi="Times New Roman"/>
          <w:szCs w:val="24"/>
        </w:rPr>
        <w:tab/>
      </w:r>
      <w:r w:rsidRPr="00322A28">
        <w:rPr>
          <w:rFonts w:ascii="Times New Roman" w:hAnsi="Times New Roman"/>
          <w:szCs w:val="24"/>
        </w:rPr>
        <w:tab/>
        <w:t xml:space="preserve">: </w:t>
      </w:r>
      <w:bookmarkStart w:id="2" w:name="OM"/>
      <w:r w:rsidR="008D2B8B" w:rsidRPr="00322A28">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2"/>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t xml:space="preserve"> ____________________</w:t>
      </w: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Annualized Costs Requested</w:t>
      </w:r>
      <w:r w:rsidRPr="00322A28">
        <w:rPr>
          <w:rFonts w:ascii="Times New Roman" w:hAnsi="Times New Roman"/>
          <w:szCs w:val="24"/>
        </w:rPr>
        <w:tab/>
        <w:t xml:space="preserve">: </w:t>
      </w:r>
      <w:bookmarkStart w:id="3" w:name="Total_Cost"/>
      <w:r w:rsidR="008D2B8B" w:rsidRPr="00322A28">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3"/>
      <w:r w:rsidR="006972E6" w:rsidRPr="00322A28">
        <w:rPr>
          <w:rFonts w:ascii="Times New Roman" w:hAnsi="Times New Roman"/>
          <w:szCs w:val="24"/>
        </w:rPr>
        <w:tab/>
      </w:r>
    </w:p>
    <w:p w:rsidR="00C97C49" w:rsidRPr="00322A28" w:rsidRDefault="00C97C49">
      <w:pPr>
        <w:tabs>
          <w:tab w:val="left" w:pos="-720"/>
        </w:tabs>
        <w:suppressAutoHyphens/>
        <w:rPr>
          <w:rFonts w:ascii="Times New Roman" w:hAnsi="Times New Roman"/>
          <w:szCs w:val="24"/>
        </w:rPr>
      </w:pPr>
    </w:p>
    <w:p w:rsidR="00C97C49" w:rsidRPr="00322A28" w:rsidRDefault="00C97C49" w:rsidP="00C97C49">
      <w:pPr>
        <w:tabs>
          <w:tab w:val="left" w:pos="-720"/>
        </w:tabs>
        <w:suppressAutoHyphens/>
        <w:ind w:left="720"/>
        <w:rPr>
          <w:rFonts w:ascii="Times New Roman" w:hAnsi="Times New Roman"/>
          <w:szCs w:val="24"/>
        </w:rPr>
      </w:pPr>
      <w:r w:rsidRPr="00322A28">
        <w:rPr>
          <w:rFonts w:ascii="Times New Roman" w:hAnsi="Times New Roman"/>
          <w:szCs w:val="24"/>
        </w:rPr>
        <w:t>There are no capital/startup costs to respondents, nor are there any annual costs to respondents associated with operating or maintaining systems or purchasing services.</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lastRenderedPageBreak/>
        <w:t xml:space="preserve">14. </w:t>
      </w:r>
      <w:r w:rsidRPr="00322A28">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322A28" w:rsidRDefault="00386054">
      <w:pPr>
        <w:tabs>
          <w:tab w:val="left" w:pos="-720"/>
        </w:tabs>
        <w:suppressAutoHyphens/>
        <w:rPr>
          <w:rFonts w:ascii="Times New Roman" w:hAnsi="Times New Roman"/>
          <w:szCs w:val="24"/>
        </w:rPr>
      </w:pPr>
    </w:p>
    <w:p w:rsidR="00386054" w:rsidRDefault="00C97C49" w:rsidP="00715F54">
      <w:pPr>
        <w:pStyle w:val="BodyTextIndent"/>
      </w:pPr>
      <w:r w:rsidRPr="00322A28">
        <w:t>The cost to the federal government is minimal</w:t>
      </w:r>
      <w:r w:rsidR="00715F54">
        <w:t xml:space="preserve">. </w:t>
      </w:r>
    </w:p>
    <w:p w:rsidR="00715F54" w:rsidRPr="00322A28" w:rsidRDefault="00715F54" w:rsidP="00715F54">
      <w:pPr>
        <w:pStyle w:val="BodyTextIndent"/>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22A28">
        <w:rPr>
          <w:rFonts w:ascii="Times New Roman" w:hAnsi="Times New Roman"/>
          <w:szCs w:val="24"/>
        </w:rPr>
        <w:t xml:space="preserve">totals for </w:t>
      </w:r>
      <w:r w:rsidRPr="00322A28">
        <w:rPr>
          <w:rFonts w:ascii="Times New Roman" w:hAnsi="Times New Roman"/>
          <w:szCs w:val="24"/>
        </w:rPr>
        <w:t>changes in burden hours</w:t>
      </w:r>
      <w:r w:rsidR="002473CE" w:rsidRPr="00322A28">
        <w:rPr>
          <w:rFonts w:ascii="Times New Roman" w:hAnsi="Times New Roman"/>
          <w:szCs w:val="24"/>
        </w:rPr>
        <w:t>, responses</w:t>
      </w:r>
      <w:r w:rsidRPr="00322A28">
        <w:rPr>
          <w:rFonts w:ascii="Times New Roman" w:hAnsi="Times New Roman"/>
          <w:szCs w:val="24"/>
        </w:rPr>
        <w:t xml:space="preserve"> and cost</w:t>
      </w:r>
      <w:r w:rsidR="002473CE" w:rsidRPr="00322A28">
        <w:rPr>
          <w:rFonts w:ascii="Times New Roman" w:hAnsi="Times New Roman"/>
          <w:szCs w:val="24"/>
        </w:rPr>
        <w:t>s</w:t>
      </w:r>
      <w:r w:rsidRPr="00322A28">
        <w:rPr>
          <w:rFonts w:ascii="Times New Roman" w:hAnsi="Times New Roman"/>
          <w:szCs w:val="24"/>
        </w:rPr>
        <w:t xml:space="preserve"> </w:t>
      </w:r>
      <w:r w:rsidR="002473CE" w:rsidRPr="00322A28">
        <w:rPr>
          <w:rFonts w:ascii="Times New Roman" w:hAnsi="Times New Roman"/>
          <w:szCs w:val="24"/>
        </w:rPr>
        <w:t>(if applicable)</w:t>
      </w:r>
      <w:r w:rsidRPr="00322A28">
        <w:rPr>
          <w:rFonts w:ascii="Times New Roman" w:hAnsi="Times New Roman"/>
          <w:szCs w:val="24"/>
        </w:rPr>
        <w:t>.</w:t>
      </w:r>
    </w:p>
    <w:p w:rsidR="00386054" w:rsidRPr="00322A28" w:rsidRDefault="00386054">
      <w:pPr>
        <w:tabs>
          <w:tab w:val="left" w:pos="-720"/>
        </w:tabs>
        <w:suppressAutoHyphens/>
        <w:rPr>
          <w:rFonts w:ascii="Times New Roman" w:hAnsi="Times New Roman"/>
          <w:szCs w:val="24"/>
        </w:rPr>
      </w:pPr>
    </w:p>
    <w:p w:rsidR="008F3D21" w:rsidRDefault="004A46C7" w:rsidP="008F3D21">
      <w:pPr>
        <w:tabs>
          <w:tab w:val="left" w:pos="-720"/>
        </w:tabs>
        <w:suppressAutoHyphens/>
        <w:ind w:left="720"/>
        <w:rPr>
          <w:rFonts w:ascii="Times New Roman" w:hAnsi="Times New Roman"/>
          <w:szCs w:val="24"/>
        </w:rPr>
      </w:pPr>
      <w:r w:rsidRPr="00B20FA2">
        <w:rPr>
          <w:rFonts w:ascii="Times New Roman" w:hAnsi="Times New Roman"/>
          <w:szCs w:val="24"/>
        </w:rPr>
        <w:t xml:space="preserve">This is a </w:t>
      </w:r>
      <w:r w:rsidR="00B20FA2" w:rsidRPr="00B20FA2">
        <w:rPr>
          <w:rFonts w:ascii="Times New Roman" w:hAnsi="Times New Roman"/>
          <w:szCs w:val="24"/>
        </w:rPr>
        <w:t xml:space="preserve">program </w:t>
      </w:r>
      <w:r w:rsidR="000E66AF">
        <w:rPr>
          <w:rFonts w:ascii="Times New Roman" w:hAnsi="Times New Roman"/>
          <w:szCs w:val="24"/>
        </w:rPr>
        <w:t>revision</w:t>
      </w:r>
      <w:r w:rsidR="00B20FA2" w:rsidRPr="00B20FA2">
        <w:rPr>
          <w:rFonts w:ascii="Times New Roman" w:hAnsi="Times New Roman"/>
          <w:szCs w:val="24"/>
        </w:rPr>
        <w:t xml:space="preserve">.  </w:t>
      </w:r>
      <w:r w:rsidR="00715F54" w:rsidRPr="00B20FA2">
        <w:rPr>
          <w:rFonts w:ascii="Times New Roman" w:hAnsi="Times New Roman"/>
          <w:szCs w:val="24"/>
        </w:rPr>
        <w:t xml:space="preserve">The </w:t>
      </w:r>
      <w:r w:rsidR="008F3D21" w:rsidRPr="00B20FA2">
        <w:rPr>
          <w:rFonts w:ascii="Times New Roman" w:hAnsi="Times New Roman"/>
          <w:szCs w:val="24"/>
        </w:rPr>
        <w:t>final</w:t>
      </w:r>
      <w:r w:rsidR="00715F54" w:rsidRPr="00B20FA2">
        <w:rPr>
          <w:rFonts w:ascii="Times New Roman" w:hAnsi="Times New Roman"/>
          <w:szCs w:val="24"/>
        </w:rPr>
        <w:t xml:space="preserve"> regulations provide for a </w:t>
      </w:r>
      <w:r w:rsidRPr="00B20FA2">
        <w:rPr>
          <w:rFonts w:ascii="Times New Roman" w:hAnsi="Times New Roman"/>
          <w:szCs w:val="24"/>
        </w:rPr>
        <w:t xml:space="preserve">new </w:t>
      </w:r>
      <w:r w:rsidR="00715F54" w:rsidRPr="00B20FA2">
        <w:rPr>
          <w:rFonts w:ascii="Times New Roman" w:hAnsi="Times New Roman"/>
          <w:szCs w:val="24"/>
        </w:rPr>
        <w:t xml:space="preserve">form approved by the Secretary to be used for the </w:t>
      </w:r>
      <w:r w:rsidRPr="00B20FA2">
        <w:rPr>
          <w:rFonts w:ascii="Times New Roman" w:hAnsi="Times New Roman"/>
          <w:szCs w:val="24"/>
        </w:rPr>
        <w:t xml:space="preserve">standardized </w:t>
      </w:r>
      <w:r w:rsidR="00715F54" w:rsidRPr="00B20FA2">
        <w:rPr>
          <w:rFonts w:ascii="Times New Roman" w:hAnsi="Times New Roman"/>
          <w:szCs w:val="24"/>
        </w:rPr>
        <w:t>collection</w:t>
      </w:r>
      <w:r w:rsidR="008F3D21" w:rsidRPr="00B20FA2">
        <w:rPr>
          <w:rFonts w:ascii="Times New Roman" w:hAnsi="Times New Roman"/>
          <w:szCs w:val="24"/>
        </w:rPr>
        <w:t xml:space="preserve"> of data used to determine the monthly reasonable and affordable l</w:t>
      </w:r>
      <w:r w:rsidR="00715F54" w:rsidRPr="00B20FA2">
        <w:rPr>
          <w:rFonts w:ascii="Times New Roman" w:hAnsi="Times New Roman"/>
          <w:szCs w:val="24"/>
        </w:rPr>
        <w:t>oan rehabilitation repayment amount</w:t>
      </w:r>
      <w:r w:rsidRPr="00B20FA2">
        <w:rPr>
          <w:rFonts w:ascii="Times New Roman" w:hAnsi="Times New Roman"/>
          <w:szCs w:val="24"/>
        </w:rPr>
        <w:t xml:space="preserve">.  </w:t>
      </w:r>
      <w:r w:rsidR="0059305B">
        <w:rPr>
          <w:rFonts w:ascii="Times New Roman" w:hAnsi="Times New Roman"/>
          <w:szCs w:val="24"/>
        </w:rPr>
        <w:t xml:space="preserve">The basis for use of this new form is different than that of the form disseminated with the NPRM.  </w:t>
      </w:r>
      <w:r w:rsidRPr="00B20FA2">
        <w:rPr>
          <w:rFonts w:ascii="Times New Roman" w:hAnsi="Times New Roman"/>
          <w:szCs w:val="24"/>
        </w:rPr>
        <w:t xml:space="preserve">It is anticipated that approximately </w:t>
      </w:r>
      <w:r w:rsidR="008F3D21" w:rsidRPr="00B20FA2">
        <w:rPr>
          <w:rFonts w:ascii="Times New Roman" w:hAnsi="Times New Roman"/>
          <w:szCs w:val="24"/>
        </w:rPr>
        <w:t>35</w:t>
      </w:r>
      <w:r w:rsidRPr="00B20FA2">
        <w:rPr>
          <w:rFonts w:ascii="Times New Roman" w:hAnsi="Times New Roman"/>
          <w:szCs w:val="24"/>
        </w:rPr>
        <w:t>,</w:t>
      </w:r>
      <w:r w:rsidR="008F3D21" w:rsidRPr="00B20FA2">
        <w:rPr>
          <w:rFonts w:ascii="Times New Roman" w:hAnsi="Times New Roman"/>
          <w:szCs w:val="24"/>
        </w:rPr>
        <w:t>282</w:t>
      </w:r>
      <w:r w:rsidRPr="00B20FA2">
        <w:rPr>
          <w:rFonts w:ascii="Times New Roman" w:hAnsi="Times New Roman"/>
          <w:szCs w:val="24"/>
        </w:rPr>
        <w:t xml:space="preserve"> borrowers will require </w:t>
      </w:r>
      <w:r w:rsidR="008F3D21" w:rsidRPr="00B20FA2">
        <w:rPr>
          <w:rFonts w:ascii="Times New Roman" w:hAnsi="Times New Roman"/>
          <w:szCs w:val="24"/>
        </w:rPr>
        <w:t>35</w:t>
      </w:r>
      <w:r w:rsidRPr="00B20FA2">
        <w:rPr>
          <w:rFonts w:ascii="Times New Roman" w:hAnsi="Times New Roman"/>
          <w:szCs w:val="24"/>
        </w:rPr>
        <w:t>,</w:t>
      </w:r>
      <w:r w:rsidR="008F3D21" w:rsidRPr="00B20FA2">
        <w:rPr>
          <w:rFonts w:ascii="Times New Roman" w:hAnsi="Times New Roman"/>
          <w:szCs w:val="24"/>
        </w:rPr>
        <w:t>282</w:t>
      </w:r>
      <w:r w:rsidRPr="00B20FA2">
        <w:rPr>
          <w:rFonts w:ascii="Times New Roman" w:hAnsi="Times New Roman"/>
          <w:szCs w:val="24"/>
        </w:rPr>
        <w:t xml:space="preserve"> hours to complete the form and gather and submit supporting documentation.</w:t>
      </w:r>
      <w:r w:rsidR="00A62800" w:rsidRPr="00B20FA2">
        <w:rPr>
          <w:rFonts w:ascii="Times New Roman" w:hAnsi="Times New Roman"/>
          <w:szCs w:val="24"/>
        </w:rPr>
        <w:t xml:space="preserve">  This is a change from the proposed regulations with a decrease in burden of -356,747 respondents and responses and -552,762 hours due to a restructuring of the final regulations.  See section</w:t>
      </w:r>
      <w:r w:rsidR="000E66AF">
        <w:rPr>
          <w:rFonts w:ascii="Times New Roman" w:hAnsi="Times New Roman"/>
          <w:szCs w:val="24"/>
        </w:rPr>
        <w:t>s</w:t>
      </w:r>
      <w:r w:rsidR="00A62800" w:rsidRPr="00B20FA2">
        <w:rPr>
          <w:rFonts w:ascii="Times New Roman" w:hAnsi="Times New Roman"/>
          <w:szCs w:val="24"/>
        </w:rPr>
        <w:t xml:space="preserve"> 1 </w:t>
      </w:r>
      <w:r w:rsidR="000E66AF">
        <w:rPr>
          <w:rFonts w:ascii="Times New Roman" w:hAnsi="Times New Roman"/>
          <w:szCs w:val="24"/>
        </w:rPr>
        <w:t xml:space="preserve">and 12 </w:t>
      </w:r>
      <w:r w:rsidR="00A62800" w:rsidRPr="00B20FA2">
        <w:rPr>
          <w:rFonts w:ascii="Times New Roman" w:hAnsi="Times New Roman"/>
          <w:szCs w:val="24"/>
        </w:rPr>
        <w:t>for a more in depth discussion of the changes.</w:t>
      </w:r>
    </w:p>
    <w:p w:rsidR="004A46C7" w:rsidRPr="00322A28" w:rsidRDefault="004A46C7" w:rsidP="004A46C7">
      <w:pPr>
        <w:tabs>
          <w:tab w:val="left" w:pos="-720"/>
        </w:tabs>
        <w:suppressAutoHyphens/>
        <w:ind w:left="720"/>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16. </w:t>
      </w:r>
      <w:r w:rsidRPr="00322A28">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322A28" w:rsidRDefault="00386054">
      <w:pPr>
        <w:tabs>
          <w:tab w:val="left" w:pos="-720"/>
        </w:tabs>
        <w:suppressAutoHyphens/>
        <w:rPr>
          <w:rFonts w:ascii="Times New Roman" w:hAnsi="Times New Roman"/>
          <w:szCs w:val="24"/>
        </w:rPr>
      </w:pPr>
    </w:p>
    <w:p w:rsidR="00386054" w:rsidRPr="00322A28" w:rsidRDefault="00C97C49" w:rsidP="00C97C49">
      <w:pPr>
        <w:tabs>
          <w:tab w:val="left" w:pos="-720"/>
        </w:tabs>
        <w:suppressAutoHyphens/>
        <w:ind w:left="720"/>
        <w:rPr>
          <w:rFonts w:ascii="Times New Roman" w:hAnsi="Times New Roman"/>
          <w:szCs w:val="24"/>
        </w:rPr>
      </w:pPr>
      <w:r w:rsidRPr="00322A28">
        <w:rPr>
          <w:rFonts w:ascii="Times New Roman" w:hAnsi="Times New Roman"/>
          <w:szCs w:val="24"/>
        </w:rPr>
        <w:t>The results of this collection of information will not be published.</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17. </w:t>
      </w:r>
      <w:r w:rsidRPr="00322A28">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322A28" w:rsidRDefault="00386054">
      <w:pPr>
        <w:tabs>
          <w:tab w:val="left" w:pos="-720"/>
        </w:tabs>
        <w:suppressAutoHyphens/>
        <w:rPr>
          <w:rFonts w:ascii="Times New Roman" w:hAnsi="Times New Roman"/>
          <w:szCs w:val="24"/>
        </w:rPr>
      </w:pPr>
    </w:p>
    <w:p w:rsidR="00C97C49" w:rsidRPr="00322A28" w:rsidRDefault="00C97C49" w:rsidP="00C97C49">
      <w:pPr>
        <w:pStyle w:val="BodyTextIndent"/>
      </w:pPr>
      <w:r w:rsidRPr="00322A28">
        <w:t>The Department is not seeking this approval.</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Style w:val="a"/>
          <w:rFonts w:ascii="Times New Roman" w:hAnsi="Times New Roman"/>
          <w:szCs w:val="24"/>
        </w:rPr>
      </w:pPr>
      <w:r w:rsidRPr="00322A28">
        <w:rPr>
          <w:rFonts w:ascii="Times New Roman" w:hAnsi="Times New Roman"/>
          <w:szCs w:val="24"/>
        </w:rPr>
        <w:t xml:space="preserve">18. </w:t>
      </w:r>
      <w:r w:rsidRPr="00322A28">
        <w:rPr>
          <w:rStyle w:val="a"/>
          <w:rFonts w:ascii="Times New Roman" w:hAnsi="Times New Roman"/>
          <w:szCs w:val="24"/>
        </w:rPr>
        <w:t>Explain each exception to the certification statement identified in the Certification of Paperwork Reduction Act.</w:t>
      </w:r>
    </w:p>
    <w:p w:rsidR="00C97C49" w:rsidRPr="00322A28" w:rsidRDefault="00C97C49">
      <w:pPr>
        <w:tabs>
          <w:tab w:val="left" w:pos="-720"/>
        </w:tabs>
        <w:suppressAutoHyphens/>
        <w:rPr>
          <w:rStyle w:val="a"/>
          <w:rFonts w:ascii="Times New Roman" w:hAnsi="Times New Roman"/>
          <w:szCs w:val="24"/>
        </w:rPr>
      </w:pPr>
    </w:p>
    <w:p w:rsidR="00C97C49" w:rsidRPr="00322A28" w:rsidRDefault="00C97C49" w:rsidP="00C97C49">
      <w:pPr>
        <w:pStyle w:val="BodyTextIndent"/>
      </w:pPr>
      <w:r w:rsidRPr="00322A28">
        <w:t>The Department is not requesting any exceptions to the “Certification for Paperwork Reduction Act Submissions” of OMB Form 83-1.</w:t>
      </w:r>
    </w:p>
    <w:p w:rsidR="00C46A6D" w:rsidRPr="00322A28" w:rsidRDefault="00C46A6D" w:rsidP="003B3D6C">
      <w:pPr>
        <w:rPr>
          <w:rFonts w:ascii="Times New Roman" w:hAnsi="Times New Roman"/>
          <w:szCs w:val="24"/>
        </w:rPr>
      </w:pPr>
    </w:p>
    <w:sectPr w:rsidR="00C46A6D" w:rsidRPr="00322A28"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2EB" w:rsidRDefault="00D762EB">
      <w:pPr>
        <w:spacing w:line="20" w:lineRule="exact"/>
      </w:pPr>
    </w:p>
  </w:endnote>
  <w:endnote w:type="continuationSeparator" w:id="0">
    <w:p w:rsidR="00D762EB" w:rsidRDefault="00D762EB">
      <w:r>
        <w:t xml:space="preserve"> </w:t>
      </w:r>
    </w:p>
  </w:endnote>
  <w:endnote w:type="continuationNotice" w:id="1">
    <w:p w:rsidR="00D762EB" w:rsidRDefault="00D762E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214" w:rsidRDefault="00E44214">
    <w:pPr>
      <w:spacing w:before="140" w:line="100" w:lineRule="exact"/>
      <w:rPr>
        <w:sz w:val="10"/>
      </w:rPr>
    </w:pPr>
  </w:p>
  <w:p w:rsidR="00E44214" w:rsidRPr="00F60E9C" w:rsidRDefault="00E44214">
    <w:pPr>
      <w:tabs>
        <w:tab w:val="left" w:pos="0"/>
      </w:tabs>
      <w:suppressAutoHyphens/>
      <w:rPr>
        <w:rFonts w:ascii="Times New Roman" w:hAnsi="Times New Roman"/>
        <w:sz w:val="16"/>
        <w:szCs w:val="16"/>
      </w:rPr>
    </w:pPr>
  </w:p>
  <w:p w:rsidR="00E44214" w:rsidRPr="00F60E9C" w:rsidRDefault="00E44214">
    <w:pPr>
      <w:tabs>
        <w:tab w:val="left" w:pos="0"/>
      </w:tabs>
      <w:suppressAutoHyphens/>
      <w:rPr>
        <w:rFonts w:ascii="Times New Roman" w:hAnsi="Times New Roman"/>
        <w:sz w:val="16"/>
        <w:szCs w:val="16"/>
      </w:rPr>
    </w:pPr>
    <w:r w:rsidRPr="00F60E9C">
      <w:rPr>
        <w:rFonts w:ascii="Times New Roman" w:hAnsi="Times New Roman"/>
        <w:noProof/>
        <w:sz w:val="16"/>
        <w:szCs w:val="16"/>
      </w:rPr>
      <mc:AlternateContent>
        <mc:Choice Requires="wps">
          <w:drawing>
            <wp:anchor distT="0" distB="0" distL="114300" distR="114300" simplePos="0" relativeHeight="251657728" behindDoc="1" locked="0" layoutInCell="0" allowOverlap="1" wp14:anchorId="06B44EFA" wp14:editId="4E467B46">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44214" w:rsidRPr="00F60E9C" w:rsidRDefault="00E44214">
                          <w:pPr>
                            <w:tabs>
                              <w:tab w:val="center" w:pos="4650"/>
                            </w:tabs>
                            <w:suppressAutoHyphens/>
                            <w:jc w:val="both"/>
                            <w:rPr>
                              <w:rFonts w:ascii="Times New Roman" w:hAnsi="Times New Roman"/>
                              <w:sz w:val="16"/>
                              <w:szCs w:val="16"/>
                            </w:rPr>
                          </w:pPr>
                          <w:r>
                            <w:tab/>
                          </w:r>
                          <w:r w:rsidRPr="00F60E9C">
                            <w:rPr>
                              <w:rFonts w:ascii="Times New Roman" w:hAnsi="Times New Roman"/>
                              <w:sz w:val="16"/>
                              <w:szCs w:val="16"/>
                            </w:rPr>
                            <w:fldChar w:fldCharType="begin"/>
                          </w:r>
                          <w:r w:rsidRPr="00F60E9C">
                            <w:rPr>
                              <w:rFonts w:ascii="Times New Roman" w:hAnsi="Times New Roman"/>
                              <w:sz w:val="16"/>
                              <w:szCs w:val="16"/>
                            </w:rPr>
                            <w:instrText>page \* arabic</w:instrText>
                          </w:r>
                          <w:r w:rsidRPr="00F60E9C">
                            <w:rPr>
                              <w:rFonts w:ascii="Times New Roman" w:hAnsi="Times New Roman"/>
                              <w:sz w:val="16"/>
                              <w:szCs w:val="16"/>
                            </w:rPr>
                            <w:fldChar w:fldCharType="separate"/>
                          </w:r>
                          <w:r w:rsidR="007D3E29">
                            <w:rPr>
                              <w:rFonts w:ascii="Times New Roman" w:hAnsi="Times New Roman"/>
                              <w:noProof/>
                              <w:sz w:val="16"/>
                              <w:szCs w:val="16"/>
                            </w:rPr>
                            <w:t>1</w:t>
                          </w:r>
                          <w:r w:rsidRPr="00F60E9C">
                            <w:rPr>
                              <w:rFonts w:ascii="Times New Roman" w:hAnsi="Times New Roman"/>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E44214" w:rsidRPr="00F60E9C" w:rsidRDefault="00E44214">
                    <w:pPr>
                      <w:tabs>
                        <w:tab w:val="center" w:pos="4650"/>
                      </w:tabs>
                      <w:suppressAutoHyphens/>
                      <w:jc w:val="both"/>
                      <w:rPr>
                        <w:rFonts w:ascii="Times New Roman" w:hAnsi="Times New Roman"/>
                        <w:sz w:val="16"/>
                        <w:szCs w:val="16"/>
                      </w:rPr>
                    </w:pPr>
                    <w:r>
                      <w:tab/>
                    </w:r>
                    <w:r w:rsidRPr="00F60E9C">
                      <w:rPr>
                        <w:rFonts w:ascii="Times New Roman" w:hAnsi="Times New Roman"/>
                        <w:sz w:val="16"/>
                        <w:szCs w:val="16"/>
                      </w:rPr>
                      <w:fldChar w:fldCharType="begin"/>
                    </w:r>
                    <w:r w:rsidRPr="00F60E9C">
                      <w:rPr>
                        <w:rFonts w:ascii="Times New Roman" w:hAnsi="Times New Roman"/>
                        <w:sz w:val="16"/>
                        <w:szCs w:val="16"/>
                      </w:rPr>
                      <w:instrText>page \* arabic</w:instrText>
                    </w:r>
                    <w:r w:rsidRPr="00F60E9C">
                      <w:rPr>
                        <w:rFonts w:ascii="Times New Roman" w:hAnsi="Times New Roman"/>
                        <w:sz w:val="16"/>
                        <w:szCs w:val="16"/>
                      </w:rPr>
                      <w:fldChar w:fldCharType="separate"/>
                    </w:r>
                    <w:r w:rsidR="007D3E29">
                      <w:rPr>
                        <w:rFonts w:ascii="Times New Roman" w:hAnsi="Times New Roman"/>
                        <w:noProof/>
                        <w:sz w:val="16"/>
                        <w:szCs w:val="16"/>
                      </w:rPr>
                      <w:t>1</w:t>
                    </w:r>
                    <w:r w:rsidRPr="00F60E9C">
                      <w:rPr>
                        <w:rFonts w:ascii="Times New Roman" w:hAnsi="Times New Roman"/>
                        <w:noProof/>
                        <w:sz w:val="16"/>
                        <w:szCs w:val="16"/>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2EB" w:rsidRDefault="00D762EB">
      <w:r>
        <w:separator/>
      </w:r>
    </w:p>
  </w:footnote>
  <w:footnote w:type="continuationSeparator" w:id="0">
    <w:p w:rsidR="00D762EB" w:rsidRDefault="00D762EB">
      <w:r>
        <w:continuationSeparator/>
      </w:r>
    </w:p>
  </w:footnote>
  <w:footnote w:id="1">
    <w:p w:rsidR="00E44214" w:rsidRDefault="00E44214">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E44214" w:rsidRDefault="00E4421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214" w:rsidRPr="005E1A9B" w:rsidRDefault="000923BC">
    <w:pPr>
      <w:pStyle w:val="Header"/>
      <w:rPr>
        <w:rFonts w:ascii="Times New Roman" w:hAnsi="Times New Roman"/>
        <w:sz w:val="20"/>
      </w:rPr>
    </w:pPr>
    <w:r>
      <w:rPr>
        <w:rFonts w:ascii="Times New Roman" w:hAnsi="Times New Roman"/>
        <w:sz w:val="20"/>
      </w:rPr>
      <w:t>ICRAS</w:t>
    </w:r>
    <w:r w:rsidR="00E44214">
      <w:rPr>
        <w:rFonts w:ascii="Times New Roman" w:hAnsi="Times New Roman"/>
        <w:sz w:val="20"/>
      </w:rPr>
      <w:t xml:space="preserve"> Tracking and OMB Number</w:t>
    </w:r>
    <w:r w:rsidR="00E44214" w:rsidRPr="005E1A9B">
      <w:rPr>
        <w:rFonts w:ascii="Times New Roman" w:hAnsi="Times New Roman"/>
        <w:sz w:val="20"/>
      </w:rPr>
      <w:t>: (</w:t>
    </w:r>
    <w:r w:rsidR="00BF3FDF">
      <w:rPr>
        <w:rFonts w:ascii="Times New Roman" w:hAnsi="Times New Roman"/>
        <w:sz w:val="20"/>
      </w:rPr>
      <w:t>1981.</w:t>
    </w:r>
    <w:r w:rsidR="004252FE">
      <w:rPr>
        <w:rFonts w:ascii="Times New Roman" w:hAnsi="Times New Roman"/>
        <w:sz w:val="20"/>
      </w:rPr>
      <w:t>02</w:t>
    </w:r>
    <w:r>
      <w:rPr>
        <w:rFonts w:ascii="Times New Roman" w:hAnsi="Times New Roman"/>
        <w:sz w:val="20"/>
      </w:rPr>
      <w:t xml:space="preserve">) </w:t>
    </w:r>
    <w:r w:rsidR="00E44214" w:rsidRPr="005E1A9B">
      <w:rPr>
        <w:rFonts w:ascii="Times New Roman" w:hAnsi="Times New Roman"/>
        <w:sz w:val="20"/>
      </w:rPr>
      <w:t>1845-</w:t>
    </w:r>
    <w:r w:rsidR="00CA1CDD">
      <w:rPr>
        <w:rFonts w:ascii="Times New Roman" w:hAnsi="Times New Roman"/>
        <w:sz w:val="20"/>
      </w:rPr>
      <w:t>0120</w:t>
    </w:r>
    <w:r w:rsidR="00E44214" w:rsidRPr="005E1A9B">
      <w:rPr>
        <w:rFonts w:ascii="Times New Roman" w:hAnsi="Times New Roman"/>
        <w:sz w:val="20"/>
      </w:rPr>
      <w:t xml:space="preserve"> v</w:t>
    </w:r>
    <w:r w:rsidR="00E44214">
      <w:rPr>
        <w:rFonts w:ascii="Times New Roman" w:hAnsi="Times New Roman"/>
        <w:sz w:val="20"/>
      </w:rPr>
      <w:t>.</w:t>
    </w:r>
    <w:r w:rsidR="00CA1CDD">
      <w:rPr>
        <w:rFonts w:ascii="Times New Roman" w:hAnsi="Times New Roman"/>
        <w:sz w:val="20"/>
      </w:rPr>
      <w:t>2</w:t>
    </w:r>
    <w:r w:rsidR="00E44214" w:rsidRPr="005E1A9B">
      <w:rPr>
        <w:rFonts w:ascii="Times New Roman" w:hAnsi="Times New Roman"/>
        <w:sz w:val="20"/>
      </w:rPr>
      <w:t xml:space="preserve">                                         Revised: </w:t>
    </w:r>
    <w:r w:rsidR="00CA1CDD">
      <w:rPr>
        <w:rFonts w:ascii="Times New Roman" w:hAnsi="Times New Roman"/>
        <w:sz w:val="20"/>
      </w:rPr>
      <w:t>1</w:t>
    </w:r>
    <w:r w:rsidR="006025D1">
      <w:rPr>
        <w:rFonts w:ascii="Times New Roman" w:hAnsi="Times New Roman"/>
        <w:sz w:val="20"/>
      </w:rPr>
      <w:t>/</w:t>
    </w:r>
    <w:r w:rsidR="003F28D9">
      <w:rPr>
        <w:rFonts w:ascii="Times New Roman" w:hAnsi="Times New Roman"/>
        <w:sz w:val="20"/>
      </w:rPr>
      <w:t>27</w:t>
    </w:r>
    <w:r w:rsidR="00E44214">
      <w:rPr>
        <w:rFonts w:ascii="Times New Roman" w:hAnsi="Times New Roman"/>
        <w:sz w:val="20"/>
      </w:rPr>
      <w:t>/</w:t>
    </w:r>
    <w:r w:rsidR="00E44214" w:rsidRPr="005E1A9B">
      <w:rPr>
        <w:rFonts w:ascii="Times New Roman" w:hAnsi="Times New Roman"/>
        <w:sz w:val="20"/>
      </w:rPr>
      <w:t>201</w:t>
    </w:r>
    <w:r w:rsidR="00CA1CDD">
      <w:rPr>
        <w:rFonts w:ascii="Times New Roman" w:hAnsi="Times New Roman"/>
        <w:sz w:val="20"/>
      </w:rPr>
      <w:t>4</w:t>
    </w:r>
  </w:p>
  <w:p w:rsidR="00E44214" w:rsidRPr="00386054" w:rsidRDefault="00E44214">
    <w:pPr>
      <w:pStyle w:val="Header"/>
      <w:rPr>
        <w:rFonts w:ascii="Times New Roman" w:hAnsi="Times New Roman"/>
        <w:sz w:val="20"/>
      </w:rPr>
    </w:pPr>
    <w:r>
      <w:rPr>
        <w:rFonts w:ascii="Times New Roman" w:hAnsi="Times New Roman"/>
        <w:sz w:val="20"/>
      </w:rPr>
      <w:t>RIN Number:</w:t>
    </w:r>
    <w:r w:rsidRPr="00DE5E39">
      <w:rPr>
        <w:rFonts w:ascii="Courier New" w:hAnsi="Courier New" w:cs="Courier New"/>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3B364796"/>
    <w:multiLevelType w:val="hybridMultilevel"/>
    <w:tmpl w:val="09AA24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3"/>
  </w:num>
  <w:num w:numId="4">
    <w:abstractNumId w:val="9"/>
  </w:num>
  <w:num w:numId="5">
    <w:abstractNumId w:val="1"/>
  </w:num>
  <w:num w:numId="6">
    <w:abstractNumId w:val="2"/>
  </w:num>
  <w:num w:numId="7">
    <w:abstractNumId w:val="7"/>
  </w:num>
  <w:num w:numId="8">
    <w:abstractNumId w:val="6"/>
  </w:num>
  <w:num w:numId="9">
    <w:abstractNumId w:val="8"/>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297C"/>
    <w:rsid w:val="00017119"/>
    <w:rsid w:val="0002588E"/>
    <w:rsid w:val="00050CBE"/>
    <w:rsid w:val="000909E0"/>
    <w:rsid w:val="000923BC"/>
    <w:rsid w:val="0009794E"/>
    <w:rsid w:val="000B14D8"/>
    <w:rsid w:val="000D30FA"/>
    <w:rsid w:val="000E592D"/>
    <w:rsid w:val="000E66AF"/>
    <w:rsid w:val="000F175B"/>
    <w:rsid w:val="000F6367"/>
    <w:rsid w:val="00111843"/>
    <w:rsid w:val="00120C88"/>
    <w:rsid w:val="0014500F"/>
    <w:rsid w:val="00153F20"/>
    <w:rsid w:val="00161DB3"/>
    <w:rsid w:val="001743A5"/>
    <w:rsid w:val="0018279C"/>
    <w:rsid w:val="001B6084"/>
    <w:rsid w:val="00240D8C"/>
    <w:rsid w:val="002473CE"/>
    <w:rsid w:val="0025055B"/>
    <w:rsid w:val="0025149D"/>
    <w:rsid w:val="002B0412"/>
    <w:rsid w:val="002B0A95"/>
    <w:rsid w:val="002B251A"/>
    <w:rsid w:val="002C656F"/>
    <w:rsid w:val="002D6373"/>
    <w:rsid w:val="002E0C2E"/>
    <w:rsid w:val="00303E96"/>
    <w:rsid w:val="0030454B"/>
    <w:rsid w:val="00322A28"/>
    <w:rsid w:val="003456B4"/>
    <w:rsid w:val="00386054"/>
    <w:rsid w:val="003B3D6C"/>
    <w:rsid w:val="003C29C2"/>
    <w:rsid w:val="003C7352"/>
    <w:rsid w:val="003C7F70"/>
    <w:rsid w:val="003D69E9"/>
    <w:rsid w:val="003E285A"/>
    <w:rsid w:val="003F24B4"/>
    <w:rsid w:val="003F28D9"/>
    <w:rsid w:val="003F774F"/>
    <w:rsid w:val="004252FE"/>
    <w:rsid w:val="0043469F"/>
    <w:rsid w:val="00462552"/>
    <w:rsid w:val="00480DDB"/>
    <w:rsid w:val="00487A4D"/>
    <w:rsid w:val="004A2DBB"/>
    <w:rsid w:val="004A46C7"/>
    <w:rsid w:val="004D2A65"/>
    <w:rsid w:val="004E23D9"/>
    <w:rsid w:val="004E5ABC"/>
    <w:rsid w:val="004F692A"/>
    <w:rsid w:val="00512598"/>
    <w:rsid w:val="00563CCF"/>
    <w:rsid w:val="0059305B"/>
    <w:rsid w:val="005958DC"/>
    <w:rsid w:val="005A1566"/>
    <w:rsid w:val="005A1DFC"/>
    <w:rsid w:val="005A4185"/>
    <w:rsid w:val="005D2E7B"/>
    <w:rsid w:val="005E1A9B"/>
    <w:rsid w:val="005E60CC"/>
    <w:rsid w:val="005E69AC"/>
    <w:rsid w:val="005F2002"/>
    <w:rsid w:val="00602307"/>
    <w:rsid w:val="006025D1"/>
    <w:rsid w:val="0060567A"/>
    <w:rsid w:val="00611926"/>
    <w:rsid w:val="0063484C"/>
    <w:rsid w:val="00652D1E"/>
    <w:rsid w:val="00654305"/>
    <w:rsid w:val="006737C0"/>
    <w:rsid w:val="00677BC2"/>
    <w:rsid w:val="00687515"/>
    <w:rsid w:val="006972E6"/>
    <w:rsid w:val="00697E95"/>
    <w:rsid w:val="006A3B5C"/>
    <w:rsid w:val="006C01D0"/>
    <w:rsid w:val="006D4EFF"/>
    <w:rsid w:val="00715F54"/>
    <w:rsid w:val="0072351D"/>
    <w:rsid w:val="007306F4"/>
    <w:rsid w:val="00735E71"/>
    <w:rsid w:val="007429E6"/>
    <w:rsid w:val="00752EB9"/>
    <w:rsid w:val="007661D9"/>
    <w:rsid w:val="007901F3"/>
    <w:rsid w:val="00792F1C"/>
    <w:rsid w:val="007B0762"/>
    <w:rsid w:val="007B14E8"/>
    <w:rsid w:val="007C12B5"/>
    <w:rsid w:val="007D3E29"/>
    <w:rsid w:val="007E77FA"/>
    <w:rsid w:val="008011B6"/>
    <w:rsid w:val="008173F9"/>
    <w:rsid w:val="00851759"/>
    <w:rsid w:val="008D2B8B"/>
    <w:rsid w:val="008D5ED0"/>
    <w:rsid w:val="008F3062"/>
    <w:rsid w:val="008F3D21"/>
    <w:rsid w:val="00906FE8"/>
    <w:rsid w:val="00921CB1"/>
    <w:rsid w:val="00924D2E"/>
    <w:rsid w:val="00942653"/>
    <w:rsid w:val="009450EB"/>
    <w:rsid w:val="009544A3"/>
    <w:rsid w:val="00966531"/>
    <w:rsid w:val="009949A8"/>
    <w:rsid w:val="009B3876"/>
    <w:rsid w:val="00A01331"/>
    <w:rsid w:val="00A06A9D"/>
    <w:rsid w:val="00A41F2C"/>
    <w:rsid w:val="00A50A48"/>
    <w:rsid w:val="00A62800"/>
    <w:rsid w:val="00A767D9"/>
    <w:rsid w:val="00A87940"/>
    <w:rsid w:val="00A94CCB"/>
    <w:rsid w:val="00AB0D7D"/>
    <w:rsid w:val="00AD016B"/>
    <w:rsid w:val="00AD5371"/>
    <w:rsid w:val="00B103CA"/>
    <w:rsid w:val="00B20FA2"/>
    <w:rsid w:val="00B23EC0"/>
    <w:rsid w:val="00B532A4"/>
    <w:rsid w:val="00B7187F"/>
    <w:rsid w:val="00B73EC8"/>
    <w:rsid w:val="00BC244F"/>
    <w:rsid w:val="00BC5301"/>
    <w:rsid w:val="00BD1325"/>
    <w:rsid w:val="00BD3707"/>
    <w:rsid w:val="00BF3FDF"/>
    <w:rsid w:val="00C20715"/>
    <w:rsid w:val="00C22642"/>
    <w:rsid w:val="00C445CD"/>
    <w:rsid w:val="00C46A6D"/>
    <w:rsid w:val="00C641E9"/>
    <w:rsid w:val="00C66F99"/>
    <w:rsid w:val="00C723C2"/>
    <w:rsid w:val="00C84AC5"/>
    <w:rsid w:val="00C97C49"/>
    <w:rsid w:val="00C97FA3"/>
    <w:rsid w:val="00CA1CDD"/>
    <w:rsid w:val="00CE72AF"/>
    <w:rsid w:val="00D0513F"/>
    <w:rsid w:val="00D115BF"/>
    <w:rsid w:val="00D23029"/>
    <w:rsid w:val="00D269C3"/>
    <w:rsid w:val="00D42944"/>
    <w:rsid w:val="00D762EB"/>
    <w:rsid w:val="00D93D33"/>
    <w:rsid w:val="00DC66FA"/>
    <w:rsid w:val="00DD123C"/>
    <w:rsid w:val="00DD3DED"/>
    <w:rsid w:val="00DF5281"/>
    <w:rsid w:val="00E023B7"/>
    <w:rsid w:val="00E07290"/>
    <w:rsid w:val="00E273F0"/>
    <w:rsid w:val="00E44214"/>
    <w:rsid w:val="00E46B5D"/>
    <w:rsid w:val="00E750A5"/>
    <w:rsid w:val="00EA3C1F"/>
    <w:rsid w:val="00EC2CC4"/>
    <w:rsid w:val="00ED5693"/>
    <w:rsid w:val="00EE4BF3"/>
    <w:rsid w:val="00EF02DE"/>
    <w:rsid w:val="00EF7FF5"/>
    <w:rsid w:val="00F02884"/>
    <w:rsid w:val="00F12358"/>
    <w:rsid w:val="00F2082F"/>
    <w:rsid w:val="00F313DF"/>
    <w:rsid w:val="00F60E9C"/>
    <w:rsid w:val="00F83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CB7EE-5D67-4B53-92E8-A9E0628F4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3264</Words>
  <Characters>18608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U.S. Dept. of Education</cp:lastModifiedBy>
  <cp:revision>2</cp:revision>
  <cp:lastPrinted>2014-01-15T20:38:00Z</cp:lastPrinted>
  <dcterms:created xsi:type="dcterms:W3CDTF">2014-02-19T20:12:00Z</dcterms:created>
  <dcterms:modified xsi:type="dcterms:W3CDTF">2014-02-19T20:12:00Z</dcterms:modified>
</cp:coreProperties>
</file>