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D84" w:rsidRPr="00292582" w:rsidRDefault="00032446" w:rsidP="004161BB">
      <w:pPr>
        <w:spacing w:after="0" w:line="240" w:lineRule="auto"/>
        <w:jc w:val="center"/>
        <w:rPr>
          <w:rFonts w:ascii="Times New Roman" w:hAnsi="Times New Roman"/>
          <w:b/>
          <w:bCs/>
          <w:sz w:val="24"/>
          <w:szCs w:val="28"/>
        </w:rPr>
      </w:pPr>
      <w:r w:rsidRPr="00292582">
        <w:rPr>
          <w:rFonts w:ascii="Times New Roman" w:hAnsi="Times New Roman"/>
          <w:b/>
          <w:bCs/>
          <w:sz w:val="24"/>
          <w:szCs w:val="28"/>
        </w:rPr>
        <w:t>SUPPORTING STATEMENT</w:t>
      </w:r>
    </w:p>
    <w:p w:rsidR="004161BB" w:rsidRPr="00292582" w:rsidRDefault="004161BB" w:rsidP="004161BB">
      <w:pPr>
        <w:spacing w:after="0" w:line="240" w:lineRule="auto"/>
        <w:jc w:val="center"/>
        <w:rPr>
          <w:rFonts w:ascii="Times New Roman" w:hAnsi="Times New Roman"/>
          <w:b/>
          <w:bCs/>
          <w:sz w:val="24"/>
          <w:szCs w:val="28"/>
        </w:rPr>
      </w:pPr>
      <w:r w:rsidRPr="00292582">
        <w:rPr>
          <w:rFonts w:ascii="Times New Roman" w:hAnsi="Times New Roman"/>
          <w:b/>
          <w:bCs/>
          <w:sz w:val="24"/>
          <w:szCs w:val="28"/>
        </w:rPr>
        <w:t>OMB</w:t>
      </w:r>
      <w:r w:rsidR="00691CF6" w:rsidRPr="00292582">
        <w:rPr>
          <w:rFonts w:ascii="Times New Roman" w:hAnsi="Times New Roman"/>
          <w:b/>
          <w:bCs/>
          <w:sz w:val="24"/>
          <w:szCs w:val="28"/>
        </w:rPr>
        <w:t xml:space="preserve"> #</w:t>
      </w:r>
      <w:r w:rsidR="00292582">
        <w:rPr>
          <w:rFonts w:ascii="Times New Roman" w:hAnsi="Times New Roman"/>
          <w:b/>
          <w:bCs/>
          <w:sz w:val="24"/>
          <w:szCs w:val="28"/>
        </w:rPr>
        <w:t>1545-2189</w:t>
      </w:r>
    </w:p>
    <w:p w:rsidR="004161BB" w:rsidRPr="00292582" w:rsidRDefault="00292582" w:rsidP="004161BB">
      <w:pPr>
        <w:spacing w:after="0" w:line="240" w:lineRule="auto"/>
        <w:jc w:val="center"/>
        <w:rPr>
          <w:rFonts w:ascii="Times New Roman" w:hAnsi="Times New Roman"/>
          <w:b/>
          <w:bCs/>
          <w:sz w:val="24"/>
          <w:szCs w:val="28"/>
        </w:rPr>
      </w:pPr>
      <w:r>
        <w:rPr>
          <w:rFonts w:ascii="Times New Roman" w:hAnsi="Times New Roman"/>
          <w:b/>
          <w:bCs/>
          <w:sz w:val="24"/>
          <w:szCs w:val="28"/>
        </w:rPr>
        <w:t>Form 8946</w:t>
      </w:r>
    </w:p>
    <w:p w:rsidR="00032446" w:rsidRPr="00292582" w:rsidRDefault="00032446" w:rsidP="00032446">
      <w:pPr>
        <w:pStyle w:val="Default"/>
        <w:rPr>
          <w:rFonts w:ascii="Times New Roman" w:hAnsi="Times New Roman"/>
        </w:rPr>
      </w:pPr>
    </w:p>
    <w:p w:rsidR="00032446" w:rsidRPr="00292582" w:rsidRDefault="00032446" w:rsidP="00292582">
      <w:pPr>
        <w:pStyle w:val="ListParagraph"/>
        <w:numPr>
          <w:ilvl w:val="0"/>
          <w:numId w:val="1"/>
        </w:numPr>
        <w:spacing w:after="0" w:line="240" w:lineRule="auto"/>
        <w:ind w:left="720" w:hanging="720"/>
        <w:rPr>
          <w:rFonts w:ascii="Times New Roman" w:hAnsi="Times New Roman"/>
          <w:sz w:val="24"/>
          <w:szCs w:val="23"/>
          <w:u w:val="single"/>
        </w:rPr>
      </w:pPr>
      <w:r w:rsidRPr="00292582">
        <w:rPr>
          <w:rFonts w:ascii="Times New Roman" w:hAnsi="Times New Roman"/>
          <w:sz w:val="24"/>
          <w:szCs w:val="23"/>
          <w:u w:val="single"/>
        </w:rPr>
        <w:t>CIRCUMSTANCES NECESSITATING COLLECTION OF INFORMATION</w:t>
      </w:r>
    </w:p>
    <w:p w:rsidR="00CE43F2" w:rsidRPr="00292582" w:rsidRDefault="00CE43F2" w:rsidP="00CE43F2">
      <w:pPr>
        <w:spacing w:after="0" w:line="240" w:lineRule="auto"/>
        <w:rPr>
          <w:rFonts w:ascii="Times New Roman" w:hAnsi="Times New Roman"/>
          <w:sz w:val="24"/>
          <w:szCs w:val="23"/>
          <w:u w:val="single"/>
        </w:rPr>
      </w:pPr>
    </w:p>
    <w:p w:rsidR="00032446" w:rsidRPr="00292582" w:rsidRDefault="00292582" w:rsidP="00292582">
      <w:pPr>
        <w:spacing w:after="0" w:line="240" w:lineRule="auto"/>
        <w:ind w:left="720"/>
        <w:rPr>
          <w:rFonts w:ascii="Times New Roman" w:hAnsi="Times New Roman"/>
          <w:bCs/>
          <w:sz w:val="24"/>
          <w:szCs w:val="24"/>
        </w:rPr>
      </w:pPr>
      <w:r w:rsidRPr="00292582">
        <w:rPr>
          <w:rFonts w:ascii="Times New Roman" w:hAnsi="Times New Roman"/>
          <w:bCs/>
          <w:sz w:val="24"/>
          <w:szCs w:val="24"/>
        </w:rPr>
        <w:t xml:space="preserve">In order to get a Preparer Tax Identification Number (PTIN), a person must establish their identity. </w:t>
      </w:r>
      <w:r>
        <w:rPr>
          <w:rFonts w:ascii="Times New Roman" w:hAnsi="Times New Roman"/>
          <w:bCs/>
          <w:sz w:val="24"/>
          <w:szCs w:val="24"/>
        </w:rPr>
        <w:t xml:space="preserve"> </w:t>
      </w:r>
      <w:r w:rsidRPr="00292582">
        <w:rPr>
          <w:rFonts w:ascii="Times New Roman" w:hAnsi="Times New Roman"/>
          <w:bCs/>
          <w:sz w:val="24"/>
          <w:szCs w:val="24"/>
        </w:rPr>
        <w:t xml:space="preserve">Most individuals applying for a PTIN have a social security number, and will provide that number as part of the application process. </w:t>
      </w:r>
      <w:r>
        <w:rPr>
          <w:rFonts w:ascii="Times New Roman" w:hAnsi="Times New Roman"/>
          <w:bCs/>
          <w:sz w:val="24"/>
          <w:szCs w:val="24"/>
        </w:rPr>
        <w:t xml:space="preserve"> </w:t>
      </w:r>
      <w:r w:rsidRPr="00292582">
        <w:rPr>
          <w:rFonts w:ascii="Times New Roman" w:hAnsi="Times New Roman"/>
          <w:bCs/>
          <w:sz w:val="24"/>
          <w:szCs w:val="24"/>
        </w:rPr>
        <w:t xml:space="preserve">However, foreign persons that cannot get a social security number will not have a social security number to provide. </w:t>
      </w:r>
      <w:r>
        <w:rPr>
          <w:rFonts w:ascii="Times New Roman" w:hAnsi="Times New Roman"/>
          <w:bCs/>
          <w:sz w:val="24"/>
          <w:szCs w:val="24"/>
        </w:rPr>
        <w:t xml:space="preserve"> </w:t>
      </w:r>
      <w:r w:rsidRPr="00292582">
        <w:rPr>
          <w:rFonts w:ascii="Times New Roman" w:hAnsi="Times New Roman"/>
          <w:bCs/>
          <w:sz w:val="24"/>
          <w:szCs w:val="24"/>
        </w:rPr>
        <w:t xml:space="preserve">Form 8946 </w:t>
      </w:r>
      <w:r>
        <w:rPr>
          <w:rFonts w:ascii="Times New Roman" w:hAnsi="Times New Roman"/>
          <w:bCs/>
          <w:sz w:val="24"/>
          <w:szCs w:val="24"/>
        </w:rPr>
        <w:t>was</w:t>
      </w:r>
      <w:r w:rsidRPr="00292582">
        <w:rPr>
          <w:rFonts w:ascii="Times New Roman" w:hAnsi="Times New Roman"/>
          <w:bCs/>
          <w:sz w:val="24"/>
          <w:szCs w:val="24"/>
        </w:rPr>
        <w:t xml:space="preserve"> created to enable those foreign persons to provide the necessary information and documentation that will be provided to establish their identity in lieu of pro</w:t>
      </w:r>
      <w:r>
        <w:rPr>
          <w:rFonts w:ascii="Times New Roman" w:hAnsi="Times New Roman"/>
          <w:bCs/>
          <w:sz w:val="24"/>
          <w:szCs w:val="24"/>
        </w:rPr>
        <w:t>viding a social security number</w:t>
      </w:r>
      <w:r w:rsidR="00032446" w:rsidRPr="00292582">
        <w:rPr>
          <w:rFonts w:ascii="Times New Roman" w:hAnsi="Times New Roman"/>
          <w:bCs/>
          <w:sz w:val="24"/>
          <w:szCs w:val="24"/>
        </w:rPr>
        <w:t>.</w:t>
      </w:r>
    </w:p>
    <w:p w:rsidR="00CE43F2" w:rsidRPr="00292582" w:rsidRDefault="00CE43F2" w:rsidP="00CE43F2">
      <w:pPr>
        <w:spacing w:after="0" w:line="240" w:lineRule="auto"/>
        <w:rPr>
          <w:rFonts w:ascii="Times New Roman" w:hAnsi="Times New Roman"/>
          <w:sz w:val="24"/>
        </w:rPr>
      </w:pPr>
    </w:p>
    <w:p w:rsidR="00032446" w:rsidRDefault="00032446" w:rsidP="00292582">
      <w:pPr>
        <w:pStyle w:val="ListParagraph"/>
        <w:numPr>
          <w:ilvl w:val="0"/>
          <w:numId w:val="1"/>
        </w:numPr>
        <w:spacing w:after="0" w:line="240" w:lineRule="auto"/>
        <w:ind w:left="720" w:hanging="720"/>
        <w:rPr>
          <w:rFonts w:ascii="Times New Roman" w:hAnsi="Times New Roman"/>
          <w:sz w:val="24"/>
          <w:szCs w:val="23"/>
          <w:u w:val="single"/>
        </w:rPr>
      </w:pPr>
      <w:r w:rsidRPr="00292582">
        <w:rPr>
          <w:rFonts w:ascii="Times New Roman" w:hAnsi="Times New Roman"/>
          <w:sz w:val="24"/>
          <w:szCs w:val="23"/>
          <w:u w:val="single"/>
        </w:rPr>
        <w:t>USE OF DATA</w:t>
      </w:r>
    </w:p>
    <w:p w:rsidR="00292582" w:rsidRPr="00292582" w:rsidRDefault="00292582" w:rsidP="00292582">
      <w:pPr>
        <w:spacing w:after="0" w:line="240" w:lineRule="auto"/>
        <w:rPr>
          <w:rFonts w:ascii="Times New Roman" w:hAnsi="Times New Roman"/>
          <w:sz w:val="24"/>
          <w:szCs w:val="23"/>
        </w:rPr>
      </w:pPr>
    </w:p>
    <w:p w:rsidR="00032446" w:rsidRPr="00292582" w:rsidRDefault="00292582" w:rsidP="00292582">
      <w:pPr>
        <w:spacing w:after="0" w:line="240" w:lineRule="auto"/>
        <w:ind w:left="720"/>
        <w:rPr>
          <w:rFonts w:ascii="Times New Roman" w:hAnsi="Times New Roman"/>
          <w:bCs/>
          <w:sz w:val="24"/>
          <w:szCs w:val="24"/>
        </w:rPr>
      </w:pPr>
      <w:r w:rsidRPr="00292582">
        <w:rPr>
          <w:rFonts w:ascii="Times New Roman" w:hAnsi="Times New Roman"/>
          <w:bCs/>
          <w:sz w:val="24"/>
          <w:szCs w:val="24"/>
        </w:rPr>
        <w:t>The information is needed to establish the identity of nonresident aliens who cann</w:t>
      </w:r>
      <w:r>
        <w:rPr>
          <w:rFonts w:ascii="Times New Roman" w:hAnsi="Times New Roman"/>
          <w:bCs/>
          <w:sz w:val="24"/>
          <w:szCs w:val="24"/>
        </w:rPr>
        <w:t>ot get a social security number</w:t>
      </w:r>
      <w:r w:rsidR="00032446" w:rsidRPr="00292582">
        <w:rPr>
          <w:rFonts w:ascii="Times New Roman" w:hAnsi="Times New Roman"/>
          <w:bCs/>
          <w:sz w:val="24"/>
          <w:szCs w:val="24"/>
        </w:rPr>
        <w:t>.</w:t>
      </w:r>
    </w:p>
    <w:p w:rsidR="00CE43F2" w:rsidRPr="00292582" w:rsidRDefault="00CE43F2" w:rsidP="00CE43F2">
      <w:pPr>
        <w:spacing w:after="0" w:line="240" w:lineRule="auto"/>
        <w:rPr>
          <w:rFonts w:ascii="Times New Roman" w:hAnsi="Times New Roman"/>
          <w:sz w:val="24"/>
        </w:rPr>
      </w:pPr>
    </w:p>
    <w:p w:rsidR="00032446" w:rsidRPr="00292582" w:rsidRDefault="00032446" w:rsidP="00292582">
      <w:pPr>
        <w:pStyle w:val="ListParagraph"/>
        <w:numPr>
          <w:ilvl w:val="0"/>
          <w:numId w:val="1"/>
        </w:numPr>
        <w:spacing w:after="0" w:line="240" w:lineRule="auto"/>
        <w:ind w:left="720" w:hanging="720"/>
        <w:rPr>
          <w:rFonts w:ascii="Times New Roman" w:hAnsi="Times New Roman"/>
          <w:sz w:val="24"/>
          <w:szCs w:val="23"/>
          <w:u w:val="single"/>
        </w:rPr>
      </w:pPr>
      <w:r w:rsidRPr="00292582">
        <w:rPr>
          <w:rFonts w:ascii="Times New Roman" w:hAnsi="Times New Roman"/>
          <w:sz w:val="24"/>
          <w:szCs w:val="23"/>
          <w:u w:val="single"/>
        </w:rPr>
        <w:t xml:space="preserve">USE OF IMPROVED INFORMATION TECHNOLOGY TO REDUCE BURDEN </w:t>
      </w:r>
    </w:p>
    <w:p w:rsidR="00292582" w:rsidRDefault="00292582" w:rsidP="00292582">
      <w:pPr>
        <w:spacing w:after="0" w:line="240" w:lineRule="auto"/>
        <w:rPr>
          <w:rFonts w:ascii="Times New Roman" w:hAnsi="Times New Roman"/>
          <w:sz w:val="24"/>
          <w:szCs w:val="23"/>
        </w:rPr>
      </w:pPr>
    </w:p>
    <w:p w:rsidR="00032446" w:rsidRPr="00292582" w:rsidRDefault="00292582" w:rsidP="00292582">
      <w:pPr>
        <w:spacing w:after="0" w:line="240" w:lineRule="auto"/>
        <w:ind w:left="720"/>
        <w:rPr>
          <w:rFonts w:ascii="Times New Roman" w:hAnsi="Times New Roman"/>
          <w:sz w:val="24"/>
          <w:szCs w:val="23"/>
        </w:rPr>
      </w:pPr>
      <w:r w:rsidRPr="00292582">
        <w:rPr>
          <w:rFonts w:ascii="Times New Roman" w:hAnsi="Times New Roman"/>
          <w:sz w:val="24"/>
          <w:szCs w:val="23"/>
        </w:rPr>
        <w:t>Since identity documents must be submitted with this form, the form must be mailed in. The required documents can</w:t>
      </w:r>
      <w:r>
        <w:rPr>
          <w:rFonts w:ascii="Times New Roman" w:hAnsi="Times New Roman"/>
          <w:sz w:val="24"/>
          <w:szCs w:val="23"/>
        </w:rPr>
        <w:t>not be submitted electronically</w:t>
      </w:r>
      <w:r w:rsidR="00032446" w:rsidRPr="00292582">
        <w:rPr>
          <w:rFonts w:ascii="Times New Roman" w:hAnsi="Times New Roman"/>
          <w:sz w:val="24"/>
          <w:szCs w:val="23"/>
        </w:rPr>
        <w:t>.</w:t>
      </w:r>
    </w:p>
    <w:p w:rsidR="00CE43F2" w:rsidRPr="00292582" w:rsidRDefault="00CE43F2" w:rsidP="00CE43F2">
      <w:pPr>
        <w:spacing w:after="0" w:line="240" w:lineRule="auto"/>
        <w:rPr>
          <w:rFonts w:ascii="Times New Roman" w:hAnsi="Times New Roman"/>
          <w:sz w:val="24"/>
          <w:szCs w:val="23"/>
        </w:rPr>
      </w:pPr>
    </w:p>
    <w:p w:rsidR="00032446" w:rsidRPr="00292582" w:rsidRDefault="00032446" w:rsidP="00292582">
      <w:pPr>
        <w:pStyle w:val="ListParagraph"/>
        <w:numPr>
          <w:ilvl w:val="0"/>
          <w:numId w:val="1"/>
        </w:numPr>
        <w:spacing w:after="0" w:line="240" w:lineRule="auto"/>
        <w:ind w:left="720" w:hanging="720"/>
        <w:rPr>
          <w:rFonts w:ascii="Times New Roman" w:hAnsi="Times New Roman"/>
          <w:sz w:val="24"/>
          <w:szCs w:val="23"/>
          <w:u w:val="single"/>
        </w:rPr>
      </w:pPr>
      <w:r w:rsidRPr="00292582">
        <w:rPr>
          <w:rFonts w:ascii="Times New Roman" w:hAnsi="Times New Roman"/>
          <w:sz w:val="24"/>
          <w:szCs w:val="23"/>
          <w:u w:val="single"/>
        </w:rPr>
        <w:t xml:space="preserve">EFFORTS TO IDENTIFY DUPLICATION </w:t>
      </w:r>
    </w:p>
    <w:p w:rsidR="00292582" w:rsidRDefault="00292582" w:rsidP="00292582">
      <w:pPr>
        <w:spacing w:after="0" w:line="240" w:lineRule="auto"/>
        <w:rPr>
          <w:rFonts w:ascii="Times New Roman" w:hAnsi="Times New Roman"/>
          <w:sz w:val="24"/>
          <w:szCs w:val="23"/>
        </w:rPr>
      </w:pPr>
    </w:p>
    <w:p w:rsidR="00032446" w:rsidRDefault="00292582" w:rsidP="00292582">
      <w:pPr>
        <w:spacing w:after="0" w:line="240" w:lineRule="auto"/>
        <w:ind w:left="720"/>
        <w:rPr>
          <w:rFonts w:ascii="Times New Roman" w:hAnsi="Times New Roman"/>
          <w:sz w:val="24"/>
          <w:szCs w:val="23"/>
        </w:rPr>
      </w:pPr>
      <w:r w:rsidRPr="00292582">
        <w:rPr>
          <w:rFonts w:ascii="Times New Roman" w:hAnsi="Times New Roman"/>
          <w:sz w:val="24"/>
          <w:szCs w:val="23"/>
        </w:rPr>
        <w:t xml:space="preserve">A PTIN is a unique number.  Under guidance from regulation 134235-08, applicants are required to provide originals or certified copies of </w:t>
      </w:r>
      <w:r>
        <w:rPr>
          <w:rFonts w:ascii="Times New Roman" w:hAnsi="Times New Roman"/>
          <w:sz w:val="24"/>
          <w:szCs w:val="23"/>
        </w:rPr>
        <w:t>original documents</w:t>
      </w:r>
      <w:r w:rsidRPr="00292582">
        <w:rPr>
          <w:rFonts w:ascii="Times New Roman" w:hAnsi="Times New Roman"/>
          <w:sz w:val="24"/>
          <w:szCs w:val="23"/>
        </w:rPr>
        <w:t xml:space="preserve"> with their application to establish their identity.  The agency cannot use any information that already </w:t>
      </w:r>
      <w:r>
        <w:rPr>
          <w:rFonts w:ascii="Times New Roman" w:hAnsi="Times New Roman"/>
          <w:sz w:val="24"/>
          <w:szCs w:val="23"/>
        </w:rPr>
        <w:t>exists</w:t>
      </w:r>
      <w:r w:rsidRPr="00292582">
        <w:rPr>
          <w:rFonts w:ascii="Times New Roman" w:hAnsi="Times New Roman"/>
          <w:sz w:val="24"/>
          <w:szCs w:val="23"/>
        </w:rPr>
        <w:t xml:space="preserve"> in an electronic format. </w:t>
      </w:r>
      <w:r>
        <w:rPr>
          <w:rFonts w:ascii="Times New Roman" w:hAnsi="Times New Roman"/>
          <w:sz w:val="24"/>
          <w:szCs w:val="23"/>
        </w:rPr>
        <w:t xml:space="preserve"> </w:t>
      </w:r>
      <w:r w:rsidRPr="00292582">
        <w:rPr>
          <w:rFonts w:ascii="Times New Roman" w:hAnsi="Times New Roman"/>
          <w:sz w:val="24"/>
          <w:szCs w:val="23"/>
        </w:rPr>
        <w:t>All efforts have been made to ide</w:t>
      </w:r>
      <w:r>
        <w:rPr>
          <w:rFonts w:ascii="Times New Roman" w:hAnsi="Times New Roman"/>
          <w:sz w:val="24"/>
          <w:szCs w:val="23"/>
        </w:rPr>
        <w:t>ntify and eliminate duplication</w:t>
      </w:r>
      <w:r w:rsidR="00032446" w:rsidRPr="00292582">
        <w:rPr>
          <w:rFonts w:ascii="Times New Roman" w:hAnsi="Times New Roman"/>
          <w:sz w:val="24"/>
          <w:szCs w:val="23"/>
        </w:rPr>
        <w:t>.</w:t>
      </w:r>
    </w:p>
    <w:p w:rsidR="00292582" w:rsidRPr="00292582" w:rsidRDefault="00292582" w:rsidP="00292582">
      <w:pPr>
        <w:spacing w:after="0" w:line="240" w:lineRule="auto"/>
        <w:rPr>
          <w:rFonts w:ascii="Times New Roman" w:hAnsi="Times New Roman"/>
          <w:sz w:val="24"/>
          <w:szCs w:val="23"/>
        </w:rPr>
      </w:pPr>
    </w:p>
    <w:p w:rsidR="00595557" w:rsidRPr="00292582" w:rsidRDefault="00032446" w:rsidP="00292582">
      <w:pPr>
        <w:pStyle w:val="ListParagraph"/>
        <w:numPr>
          <w:ilvl w:val="0"/>
          <w:numId w:val="1"/>
        </w:numPr>
        <w:spacing w:after="0" w:line="240" w:lineRule="auto"/>
        <w:ind w:left="720" w:hanging="720"/>
        <w:rPr>
          <w:rFonts w:ascii="Times New Roman" w:hAnsi="Times New Roman"/>
          <w:sz w:val="24"/>
          <w:szCs w:val="23"/>
        </w:rPr>
      </w:pPr>
      <w:r w:rsidRPr="00292582">
        <w:rPr>
          <w:rFonts w:ascii="Times New Roman" w:hAnsi="Times New Roman"/>
          <w:sz w:val="24"/>
          <w:szCs w:val="23"/>
          <w:u w:val="single"/>
        </w:rPr>
        <w:t xml:space="preserve">METHODS TO MINIMIZE BURDEN ON SMALL BUSINESSES OR OTHER SMALL ENTITIES </w:t>
      </w:r>
    </w:p>
    <w:p w:rsidR="00292582" w:rsidRDefault="00292582" w:rsidP="00292582">
      <w:pPr>
        <w:spacing w:after="0" w:line="240" w:lineRule="auto"/>
        <w:rPr>
          <w:rFonts w:ascii="Times New Roman" w:hAnsi="Times New Roman"/>
          <w:sz w:val="24"/>
          <w:szCs w:val="23"/>
        </w:rPr>
      </w:pPr>
    </w:p>
    <w:p w:rsidR="00032446" w:rsidRDefault="00032446" w:rsidP="00292582">
      <w:pPr>
        <w:spacing w:after="0" w:line="240" w:lineRule="auto"/>
        <w:ind w:left="720"/>
        <w:rPr>
          <w:rFonts w:ascii="Times New Roman" w:hAnsi="Times New Roman"/>
          <w:sz w:val="24"/>
          <w:szCs w:val="23"/>
        </w:rPr>
      </w:pPr>
      <w:r w:rsidRPr="00292582">
        <w:rPr>
          <w:rFonts w:ascii="Times New Roman" w:hAnsi="Times New Roman"/>
          <w:sz w:val="24"/>
          <w:szCs w:val="23"/>
        </w:rPr>
        <w:t>Not applicable.</w:t>
      </w:r>
    </w:p>
    <w:p w:rsidR="00292582" w:rsidRPr="00292582" w:rsidRDefault="00292582" w:rsidP="00292582">
      <w:pPr>
        <w:spacing w:after="0" w:line="240" w:lineRule="auto"/>
        <w:rPr>
          <w:rFonts w:ascii="Times New Roman" w:hAnsi="Times New Roman"/>
          <w:sz w:val="24"/>
          <w:szCs w:val="23"/>
        </w:rPr>
      </w:pPr>
    </w:p>
    <w:p w:rsidR="00032446" w:rsidRPr="00292582" w:rsidRDefault="00032446" w:rsidP="00292582">
      <w:pPr>
        <w:pStyle w:val="ListParagraph"/>
        <w:numPr>
          <w:ilvl w:val="0"/>
          <w:numId w:val="1"/>
        </w:numPr>
        <w:spacing w:after="0" w:line="240" w:lineRule="auto"/>
        <w:ind w:left="720" w:hanging="720"/>
        <w:rPr>
          <w:rFonts w:ascii="Times New Roman" w:hAnsi="Times New Roman"/>
          <w:sz w:val="24"/>
          <w:szCs w:val="23"/>
          <w:u w:val="single"/>
        </w:rPr>
      </w:pPr>
      <w:r w:rsidRPr="00292582">
        <w:rPr>
          <w:rFonts w:ascii="Times New Roman" w:hAnsi="Times New Roman"/>
          <w:sz w:val="24"/>
          <w:szCs w:val="23"/>
          <w:u w:val="single"/>
        </w:rPr>
        <w:t>CONSEQUENCES OF LESS FREQUENT COLLECTION ON FEDERAL PROGRAMS OR POLICY ACTIVITIES</w:t>
      </w:r>
    </w:p>
    <w:p w:rsidR="00292582" w:rsidRDefault="00292582" w:rsidP="00292582">
      <w:pPr>
        <w:spacing w:after="0" w:line="240" w:lineRule="auto"/>
        <w:rPr>
          <w:rFonts w:ascii="Times New Roman" w:hAnsi="Times New Roman"/>
          <w:bCs/>
          <w:sz w:val="24"/>
          <w:szCs w:val="24"/>
        </w:rPr>
      </w:pPr>
    </w:p>
    <w:p w:rsidR="00032446" w:rsidRPr="00292582" w:rsidRDefault="00032446" w:rsidP="00292582">
      <w:pPr>
        <w:spacing w:after="0" w:line="240" w:lineRule="auto"/>
        <w:ind w:left="720"/>
        <w:rPr>
          <w:rFonts w:ascii="Times New Roman" w:hAnsi="Times New Roman"/>
          <w:bCs/>
          <w:sz w:val="24"/>
          <w:szCs w:val="24"/>
        </w:rPr>
      </w:pPr>
      <w:r w:rsidRPr="00292582">
        <w:rPr>
          <w:rFonts w:ascii="Times New Roman" w:hAnsi="Times New Roman"/>
          <w:bCs/>
          <w:sz w:val="24"/>
          <w:szCs w:val="24"/>
        </w:rPr>
        <w:t>Not applicable.</w:t>
      </w:r>
    </w:p>
    <w:p w:rsidR="00032446" w:rsidRPr="00292582" w:rsidRDefault="00032446" w:rsidP="00292582">
      <w:pPr>
        <w:spacing w:after="0" w:line="240" w:lineRule="auto"/>
        <w:jc w:val="center"/>
        <w:rPr>
          <w:rFonts w:ascii="Times New Roman" w:hAnsi="Times New Roman"/>
          <w:b/>
          <w:bCs/>
          <w:sz w:val="24"/>
          <w:szCs w:val="28"/>
        </w:rPr>
      </w:pPr>
    </w:p>
    <w:p w:rsidR="00032446" w:rsidRPr="00292582" w:rsidRDefault="00595557" w:rsidP="00292582">
      <w:pPr>
        <w:pStyle w:val="ListParagraph"/>
        <w:numPr>
          <w:ilvl w:val="0"/>
          <w:numId w:val="1"/>
        </w:numPr>
        <w:spacing w:after="0" w:line="240" w:lineRule="auto"/>
        <w:ind w:left="720" w:hanging="720"/>
        <w:rPr>
          <w:rFonts w:ascii="Times New Roman" w:hAnsi="Times New Roman"/>
          <w:sz w:val="24"/>
          <w:szCs w:val="23"/>
          <w:u w:val="single"/>
        </w:rPr>
      </w:pPr>
      <w:r w:rsidRPr="00292582">
        <w:rPr>
          <w:rFonts w:ascii="Times New Roman" w:hAnsi="Times New Roman"/>
          <w:sz w:val="24"/>
          <w:szCs w:val="23"/>
          <w:u w:val="single"/>
        </w:rPr>
        <w:t>SPECIAL CIRCUMSTANCES REQUIRING DATA COLLECTION TO BE INCONSISTENT WITH GUIDELINES IN 5 CFR 1320.5(d)(2)</w:t>
      </w:r>
    </w:p>
    <w:p w:rsidR="00292582" w:rsidRDefault="00292582" w:rsidP="00292582">
      <w:pPr>
        <w:spacing w:after="0" w:line="240" w:lineRule="auto"/>
        <w:rPr>
          <w:rFonts w:ascii="Times New Roman" w:hAnsi="Times New Roman"/>
          <w:bCs/>
          <w:sz w:val="24"/>
          <w:szCs w:val="28"/>
        </w:rPr>
      </w:pPr>
    </w:p>
    <w:p w:rsidR="00595557" w:rsidRDefault="00595557" w:rsidP="00292582">
      <w:pPr>
        <w:spacing w:after="0" w:line="240" w:lineRule="auto"/>
        <w:ind w:left="720"/>
        <w:rPr>
          <w:rFonts w:ascii="Times New Roman" w:hAnsi="Times New Roman"/>
          <w:bCs/>
          <w:sz w:val="24"/>
          <w:szCs w:val="28"/>
        </w:rPr>
      </w:pPr>
      <w:r w:rsidRPr="00292582">
        <w:rPr>
          <w:rFonts w:ascii="Times New Roman" w:hAnsi="Times New Roman"/>
          <w:bCs/>
          <w:sz w:val="24"/>
          <w:szCs w:val="28"/>
        </w:rPr>
        <w:t>Not applicable.</w:t>
      </w:r>
    </w:p>
    <w:p w:rsidR="00292582" w:rsidRPr="00292582" w:rsidRDefault="00292582" w:rsidP="00292582">
      <w:pPr>
        <w:spacing w:after="0" w:line="240" w:lineRule="auto"/>
        <w:rPr>
          <w:rFonts w:ascii="Times New Roman" w:hAnsi="Times New Roman"/>
          <w:bCs/>
          <w:sz w:val="24"/>
          <w:szCs w:val="28"/>
        </w:rPr>
      </w:pPr>
    </w:p>
    <w:p w:rsidR="00595557" w:rsidRPr="00292582" w:rsidRDefault="00595557" w:rsidP="00292582">
      <w:pPr>
        <w:pStyle w:val="ListParagraph"/>
        <w:numPr>
          <w:ilvl w:val="0"/>
          <w:numId w:val="1"/>
        </w:numPr>
        <w:spacing w:after="0" w:line="240" w:lineRule="auto"/>
        <w:ind w:left="720" w:hanging="720"/>
        <w:rPr>
          <w:rFonts w:ascii="Times New Roman" w:hAnsi="Times New Roman"/>
          <w:sz w:val="24"/>
          <w:szCs w:val="23"/>
          <w:u w:val="single"/>
        </w:rPr>
      </w:pPr>
      <w:r w:rsidRPr="00292582">
        <w:rPr>
          <w:rFonts w:ascii="Times New Roman" w:hAnsi="Times New Roman"/>
          <w:sz w:val="24"/>
          <w:szCs w:val="23"/>
          <w:u w:val="single"/>
        </w:rPr>
        <w:lastRenderedPageBreak/>
        <w:t>CONSULTATION WITH INDIVIDUALS OUTSIDE OF THE AGENCY ON AVAILABILITY OF DATA, FREQUENCY OF COLLECTION, CLARITY OF INSTRUCTIONS AND FORMS, AND DATA ELEMENTS</w:t>
      </w:r>
    </w:p>
    <w:p w:rsidR="00292582" w:rsidRDefault="00292582" w:rsidP="00292582">
      <w:pPr>
        <w:spacing w:after="0" w:line="240" w:lineRule="auto"/>
        <w:rPr>
          <w:rFonts w:ascii="Times New Roman" w:hAnsi="Times New Roman"/>
          <w:bCs/>
          <w:sz w:val="24"/>
          <w:szCs w:val="24"/>
        </w:rPr>
      </w:pPr>
    </w:p>
    <w:p w:rsidR="00292582" w:rsidRPr="00292582" w:rsidRDefault="00292582" w:rsidP="00292582">
      <w:pPr>
        <w:spacing w:after="0" w:line="240" w:lineRule="auto"/>
        <w:ind w:left="720"/>
        <w:rPr>
          <w:rFonts w:ascii="Times New Roman" w:hAnsi="Times New Roman"/>
          <w:bCs/>
          <w:sz w:val="24"/>
          <w:szCs w:val="24"/>
        </w:rPr>
      </w:pPr>
      <w:r w:rsidRPr="00292582">
        <w:rPr>
          <w:rFonts w:ascii="Times New Roman" w:hAnsi="Times New Roman"/>
          <w:bCs/>
          <w:sz w:val="24"/>
          <w:szCs w:val="24"/>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8946.</w:t>
      </w:r>
    </w:p>
    <w:p w:rsidR="00292582" w:rsidRPr="00292582" w:rsidRDefault="00292582" w:rsidP="00292582">
      <w:pPr>
        <w:spacing w:after="0" w:line="240" w:lineRule="auto"/>
        <w:rPr>
          <w:rFonts w:ascii="Times New Roman" w:hAnsi="Times New Roman"/>
          <w:bCs/>
          <w:sz w:val="24"/>
          <w:szCs w:val="24"/>
        </w:rPr>
      </w:pPr>
    </w:p>
    <w:p w:rsidR="00595557" w:rsidRPr="00292582" w:rsidRDefault="00292582" w:rsidP="00292582">
      <w:pPr>
        <w:spacing w:after="0" w:line="240" w:lineRule="auto"/>
        <w:ind w:left="720"/>
        <w:rPr>
          <w:rFonts w:ascii="Times New Roman" w:hAnsi="Times New Roman"/>
          <w:bCs/>
          <w:sz w:val="24"/>
          <w:szCs w:val="24"/>
        </w:rPr>
      </w:pPr>
      <w:r w:rsidRPr="00292582">
        <w:rPr>
          <w:rFonts w:ascii="Times New Roman" w:hAnsi="Times New Roman"/>
          <w:bCs/>
          <w:sz w:val="24"/>
          <w:szCs w:val="24"/>
        </w:rPr>
        <w:t xml:space="preserve">In response to the </w:t>
      </w:r>
      <w:r w:rsidRPr="00292582">
        <w:rPr>
          <w:rFonts w:ascii="Times New Roman" w:hAnsi="Times New Roman"/>
          <w:bCs/>
          <w:i/>
          <w:sz w:val="24"/>
          <w:szCs w:val="24"/>
        </w:rPr>
        <w:t>Federal Register</w:t>
      </w:r>
      <w:r w:rsidRPr="00292582">
        <w:rPr>
          <w:rFonts w:ascii="Times New Roman" w:hAnsi="Times New Roman"/>
          <w:bCs/>
          <w:sz w:val="24"/>
          <w:szCs w:val="24"/>
        </w:rPr>
        <w:t xml:space="preserve"> notice (78 FR 69527), dated</w:t>
      </w:r>
      <w:r>
        <w:rPr>
          <w:rFonts w:ascii="Times New Roman" w:hAnsi="Times New Roman"/>
          <w:bCs/>
          <w:sz w:val="24"/>
          <w:szCs w:val="24"/>
        </w:rPr>
        <w:t xml:space="preserve"> November 19, 2013, we received</w:t>
      </w:r>
      <w:r w:rsidRPr="00292582">
        <w:rPr>
          <w:rFonts w:ascii="Times New Roman" w:hAnsi="Times New Roman"/>
          <w:bCs/>
          <w:sz w:val="24"/>
          <w:szCs w:val="24"/>
        </w:rPr>
        <w:t xml:space="preserve"> no comments during the comment</w:t>
      </w:r>
      <w:r>
        <w:rPr>
          <w:rFonts w:ascii="Times New Roman" w:hAnsi="Times New Roman"/>
          <w:bCs/>
          <w:sz w:val="24"/>
          <w:szCs w:val="24"/>
        </w:rPr>
        <w:t xml:space="preserve"> period regarding Form 8946</w:t>
      </w:r>
      <w:r w:rsidR="00595557" w:rsidRPr="00292582">
        <w:rPr>
          <w:rFonts w:ascii="Times New Roman" w:hAnsi="Times New Roman"/>
          <w:bCs/>
          <w:sz w:val="24"/>
          <w:szCs w:val="24"/>
        </w:rPr>
        <w:t>.</w:t>
      </w:r>
    </w:p>
    <w:p w:rsidR="00CE43F2" w:rsidRPr="00292582" w:rsidRDefault="00CE43F2" w:rsidP="00905ABE">
      <w:pPr>
        <w:spacing w:after="0" w:line="240" w:lineRule="auto"/>
        <w:rPr>
          <w:rFonts w:ascii="Times New Roman" w:hAnsi="Times New Roman"/>
          <w:bCs/>
          <w:sz w:val="24"/>
          <w:szCs w:val="24"/>
        </w:rPr>
      </w:pPr>
    </w:p>
    <w:p w:rsidR="005E4EDA" w:rsidRPr="00292582" w:rsidRDefault="00905ABE" w:rsidP="00292582">
      <w:pPr>
        <w:spacing w:after="0" w:line="240" w:lineRule="auto"/>
        <w:ind w:left="720" w:hanging="720"/>
        <w:contextualSpacing/>
        <w:rPr>
          <w:rFonts w:ascii="Times New Roman" w:hAnsi="Times New Roman"/>
          <w:bCs/>
          <w:sz w:val="24"/>
          <w:szCs w:val="28"/>
        </w:rPr>
      </w:pPr>
      <w:r w:rsidRPr="00292582">
        <w:rPr>
          <w:rFonts w:ascii="Times New Roman" w:hAnsi="Times New Roman"/>
          <w:sz w:val="24"/>
          <w:szCs w:val="23"/>
        </w:rPr>
        <w:t>9.</w:t>
      </w:r>
      <w:r w:rsidRPr="00292582">
        <w:rPr>
          <w:rFonts w:ascii="Times New Roman" w:hAnsi="Times New Roman"/>
          <w:sz w:val="24"/>
          <w:szCs w:val="23"/>
        </w:rPr>
        <w:tab/>
      </w:r>
      <w:r w:rsidR="00595557" w:rsidRPr="00292582">
        <w:rPr>
          <w:rFonts w:ascii="Times New Roman" w:hAnsi="Times New Roman"/>
          <w:sz w:val="24"/>
          <w:szCs w:val="23"/>
          <w:u w:val="single"/>
        </w:rPr>
        <w:t>EXPLANATION OF DECISION TO PROVIDE ANY PAYMENT OR GIFT TO RESPONDENTS</w:t>
      </w:r>
    </w:p>
    <w:p w:rsidR="00292582" w:rsidRDefault="00292582" w:rsidP="00DB43A4">
      <w:pPr>
        <w:spacing w:after="0" w:line="240" w:lineRule="auto"/>
        <w:rPr>
          <w:rFonts w:ascii="Times New Roman" w:hAnsi="Times New Roman"/>
          <w:bCs/>
          <w:sz w:val="24"/>
          <w:szCs w:val="28"/>
        </w:rPr>
      </w:pPr>
    </w:p>
    <w:p w:rsidR="00595557" w:rsidRDefault="005E4EDA" w:rsidP="00292582">
      <w:pPr>
        <w:spacing w:after="0" w:line="240" w:lineRule="auto"/>
        <w:ind w:left="720"/>
        <w:rPr>
          <w:rFonts w:ascii="Times New Roman" w:hAnsi="Times New Roman"/>
          <w:bCs/>
          <w:sz w:val="24"/>
          <w:szCs w:val="28"/>
        </w:rPr>
      </w:pPr>
      <w:r w:rsidRPr="00292582">
        <w:rPr>
          <w:rFonts w:ascii="Times New Roman" w:hAnsi="Times New Roman"/>
          <w:bCs/>
          <w:sz w:val="24"/>
          <w:szCs w:val="28"/>
        </w:rPr>
        <w:t>Not applicable.</w:t>
      </w:r>
    </w:p>
    <w:p w:rsidR="00DB43A4" w:rsidRPr="00292582" w:rsidRDefault="00DB43A4" w:rsidP="00DB43A4">
      <w:pPr>
        <w:spacing w:after="0" w:line="240" w:lineRule="auto"/>
        <w:rPr>
          <w:rFonts w:ascii="Times New Roman" w:hAnsi="Times New Roman"/>
          <w:bCs/>
          <w:sz w:val="24"/>
          <w:szCs w:val="28"/>
        </w:rPr>
      </w:pPr>
    </w:p>
    <w:p w:rsidR="003D214C" w:rsidRPr="00292582" w:rsidRDefault="00905ABE" w:rsidP="00292582">
      <w:pPr>
        <w:spacing w:after="0" w:line="240" w:lineRule="auto"/>
        <w:ind w:left="720" w:hanging="720"/>
        <w:contextualSpacing/>
        <w:rPr>
          <w:rFonts w:ascii="Times New Roman" w:hAnsi="Times New Roman"/>
          <w:sz w:val="24"/>
          <w:szCs w:val="23"/>
          <w:u w:val="single"/>
        </w:rPr>
      </w:pPr>
      <w:r w:rsidRPr="00292582">
        <w:rPr>
          <w:rFonts w:ascii="Times New Roman" w:hAnsi="Times New Roman"/>
          <w:sz w:val="24"/>
          <w:szCs w:val="23"/>
        </w:rPr>
        <w:t>10.</w:t>
      </w:r>
      <w:r w:rsidRPr="00292582">
        <w:rPr>
          <w:rFonts w:ascii="Times New Roman" w:hAnsi="Times New Roman"/>
          <w:sz w:val="24"/>
          <w:szCs w:val="23"/>
        </w:rPr>
        <w:tab/>
      </w:r>
      <w:r w:rsidR="003D214C" w:rsidRPr="00292582">
        <w:rPr>
          <w:rFonts w:ascii="Times New Roman" w:hAnsi="Times New Roman"/>
          <w:sz w:val="24"/>
          <w:szCs w:val="23"/>
          <w:u w:val="single"/>
        </w:rPr>
        <w:t>ASSURANCE OF CONFIDENTIALITY OF RESPONSES</w:t>
      </w:r>
    </w:p>
    <w:p w:rsidR="00DB43A4" w:rsidRDefault="00DB43A4" w:rsidP="00DB43A4">
      <w:pPr>
        <w:spacing w:after="0" w:line="240" w:lineRule="auto"/>
        <w:rPr>
          <w:rFonts w:ascii="Times New Roman" w:hAnsi="Times New Roman"/>
          <w:bCs/>
          <w:sz w:val="24"/>
          <w:szCs w:val="24"/>
        </w:rPr>
      </w:pPr>
    </w:p>
    <w:p w:rsidR="003D214C" w:rsidRDefault="003D214C" w:rsidP="00DB43A4">
      <w:pPr>
        <w:spacing w:after="0" w:line="240" w:lineRule="auto"/>
        <w:ind w:left="720"/>
        <w:rPr>
          <w:rFonts w:ascii="Times New Roman" w:hAnsi="Times New Roman"/>
          <w:bCs/>
          <w:sz w:val="24"/>
          <w:szCs w:val="24"/>
        </w:rPr>
      </w:pPr>
      <w:r w:rsidRPr="00292582">
        <w:rPr>
          <w:rFonts w:ascii="Times New Roman" w:hAnsi="Times New Roman"/>
          <w:bCs/>
          <w:sz w:val="24"/>
          <w:szCs w:val="24"/>
        </w:rPr>
        <w:t>Generally, tax returns and tax return information are confidential as required by 26 USC 6103.</w:t>
      </w:r>
    </w:p>
    <w:p w:rsidR="00DB43A4" w:rsidRPr="00292582" w:rsidRDefault="00DB43A4" w:rsidP="00DB43A4">
      <w:pPr>
        <w:spacing w:after="0" w:line="240" w:lineRule="auto"/>
        <w:rPr>
          <w:rFonts w:ascii="Times New Roman" w:hAnsi="Times New Roman"/>
          <w:bCs/>
          <w:sz w:val="24"/>
          <w:szCs w:val="24"/>
        </w:rPr>
      </w:pPr>
    </w:p>
    <w:p w:rsidR="005E4EDA" w:rsidRPr="00292582" w:rsidRDefault="00905ABE" w:rsidP="00292582">
      <w:pPr>
        <w:spacing w:after="0" w:line="240" w:lineRule="auto"/>
        <w:ind w:left="720" w:hanging="720"/>
        <w:contextualSpacing/>
        <w:rPr>
          <w:rFonts w:ascii="Times New Roman" w:hAnsi="Times New Roman"/>
          <w:sz w:val="24"/>
          <w:szCs w:val="23"/>
        </w:rPr>
      </w:pPr>
      <w:r w:rsidRPr="00292582">
        <w:rPr>
          <w:rFonts w:ascii="Times New Roman" w:hAnsi="Times New Roman"/>
          <w:sz w:val="24"/>
          <w:szCs w:val="23"/>
        </w:rPr>
        <w:t>11.</w:t>
      </w:r>
      <w:r w:rsidRPr="00292582">
        <w:rPr>
          <w:rFonts w:ascii="Times New Roman" w:hAnsi="Times New Roman"/>
          <w:sz w:val="24"/>
          <w:szCs w:val="23"/>
        </w:rPr>
        <w:tab/>
      </w:r>
      <w:r w:rsidR="005E4EDA" w:rsidRPr="00292582">
        <w:rPr>
          <w:rFonts w:ascii="Times New Roman" w:hAnsi="Times New Roman"/>
          <w:sz w:val="24"/>
          <w:szCs w:val="23"/>
          <w:u w:val="single"/>
        </w:rPr>
        <w:t>JUSTIFICATION OF SENSITIVE QUESTIONS</w:t>
      </w:r>
    </w:p>
    <w:p w:rsidR="00DB43A4" w:rsidRDefault="00DB43A4" w:rsidP="00DB43A4">
      <w:pPr>
        <w:spacing w:after="0" w:line="240" w:lineRule="auto"/>
        <w:rPr>
          <w:rFonts w:ascii="Times New Roman" w:hAnsi="Times New Roman" w:cs="Times New Roman"/>
          <w:sz w:val="24"/>
          <w:szCs w:val="24"/>
        </w:rPr>
      </w:pPr>
    </w:p>
    <w:p w:rsidR="00DB43A4" w:rsidRDefault="00DB43A4" w:rsidP="00DB43A4">
      <w:pPr>
        <w:spacing w:after="0" w:line="240" w:lineRule="auto"/>
        <w:ind w:left="720"/>
        <w:rPr>
          <w:rFonts w:ascii="Times New Roman" w:hAnsi="Times New Roman"/>
          <w:sz w:val="24"/>
        </w:rPr>
      </w:pPr>
      <w:r w:rsidRPr="00DB43A4">
        <w:rPr>
          <w:rFonts w:ascii="Times New Roman" w:hAnsi="Times New Roman"/>
          <w:sz w:val="24"/>
        </w:rPr>
        <w:t>This information collection contains the following Personally Identifiable Information</w:t>
      </w:r>
      <w:r>
        <w:rPr>
          <w:rFonts w:ascii="Times New Roman" w:hAnsi="Times New Roman"/>
          <w:sz w:val="24"/>
        </w:rPr>
        <w:t xml:space="preserve"> </w:t>
      </w:r>
      <w:r w:rsidRPr="00DB43A4">
        <w:rPr>
          <w:rFonts w:ascii="Times New Roman" w:hAnsi="Times New Roman"/>
          <w:sz w:val="24"/>
        </w:rPr>
        <w:t>(PII): date of birth and place of birth.</w:t>
      </w:r>
    </w:p>
    <w:p w:rsidR="00DB43A4" w:rsidRPr="00DB43A4" w:rsidRDefault="00DB43A4" w:rsidP="00DB43A4">
      <w:pPr>
        <w:spacing w:after="0" w:line="240" w:lineRule="auto"/>
        <w:rPr>
          <w:rFonts w:ascii="Times New Roman" w:hAnsi="Times New Roman"/>
          <w:sz w:val="24"/>
        </w:rPr>
      </w:pPr>
    </w:p>
    <w:p w:rsidR="00DB43A4" w:rsidRDefault="00DB43A4" w:rsidP="00DB43A4">
      <w:pPr>
        <w:spacing w:after="0" w:line="240" w:lineRule="auto"/>
        <w:ind w:left="720"/>
        <w:rPr>
          <w:rFonts w:ascii="Times New Roman" w:hAnsi="Times New Roman"/>
          <w:sz w:val="24"/>
        </w:rPr>
      </w:pPr>
      <w:r w:rsidRPr="00DB43A4">
        <w:rPr>
          <w:rFonts w:ascii="Times New Roman" w:hAnsi="Times New Roman"/>
          <w:sz w:val="24"/>
        </w:rPr>
        <w:t>The Internal Revenue</w:t>
      </w:r>
      <w:r w:rsidR="00E91C1E">
        <w:rPr>
          <w:rFonts w:ascii="Times New Roman" w:hAnsi="Times New Roman"/>
          <w:sz w:val="24"/>
        </w:rPr>
        <w:t xml:space="preserve"> Service</w:t>
      </w:r>
      <w:r w:rsidRPr="00DB43A4">
        <w:rPr>
          <w:rFonts w:ascii="Times New Roman" w:hAnsi="Times New Roman"/>
          <w:sz w:val="24"/>
        </w:rPr>
        <w:t>, Treasury published its inventory of Privacy Act systems of records</w:t>
      </w:r>
      <w:r>
        <w:rPr>
          <w:rFonts w:ascii="Times New Roman" w:hAnsi="Times New Roman"/>
          <w:sz w:val="24"/>
        </w:rPr>
        <w:t xml:space="preserve"> </w:t>
      </w:r>
      <w:r w:rsidRPr="00DB43A4">
        <w:rPr>
          <w:rFonts w:ascii="Times New Roman" w:hAnsi="Times New Roman"/>
          <w:sz w:val="24"/>
        </w:rPr>
        <w:t>on August 10, 2012, beginning at 77 FR 47930.</w:t>
      </w:r>
    </w:p>
    <w:p w:rsidR="00DB43A4" w:rsidRPr="00DB43A4" w:rsidRDefault="00DB43A4" w:rsidP="00DB43A4">
      <w:pPr>
        <w:spacing w:after="0" w:line="240" w:lineRule="auto"/>
        <w:rPr>
          <w:rFonts w:ascii="Times New Roman" w:hAnsi="Times New Roman"/>
          <w:sz w:val="24"/>
        </w:rPr>
      </w:pPr>
    </w:p>
    <w:p w:rsidR="00DB43A4" w:rsidRPr="00DB43A4" w:rsidRDefault="00DB43A4" w:rsidP="00DB43A4">
      <w:pPr>
        <w:spacing w:after="0" w:line="240" w:lineRule="auto"/>
        <w:ind w:left="720"/>
        <w:rPr>
          <w:rFonts w:ascii="Times New Roman" w:hAnsi="Times New Roman"/>
          <w:sz w:val="24"/>
        </w:rPr>
      </w:pPr>
      <w:r w:rsidRPr="00DB43A4">
        <w:rPr>
          <w:rFonts w:ascii="Times New Roman" w:hAnsi="Times New Roman"/>
          <w:sz w:val="24"/>
        </w:rPr>
        <w:t>The Internal Revenue Service PIAs can be found at:</w:t>
      </w:r>
    </w:p>
    <w:p w:rsidR="00EA474E" w:rsidRDefault="00DB43A4" w:rsidP="00DB43A4">
      <w:pPr>
        <w:spacing w:after="0" w:line="240" w:lineRule="auto"/>
        <w:ind w:left="720"/>
        <w:rPr>
          <w:rFonts w:ascii="Times New Roman" w:hAnsi="Times New Roman" w:cs="Times New Roman"/>
          <w:sz w:val="24"/>
          <w:szCs w:val="24"/>
        </w:rPr>
      </w:pPr>
      <w:r w:rsidRPr="00DB43A4">
        <w:rPr>
          <w:rFonts w:ascii="Times New Roman" w:hAnsi="Times New Roman"/>
          <w:sz w:val="24"/>
        </w:rPr>
        <w:t>http://www.irs.gov/uac/Privacy-Impact-Assessments-PIA</w:t>
      </w:r>
      <w:r>
        <w:rPr>
          <w:rFonts w:ascii="Times New Roman" w:hAnsi="Times New Roman"/>
          <w:sz w:val="24"/>
        </w:rPr>
        <w:t>.</w:t>
      </w:r>
      <w:bookmarkStart w:id="0" w:name="_GoBack"/>
      <w:bookmarkEnd w:id="0"/>
    </w:p>
    <w:p w:rsidR="00292582" w:rsidRPr="00292582" w:rsidRDefault="00292582" w:rsidP="00292582">
      <w:pPr>
        <w:spacing w:after="0" w:line="240" w:lineRule="auto"/>
        <w:rPr>
          <w:rFonts w:ascii="Times New Roman" w:hAnsi="Times New Roman"/>
          <w:color w:val="000000"/>
          <w:sz w:val="24"/>
        </w:rPr>
      </w:pPr>
    </w:p>
    <w:p w:rsidR="005E4EDA" w:rsidRPr="00292582" w:rsidRDefault="00905ABE" w:rsidP="00292582">
      <w:pPr>
        <w:spacing w:after="0" w:line="240" w:lineRule="auto"/>
        <w:ind w:left="720" w:hanging="720"/>
        <w:contextualSpacing/>
        <w:rPr>
          <w:rFonts w:ascii="Times New Roman" w:hAnsi="Times New Roman"/>
          <w:bCs/>
          <w:sz w:val="24"/>
          <w:szCs w:val="28"/>
        </w:rPr>
      </w:pPr>
      <w:r w:rsidRPr="00292582">
        <w:rPr>
          <w:rFonts w:ascii="Times New Roman" w:hAnsi="Times New Roman"/>
          <w:sz w:val="24"/>
          <w:szCs w:val="23"/>
        </w:rPr>
        <w:t>12.</w:t>
      </w:r>
      <w:r w:rsidRPr="00292582">
        <w:rPr>
          <w:rFonts w:ascii="Times New Roman" w:hAnsi="Times New Roman"/>
          <w:sz w:val="24"/>
          <w:szCs w:val="23"/>
        </w:rPr>
        <w:tab/>
      </w:r>
      <w:r w:rsidR="005E4EDA" w:rsidRPr="00292582">
        <w:rPr>
          <w:rFonts w:ascii="Times New Roman" w:hAnsi="Times New Roman"/>
          <w:sz w:val="24"/>
          <w:szCs w:val="23"/>
          <w:u w:val="single"/>
        </w:rPr>
        <w:t>ESTIMATED BURDEN OF INFORMATION COLLECTION</w:t>
      </w:r>
    </w:p>
    <w:p w:rsidR="00DB43A4" w:rsidRDefault="00DB43A4" w:rsidP="00DB43A4">
      <w:pPr>
        <w:spacing w:after="0" w:line="240" w:lineRule="auto"/>
        <w:rPr>
          <w:rFonts w:ascii="Times New Roman" w:hAnsi="Times New Roman"/>
          <w:bCs/>
          <w:sz w:val="24"/>
          <w:szCs w:val="24"/>
        </w:rPr>
      </w:pPr>
    </w:p>
    <w:p w:rsidR="00292582" w:rsidRPr="00292582" w:rsidRDefault="00292582" w:rsidP="00DB43A4">
      <w:pPr>
        <w:spacing w:after="0" w:line="240" w:lineRule="auto"/>
        <w:ind w:left="720"/>
        <w:rPr>
          <w:rFonts w:ascii="Times New Roman" w:hAnsi="Times New Roman"/>
          <w:bCs/>
          <w:sz w:val="24"/>
          <w:szCs w:val="24"/>
        </w:rPr>
      </w:pPr>
      <w:r w:rsidRPr="00292582">
        <w:rPr>
          <w:rFonts w:ascii="Times New Roman" w:hAnsi="Times New Roman"/>
          <w:bCs/>
          <w:sz w:val="24"/>
          <w:szCs w:val="24"/>
        </w:rPr>
        <w:t>We expect to receive 20,000 responses.  We expect the response time per response to be 5.27 hours.</w:t>
      </w:r>
      <w:r w:rsidR="00DB43A4">
        <w:rPr>
          <w:rFonts w:ascii="Times New Roman" w:hAnsi="Times New Roman"/>
          <w:bCs/>
          <w:sz w:val="24"/>
          <w:szCs w:val="24"/>
        </w:rPr>
        <w:t xml:space="preserve"> </w:t>
      </w:r>
      <w:r w:rsidRPr="00292582">
        <w:rPr>
          <w:rFonts w:ascii="Times New Roman" w:hAnsi="Times New Roman"/>
          <w:bCs/>
          <w:sz w:val="24"/>
          <w:szCs w:val="24"/>
        </w:rPr>
        <w:t xml:space="preserve"> Therefore, we expect the total hours to be 105,400.  </w:t>
      </w:r>
    </w:p>
    <w:p w:rsidR="00292582" w:rsidRPr="00292582" w:rsidRDefault="00292582" w:rsidP="00292582">
      <w:pPr>
        <w:spacing w:after="0" w:line="240" w:lineRule="auto"/>
        <w:rPr>
          <w:rFonts w:ascii="Times New Roman" w:hAnsi="Times New Roman"/>
          <w:bCs/>
          <w:sz w:val="24"/>
          <w:szCs w:val="24"/>
        </w:rPr>
      </w:pPr>
    </w:p>
    <w:p w:rsidR="005E4EDA" w:rsidRPr="00292582" w:rsidRDefault="00292582" w:rsidP="00DB43A4">
      <w:pPr>
        <w:spacing w:after="0" w:line="240" w:lineRule="auto"/>
        <w:ind w:left="720"/>
        <w:rPr>
          <w:rFonts w:ascii="Times New Roman" w:hAnsi="Times New Roman"/>
          <w:bCs/>
          <w:sz w:val="24"/>
          <w:szCs w:val="24"/>
        </w:rPr>
      </w:pPr>
      <w:r w:rsidRPr="00292582">
        <w:rPr>
          <w:rFonts w:ascii="Times New Roman" w:hAnsi="Times New Roman"/>
          <w:bCs/>
          <w:sz w:val="24"/>
          <w:szCs w:val="24"/>
        </w:rPr>
        <w:t>Estimates of the annualized cost to respondents for the hour burdens shown are not available at this time.</w:t>
      </w:r>
    </w:p>
    <w:p w:rsidR="005E4EDA" w:rsidRPr="00292582" w:rsidRDefault="005E4EDA" w:rsidP="00905ABE">
      <w:pPr>
        <w:spacing w:after="0" w:line="240" w:lineRule="auto"/>
        <w:rPr>
          <w:rFonts w:ascii="Times New Roman" w:hAnsi="Times New Roman"/>
          <w:bCs/>
          <w:sz w:val="24"/>
          <w:szCs w:val="24"/>
        </w:rPr>
      </w:pPr>
    </w:p>
    <w:p w:rsidR="002E547D" w:rsidRPr="00292582" w:rsidRDefault="00905ABE" w:rsidP="00292582">
      <w:pPr>
        <w:spacing w:after="0" w:line="240" w:lineRule="auto"/>
        <w:ind w:left="720" w:hanging="720"/>
        <w:contextualSpacing/>
        <w:rPr>
          <w:rFonts w:ascii="Times New Roman" w:hAnsi="Times New Roman"/>
          <w:sz w:val="24"/>
          <w:szCs w:val="23"/>
        </w:rPr>
      </w:pPr>
      <w:r w:rsidRPr="00292582">
        <w:rPr>
          <w:rFonts w:ascii="Times New Roman" w:hAnsi="Times New Roman"/>
          <w:sz w:val="24"/>
          <w:szCs w:val="23"/>
        </w:rPr>
        <w:t>13.</w:t>
      </w:r>
      <w:r w:rsidRPr="00292582">
        <w:rPr>
          <w:rFonts w:ascii="Times New Roman" w:hAnsi="Times New Roman"/>
          <w:sz w:val="24"/>
          <w:szCs w:val="23"/>
        </w:rPr>
        <w:tab/>
      </w:r>
      <w:r w:rsidR="002E547D" w:rsidRPr="00292582">
        <w:rPr>
          <w:rFonts w:ascii="Times New Roman" w:hAnsi="Times New Roman"/>
          <w:sz w:val="24"/>
          <w:szCs w:val="23"/>
          <w:u w:val="single"/>
        </w:rPr>
        <w:t>ESTIMATED TOTAL ANNUAL COST BURDEN TO RESPONDENTS</w:t>
      </w:r>
    </w:p>
    <w:p w:rsidR="00DB43A4" w:rsidRDefault="00DB43A4" w:rsidP="00DB43A4">
      <w:pPr>
        <w:spacing w:after="0" w:line="240" w:lineRule="auto"/>
        <w:rPr>
          <w:rFonts w:ascii="Times New Roman" w:hAnsi="Times New Roman"/>
          <w:sz w:val="24"/>
          <w:szCs w:val="23"/>
        </w:rPr>
      </w:pPr>
    </w:p>
    <w:p w:rsidR="00DB43A4" w:rsidRPr="00DB43A4" w:rsidRDefault="00DB43A4" w:rsidP="00DB43A4">
      <w:pPr>
        <w:spacing w:after="0" w:line="240" w:lineRule="auto"/>
        <w:ind w:left="720"/>
        <w:rPr>
          <w:rFonts w:ascii="Times New Roman" w:hAnsi="Times New Roman"/>
          <w:sz w:val="24"/>
          <w:szCs w:val="23"/>
        </w:rPr>
      </w:pPr>
      <w:r w:rsidRPr="00DB43A4">
        <w:rPr>
          <w:rFonts w:ascii="Times New Roman" w:hAnsi="Times New Roman"/>
          <w:sz w:val="24"/>
          <w:szCs w:val="23"/>
        </w:rPr>
        <w:t xml:space="preserve">In response to the Federal Register notice (78 FR 69527), dated November 19, 2013, we </w:t>
      </w:r>
      <w:proofErr w:type="gramStart"/>
      <w:r w:rsidRPr="00DB43A4">
        <w:rPr>
          <w:rFonts w:ascii="Times New Roman" w:hAnsi="Times New Roman"/>
          <w:sz w:val="24"/>
          <w:szCs w:val="23"/>
        </w:rPr>
        <w:t>received  no</w:t>
      </w:r>
      <w:proofErr w:type="gramEnd"/>
      <w:r w:rsidRPr="00DB43A4">
        <w:rPr>
          <w:rFonts w:ascii="Times New Roman" w:hAnsi="Times New Roman"/>
          <w:sz w:val="24"/>
          <w:szCs w:val="23"/>
        </w:rPr>
        <w:t xml:space="preserve"> comments during the comment period regarding the Form 8946.</w:t>
      </w:r>
    </w:p>
    <w:p w:rsidR="00DB43A4" w:rsidRPr="00DB43A4" w:rsidRDefault="00DB43A4" w:rsidP="00DB43A4">
      <w:pPr>
        <w:spacing w:after="0" w:line="240" w:lineRule="auto"/>
        <w:rPr>
          <w:rFonts w:ascii="Times New Roman" w:hAnsi="Times New Roman"/>
          <w:sz w:val="24"/>
          <w:szCs w:val="23"/>
        </w:rPr>
      </w:pPr>
    </w:p>
    <w:p w:rsidR="002E547D" w:rsidRPr="00292582" w:rsidRDefault="00DB43A4" w:rsidP="00DB43A4">
      <w:pPr>
        <w:spacing w:after="0" w:line="240" w:lineRule="auto"/>
        <w:ind w:left="720"/>
        <w:rPr>
          <w:rFonts w:ascii="Times New Roman" w:hAnsi="Times New Roman"/>
          <w:sz w:val="24"/>
          <w:szCs w:val="23"/>
        </w:rPr>
      </w:pPr>
      <w:r w:rsidRPr="00DB43A4">
        <w:rPr>
          <w:rFonts w:ascii="Times New Roman" w:hAnsi="Times New Roman"/>
          <w:sz w:val="24"/>
          <w:szCs w:val="23"/>
        </w:rPr>
        <w:lastRenderedPageBreak/>
        <w:t>Estimates of capital or start-up costs and costs of operation, maintenance, and purchase of services to provide information are not available at this time.</w:t>
      </w:r>
    </w:p>
    <w:p w:rsidR="00CE43F2" w:rsidRPr="00292582" w:rsidRDefault="00CE43F2" w:rsidP="00CE43F2">
      <w:pPr>
        <w:spacing w:after="0" w:line="240" w:lineRule="auto"/>
        <w:rPr>
          <w:rFonts w:ascii="Times New Roman" w:hAnsi="Times New Roman"/>
          <w:sz w:val="24"/>
          <w:szCs w:val="23"/>
        </w:rPr>
      </w:pPr>
    </w:p>
    <w:p w:rsidR="002E547D" w:rsidRPr="00292582" w:rsidRDefault="002E547D" w:rsidP="00292582">
      <w:pPr>
        <w:spacing w:after="0" w:line="240" w:lineRule="auto"/>
        <w:ind w:left="720" w:hanging="720"/>
        <w:contextualSpacing/>
        <w:rPr>
          <w:rFonts w:ascii="Times New Roman" w:hAnsi="Times New Roman"/>
          <w:sz w:val="24"/>
          <w:szCs w:val="23"/>
          <w:u w:val="single"/>
        </w:rPr>
      </w:pPr>
      <w:r w:rsidRPr="00292582">
        <w:rPr>
          <w:rFonts w:ascii="Times New Roman" w:hAnsi="Times New Roman"/>
          <w:sz w:val="24"/>
          <w:szCs w:val="23"/>
        </w:rPr>
        <w:t>14</w:t>
      </w:r>
      <w:r w:rsidR="00905ABE" w:rsidRPr="00292582">
        <w:rPr>
          <w:rFonts w:ascii="Times New Roman" w:hAnsi="Times New Roman"/>
          <w:sz w:val="24"/>
          <w:szCs w:val="23"/>
        </w:rPr>
        <w:t>.</w:t>
      </w:r>
      <w:r w:rsidR="00905ABE" w:rsidRPr="00292582">
        <w:rPr>
          <w:rFonts w:ascii="Times New Roman" w:hAnsi="Times New Roman"/>
          <w:sz w:val="24"/>
          <w:szCs w:val="23"/>
        </w:rPr>
        <w:tab/>
      </w:r>
      <w:r w:rsidRPr="00292582">
        <w:rPr>
          <w:rFonts w:ascii="Times New Roman" w:hAnsi="Times New Roman"/>
          <w:sz w:val="24"/>
          <w:szCs w:val="23"/>
          <w:u w:val="single"/>
        </w:rPr>
        <w:t>ESTIMATED ANNUALIZED COST TO THE FEDERAL GOVERNMENT</w:t>
      </w:r>
    </w:p>
    <w:p w:rsidR="00DB43A4" w:rsidRDefault="00DB43A4" w:rsidP="00DB43A4">
      <w:pPr>
        <w:spacing w:after="0" w:line="240" w:lineRule="auto"/>
        <w:rPr>
          <w:rFonts w:ascii="Times New Roman" w:hAnsi="Times New Roman"/>
          <w:sz w:val="24"/>
          <w:szCs w:val="23"/>
        </w:rPr>
      </w:pPr>
    </w:p>
    <w:p w:rsidR="002E547D" w:rsidRPr="00292582" w:rsidRDefault="00DB43A4" w:rsidP="00DB43A4">
      <w:pPr>
        <w:spacing w:after="0" w:line="240" w:lineRule="auto"/>
        <w:ind w:left="720"/>
        <w:rPr>
          <w:rFonts w:ascii="Times New Roman" w:hAnsi="Times New Roman"/>
          <w:sz w:val="24"/>
          <w:szCs w:val="23"/>
        </w:rPr>
      </w:pPr>
      <w:r w:rsidRPr="00DB43A4">
        <w:rPr>
          <w:rFonts w:ascii="Times New Roman" w:hAnsi="Times New Roman"/>
          <w:sz w:val="24"/>
          <w:szCs w:val="23"/>
        </w:rPr>
        <w:t xml:space="preserve">The primary cost to the government consists of the cost of printing Form 8946. </w:t>
      </w:r>
      <w:r>
        <w:rPr>
          <w:rFonts w:ascii="Times New Roman" w:hAnsi="Times New Roman"/>
          <w:sz w:val="24"/>
          <w:szCs w:val="23"/>
        </w:rPr>
        <w:t xml:space="preserve"> </w:t>
      </w:r>
      <w:r w:rsidRPr="00DB43A4">
        <w:rPr>
          <w:rFonts w:ascii="Times New Roman" w:hAnsi="Times New Roman"/>
          <w:sz w:val="24"/>
          <w:szCs w:val="23"/>
        </w:rPr>
        <w:t xml:space="preserve">We estimate the cost of printing the form to be </w:t>
      </w:r>
      <w:r>
        <w:rPr>
          <w:rFonts w:ascii="Times New Roman" w:hAnsi="Times New Roman"/>
          <w:sz w:val="24"/>
          <w:szCs w:val="23"/>
        </w:rPr>
        <w:t>$</w:t>
      </w:r>
      <w:r w:rsidRPr="00DB43A4">
        <w:rPr>
          <w:rFonts w:ascii="Times New Roman" w:hAnsi="Times New Roman"/>
          <w:sz w:val="24"/>
          <w:szCs w:val="23"/>
        </w:rPr>
        <w:t>10,000</w:t>
      </w:r>
      <w:r w:rsidR="002E547D" w:rsidRPr="00292582">
        <w:rPr>
          <w:rFonts w:ascii="Times New Roman" w:hAnsi="Times New Roman"/>
          <w:sz w:val="24"/>
          <w:szCs w:val="23"/>
        </w:rPr>
        <w:t>.</w:t>
      </w:r>
    </w:p>
    <w:p w:rsidR="00CE43F2" w:rsidRPr="00292582" w:rsidRDefault="00CE43F2" w:rsidP="00CE43F2">
      <w:pPr>
        <w:spacing w:after="0" w:line="240" w:lineRule="auto"/>
        <w:rPr>
          <w:rFonts w:ascii="Times New Roman" w:hAnsi="Times New Roman"/>
          <w:sz w:val="24"/>
          <w:szCs w:val="23"/>
        </w:rPr>
      </w:pPr>
    </w:p>
    <w:p w:rsidR="00032446" w:rsidRPr="00292582" w:rsidRDefault="00905ABE" w:rsidP="00292582">
      <w:pPr>
        <w:spacing w:after="0" w:line="240" w:lineRule="auto"/>
        <w:ind w:left="720" w:hanging="720"/>
        <w:contextualSpacing/>
        <w:rPr>
          <w:rFonts w:ascii="Times New Roman" w:hAnsi="Times New Roman"/>
          <w:sz w:val="24"/>
          <w:szCs w:val="23"/>
        </w:rPr>
      </w:pPr>
      <w:r w:rsidRPr="00292582">
        <w:rPr>
          <w:rFonts w:ascii="Times New Roman" w:hAnsi="Times New Roman"/>
          <w:sz w:val="24"/>
          <w:szCs w:val="23"/>
        </w:rPr>
        <w:t>15.</w:t>
      </w:r>
      <w:r w:rsidRPr="00292582">
        <w:rPr>
          <w:rFonts w:ascii="Times New Roman" w:hAnsi="Times New Roman"/>
          <w:sz w:val="24"/>
          <w:szCs w:val="23"/>
        </w:rPr>
        <w:tab/>
      </w:r>
      <w:r w:rsidR="002E547D" w:rsidRPr="00292582">
        <w:rPr>
          <w:rFonts w:ascii="Times New Roman" w:hAnsi="Times New Roman"/>
          <w:sz w:val="24"/>
          <w:szCs w:val="23"/>
          <w:u w:val="single"/>
        </w:rPr>
        <w:t>REASONS FOR CHANGE IN BURDEN</w:t>
      </w:r>
    </w:p>
    <w:p w:rsidR="00DB43A4" w:rsidRDefault="00DB43A4" w:rsidP="00DB43A4">
      <w:pPr>
        <w:spacing w:after="0" w:line="240" w:lineRule="auto"/>
        <w:rPr>
          <w:rFonts w:ascii="Times New Roman" w:hAnsi="Times New Roman"/>
          <w:sz w:val="24"/>
        </w:rPr>
      </w:pPr>
    </w:p>
    <w:p w:rsidR="002E547D" w:rsidRPr="00292582" w:rsidRDefault="00DB43A4" w:rsidP="00DB43A4">
      <w:pPr>
        <w:spacing w:after="0" w:line="240" w:lineRule="auto"/>
        <w:ind w:left="720"/>
        <w:rPr>
          <w:rFonts w:ascii="Times New Roman" w:hAnsi="Times New Roman"/>
          <w:sz w:val="24"/>
        </w:rPr>
      </w:pPr>
      <w:r>
        <w:rPr>
          <w:rFonts w:ascii="Times New Roman" w:hAnsi="Times New Roman"/>
          <w:sz w:val="24"/>
        </w:rPr>
        <w:t>There</w:t>
      </w:r>
      <w:r w:rsidRPr="00DB43A4">
        <w:rPr>
          <w:rFonts w:ascii="Times New Roman" w:hAnsi="Times New Roman"/>
          <w:sz w:val="24"/>
        </w:rPr>
        <w:t xml:space="preserve"> are no changes to the burden previously approved by OMB.</w:t>
      </w:r>
    </w:p>
    <w:p w:rsidR="00CE43F2" w:rsidRPr="00292582" w:rsidRDefault="00CE43F2" w:rsidP="00CE43F2">
      <w:pPr>
        <w:spacing w:after="0" w:line="240" w:lineRule="auto"/>
        <w:rPr>
          <w:rFonts w:ascii="Times New Roman" w:hAnsi="Times New Roman"/>
          <w:sz w:val="24"/>
        </w:rPr>
      </w:pPr>
    </w:p>
    <w:p w:rsidR="002E547D" w:rsidRPr="00292582" w:rsidRDefault="00905ABE" w:rsidP="00292582">
      <w:pPr>
        <w:spacing w:after="0" w:line="240" w:lineRule="auto"/>
        <w:ind w:left="720" w:hanging="720"/>
        <w:contextualSpacing/>
        <w:rPr>
          <w:rFonts w:ascii="Times New Roman" w:hAnsi="Times New Roman"/>
          <w:sz w:val="24"/>
          <w:szCs w:val="23"/>
          <w:u w:val="single"/>
        </w:rPr>
      </w:pPr>
      <w:r w:rsidRPr="00292582">
        <w:rPr>
          <w:rFonts w:ascii="Times New Roman" w:hAnsi="Times New Roman"/>
          <w:sz w:val="24"/>
          <w:szCs w:val="23"/>
        </w:rPr>
        <w:t>16.</w:t>
      </w:r>
      <w:r w:rsidRPr="00292582">
        <w:rPr>
          <w:rFonts w:ascii="Times New Roman" w:hAnsi="Times New Roman"/>
          <w:sz w:val="24"/>
          <w:szCs w:val="23"/>
        </w:rPr>
        <w:tab/>
      </w:r>
      <w:r w:rsidR="002E547D" w:rsidRPr="00292582">
        <w:rPr>
          <w:rFonts w:ascii="Times New Roman" w:hAnsi="Times New Roman"/>
          <w:sz w:val="24"/>
          <w:szCs w:val="23"/>
          <w:u w:val="single"/>
        </w:rPr>
        <w:t>PLANS FOR TABULATION, STATISTICAL ANALYSIS AND PUBLICATION</w:t>
      </w:r>
    </w:p>
    <w:p w:rsidR="00CE43F2" w:rsidRPr="00292582" w:rsidRDefault="00CE43F2" w:rsidP="00CE43F2">
      <w:pPr>
        <w:spacing w:after="0" w:line="240" w:lineRule="auto"/>
        <w:rPr>
          <w:rFonts w:ascii="Times New Roman" w:hAnsi="Times New Roman"/>
          <w:sz w:val="24"/>
          <w:szCs w:val="23"/>
          <w:u w:val="single"/>
        </w:rPr>
      </w:pPr>
    </w:p>
    <w:p w:rsidR="002E547D" w:rsidRDefault="002E547D" w:rsidP="00DB43A4">
      <w:pPr>
        <w:spacing w:after="0" w:line="240" w:lineRule="auto"/>
        <w:ind w:left="720"/>
        <w:rPr>
          <w:rFonts w:ascii="Times New Roman" w:hAnsi="Times New Roman"/>
          <w:sz w:val="24"/>
        </w:rPr>
      </w:pPr>
      <w:r w:rsidRPr="00292582">
        <w:rPr>
          <w:rFonts w:ascii="Times New Roman" w:hAnsi="Times New Roman"/>
          <w:sz w:val="24"/>
        </w:rPr>
        <w:t>Not applicable.</w:t>
      </w:r>
    </w:p>
    <w:p w:rsidR="00DB43A4" w:rsidRPr="00292582" w:rsidRDefault="00DB43A4" w:rsidP="00DB43A4">
      <w:pPr>
        <w:spacing w:after="0" w:line="240" w:lineRule="auto"/>
        <w:rPr>
          <w:rFonts w:ascii="Times New Roman" w:hAnsi="Times New Roman"/>
          <w:sz w:val="24"/>
        </w:rPr>
      </w:pPr>
    </w:p>
    <w:p w:rsidR="002E547D" w:rsidRPr="00292582" w:rsidRDefault="00905ABE" w:rsidP="00292582">
      <w:pPr>
        <w:spacing w:after="0" w:line="240" w:lineRule="auto"/>
        <w:ind w:left="720" w:hanging="720"/>
        <w:contextualSpacing/>
        <w:rPr>
          <w:rFonts w:ascii="Times New Roman" w:hAnsi="Times New Roman"/>
          <w:sz w:val="24"/>
          <w:szCs w:val="23"/>
          <w:u w:val="single"/>
        </w:rPr>
      </w:pPr>
      <w:r w:rsidRPr="00292582">
        <w:rPr>
          <w:rFonts w:ascii="Times New Roman" w:hAnsi="Times New Roman"/>
          <w:sz w:val="24"/>
          <w:szCs w:val="23"/>
        </w:rPr>
        <w:t>17.</w:t>
      </w:r>
      <w:r w:rsidRPr="00292582">
        <w:rPr>
          <w:rFonts w:ascii="Times New Roman" w:hAnsi="Times New Roman"/>
          <w:sz w:val="24"/>
          <w:szCs w:val="23"/>
        </w:rPr>
        <w:tab/>
      </w:r>
      <w:r w:rsidR="002E547D" w:rsidRPr="00292582">
        <w:rPr>
          <w:rFonts w:ascii="Times New Roman" w:hAnsi="Times New Roman"/>
          <w:sz w:val="24"/>
          <w:szCs w:val="23"/>
          <w:u w:val="single"/>
        </w:rPr>
        <w:t>REASONS WHY DISPLAYING THE OMB EXPIRATION DATE IS INAPPROPRIATE</w:t>
      </w:r>
    </w:p>
    <w:p w:rsidR="00DB43A4" w:rsidRDefault="00DB43A4" w:rsidP="00DB43A4">
      <w:pPr>
        <w:spacing w:after="0" w:line="240" w:lineRule="auto"/>
        <w:rPr>
          <w:rFonts w:ascii="Times New Roman" w:hAnsi="Times New Roman"/>
          <w:sz w:val="24"/>
        </w:rPr>
      </w:pPr>
    </w:p>
    <w:p w:rsidR="002E547D" w:rsidRPr="00292582" w:rsidRDefault="00DB43A4" w:rsidP="00DB43A4">
      <w:pPr>
        <w:spacing w:after="0" w:line="240" w:lineRule="auto"/>
        <w:ind w:left="720"/>
        <w:rPr>
          <w:rFonts w:ascii="Times New Roman" w:hAnsi="Times New Roman"/>
          <w:sz w:val="24"/>
        </w:rPr>
      </w:pPr>
      <w:r w:rsidRPr="00DB43A4">
        <w:rPr>
          <w:rFonts w:ascii="Times New Roman" w:hAnsi="Times New Roman"/>
          <w:sz w:val="24"/>
        </w:rPr>
        <w:t xml:space="preserve">We believe that displaying the OMB expiration date is inappropriate because it could cause confusion by leading taxpayers to believe that the </w:t>
      </w:r>
      <w:r>
        <w:rPr>
          <w:rFonts w:ascii="Times New Roman" w:hAnsi="Times New Roman"/>
          <w:sz w:val="24"/>
        </w:rPr>
        <w:t>form</w:t>
      </w:r>
      <w:r w:rsidRPr="00DB43A4">
        <w:rPr>
          <w:rFonts w:ascii="Times New Roman" w:hAnsi="Times New Roman"/>
          <w:sz w:val="24"/>
        </w:rPr>
        <w:t xml:space="preserve"> sunsets as of the expiration date.  Taxpayers are not likely to be aware that the Service intends to request renewal of OMB approval and obtain a new expiration </w:t>
      </w:r>
      <w:r>
        <w:rPr>
          <w:rFonts w:ascii="Times New Roman" w:hAnsi="Times New Roman"/>
          <w:sz w:val="24"/>
        </w:rPr>
        <w:t>date before the old one expires</w:t>
      </w:r>
      <w:r w:rsidR="002E547D" w:rsidRPr="00292582">
        <w:rPr>
          <w:rFonts w:ascii="Times New Roman" w:hAnsi="Times New Roman"/>
          <w:sz w:val="24"/>
        </w:rPr>
        <w:t>.</w:t>
      </w:r>
    </w:p>
    <w:p w:rsidR="00CE43F2" w:rsidRPr="00292582" w:rsidRDefault="00CE43F2" w:rsidP="00CE43F2">
      <w:pPr>
        <w:spacing w:after="0" w:line="240" w:lineRule="auto"/>
        <w:rPr>
          <w:rFonts w:ascii="Times New Roman" w:hAnsi="Times New Roman"/>
          <w:sz w:val="24"/>
        </w:rPr>
      </w:pPr>
    </w:p>
    <w:p w:rsidR="002E547D" w:rsidRPr="00292582" w:rsidRDefault="00905ABE" w:rsidP="00292582">
      <w:pPr>
        <w:spacing w:after="0" w:line="240" w:lineRule="auto"/>
        <w:ind w:left="720" w:hanging="720"/>
        <w:contextualSpacing/>
        <w:rPr>
          <w:rFonts w:ascii="Times New Roman" w:hAnsi="Times New Roman"/>
          <w:sz w:val="24"/>
          <w:szCs w:val="23"/>
          <w:u w:val="single"/>
        </w:rPr>
      </w:pPr>
      <w:r w:rsidRPr="00292582">
        <w:rPr>
          <w:rFonts w:ascii="Times New Roman" w:hAnsi="Times New Roman"/>
          <w:sz w:val="24"/>
          <w:szCs w:val="23"/>
        </w:rPr>
        <w:t>18.</w:t>
      </w:r>
      <w:r w:rsidRPr="00292582">
        <w:rPr>
          <w:rFonts w:ascii="Times New Roman" w:hAnsi="Times New Roman"/>
          <w:sz w:val="24"/>
          <w:szCs w:val="23"/>
        </w:rPr>
        <w:tab/>
      </w:r>
      <w:r w:rsidR="002E547D" w:rsidRPr="00292582">
        <w:rPr>
          <w:rFonts w:ascii="Times New Roman" w:hAnsi="Times New Roman"/>
          <w:sz w:val="24"/>
          <w:szCs w:val="23"/>
          <w:u w:val="single"/>
        </w:rPr>
        <w:t>EXCEPTIONS TO THE CERTIFICATION STATEMENT ON OMB PRA SUBMISSION FORM</w:t>
      </w:r>
    </w:p>
    <w:p w:rsidR="00DB43A4" w:rsidRDefault="00DB43A4" w:rsidP="00DB43A4">
      <w:pPr>
        <w:spacing w:after="0" w:line="240" w:lineRule="auto"/>
        <w:rPr>
          <w:rFonts w:ascii="Times New Roman" w:hAnsi="Times New Roman"/>
          <w:sz w:val="24"/>
        </w:rPr>
      </w:pPr>
    </w:p>
    <w:p w:rsidR="00605F13" w:rsidRDefault="005C0CE6" w:rsidP="00DB43A4">
      <w:pPr>
        <w:spacing w:after="0" w:line="240" w:lineRule="auto"/>
        <w:ind w:left="720"/>
        <w:rPr>
          <w:rFonts w:ascii="Times New Roman" w:hAnsi="Times New Roman"/>
          <w:sz w:val="24"/>
        </w:rPr>
      </w:pPr>
      <w:r w:rsidRPr="00292582">
        <w:rPr>
          <w:rFonts w:ascii="Times New Roman" w:hAnsi="Times New Roman"/>
          <w:sz w:val="24"/>
        </w:rPr>
        <w:t>Not applicable.</w:t>
      </w:r>
    </w:p>
    <w:p w:rsidR="00DB43A4" w:rsidRDefault="00DB43A4" w:rsidP="00DB43A4">
      <w:pPr>
        <w:spacing w:after="0" w:line="240" w:lineRule="auto"/>
        <w:rPr>
          <w:rFonts w:ascii="Times New Roman" w:hAnsi="Times New Roman"/>
          <w:sz w:val="24"/>
        </w:rPr>
      </w:pPr>
    </w:p>
    <w:p w:rsidR="00DB43A4" w:rsidRDefault="00DB43A4" w:rsidP="00DB43A4">
      <w:pPr>
        <w:spacing w:after="0" w:line="240" w:lineRule="auto"/>
        <w:rPr>
          <w:rFonts w:ascii="Times New Roman" w:hAnsi="Times New Roman"/>
          <w:sz w:val="24"/>
        </w:rPr>
      </w:pPr>
    </w:p>
    <w:p w:rsidR="00DB43A4" w:rsidRPr="00DB43A4" w:rsidRDefault="00DB43A4" w:rsidP="00DB43A4">
      <w:pPr>
        <w:spacing w:after="0" w:line="240" w:lineRule="auto"/>
        <w:jc w:val="center"/>
        <w:rPr>
          <w:rFonts w:ascii="Times New Roman" w:hAnsi="Times New Roman"/>
          <w:sz w:val="24"/>
        </w:rPr>
      </w:pPr>
    </w:p>
    <w:p w:rsidR="00DB43A4" w:rsidRPr="00292582" w:rsidRDefault="00DB43A4" w:rsidP="00DB43A4">
      <w:pPr>
        <w:spacing w:after="0" w:line="240" w:lineRule="auto"/>
        <w:rPr>
          <w:rFonts w:ascii="Times New Roman" w:hAnsi="Times New Roman"/>
          <w:sz w:val="24"/>
        </w:rPr>
      </w:pPr>
    </w:p>
    <w:sectPr w:rsidR="00DB43A4" w:rsidRPr="00292582" w:rsidSect="0029258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08" w:rsidRDefault="00C95508" w:rsidP="002E547D">
      <w:pPr>
        <w:spacing w:after="0" w:line="240" w:lineRule="auto"/>
      </w:pPr>
      <w:r>
        <w:separator/>
      </w:r>
    </w:p>
  </w:endnote>
  <w:endnote w:type="continuationSeparator" w:id="0">
    <w:p w:rsidR="00C95508" w:rsidRDefault="00C95508" w:rsidP="002E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08" w:rsidRDefault="00C95508" w:rsidP="002E547D">
      <w:pPr>
        <w:spacing w:after="0" w:line="240" w:lineRule="auto"/>
      </w:pPr>
      <w:r>
        <w:separator/>
      </w:r>
    </w:p>
  </w:footnote>
  <w:footnote w:type="continuationSeparator" w:id="0">
    <w:p w:rsidR="00C95508" w:rsidRDefault="00C95508" w:rsidP="002E5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3AFB"/>
    <w:multiLevelType w:val="hybridMultilevel"/>
    <w:tmpl w:val="3AE6E22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264BD5"/>
    <w:multiLevelType w:val="hybridMultilevel"/>
    <w:tmpl w:val="9280CC36"/>
    <w:lvl w:ilvl="0" w:tplc="D644AD1C">
      <w:start w:val="10"/>
      <w:numFmt w:val="decimal"/>
      <w:lvlText w:val="%1"/>
      <w:lvlJc w:val="left"/>
      <w:pPr>
        <w:ind w:left="405" w:hanging="360"/>
      </w:pPr>
      <w:rPr>
        <w:rFonts w:hint="default"/>
        <w:u w:val="singl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66470B9C"/>
    <w:multiLevelType w:val="hybridMultilevel"/>
    <w:tmpl w:val="A244AE22"/>
    <w:lvl w:ilvl="0" w:tplc="82B4DA34">
      <w:start w:val="1"/>
      <w:numFmt w:val="decimal"/>
      <w:lvlText w:val="%1."/>
      <w:lvlJc w:val="left"/>
      <w:pPr>
        <w:ind w:left="360" w:hanging="360"/>
      </w:pPr>
      <w:rPr>
        <w:rFonts w:hint="default"/>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77124BB4"/>
    <w:multiLevelType w:val="hybridMultilevel"/>
    <w:tmpl w:val="CF84A79A"/>
    <w:lvl w:ilvl="0" w:tplc="F90864FE">
      <w:start w:val="10"/>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46"/>
    <w:rsid w:val="00032446"/>
    <w:rsid w:val="00292582"/>
    <w:rsid w:val="002D764C"/>
    <w:rsid w:val="002E547D"/>
    <w:rsid w:val="003D214C"/>
    <w:rsid w:val="004161BB"/>
    <w:rsid w:val="00481D84"/>
    <w:rsid w:val="00523494"/>
    <w:rsid w:val="00595557"/>
    <w:rsid w:val="005C0CE6"/>
    <w:rsid w:val="005E4EDA"/>
    <w:rsid w:val="00605F13"/>
    <w:rsid w:val="00624281"/>
    <w:rsid w:val="00691CF6"/>
    <w:rsid w:val="006E1489"/>
    <w:rsid w:val="0070697A"/>
    <w:rsid w:val="00900C73"/>
    <w:rsid w:val="00905ABE"/>
    <w:rsid w:val="009B0853"/>
    <w:rsid w:val="009B0987"/>
    <w:rsid w:val="00A76B88"/>
    <w:rsid w:val="00B05333"/>
    <w:rsid w:val="00BA39C9"/>
    <w:rsid w:val="00BD4797"/>
    <w:rsid w:val="00C95508"/>
    <w:rsid w:val="00CE43F2"/>
    <w:rsid w:val="00D1415D"/>
    <w:rsid w:val="00D43795"/>
    <w:rsid w:val="00DB43A4"/>
    <w:rsid w:val="00E17570"/>
    <w:rsid w:val="00E91C1E"/>
    <w:rsid w:val="00EA474E"/>
    <w:rsid w:val="00F3116A"/>
    <w:rsid w:val="00FA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44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32446"/>
    <w:pPr>
      <w:ind w:left="720"/>
      <w:contextualSpacing/>
    </w:pPr>
  </w:style>
  <w:style w:type="paragraph" w:styleId="Header">
    <w:name w:val="header"/>
    <w:basedOn w:val="Normal"/>
    <w:link w:val="HeaderChar"/>
    <w:uiPriority w:val="99"/>
    <w:unhideWhenUsed/>
    <w:rsid w:val="002E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7D"/>
  </w:style>
  <w:style w:type="paragraph" w:styleId="Footer">
    <w:name w:val="footer"/>
    <w:basedOn w:val="Normal"/>
    <w:link w:val="FooterChar"/>
    <w:uiPriority w:val="99"/>
    <w:unhideWhenUsed/>
    <w:rsid w:val="002E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7D"/>
  </w:style>
  <w:style w:type="character" w:styleId="Hyperlink">
    <w:name w:val="Hyperlink"/>
    <w:uiPriority w:val="99"/>
    <w:unhideWhenUsed/>
    <w:rsid w:val="00EA474E"/>
    <w:rPr>
      <w:color w:val="0000FF"/>
      <w:u w:val="single"/>
    </w:rPr>
  </w:style>
  <w:style w:type="paragraph" w:styleId="BalloonText">
    <w:name w:val="Balloon Text"/>
    <w:basedOn w:val="Normal"/>
    <w:link w:val="BalloonTextChar"/>
    <w:uiPriority w:val="99"/>
    <w:semiHidden/>
    <w:unhideWhenUsed/>
    <w:rsid w:val="00691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CF6"/>
    <w:rPr>
      <w:rFonts w:ascii="Tahoma" w:hAnsi="Tahoma" w:cs="Tahoma"/>
      <w:sz w:val="16"/>
      <w:szCs w:val="16"/>
    </w:rPr>
  </w:style>
  <w:style w:type="character" w:styleId="CommentReference">
    <w:name w:val="annotation reference"/>
    <w:basedOn w:val="DefaultParagraphFont"/>
    <w:uiPriority w:val="99"/>
    <w:semiHidden/>
    <w:unhideWhenUsed/>
    <w:rsid w:val="00691CF6"/>
    <w:rPr>
      <w:sz w:val="16"/>
      <w:szCs w:val="16"/>
    </w:rPr>
  </w:style>
  <w:style w:type="paragraph" w:styleId="CommentText">
    <w:name w:val="annotation text"/>
    <w:basedOn w:val="Normal"/>
    <w:link w:val="CommentTextChar"/>
    <w:uiPriority w:val="99"/>
    <w:semiHidden/>
    <w:unhideWhenUsed/>
    <w:rsid w:val="00691CF6"/>
    <w:pPr>
      <w:spacing w:line="240" w:lineRule="auto"/>
    </w:pPr>
    <w:rPr>
      <w:sz w:val="20"/>
      <w:szCs w:val="20"/>
    </w:rPr>
  </w:style>
  <w:style w:type="character" w:customStyle="1" w:styleId="CommentTextChar">
    <w:name w:val="Comment Text Char"/>
    <w:basedOn w:val="DefaultParagraphFont"/>
    <w:link w:val="CommentText"/>
    <w:uiPriority w:val="99"/>
    <w:semiHidden/>
    <w:rsid w:val="00691CF6"/>
    <w:rPr>
      <w:sz w:val="20"/>
      <w:szCs w:val="20"/>
    </w:rPr>
  </w:style>
  <w:style w:type="paragraph" w:styleId="CommentSubject">
    <w:name w:val="annotation subject"/>
    <w:basedOn w:val="CommentText"/>
    <w:next w:val="CommentText"/>
    <w:link w:val="CommentSubjectChar"/>
    <w:uiPriority w:val="99"/>
    <w:semiHidden/>
    <w:unhideWhenUsed/>
    <w:rsid w:val="00691CF6"/>
    <w:rPr>
      <w:b/>
      <w:bCs/>
    </w:rPr>
  </w:style>
  <w:style w:type="character" w:customStyle="1" w:styleId="CommentSubjectChar">
    <w:name w:val="Comment Subject Char"/>
    <w:basedOn w:val="CommentTextChar"/>
    <w:link w:val="CommentSubject"/>
    <w:uiPriority w:val="99"/>
    <w:semiHidden/>
    <w:rsid w:val="00691CF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44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32446"/>
    <w:pPr>
      <w:ind w:left="720"/>
      <w:contextualSpacing/>
    </w:pPr>
  </w:style>
  <w:style w:type="paragraph" w:styleId="Header">
    <w:name w:val="header"/>
    <w:basedOn w:val="Normal"/>
    <w:link w:val="HeaderChar"/>
    <w:uiPriority w:val="99"/>
    <w:unhideWhenUsed/>
    <w:rsid w:val="002E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7D"/>
  </w:style>
  <w:style w:type="paragraph" w:styleId="Footer">
    <w:name w:val="footer"/>
    <w:basedOn w:val="Normal"/>
    <w:link w:val="FooterChar"/>
    <w:uiPriority w:val="99"/>
    <w:unhideWhenUsed/>
    <w:rsid w:val="002E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7D"/>
  </w:style>
  <w:style w:type="character" w:styleId="Hyperlink">
    <w:name w:val="Hyperlink"/>
    <w:uiPriority w:val="99"/>
    <w:unhideWhenUsed/>
    <w:rsid w:val="00EA474E"/>
    <w:rPr>
      <w:color w:val="0000FF"/>
      <w:u w:val="single"/>
    </w:rPr>
  </w:style>
  <w:style w:type="paragraph" w:styleId="BalloonText">
    <w:name w:val="Balloon Text"/>
    <w:basedOn w:val="Normal"/>
    <w:link w:val="BalloonTextChar"/>
    <w:uiPriority w:val="99"/>
    <w:semiHidden/>
    <w:unhideWhenUsed/>
    <w:rsid w:val="00691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CF6"/>
    <w:rPr>
      <w:rFonts w:ascii="Tahoma" w:hAnsi="Tahoma" w:cs="Tahoma"/>
      <w:sz w:val="16"/>
      <w:szCs w:val="16"/>
    </w:rPr>
  </w:style>
  <w:style w:type="character" w:styleId="CommentReference">
    <w:name w:val="annotation reference"/>
    <w:basedOn w:val="DefaultParagraphFont"/>
    <w:uiPriority w:val="99"/>
    <w:semiHidden/>
    <w:unhideWhenUsed/>
    <w:rsid w:val="00691CF6"/>
    <w:rPr>
      <w:sz w:val="16"/>
      <w:szCs w:val="16"/>
    </w:rPr>
  </w:style>
  <w:style w:type="paragraph" w:styleId="CommentText">
    <w:name w:val="annotation text"/>
    <w:basedOn w:val="Normal"/>
    <w:link w:val="CommentTextChar"/>
    <w:uiPriority w:val="99"/>
    <w:semiHidden/>
    <w:unhideWhenUsed/>
    <w:rsid w:val="00691CF6"/>
    <w:pPr>
      <w:spacing w:line="240" w:lineRule="auto"/>
    </w:pPr>
    <w:rPr>
      <w:sz w:val="20"/>
      <w:szCs w:val="20"/>
    </w:rPr>
  </w:style>
  <w:style w:type="character" w:customStyle="1" w:styleId="CommentTextChar">
    <w:name w:val="Comment Text Char"/>
    <w:basedOn w:val="DefaultParagraphFont"/>
    <w:link w:val="CommentText"/>
    <w:uiPriority w:val="99"/>
    <w:semiHidden/>
    <w:rsid w:val="00691CF6"/>
    <w:rPr>
      <w:sz w:val="20"/>
      <w:szCs w:val="20"/>
    </w:rPr>
  </w:style>
  <w:style w:type="paragraph" w:styleId="CommentSubject">
    <w:name w:val="annotation subject"/>
    <w:basedOn w:val="CommentText"/>
    <w:next w:val="CommentText"/>
    <w:link w:val="CommentSubjectChar"/>
    <w:uiPriority w:val="99"/>
    <w:semiHidden/>
    <w:unhideWhenUsed/>
    <w:rsid w:val="00691CF6"/>
    <w:rPr>
      <w:b/>
      <w:bCs/>
    </w:rPr>
  </w:style>
  <w:style w:type="character" w:customStyle="1" w:styleId="CommentSubjectChar">
    <w:name w:val="Comment Subject Char"/>
    <w:basedOn w:val="CommentTextChar"/>
    <w:link w:val="CommentSubject"/>
    <w:uiPriority w:val="99"/>
    <w:semiHidden/>
    <w:rsid w:val="00691C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687</Words>
  <Characters>3919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#1545-2189 supporting statement</vt:lpstr>
    </vt:vector>
  </TitlesOfParts>
  <Company>Department of the Treasury</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#1545-2189 supporting statement</dc:title>
  <dc:creator>Internal Revenue Service</dc:creator>
  <dc:description>ICR #201402-1545-025 created by Elaine Christophe</dc:description>
  <cp:lastModifiedBy>Department of Treasury</cp:lastModifiedBy>
  <cp:revision>2</cp:revision>
  <dcterms:created xsi:type="dcterms:W3CDTF">2014-04-21T17:12:00Z</dcterms:created>
  <dcterms:modified xsi:type="dcterms:W3CDTF">2014-04-21T17:12:00Z</dcterms:modified>
</cp:coreProperties>
</file>