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F6" w:rsidRDefault="00575B51" w:rsidP="00CC30F6">
      <w:pPr>
        <w:autoSpaceDE w:val="0"/>
        <w:autoSpaceDN w:val="0"/>
        <w:adjustRightInd w:val="0"/>
        <w:jc w:val="center"/>
        <w:rPr>
          <w:rFonts w:ascii="Arial" w:hAnsi="Arial" w:cs="Arial"/>
          <w:b/>
          <w:bCs/>
          <w:sz w:val="26"/>
          <w:szCs w:val="26"/>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-320040</wp:posOffset>
            </wp:positionH>
            <wp:positionV relativeFrom="paragraph">
              <wp:posOffset>-289560</wp:posOffset>
            </wp:positionV>
            <wp:extent cx="1485900" cy="62992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FB2">
        <w:rPr>
          <w:rFonts w:ascii="Arial" w:hAnsi="Arial" w:cs="Arial"/>
          <w:b/>
          <w:bCs/>
          <w:sz w:val="26"/>
          <w:szCs w:val="26"/>
        </w:rPr>
        <w:t xml:space="preserve">NCI </w:t>
      </w:r>
      <w:r w:rsidR="00CC30F6">
        <w:rPr>
          <w:rFonts w:ascii="Arial" w:hAnsi="Arial" w:cs="Arial"/>
          <w:b/>
          <w:bCs/>
          <w:sz w:val="26"/>
          <w:szCs w:val="26"/>
        </w:rPr>
        <w:t>CIRB</w:t>
      </w:r>
    </w:p>
    <w:p w:rsidR="00CC30F6" w:rsidRDefault="00CC30F6" w:rsidP="00CC30F6">
      <w:pPr>
        <w:autoSpaceDE w:val="0"/>
        <w:autoSpaceDN w:val="0"/>
        <w:adjustRightInd w:val="0"/>
        <w:jc w:val="center"/>
        <w:rPr>
          <w:rFonts w:ascii="Arial" w:hAnsi="Arial" w:cs="Arial"/>
          <w:b/>
          <w:bCs/>
          <w:sz w:val="26"/>
          <w:szCs w:val="26"/>
        </w:rPr>
      </w:pPr>
    </w:p>
    <w:p w:rsidR="00CC30F6" w:rsidRDefault="00CC30F6" w:rsidP="00CC30F6">
      <w:pPr>
        <w:autoSpaceDE w:val="0"/>
        <w:autoSpaceDN w:val="0"/>
        <w:adjustRightInd w:val="0"/>
        <w:jc w:val="center"/>
        <w:rPr>
          <w:rFonts w:ascii="Arial" w:hAnsi="Arial" w:cs="Arial"/>
          <w:b/>
          <w:bCs/>
          <w:sz w:val="26"/>
          <w:szCs w:val="26"/>
        </w:rPr>
      </w:pPr>
      <w:r>
        <w:rPr>
          <w:rFonts w:ascii="Arial" w:hAnsi="Arial" w:cs="Arial"/>
          <w:b/>
          <w:bCs/>
          <w:sz w:val="26"/>
          <w:szCs w:val="26"/>
        </w:rPr>
        <w:t xml:space="preserve">REVIEWER WORKSHEET </w:t>
      </w:r>
    </w:p>
    <w:p w:rsidR="00CC30F6" w:rsidRDefault="00CC30F6" w:rsidP="00CC30F6">
      <w:pPr>
        <w:autoSpaceDE w:val="0"/>
        <w:autoSpaceDN w:val="0"/>
        <w:adjustRightInd w:val="0"/>
        <w:jc w:val="center"/>
        <w:rPr>
          <w:rFonts w:ascii="Arial" w:hAnsi="Arial" w:cs="Arial"/>
          <w:b/>
          <w:bCs/>
          <w:sz w:val="26"/>
          <w:szCs w:val="26"/>
        </w:rPr>
      </w:pPr>
    </w:p>
    <w:p w:rsidR="00CC30F6" w:rsidRDefault="00CC30F6" w:rsidP="00CC30F6">
      <w:pPr>
        <w:autoSpaceDE w:val="0"/>
        <w:autoSpaceDN w:val="0"/>
        <w:adjustRightInd w:val="0"/>
        <w:jc w:val="center"/>
        <w:rPr>
          <w:rFonts w:ascii="Arial" w:hAnsi="Arial" w:cs="Arial"/>
          <w:b/>
          <w:bCs/>
          <w:sz w:val="26"/>
          <w:szCs w:val="26"/>
        </w:rPr>
      </w:pPr>
      <w:r>
        <w:rPr>
          <w:rFonts w:ascii="Arial" w:hAnsi="Arial" w:cs="Arial"/>
          <w:b/>
          <w:bCs/>
          <w:sz w:val="26"/>
          <w:szCs w:val="26"/>
        </w:rPr>
        <w:t>Determination of Unanticipated Problem and/or Serious or Continuing Noncompliance</w:t>
      </w:r>
    </w:p>
    <w:p w:rsidR="00E11A33" w:rsidRDefault="00E11A33" w:rsidP="00E11A33">
      <w:pPr>
        <w:jc w:val="both"/>
        <w:rPr>
          <w:sz w:val="16"/>
          <w:szCs w:val="16"/>
        </w:rPr>
      </w:pPr>
    </w:p>
    <w:p w:rsidR="00E11A33" w:rsidRDefault="00E11A33" w:rsidP="00E11A33">
      <w:pPr>
        <w:pStyle w:val="Header"/>
        <w:pBdr>
          <w:top w:val="single" w:sz="4" w:space="1" w:color="auto"/>
          <w:left w:val="single" w:sz="4" w:space="0" w:color="auto"/>
          <w:bottom w:val="single" w:sz="4" w:space="1" w:color="auto"/>
          <w:right w:val="single" w:sz="4" w:space="4" w:color="auto"/>
        </w:pBdr>
        <w:tabs>
          <w:tab w:val="clear" w:pos="8640"/>
          <w:tab w:val="right" w:pos="95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E11A33" w:rsidRPr="009E4BEF" w:rsidRDefault="00E11A33" w:rsidP="00E11A33">
      <w:pPr>
        <w:pStyle w:val="Header"/>
        <w:pBdr>
          <w:top w:val="single" w:sz="4" w:space="1" w:color="auto"/>
          <w:left w:val="single" w:sz="4" w:space="0" w:color="auto"/>
          <w:bottom w:val="single" w:sz="4" w:space="1" w:color="auto"/>
          <w:right w:val="single" w:sz="4" w:space="4" w:color="auto"/>
        </w:pBdr>
        <w:tabs>
          <w:tab w:val="clear" w:pos="8640"/>
          <w:tab w:val="right" w:pos="9540"/>
          <w:tab w:val="right" w:pos="10800"/>
        </w:tabs>
        <w:ind w:left="180"/>
        <w:rPr>
          <w:b/>
          <w:sz w:val="18"/>
          <w:szCs w:val="18"/>
        </w:rPr>
      </w:pPr>
      <w:r>
        <w:rPr>
          <w:sz w:val="18"/>
          <w:szCs w:val="18"/>
        </w:rPr>
        <w:tab/>
      </w:r>
      <w:r>
        <w:rPr>
          <w:sz w:val="18"/>
          <w:szCs w:val="18"/>
        </w:rPr>
        <w:tab/>
      </w:r>
      <w:r w:rsidRPr="009E4BEF">
        <w:rPr>
          <w:sz w:val="18"/>
          <w:szCs w:val="18"/>
        </w:rPr>
        <w:t>Expiry Date: 01/31/2014</w:t>
      </w:r>
    </w:p>
    <w:p w:rsidR="00E11A33" w:rsidRDefault="00E11A33" w:rsidP="00E11A33">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p>
    <w:p w:rsidR="00E11A33" w:rsidRPr="009E4BEF" w:rsidRDefault="00E11A33" w:rsidP="00E11A33">
      <w:pPr>
        <w:pBdr>
          <w:top w:val="single" w:sz="4" w:space="1" w:color="auto"/>
          <w:left w:val="single" w:sz="4" w:space="0" w:color="auto"/>
          <w:bottom w:val="single" w:sz="4" w:space="1" w:color="auto"/>
          <w:right w:val="single" w:sz="4" w:space="4" w:color="auto"/>
        </w:pBdr>
        <w:ind w:left="180"/>
        <w:jc w:val="both"/>
        <w:rPr>
          <w:sz w:val="16"/>
          <w:szCs w:val="16"/>
        </w:rPr>
      </w:pPr>
    </w:p>
    <w:p w:rsidR="00E11A33" w:rsidRPr="009E4BEF" w:rsidRDefault="00E11A33" w:rsidP="00E11A33">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E11A33" w:rsidRPr="009E4BEF" w:rsidRDefault="00E11A33" w:rsidP="00E11A33">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E11A33" w:rsidRDefault="00E11A33" w:rsidP="00E11A33">
      <w:pPr>
        <w:ind w:left="180"/>
        <w:jc w:val="both"/>
        <w:rPr>
          <w:sz w:val="16"/>
          <w:szCs w:val="16"/>
        </w:rPr>
      </w:pPr>
      <w:r>
        <w:rPr>
          <w:sz w:val="16"/>
          <w:szCs w:val="16"/>
        </w:rPr>
        <w:t> </w:t>
      </w:r>
    </w:p>
    <w:p w:rsidR="00754666" w:rsidRDefault="00754666" w:rsidP="00CC30F6">
      <w:pPr>
        <w:autoSpaceDE w:val="0"/>
        <w:autoSpaceDN w:val="0"/>
        <w:adjustRightInd w:val="0"/>
        <w:rPr>
          <w:rFonts w:ascii="Arial" w:hAnsi="Arial" w:cs="Arial"/>
          <w:b/>
          <w:bCs/>
        </w:rPr>
      </w:pPr>
    </w:p>
    <w:p w:rsidR="00CC30F6" w:rsidRPr="00174604" w:rsidRDefault="00CC30F6" w:rsidP="00CC30F6">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p>
    <w:p w:rsidR="00CC30F6" w:rsidRPr="00174604" w:rsidRDefault="00CC30F6" w:rsidP="00CC30F6">
      <w:pPr>
        <w:autoSpaceDE w:val="0"/>
        <w:autoSpaceDN w:val="0"/>
        <w:adjustRightInd w:val="0"/>
        <w:rPr>
          <w:rFonts w:ascii="Arial" w:hAnsi="Arial" w:cs="Arial"/>
          <w:b/>
          <w:bCs/>
        </w:rPr>
      </w:pPr>
    </w:p>
    <w:p w:rsidR="00CC30F6" w:rsidRPr="00174604" w:rsidRDefault="00CC30F6" w:rsidP="00CC30F6">
      <w:pPr>
        <w:autoSpaceDE w:val="0"/>
        <w:autoSpaceDN w:val="0"/>
        <w:adjustRightInd w:val="0"/>
        <w:rPr>
          <w:rFonts w:ascii="Arial" w:hAnsi="Arial" w:cs="Arial"/>
          <w:b/>
          <w:bCs/>
        </w:rPr>
      </w:pPr>
      <w:r w:rsidRPr="00174604">
        <w:rPr>
          <w:rFonts w:ascii="Arial" w:hAnsi="Arial" w:cs="Arial"/>
          <w:b/>
          <w:bCs/>
        </w:rPr>
        <w:t xml:space="preserve">STUDY TITLE: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p>
    <w:p w:rsidR="00CC30F6" w:rsidRPr="00174604" w:rsidRDefault="00CC30F6" w:rsidP="00CC30F6">
      <w:pPr>
        <w:autoSpaceDE w:val="0"/>
        <w:autoSpaceDN w:val="0"/>
        <w:adjustRightInd w:val="0"/>
        <w:rPr>
          <w:rFonts w:ascii="Arial" w:hAnsi="Arial" w:cs="Arial"/>
          <w:b/>
          <w:bCs/>
        </w:rPr>
      </w:pPr>
    </w:p>
    <w:p w:rsidR="00CC30F6" w:rsidRPr="00174604" w:rsidRDefault="00CC30F6" w:rsidP="00CC30F6">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r>
        <w:rPr>
          <w:rFonts w:ascii="Arial" w:hAnsi="Arial" w:cs="Arial"/>
          <w:b/>
          <w:bCs/>
        </w:rPr>
        <w:br/>
      </w:r>
    </w:p>
    <w:p w:rsidR="00CC30F6" w:rsidRPr="00174604" w:rsidRDefault="00CC30F6" w:rsidP="00CC30F6">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p>
    <w:p w:rsidR="00CC30F6" w:rsidRDefault="00CC30F6" w:rsidP="00CC30F6">
      <w:pPr>
        <w:rPr>
          <w:b/>
          <w:sz w:val="23"/>
          <w:szCs w:val="23"/>
        </w:rPr>
      </w:pPr>
    </w:p>
    <w:p w:rsidR="00CC30F6" w:rsidRPr="00DA4F51" w:rsidRDefault="00575B51" w:rsidP="00CC30F6">
      <w:pPr>
        <w:rPr>
          <w:rFonts w:ascii="Arial" w:hAnsi="Arial" w:cs="Arial"/>
          <w:b/>
          <w:sz w:val="22"/>
          <w:szCs w:val="22"/>
        </w:rPr>
      </w:pPr>
      <w:r>
        <w:rPr>
          <w:rFonts w:ascii="Arial" w:hAnsi="Arial" w:cs="Arial"/>
          <w:b/>
          <w:noProof/>
          <w:sz w:val="22"/>
          <w:szCs w:val="22"/>
        </w:rPr>
        <mc:AlternateContent>
          <mc:Choice Requires="wps">
            <w:drawing>
              <wp:anchor distT="4294967295" distB="4294967295" distL="114300" distR="114300" simplePos="0" relativeHeight="251657216" behindDoc="0" locked="0" layoutInCell="1" allowOverlap="1">
                <wp:simplePos x="0" y="0"/>
                <wp:positionH relativeFrom="column">
                  <wp:posOffset>152400</wp:posOffset>
                </wp:positionH>
                <wp:positionV relativeFrom="paragraph">
                  <wp:posOffset>106044</wp:posOffset>
                </wp:positionV>
                <wp:extent cx="6057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35pt" to="4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"/>
            </w:pict>
          </mc:Fallback>
        </mc:AlternateContent>
      </w:r>
    </w:p>
    <w:p w:rsidR="00CC30F6" w:rsidRPr="00DA4F51" w:rsidRDefault="00CC30F6" w:rsidP="00CC30F6">
      <w:pPr>
        <w:spacing w:after="240"/>
        <w:ind w:left="720" w:hanging="720"/>
        <w:rPr>
          <w:rFonts w:ascii="Arial" w:hAnsi="Arial" w:cs="Arial"/>
          <w:b/>
          <w:bCs/>
          <w:sz w:val="22"/>
          <w:szCs w:val="22"/>
        </w:rPr>
      </w:pPr>
      <w:r w:rsidRPr="00DA4F51">
        <w:rPr>
          <w:rFonts w:ascii="Arial" w:hAnsi="Arial" w:cs="Arial"/>
          <w:b/>
          <w:bCs/>
          <w:sz w:val="22"/>
          <w:szCs w:val="22"/>
        </w:rPr>
        <w:t xml:space="preserve">1.  </w:t>
      </w:r>
      <w:r w:rsidRPr="00DA4F51">
        <w:rPr>
          <w:rFonts w:ascii="Arial" w:hAnsi="Arial" w:cs="Arial"/>
          <w:b/>
          <w:bCs/>
          <w:sz w:val="22"/>
          <w:szCs w:val="22"/>
        </w:rPr>
        <w:tab/>
      </w:r>
      <w:r w:rsidRPr="00DA4F51">
        <w:rPr>
          <w:rStyle w:val="style41"/>
          <w:sz w:val="22"/>
          <w:szCs w:val="22"/>
        </w:rPr>
        <w:t xml:space="preserve">Briefly describe the incident, experience, or outcome reported to the </w:t>
      </w:r>
      <w:smartTag w:uri="urn:schemas-microsoft-com:office:smarttags" w:element="PersonName">
        <w:r w:rsidRPr="00DA4F51">
          <w:rPr>
            <w:rStyle w:val="style41"/>
            <w:sz w:val="22"/>
            <w:szCs w:val="22"/>
          </w:rPr>
          <w:t>CIRB</w:t>
        </w:r>
      </w:smartTag>
      <w:r w:rsidRPr="00DA4F51">
        <w:rPr>
          <w:rStyle w:val="style41"/>
          <w:sz w:val="22"/>
          <w:szCs w:val="22"/>
        </w:rPr>
        <w:t>.</w:t>
      </w:r>
      <w:r w:rsidRPr="00DA4F51" w:rsidDel="00033E83">
        <w:rPr>
          <w:rFonts w:ascii="Arial" w:hAnsi="Arial" w:cs="Arial"/>
          <w:b/>
          <w:bCs/>
          <w:sz w:val="22"/>
          <w:szCs w:val="22"/>
        </w:rPr>
        <w:t xml:space="preserve"> </w:t>
      </w:r>
    </w:p>
    <w:p w:rsidR="00CC30F6" w:rsidRPr="00DA4F51" w:rsidRDefault="00CC30F6" w:rsidP="00CC30F6">
      <w:pPr>
        <w:spacing w:after="240"/>
        <w:ind w:left="720"/>
        <w:rPr>
          <w:rFonts w:ascii="Arial" w:hAnsi="Arial" w:cs="Arial"/>
          <w:b/>
          <w:bCs/>
          <w:sz w:val="22"/>
          <w:szCs w:val="22"/>
        </w:rPr>
      </w:pPr>
      <w:r w:rsidRPr="00DA4F51">
        <w:rPr>
          <w:rFonts w:ascii="Arial" w:hAnsi="Arial" w:cs="Arial"/>
          <w:b/>
          <w:bCs/>
          <w:sz w:val="22"/>
          <w:szCs w:val="22"/>
        </w:rPr>
        <w:t xml:space="preserve">Note: Incidents, experiences or outcomes described on this worksheet can be an unanticipated problem, serious or continuing </w:t>
      </w:r>
      <w:proofErr w:type="spellStart"/>
      <w:r w:rsidRPr="00DA4F51">
        <w:rPr>
          <w:rFonts w:ascii="Arial" w:hAnsi="Arial" w:cs="Arial"/>
          <w:b/>
          <w:bCs/>
          <w:sz w:val="22"/>
          <w:szCs w:val="22"/>
        </w:rPr>
        <w:t>non compliance</w:t>
      </w:r>
      <w:proofErr w:type="spellEnd"/>
      <w:r w:rsidRPr="00DA4F51">
        <w:rPr>
          <w:rFonts w:ascii="Arial" w:hAnsi="Arial" w:cs="Arial"/>
          <w:b/>
          <w:bCs/>
          <w:sz w:val="22"/>
          <w:szCs w:val="22"/>
        </w:rPr>
        <w:t>, both or neither.</w:t>
      </w:r>
      <w:r w:rsidRPr="00DA4F51">
        <w:rPr>
          <w:rFonts w:ascii="Arial" w:hAnsi="Arial" w:cs="Arial"/>
          <w:b/>
          <w:bCs/>
          <w:sz w:val="22"/>
          <w:szCs w:val="22"/>
        </w:rPr>
        <w:br/>
      </w:r>
      <w:r w:rsidRPr="00DA4F51">
        <w:rPr>
          <w:rFonts w:ascii="Arial" w:hAnsi="Arial" w:cs="Arial"/>
          <w:bCs/>
          <w:sz w:val="22"/>
          <w:szCs w:val="22"/>
          <w:u w:val="single"/>
        </w:rPr>
        <w:fldChar w:fldCharType="begin">
          <w:ffData>
            <w:name w:val="Text1"/>
            <w:enabled/>
            <w:calcOnExit w:val="0"/>
            <w:textInput/>
          </w:ffData>
        </w:fldChar>
      </w:r>
      <w:bookmarkStart w:id="0" w:name="Text1"/>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bookmarkEnd w:id="0"/>
    </w:p>
    <w:p w:rsidR="00CC30F6" w:rsidRPr="00DA4F51" w:rsidRDefault="00CC30F6" w:rsidP="00F91BC9">
      <w:pPr>
        <w:spacing w:after="240"/>
        <w:ind w:left="720" w:hanging="720"/>
        <w:rPr>
          <w:rFonts w:ascii="Arial" w:hAnsi="Arial" w:cs="Arial"/>
          <w:b/>
          <w:bCs/>
          <w:sz w:val="22"/>
          <w:szCs w:val="22"/>
        </w:rPr>
      </w:pPr>
      <w:r w:rsidRPr="00DA4F51">
        <w:rPr>
          <w:rFonts w:ascii="Arial" w:hAnsi="Arial" w:cs="Arial"/>
          <w:b/>
          <w:bCs/>
          <w:sz w:val="22"/>
          <w:szCs w:val="22"/>
        </w:rPr>
        <w:t xml:space="preserve">2.  </w:t>
      </w:r>
      <w:r w:rsidR="00F91BC9">
        <w:rPr>
          <w:rFonts w:ascii="Arial" w:hAnsi="Arial" w:cs="Arial"/>
          <w:b/>
          <w:bCs/>
          <w:sz w:val="22"/>
          <w:szCs w:val="22"/>
        </w:rPr>
        <w:tab/>
      </w:r>
      <w:bookmarkStart w:id="1" w:name="_GoBack"/>
      <w:bookmarkEnd w:id="1"/>
      <w:r w:rsidRPr="00DA4F51">
        <w:rPr>
          <w:rStyle w:val="style41"/>
          <w:sz w:val="22"/>
          <w:szCs w:val="22"/>
        </w:rPr>
        <w:t>I have reviewed the following documents (check all that apply).</w:t>
      </w:r>
    </w:p>
    <w:p w:rsidR="00CC30F6" w:rsidRPr="00DA4F51" w:rsidRDefault="00CC30F6" w:rsidP="001B1A9A">
      <w:pPr>
        <w:ind w:left="1440" w:hanging="720"/>
        <w:rPr>
          <w:rFonts w:ascii="Arial" w:hAnsi="Arial" w:cs="Arial"/>
          <w:bCs/>
          <w:sz w:val="22"/>
          <w:szCs w:val="22"/>
        </w:rPr>
      </w:pPr>
      <w:r w:rsidRPr="00DA4F51">
        <w:rPr>
          <w:rFonts w:ascii="Arial" w:hAnsi="Arial" w:cs="Arial"/>
          <w:bCs/>
          <w:sz w:val="22"/>
          <w:szCs w:val="22"/>
        </w:rPr>
        <w:fldChar w:fldCharType="begin">
          <w:ffData>
            <w:name w:val="Check1"/>
            <w:enabled/>
            <w:calcOnExit w:val="0"/>
            <w:checkBox>
              <w:sizeAuto/>
              <w:default w:val="0"/>
            </w:checkBox>
          </w:ffData>
        </w:fldChar>
      </w:r>
      <w:bookmarkStart w:id="2" w:name="Check1"/>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2"/>
      <w:r w:rsidRPr="00DA4F51">
        <w:rPr>
          <w:rFonts w:ascii="Arial" w:hAnsi="Arial" w:cs="Arial"/>
          <w:bCs/>
          <w:sz w:val="22"/>
          <w:szCs w:val="22"/>
        </w:rPr>
        <w:tab/>
      </w:r>
      <w:r w:rsidRPr="00DA4F51">
        <w:rPr>
          <w:rFonts w:ascii="Arial" w:hAnsi="Arial" w:cs="Arial"/>
          <w:bCs/>
          <w:sz w:val="22"/>
          <w:szCs w:val="22"/>
        </w:rPr>
        <w:fldChar w:fldCharType="begin"/>
      </w:r>
      <w:r w:rsidRPr="00DA4F51">
        <w:rPr>
          <w:rFonts w:ascii="Arial" w:hAnsi="Arial" w:cs="Arial"/>
          <w:bCs/>
          <w:sz w:val="22"/>
          <w:szCs w:val="22"/>
        </w:rPr>
        <w:instrText xml:space="preserve"> HTMLCONTROL Forms.HTML:Checkbox.1 </w:instrText>
      </w:r>
      <w:r w:rsidRPr="00DA4F51">
        <w:rPr>
          <w:rFonts w:ascii="Arial" w:hAnsi="Arial" w:cs="Arial"/>
          <w:sz w:val="22"/>
          <w:szCs w:val="22"/>
        </w:rPr>
        <w:fldChar w:fldCharType="end"/>
      </w:r>
      <w:r w:rsidRPr="00DA4F51">
        <w:rPr>
          <w:rFonts w:ascii="Arial" w:hAnsi="Arial" w:cs="Arial"/>
          <w:sz w:val="22"/>
          <w:szCs w:val="22"/>
        </w:rPr>
        <w:t>Memorandum from the Study Chair describing the potential unanticipated problem and/or serious or continuing noncompliance</w:t>
      </w:r>
    </w:p>
    <w:p w:rsidR="001B1A9A" w:rsidRPr="00DA4F51" w:rsidRDefault="00CC30F6" w:rsidP="001B1A9A">
      <w:pPr>
        <w:ind w:left="1440" w:hanging="720"/>
        <w:rPr>
          <w:rFonts w:ascii="Arial" w:hAnsi="Arial" w:cs="Arial"/>
          <w:bCs/>
          <w:sz w:val="22"/>
          <w:szCs w:val="22"/>
        </w:rPr>
      </w:pPr>
      <w:r w:rsidRPr="00DA4F51">
        <w:rPr>
          <w:rFonts w:ascii="Arial" w:hAnsi="Arial" w:cs="Arial"/>
          <w:bCs/>
          <w:sz w:val="22"/>
          <w:szCs w:val="22"/>
        </w:rPr>
        <w:fldChar w:fldCharType="begin">
          <w:ffData>
            <w:name w:val="Check2"/>
            <w:enabled/>
            <w:calcOnExit w:val="0"/>
            <w:checkBox>
              <w:sizeAuto/>
              <w:default w:val="0"/>
            </w:checkBox>
          </w:ffData>
        </w:fldChar>
      </w:r>
      <w:bookmarkStart w:id="3" w:name="Check2"/>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3"/>
      <w:r w:rsidR="001B1A9A" w:rsidRPr="00DA4F51">
        <w:rPr>
          <w:rFonts w:ascii="Arial" w:hAnsi="Arial" w:cs="Arial"/>
          <w:bCs/>
          <w:sz w:val="22"/>
          <w:szCs w:val="22"/>
        </w:rPr>
        <w:tab/>
      </w:r>
      <w:r w:rsidRPr="00DA4F51">
        <w:rPr>
          <w:rFonts w:ascii="Arial" w:hAnsi="Arial" w:cs="Arial"/>
          <w:bCs/>
          <w:sz w:val="22"/>
          <w:szCs w:val="22"/>
        </w:rPr>
        <w:t>Adverse event report</w:t>
      </w:r>
    </w:p>
    <w:p w:rsidR="001B1A9A" w:rsidRPr="00DA4F51" w:rsidRDefault="001B1A9A" w:rsidP="001B1A9A">
      <w:pPr>
        <w:ind w:left="1440" w:hanging="720"/>
        <w:rPr>
          <w:rFonts w:ascii="Arial" w:hAnsi="Arial" w:cs="Arial"/>
          <w:bCs/>
          <w:sz w:val="22"/>
          <w:szCs w:val="22"/>
        </w:rPr>
      </w:pPr>
      <w:r w:rsidRPr="00DA4F51">
        <w:rPr>
          <w:rFonts w:ascii="Arial" w:hAnsi="Arial" w:cs="Arial"/>
          <w:bCs/>
          <w:sz w:val="22"/>
          <w:szCs w:val="22"/>
        </w:rPr>
        <w:fldChar w:fldCharType="begin">
          <w:ffData>
            <w:name w:val="Check3"/>
            <w:enabled/>
            <w:calcOnExit w:val="0"/>
            <w:checkBox>
              <w:sizeAuto/>
              <w:default w:val="0"/>
            </w:checkBox>
          </w:ffData>
        </w:fldChar>
      </w:r>
      <w:bookmarkStart w:id="4" w:name="Check3"/>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4"/>
      <w:r w:rsidRPr="00DA4F51">
        <w:rPr>
          <w:rFonts w:ascii="Arial" w:hAnsi="Arial" w:cs="Arial"/>
          <w:bCs/>
          <w:sz w:val="22"/>
          <w:szCs w:val="22"/>
        </w:rPr>
        <w:tab/>
      </w:r>
      <w:r w:rsidR="00CC30F6" w:rsidRPr="00DA4F51">
        <w:rPr>
          <w:rFonts w:ascii="Arial" w:hAnsi="Arial" w:cs="Arial"/>
          <w:bCs/>
          <w:sz w:val="22"/>
          <w:szCs w:val="22"/>
        </w:rPr>
        <w:t>Participant/Family letter(s)</w:t>
      </w:r>
    </w:p>
    <w:p w:rsidR="001B1A9A" w:rsidRPr="00DA4F51" w:rsidRDefault="001B1A9A" w:rsidP="001B1A9A">
      <w:pPr>
        <w:ind w:left="1440" w:hanging="720"/>
        <w:rPr>
          <w:rFonts w:ascii="Arial" w:hAnsi="Arial" w:cs="Arial"/>
          <w:bCs/>
          <w:sz w:val="22"/>
          <w:szCs w:val="22"/>
        </w:rPr>
      </w:pPr>
      <w:r w:rsidRPr="00DA4F51">
        <w:rPr>
          <w:rFonts w:ascii="Arial" w:hAnsi="Arial" w:cs="Arial"/>
          <w:bCs/>
          <w:sz w:val="22"/>
          <w:szCs w:val="22"/>
        </w:rPr>
        <w:fldChar w:fldCharType="begin">
          <w:ffData>
            <w:name w:val="Check4"/>
            <w:enabled/>
            <w:calcOnExit w:val="0"/>
            <w:checkBox>
              <w:sizeAuto/>
              <w:default w:val="0"/>
            </w:checkBox>
          </w:ffData>
        </w:fldChar>
      </w:r>
      <w:bookmarkStart w:id="5" w:name="Check4"/>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5"/>
      <w:r w:rsidRPr="00DA4F51">
        <w:rPr>
          <w:rFonts w:ascii="Arial" w:hAnsi="Arial" w:cs="Arial"/>
          <w:bCs/>
          <w:sz w:val="22"/>
          <w:szCs w:val="22"/>
        </w:rPr>
        <w:tab/>
      </w:r>
      <w:r w:rsidR="00CC30F6" w:rsidRPr="00DA4F51">
        <w:rPr>
          <w:rFonts w:ascii="Arial" w:hAnsi="Arial" w:cs="Arial"/>
          <w:bCs/>
          <w:sz w:val="22"/>
          <w:szCs w:val="22"/>
        </w:rPr>
        <w:t>Doctor letter(s)</w:t>
      </w:r>
    </w:p>
    <w:p w:rsidR="001B1A9A" w:rsidRPr="00DA4F51" w:rsidRDefault="001B1A9A" w:rsidP="001B1A9A">
      <w:pPr>
        <w:ind w:left="1440" w:hanging="720"/>
        <w:rPr>
          <w:rFonts w:ascii="Arial" w:hAnsi="Arial" w:cs="Arial"/>
          <w:sz w:val="22"/>
          <w:szCs w:val="22"/>
        </w:rPr>
      </w:pPr>
      <w:r w:rsidRPr="00DA4F51">
        <w:rPr>
          <w:rFonts w:ascii="Arial" w:hAnsi="Arial" w:cs="Arial"/>
          <w:bCs/>
          <w:sz w:val="22"/>
          <w:szCs w:val="22"/>
        </w:rPr>
        <w:fldChar w:fldCharType="begin">
          <w:ffData>
            <w:name w:val="Check5"/>
            <w:enabled/>
            <w:calcOnExit w:val="0"/>
            <w:checkBox>
              <w:sizeAuto/>
              <w:default w:val="0"/>
            </w:checkBox>
          </w:ffData>
        </w:fldChar>
      </w:r>
      <w:bookmarkStart w:id="6" w:name="Check5"/>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6"/>
      <w:r w:rsidRPr="00DA4F51">
        <w:rPr>
          <w:rFonts w:ascii="Arial" w:hAnsi="Arial" w:cs="Arial"/>
          <w:bCs/>
          <w:sz w:val="22"/>
          <w:szCs w:val="22"/>
        </w:rPr>
        <w:tab/>
      </w:r>
      <w:r w:rsidR="00CC30F6" w:rsidRPr="00DA4F51">
        <w:rPr>
          <w:rFonts w:ascii="Arial" w:hAnsi="Arial" w:cs="Arial"/>
          <w:bCs/>
          <w:sz w:val="22"/>
          <w:szCs w:val="22"/>
        </w:rPr>
        <w:fldChar w:fldCharType="begin"/>
      </w:r>
      <w:r w:rsidR="00CC30F6" w:rsidRPr="00DA4F51">
        <w:rPr>
          <w:rFonts w:ascii="Arial" w:hAnsi="Arial" w:cs="Arial"/>
          <w:bCs/>
          <w:sz w:val="22"/>
          <w:szCs w:val="22"/>
        </w:rPr>
        <w:instrText xml:space="preserve"> HTMLCONTROL Forms.HTML:Checkbox.1 </w:instrText>
      </w:r>
      <w:r w:rsidR="00CC30F6" w:rsidRPr="00DA4F51">
        <w:rPr>
          <w:rFonts w:ascii="Arial" w:hAnsi="Arial" w:cs="Arial"/>
          <w:sz w:val="22"/>
          <w:szCs w:val="22"/>
        </w:rPr>
        <w:fldChar w:fldCharType="end"/>
      </w:r>
      <w:r w:rsidR="00CC30F6" w:rsidRPr="00DA4F51">
        <w:rPr>
          <w:rFonts w:ascii="Arial" w:hAnsi="Arial" w:cs="Arial"/>
          <w:sz w:val="22"/>
          <w:szCs w:val="22"/>
        </w:rPr>
        <w:t>Protocol</w:t>
      </w:r>
    </w:p>
    <w:p w:rsidR="001B1A9A" w:rsidRPr="00DA4F51" w:rsidRDefault="001B1A9A" w:rsidP="001B1A9A">
      <w:pPr>
        <w:ind w:left="1440" w:hanging="720"/>
        <w:rPr>
          <w:rFonts w:ascii="Arial" w:hAnsi="Arial" w:cs="Arial"/>
          <w:bCs/>
          <w:sz w:val="22"/>
          <w:szCs w:val="22"/>
        </w:rPr>
      </w:pPr>
      <w:r w:rsidRPr="00DA4F51">
        <w:rPr>
          <w:rFonts w:ascii="Arial" w:hAnsi="Arial" w:cs="Arial"/>
          <w:sz w:val="22"/>
          <w:szCs w:val="22"/>
        </w:rPr>
        <w:fldChar w:fldCharType="begin">
          <w:ffData>
            <w:name w:val="Check6"/>
            <w:enabled/>
            <w:calcOnExit w:val="0"/>
            <w:checkBox>
              <w:sizeAuto/>
              <w:default w:val="0"/>
            </w:checkBox>
          </w:ffData>
        </w:fldChar>
      </w:r>
      <w:bookmarkStart w:id="7" w:name="Check6"/>
      <w:r w:rsidRPr="00DA4F51">
        <w:rPr>
          <w:rFonts w:ascii="Arial" w:hAnsi="Arial" w:cs="Arial"/>
          <w:sz w:val="22"/>
          <w:szCs w:val="22"/>
        </w:rPr>
        <w:instrText xml:space="preserve"> FORMCHECKBOX </w:instrText>
      </w:r>
      <w:r w:rsidR="00F91BC9">
        <w:rPr>
          <w:rFonts w:ascii="Arial" w:hAnsi="Arial" w:cs="Arial"/>
          <w:sz w:val="22"/>
          <w:szCs w:val="22"/>
        </w:rPr>
      </w:r>
      <w:r w:rsidR="00F91BC9">
        <w:rPr>
          <w:rFonts w:ascii="Arial" w:hAnsi="Arial" w:cs="Arial"/>
          <w:sz w:val="22"/>
          <w:szCs w:val="22"/>
        </w:rPr>
        <w:fldChar w:fldCharType="separate"/>
      </w:r>
      <w:r w:rsidRPr="00DA4F51">
        <w:rPr>
          <w:rFonts w:ascii="Arial" w:hAnsi="Arial" w:cs="Arial"/>
          <w:sz w:val="22"/>
          <w:szCs w:val="22"/>
        </w:rPr>
        <w:fldChar w:fldCharType="end"/>
      </w:r>
      <w:bookmarkEnd w:id="7"/>
      <w:r w:rsidRPr="00DA4F51">
        <w:rPr>
          <w:rFonts w:ascii="Arial" w:hAnsi="Arial" w:cs="Arial"/>
          <w:sz w:val="22"/>
          <w:szCs w:val="22"/>
        </w:rPr>
        <w:tab/>
        <w:t>Model Ver</w:t>
      </w:r>
      <w:r w:rsidR="00CC30F6" w:rsidRPr="00DA4F51">
        <w:rPr>
          <w:rFonts w:ascii="Arial" w:hAnsi="Arial" w:cs="Arial"/>
          <w:bCs/>
          <w:sz w:val="22"/>
          <w:szCs w:val="22"/>
        </w:rPr>
        <w:fldChar w:fldCharType="begin"/>
      </w:r>
      <w:r w:rsidR="00CC30F6" w:rsidRPr="00DA4F51">
        <w:rPr>
          <w:rFonts w:ascii="Arial" w:hAnsi="Arial" w:cs="Arial"/>
          <w:bCs/>
          <w:sz w:val="22"/>
          <w:szCs w:val="22"/>
        </w:rPr>
        <w:instrText xml:space="preserve"> HTMLCONTROL Forms.HTML:Checkbox.1 </w:instrText>
      </w:r>
      <w:r w:rsidR="00CC30F6" w:rsidRPr="00DA4F51">
        <w:rPr>
          <w:rFonts w:ascii="Arial" w:hAnsi="Arial" w:cs="Arial"/>
          <w:sz w:val="22"/>
          <w:szCs w:val="22"/>
        </w:rPr>
        <w:fldChar w:fldCharType="end"/>
      </w:r>
      <w:proofErr w:type="gramStart"/>
      <w:r w:rsidR="00CC30F6" w:rsidRPr="00DA4F51">
        <w:rPr>
          <w:rFonts w:ascii="Arial" w:hAnsi="Arial" w:cs="Arial"/>
          <w:sz w:val="22"/>
          <w:szCs w:val="22"/>
        </w:rPr>
        <w:t>sion</w:t>
      </w:r>
      <w:proofErr w:type="gramEnd"/>
      <w:r w:rsidR="00CC30F6" w:rsidRPr="00DA4F51">
        <w:rPr>
          <w:rFonts w:ascii="Arial" w:hAnsi="Arial" w:cs="Arial"/>
          <w:sz w:val="22"/>
          <w:szCs w:val="22"/>
        </w:rPr>
        <w:t xml:space="preserve"> of the Informed Consent Document</w:t>
      </w:r>
    </w:p>
    <w:p w:rsidR="00CC30F6" w:rsidRPr="00DA4F51" w:rsidRDefault="001B1A9A" w:rsidP="001B1A9A">
      <w:pPr>
        <w:ind w:left="1440" w:hanging="720"/>
        <w:rPr>
          <w:rStyle w:val="style41"/>
          <w:bCs w:val="0"/>
          <w:sz w:val="22"/>
          <w:szCs w:val="22"/>
        </w:rPr>
      </w:pPr>
      <w:r w:rsidRPr="00DA4F51">
        <w:rPr>
          <w:rFonts w:ascii="Arial" w:hAnsi="Arial" w:cs="Arial"/>
          <w:bCs/>
          <w:sz w:val="22"/>
          <w:szCs w:val="22"/>
        </w:rPr>
        <w:fldChar w:fldCharType="begin">
          <w:ffData>
            <w:name w:val="Check7"/>
            <w:enabled/>
            <w:calcOnExit w:val="0"/>
            <w:checkBox>
              <w:sizeAuto/>
              <w:default w:val="0"/>
            </w:checkBox>
          </w:ffData>
        </w:fldChar>
      </w:r>
      <w:bookmarkStart w:id="8" w:name="Check7"/>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8"/>
      <w:r w:rsidRPr="00DA4F51">
        <w:rPr>
          <w:rFonts w:ascii="Arial" w:hAnsi="Arial" w:cs="Arial"/>
          <w:bCs/>
          <w:sz w:val="22"/>
          <w:szCs w:val="22"/>
        </w:rPr>
        <w:tab/>
      </w:r>
      <w:r w:rsidR="00CC30F6" w:rsidRPr="00DA4F51">
        <w:rPr>
          <w:rFonts w:ascii="Arial" w:hAnsi="Arial" w:cs="Arial"/>
          <w:bCs/>
          <w:sz w:val="22"/>
          <w:szCs w:val="22"/>
        </w:rPr>
        <w:t>Other (specify) </w:t>
      </w:r>
      <w:r w:rsidR="00CC30F6" w:rsidRPr="00DA4F51">
        <w:rPr>
          <w:rFonts w:ascii="Arial" w:hAnsi="Arial" w:cs="Arial"/>
          <w:bCs/>
          <w:sz w:val="22"/>
          <w:szCs w:val="22"/>
          <w:u w:val="single"/>
        </w:rPr>
        <w:fldChar w:fldCharType="begin">
          <w:ffData>
            <w:name w:val="Text1"/>
            <w:enabled/>
            <w:calcOnExit w:val="0"/>
            <w:textInput/>
          </w:ffData>
        </w:fldChar>
      </w:r>
      <w:r w:rsidR="00CC30F6" w:rsidRPr="00DA4F51">
        <w:rPr>
          <w:rFonts w:ascii="Arial" w:hAnsi="Arial" w:cs="Arial"/>
          <w:bCs/>
          <w:sz w:val="22"/>
          <w:szCs w:val="22"/>
          <w:u w:val="single"/>
        </w:rPr>
        <w:instrText xml:space="preserve"> FORMTEXT </w:instrText>
      </w:r>
      <w:r w:rsidR="00CC30F6" w:rsidRPr="00DA4F51">
        <w:rPr>
          <w:rFonts w:ascii="Arial" w:hAnsi="Arial" w:cs="Arial"/>
          <w:bCs/>
          <w:sz w:val="22"/>
          <w:szCs w:val="22"/>
          <w:u w:val="single"/>
        </w:rPr>
      </w:r>
      <w:r w:rsidR="00CC30F6" w:rsidRPr="00DA4F51">
        <w:rPr>
          <w:rFonts w:ascii="Arial" w:hAnsi="Arial" w:cs="Arial"/>
          <w:bCs/>
          <w:sz w:val="22"/>
          <w:szCs w:val="22"/>
          <w:u w:val="single"/>
        </w:rPr>
        <w:fldChar w:fldCharType="separate"/>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sz w:val="22"/>
          <w:szCs w:val="22"/>
          <w:u w:val="single"/>
        </w:rPr>
        <w:fldChar w:fldCharType="end"/>
      </w:r>
    </w:p>
    <w:p w:rsidR="00CC30F6" w:rsidRPr="00DA4F51" w:rsidRDefault="00CC30F6" w:rsidP="005E55EA">
      <w:pPr>
        <w:spacing w:after="240"/>
        <w:rPr>
          <w:rFonts w:ascii="Arial" w:hAnsi="Arial" w:cs="Arial"/>
          <w:b/>
          <w:bCs/>
          <w:sz w:val="22"/>
          <w:szCs w:val="22"/>
          <w:u w:val="single"/>
        </w:rPr>
      </w:pPr>
    </w:p>
    <w:p w:rsidR="00CC30F6" w:rsidRPr="00DA4F51" w:rsidRDefault="001B1A9A" w:rsidP="005E55EA">
      <w:pPr>
        <w:spacing w:after="240"/>
        <w:rPr>
          <w:rFonts w:ascii="Arial" w:hAnsi="Arial" w:cs="Arial"/>
          <w:b/>
          <w:bCs/>
          <w:sz w:val="22"/>
          <w:szCs w:val="22"/>
        </w:rPr>
      </w:pPr>
      <w:r w:rsidRPr="00DA4F51">
        <w:rPr>
          <w:rFonts w:ascii="Arial" w:hAnsi="Arial" w:cs="Arial"/>
          <w:b/>
          <w:bCs/>
          <w:sz w:val="22"/>
          <w:szCs w:val="22"/>
          <w:u w:val="single"/>
        </w:rPr>
        <w:t>Section 1</w:t>
      </w:r>
      <w:r w:rsidR="00CC30F6" w:rsidRPr="00DA4F51">
        <w:rPr>
          <w:rFonts w:ascii="Arial" w:hAnsi="Arial" w:cs="Arial"/>
          <w:b/>
          <w:bCs/>
          <w:sz w:val="22"/>
          <w:szCs w:val="22"/>
          <w:u w:val="single"/>
        </w:rPr>
        <w:t>: Unanticipated Problem Determination</w:t>
      </w:r>
    </w:p>
    <w:p w:rsidR="001B1A9A" w:rsidRPr="00DA4F51" w:rsidRDefault="00CC30F6" w:rsidP="001B1A9A">
      <w:pPr>
        <w:rPr>
          <w:rFonts w:ascii="Arial" w:hAnsi="Arial" w:cs="Arial"/>
          <w:b/>
          <w:bCs/>
          <w:sz w:val="22"/>
          <w:szCs w:val="22"/>
        </w:rPr>
      </w:pPr>
      <w:r w:rsidRPr="00DA4F51">
        <w:rPr>
          <w:rFonts w:ascii="Arial" w:hAnsi="Arial" w:cs="Arial"/>
          <w:b/>
          <w:bCs/>
          <w:sz w:val="22"/>
          <w:szCs w:val="22"/>
        </w:rPr>
        <w:lastRenderedPageBreak/>
        <w:t xml:space="preserve">Background:  OHRP and FDA regulations require reporting of unanticipated problems involving risks to subjects or others (45 CFR 46. 103(b)(5) and 21 CFR 56.108(b)(1)).  OHRP Guidance defines an unanticipated problem as being </w:t>
      </w:r>
    </w:p>
    <w:p w:rsidR="001B1A9A" w:rsidRPr="00DA4F51" w:rsidRDefault="00CC30F6" w:rsidP="001B1A9A">
      <w:pPr>
        <w:rPr>
          <w:rFonts w:ascii="Arial" w:hAnsi="Arial" w:cs="Arial"/>
          <w:b/>
          <w:bCs/>
          <w:sz w:val="22"/>
          <w:szCs w:val="22"/>
        </w:rPr>
      </w:pPr>
      <w:r w:rsidRPr="00DA4F51">
        <w:rPr>
          <w:rFonts w:ascii="Arial" w:hAnsi="Arial" w:cs="Arial"/>
          <w:b/>
          <w:bCs/>
          <w:sz w:val="22"/>
          <w:szCs w:val="22"/>
        </w:rPr>
        <w:t xml:space="preserve">(A) </w:t>
      </w:r>
      <w:r w:rsidRPr="00DA4F51">
        <w:rPr>
          <w:rFonts w:ascii="Arial" w:hAnsi="Arial" w:cs="Arial"/>
          <w:b/>
          <w:bCs/>
          <w:sz w:val="22"/>
          <w:szCs w:val="22"/>
          <w:u w:val="single"/>
        </w:rPr>
        <w:t>unexpected</w:t>
      </w:r>
      <w:r w:rsidRPr="00DA4F51">
        <w:rPr>
          <w:rFonts w:ascii="Arial" w:hAnsi="Arial" w:cs="Arial"/>
          <w:b/>
          <w:bCs/>
          <w:sz w:val="22"/>
          <w:szCs w:val="22"/>
        </w:rPr>
        <w:t xml:space="preserve">, </w:t>
      </w:r>
    </w:p>
    <w:p w:rsidR="001B1A9A" w:rsidRPr="00DA4F51" w:rsidRDefault="00CC30F6" w:rsidP="001B1A9A">
      <w:pPr>
        <w:rPr>
          <w:rFonts w:ascii="Arial" w:hAnsi="Arial" w:cs="Arial"/>
          <w:b/>
          <w:bCs/>
          <w:sz w:val="22"/>
          <w:szCs w:val="22"/>
        </w:rPr>
      </w:pPr>
      <w:r w:rsidRPr="00DA4F51">
        <w:rPr>
          <w:rFonts w:ascii="Arial" w:hAnsi="Arial" w:cs="Arial"/>
          <w:b/>
          <w:bCs/>
          <w:sz w:val="22"/>
          <w:szCs w:val="22"/>
        </w:rPr>
        <w:t xml:space="preserve">(B) </w:t>
      </w:r>
      <w:r w:rsidRPr="00DA4F51">
        <w:rPr>
          <w:rFonts w:ascii="Arial" w:hAnsi="Arial" w:cs="Arial"/>
          <w:b/>
          <w:bCs/>
          <w:sz w:val="22"/>
          <w:szCs w:val="22"/>
          <w:u w:val="single"/>
        </w:rPr>
        <w:t xml:space="preserve">related or possibly related </w:t>
      </w:r>
      <w:r w:rsidRPr="00DA4F51">
        <w:rPr>
          <w:rFonts w:ascii="Arial" w:hAnsi="Arial" w:cs="Arial"/>
          <w:b/>
          <w:bCs/>
          <w:sz w:val="22"/>
          <w:szCs w:val="22"/>
        </w:rPr>
        <w:t xml:space="preserve">to participation in the research, and </w:t>
      </w:r>
    </w:p>
    <w:p w:rsidR="00CC30F6" w:rsidRPr="00DA4F51" w:rsidRDefault="00CC30F6" w:rsidP="001B1A9A">
      <w:pPr>
        <w:rPr>
          <w:rFonts w:ascii="Arial" w:hAnsi="Arial" w:cs="Arial"/>
          <w:b/>
          <w:bCs/>
          <w:sz w:val="22"/>
          <w:szCs w:val="22"/>
        </w:rPr>
      </w:pPr>
      <w:r w:rsidRPr="00DA4F51">
        <w:rPr>
          <w:rFonts w:ascii="Arial" w:hAnsi="Arial" w:cs="Arial"/>
          <w:b/>
          <w:bCs/>
          <w:sz w:val="22"/>
          <w:szCs w:val="22"/>
        </w:rPr>
        <w:t xml:space="preserve">(C) placing participants or others at a </w:t>
      </w:r>
      <w:r w:rsidRPr="00DA4F51">
        <w:rPr>
          <w:rFonts w:ascii="Arial" w:hAnsi="Arial" w:cs="Arial"/>
          <w:b/>
          <w:bCs/>
          <w:sz w:val="22"/>
          <w:szCs w:val="22"/>
          <w:u w:val="single"/>
        </w:rPr>
        <w:t>greater risk of harm</w:t>
      </w:r>
      <w:r w:rsidRPr="00DA4F51">
        <w:rPr>
          <w:rFonts w:ascii="Arial" w:hAnsi="Arial" w:cs="Arial"/>
          <w:b/>
          <w:bCs/>
          <w:sz w:val="22"/>
          <w:szCs w:val="22"/>
        </w:rPr>
        <w:t xml:space="preserve">.  </w:t>
      </w:r>
    </w:p>
    <w:p w:rsidR="001B1A9A" w:rsidRPr="00DA4F51" w:rsidRDefault="001B1A9A" w:rsidP="001B1A9A">
      <w:pPr>
        <w:rPr>
          <w:rFonts w:ascii="Arial" w:hAnsi="Arial" w:cs="Arial"/>
          <w:b/>
          <w:bCs/>
          <w:sz w:val="22"/>
          <w:szCs w:val="22"/>
        </w:rPr>
      </w:pPr>
    </w:p>
    <w:p w:rsidR="00CC30F6" w:rsidRPr="00DA4F51" w:rsidRDefault="001B1A9A" w:rsidP="001B1A9A">
      <w:pPr>
        <w:spacing w:after="240"/>
        <w:ind w:left="720" w:hanging="720"/>
        <w:rPr>
          <w:rFonts w:ascii="Arial" w:hAnsi="Arial" w:cs="Arial"/>
          <w:b/>
          <w:bCs/>
          <w:sz w:val="22"/>
          <w:szCs w:val="22"/>
        </w:rPr>
      </w:pPr>
      <w:r w:rsidRPr="00DA4F51">
        <w:rPr>
          <w:rStyle w:val="style41"/>
          <w:bCs w:val="0"/>
          <w:sz w:val="22"/>
          <w:szCs w:val="22"/>
        </w:rPr>
        <w:t>3.</w:t>
      </w:r>
      <w:r w:rsidRPr="00DA4F51">
        <w:rPr>
          <w:rStyle w:val="style41"/>
          <w:bCs w:val="0"/>
          <w:sz w:val="22"/>
          <w:szCs w:val="22"/>
        </w:rPr>
        <w:tab/>
      </w:r>
      <w:r w:rsidR="00CC30F6" w:rsidRPr="00DA4F51">
        <w:rPr>
          <w:rStyle w:val="style41"/>
          <w:bCs w:val="0"/>
          <w:sz w:val="22"/>
          <w:szCs w:val="22"/>
        </w:rPr>
        <w:t>Reviewer Analysis</w:t>
      </w:r>
      <w:r w:rsidRPr="00DA4F51">
        <w:rPr>
          <w:rStyle w:val="style41"/>
          <w:bCs w:val="0"/>
          <w:sz w:val="22"/>
          <w:szCs w:val="22"/>
        </w:rPr>
        <w:t xml:space="preserve"> (</w:t>
      </w:r>
      <w:r w:rsidR="00CC30F6" w:rsidRPr="00DA4F51">
        <w:rPr>
          <w:rStyle w:val="style41"/>
          <w:bCs w:val="0"/>
          <w:sz w:val="22"/>
          <w:szCs w:val="22"/>
        </w:rPr>
        <w:t>A</w:t>
      </w:r>
      <w:r w:rsidRPr="00DA4F51">
        <w:rPr>
          <w:rStyle w:val="style41"/>
          <w:bCs w:val="0"/>
          <w:sz w:val="22"/>
          <w:szCs w:val="22"/>
        </w:rPr>
        <w:t>) “unexpected” – I</w:t>
      </w:r>
      <w:r w:rsidR="00CC30F6" w:rsidRPr="00DA4F51">
        <w:rPr>
          <w:rStyle w:val="style41"/>
          <w:sz w:val="22"/>
          <w:szCs w:val="22"/>
        </w:rPr>
        <w:t>s t</w:t>
      </w:r>
      <w:r w:rsidR="00CC30F6" w:rsidRPr="00DA4F51">
        <w:rPr>
          <w:rFonts w:ascii="Arial" w:hAnsi="Arial" w:cs="Arial"/>
          <w:b/>
          <w:bCs/>
          <w:sz w:val="22"/>
          <w:szCs w:val="22"/>
        </w:rPr>
        <w:t xml:space="preserve">he incident, experience, or outcome </w:t>
      </w:r>
      <w:r w:rsidR="00CC30F6" w:rsidRPr="00DA4F51">
        <w:rPr>
          <w:rFonts w:ascii="Arial" w:hAnsi="Arial" w:cs="Arial"/>
          <w:b/>
          <w:bCs/>
          <w:sz w:val="22"/>
          <w:szCs w:val="22"/>
          <w:u w:val="single"/>
        </w:rPr>
        <w:t>unexpected</w:t>
      </w:r>
      <w:r w:rsidR="00CC30F6" w:rsidRPr="00DA4F51">
        <w:rPr>
          <w:rFonts w:ascii="Arial" w:hAnsi="Arial" w:cs="Arial"/>
          <w:b/>
          <w:bCs/>
          <w:sz w:val="22"/>
          <w:szCs w:val="22"/>
        </w:rPr>
        <w:t xml:space="preserve"> (in terms of </w:t>
      </w:r>
      <w:r w:rsidR="00CC30F6" w:rsidRPr="00DA4F51">
        <w:rPr>
          <w:rFonts w:ascii="Arial" w:hAnsi="Arial" w:cs="Arial"/>
          <w:b/>
          <w:bCs/>
          <w:i/>
          <w:sz w:val="22"/>
          <w:szCs w:val="22"/>
        </w:rPr>
        <w:t>nature</w:t>
      </w:r>
      <w:r w:rsidR="00CC30F6" w:rsidRPr="00DA4F51">
        <w:rPr>
          <w:rFonts w:ascii="Arial" w:hAnsi="Arial" w:cs="Arial"/>
          <w:b/>
          <w:bCs/>
          <w:sz w:val="22"/>
          <w:szCs w:val="22"/>
        </w:rPr>
        <w:t xml:space="preserve">, </w:t>
      </w:r>
      <w:r w:rsidR="00CC30F6" w:rsidRPr="00DA4F51">
        <w:rPr>
          <w:rFonts w:ascii="Arial" w:hAnsi="Arial" w:cs="Arial"/>
          <w:b/>
          <w:bCs/>
          <w:i/>
          <w:sz w:val="22"/>
          <w:szCs w:val="22"/>
        </w:rPr>
        <w:t>severity</w:t>
      </w:r>
      <w:r w:rsidR="00CC30F6" w:rsidRPr="00DA4F51">
        <w:rPr>
          <w:rFonts w:ascii="Arial" w:hAnsi="Arial" w:cs="Arial"/>
          <w:b/>
          <w:bCs/>
          <w:sz w:val="22"/>
          <w:szCs w:val="22"/>
        </w:rPr>
        <w:t xml:space="preserve">, or </w:t>
      </w:r>
      <w:r w:rsidR="00CC30F6" w:rsidRPr="00DA4F51">
        <w:rPr>
          <w:rFonts w:ascii="Arial" w:hAnsi="Arial" w:cs="Arial"/>
          <w:b/>
          <w:bCs/>
          <w:i/>
          <w:sz w:val="22"/>
          <w:szCs w:val="22"/>
        </w:rPr>
        <w:t>frequency</w:t>
      </w:r>
      <w:r w:rsidR="00CC30F6" w:rsidRPr="00DA4F51">
        <w:rPr>
          <w:rFonts w:ascii="Arial" w:hAnsi="Arial" w:cs="Arial"/>
          <w:b/>
          <w:bCs/>
          <w:sz w:val="22"/>
          <w:szCs w:val="22"/>
        </w:rPr>
        <w:t>) given (a) the research procedures that are described in protocol-related documents, such as the IRB-approved research protocol and informed consent document; and (b) the characteristics of the subject population being studied?</w:t>
      </w:r>
    </w:p>
    <w:p w:rsidR="001B1A9A" w:rsidRPr="00DA4F51" w:rsidRDefault="001B1A9A" w:rsidP="001B1A9A">
      <w:pPr>
        <w:spacing w:after="240"/>
        <w:ind w:left="720" w:hanging="720"/>
        <w:rPr>
          <w:rFonts w:ascii="Arial" w:hAnsi="Arial" w:cs="Arial"/>
          <w:b/>
          <w:bCs/>
          <w:sz w:val="22"/>
          <w:szCs w:val="22"/>
        </w:rPr>
      </w:pPr>
      <w:r w:rsidRPr="00DA4F51">
        <w:rPr>
          <w:rFonts w:ascii="Arial" w:hAnsi="Arial" w:cs="Arial"/>
          <w:b/>
          <w:bCs/>
          <w:sz w:val="22"/>
          <w:szCs w:val="22"/>
        </w:rPr>
        <w:tab/>
        <w:t xml:space="preserve">NOTE: Findings from planned </w:t>
      </w:r>
      <w:r w:rsidR="00575B51" w:rsidRPr="00DA4F51">
        <w:rPr>
          <w:rFonts w:ascii="Arial" w:hAnsi="Arial" w:cs="Arial"/>
          <w:b/>
          <w:bCs/>
          <w:sz w:val="22"/>
          <w:szCs w:val="22"/>
        </w:rPr>
        <w:t>interim</w:t>
      </w:r>
      <w:r w:rsidRPr="00DA4F51">
        <w:rPr>
          <w:rFonts w:ascii="Arial" w:hAnsi="Arial" w:cs="Arial"/>
          <w:b/>
          <w:bCs/>
          <w:sz w:val="22"/>
          <w:szCs w:val="22"/>
        </w:rPr>
        <w:t xml:space="preserve"> analysis are not considered “unexpected”.</w:t>
      </w:r>
    </w:p>
    <w:p w:rsidR="00CC30F6"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bookmarkStart w:id="9" w:name="Check8"/>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9"/>
      <w:r w:rsidRPr="00DA4F51">
        <w:rPr>
          <w:rFonts w:ascii="Arial" w:hAnsi="Arial" w:cs="Arial"/>
          <w:bCs/>
          <w:sz w:val="22"/>
          <w:szCs w:val="22"/>
        </w:rPr>
        <w:tab/>
      </w:r>
      <w:r w:rsidR="00CC30F6" w:rsidRPr="00DA4F51">
        <w:rPr>
          <w:rFonts w:ascii="Arial" w:hAnsi="Arial" w:cs="Arial"/>
          <w:bCs/>
          <w:sz w:val="22"/>
          <w:szCs w:val="22"/>
        </w:rPr>
        <w:t xml:space="preserve">Yes, it is unexpected. -- Provide an explanation. </w:t>
      </w:r>
      <w:r w:rsidR="00CC30F6" w:rsidRPr="00DA4F51">
        <w:rPr>
          <w:rFonts w:ascii="Arial" w:hAnsi="Arial" w:cs="Arial"/>
          <w:bCs/>
          <w:sz w:val="22"/>
          <w:szCs w:val="22"/>
          <w:u w:val="single"/>
        </w:rPr>
        <w:fldChar w:fldCharType="begin">
          <w:ffData>
            <w:name w:val="Text1"/>
            <w:enabled/>
            <w:calcOnExit w:val="0"/>
            <w:textInput/>
          </w:ffData>
        </w:fldChar>
      </w:r>
      <w:r w:rsidR="00CC30F6" w:rsidRPr="00DA4F51">
        <w:rPr>
          <w:rFonts w:ascii="Arial" w:hAnsi="Arial" w:cs="Arial"/>
          <w:bCs/>
          <w:sz w:val="22"/>
          <w:szCs w:val="22"/>
          <w:u w:val="single"/>
        </w:rPr>
        <w:instrText xml:space="preserve"> FORMTEXT </w:instrText>
      </w:r>
      <w:r w:rsidR="00CC30F6" w:rsidRPr="00DA4F51">
        <w:rPr>
          <w:rFonts w:ascii="Arial" w:hAnsi="Arial" w:cs="Arial"/>
          <w:bCs/>
          <w:sz w:val="22"/>
          <w:szCs w:val="22"/>
          <w:u w:val="single"/>
        </w:rPr>
      </w:r>
      <w:r w:rsidR="00CC30F6" w:rsidRPr="00DA4F51">
        <w:rPr>
          <w:rFonts w:ascii="Arial" w:hAnsi="Arial" w:cs="Arial"/>
          <w:bCs/>
          <w:sz w:val="22"/>
          <w:szCs w:val="22"/>
          <w:u w:val="single"/>
        </w:rPr>
        <w:fldChar w:fldCharType="separate"/>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sz w:val="22"/>
          <w:szCs w:val="22"/>
          <w:u w:val="single"/>
        </w:rPr>
        <w:fldChar w:fldCharType="end"/>
      </w:r>
    </w:p>
    <w:p w:rsidR="00CC30F6"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bookmarkStart w:id="10" w:name="Check9"/>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10"/>
      <w:r w:rsidRPr="00DA4F51">
        <w:rPr>
          <w:rFonts w:ascii="Arial" w:hAnsi="Arial" w:cs="Arial"/>
          <w:bCs/>
          <w:sz w:val="22"/>
          <w:szCs w:val="22"/>
        </w:rPr>
        <w:tab/>
      </w:r>
      <w:r w:rsidR="00CC30F6" w:rsidRPr="00DA4F51">
        <w:rPr>
          <w:rFonts w:ascii="Arial" w:hAnsi="Arial" w:cs="Arial"/>
          <w:bCs/>
          <w:sz w:val="22"/>
          <w:szCs w:val="22"/>
        </w:rPr>
        <w:t xml:space="preserve">No, it is not unexpected. -- Provide an explanation. </w:t>
      </w:r>
      <w:r w:rsidR="00CC30F6" w:rsidRPr="00DA4F51">
        <w:rPr>
          <w:rFonts w:ascii="Arial" w:hAnsi="Arial" w:cs="Arial"/>
          <w:bCs/>
          <w:sz w:val="22"/>
          <w:szCs w:val="22"/>
          <w:u w:val="single"/>
        </w:rPr>
        <w:fldChar w:fldCharType="begin">
          <w:ffData>
            <w:name w:val="Text1"/>
            <w:enabled/>
            <w:calcOnExit w:val="0"/>
            <w:textInput/>
          </w:ffData>
        </w:fldChar>
      </w:r>
      <w:r w:rsidR="00CC30F6" w:rsidRPr="00DA4F51">
        <w:rPr>
          <w:rFonts w:ascii="Arial" w:hAnsi="Arial" w:cs="Arial"/>
          <w:bCs/>
          <w:sz w:val="22"/>
          <w:szCs w:val="22"/>
          <w:u w:val="single"/>
        </w:rPr>
        <w:instrText xml:space="preserve"> FORMTEXT </w:instrText>
      </w:r>
      <w:r w:rsidR="00CC30F6" w:rsidRPr="00DA4F51">
        <w:rPr>
          <w:rFonts w:ascii="Arial" w:hAnsi="Arial" w:cs="Arial"/>
          <w:bCs/>
          <w:sz w:val="22"/>
          <w:szCs w:val="22"/>
          <w:u w:val="single"/>
        </w:rPr>
      </w:r>
      <w:r w:rsidR="00CC30F6" w:rsidRPr="00DA4F51">
        <w:rPr>
          <w:rFonts w:ascii="Arial" w:hAnsi="Arial" w:cs="Arial"/>
          <w:bCs/>
          <w:sz w:val="22"/>
          <w:szCs w:val="22"/>
          <w:u w:val="single"/>
        </w:rPr>
        <w:fldChar w:fldCharType="separate"/>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noProof/>
          <w:sz w:val="22"/>
          <w:szCs w:val="22"/>
          <w:u w:val="single"/>
        </w:rPr>
        <w:t> </w:t>
      </w:r>
      <w:r w:rsidR="00CC30F6" w:rsidRPr="00DA4F51">
        <w:rPr>
          <w:rFonts w:ascii="Arial" w:hAnsi="Arial" w:cs="Arial"/>
          <w:bCs/>
          <w:sz w:val="22"/>
          <w:szCs w:val="22"/>
          <w:u w:val="single"/>
        </w:rPr>
        <w:fldChar w:fldCharType="end"/>
      </w:r>
    </w:p>
    <w:p w:rsidR="00CC30F6" w:rsidRPr="00DA4F51" w:rsidRDefault="00CC30F6">
      <w:pPr>
        <w:rPr>
          <w:rFonts w:ascii="Arial" w:hAnsi="Arial" w:cs="Arial"/>
          <w:b/>
          <w:bCs/>
          <w:sz w:val="22"/>
          <w:szCs w:val="22"/>
        </w:rPr>
      </w:pPr>
    </w:p>
    <w:p w:rsidR="00CC30F6" w:rsidRPr="00DA4F51" w:rsidRDefault="00433F31" w:rsidP="00433F31">
      <w:pPr>
        <w:autoSpaceDE w:val="0"/>
        <w:autoSpaceDN w:val="0"/>
        <w:adjustRightInd w:val="0"/>
        <w:ind w:left="720" w:hanging="405"/>
        <w:rPr>
          <w:rFonts w:ascii="Arial" w:hAnsi="Arial" w:cs="Arial"/>
          <w:b/>
          <w:bCs/>
          <w:sz w:val="22"/>
          <w:szCs w:val="22"/>
        </w:rPr>
      </w:pPr>
      <w:r w:rsidRPr="00DA4F51">
        <w:rPr>
          <w:rStyle w:val="style41"/>
          <w:bCs w:val="0"/>
          <w:sz w:val="22"/>
          <w:szCs w:val="22"/>
        </w:rPr>
        <w:t xml:space="preserve">4. </w:t>
      </w:r>
      <w:r w:rsidRPr="00DA4F51">
        <w:rPr>
          <w:rStyle w:val="style41"/>
          <w:bCs w:val="0"/>
          <w:sz w:val="22"/>
          <w:szCs w:val="22"/>
        </w:rPr>
        <w:tab/>
        <w:t xml:space="preserve">Reviewer Analysis (B) “related or possibly related to participation in the research” – </w:t>
      </w:r>
      <w:r w:rsidR="00CC30F6" w:rsidRPr="00DA4F51">
        <w:rPr>
          <w:rStyle w:val="style41"/>
          <w:bCs w:val="0"/>
          <w:sz w:val="22"/>
          <w:szCs w:val="22"/>
        </w:rPr>
        <w:t xml:space="preserve">Is the incident, experience, or outcome related or possibly related </w:t>
      </w:r>
      <w:r w:rsidR="00CC30F6" w:rsidRPr="00DA4F51">
        <w:rPr>
          <w:rStyle w:val="style41"/>
          <w:sz w:val="22"/>
          <w:szCs w:val="22"/>
        </w:rPr>
        <w:t>to participation in the research (possibly related means there is a reasonable possibility that the incident, experience, or outcome may have been caused by the procedures involved in the research)?</w:t>
      </w:r>
      <w:r w:rsidR="00CC30F6" w:rsidRPr="00DA4F51">
        <w:rPr>
          <w:rFonts w:ascii="Arial" w:hAnsi="Arial" w:cs="Arial"/>
          <w:b/>
          <w:bCs/>
          <w:sz w:val="22"/>
          <w:szCs w:val="22"/>
        </w:rPr>
        <w:t xml:space="preserve">  </w:t>
      </w:r>
      <w:r w:rsidR="00CC30F6" w:rsidRPr="00DA4F51">
        <w:rPr>
          <w:rFonts w:ascii="Arial" w:hAnsi="Arial" w:cs="Arial"/>
          <w:b/>
          <w:bCs/>
          <w:sz w:val="22"/>
          <w:szCs w:val="22"/>
        </w:rPr>
        <w:br/>
      </w:r>
    </w:p>
    <w:p w:rsidR="00433F31"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it is related or possibly related. Provide an explanation.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433F31"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it is not related or possibly related. Provide an explanation.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CC30F6" w:rsidRPr="00DA4F51" w:rsidRDefault="00CC30F6" w:rsidP="000133E1">
      <w:pPr>
        <w:spacing w:after="240"/>
        <w:rPr>
          <w:rFonts w:ascii="Arial" w:hAnsi="Arial" w:cs="Arial"/>
          <w:b/>
          <w:bCs/>
          <w:sz w:val="22"/>
          <w:szCs w:val="22"/>
        </w:rPr>
      </w:pPr>
    </w:p>
    <w:p w:rsidR="00CC30F6" w:rsidRPr="00DA4F51" w:rsidRDefault="00433F31" w:rsidP="00433F31">
      <w:pPr>
        <w:ind w:left="720" w:hanging="405"/>
        <w:rPr>
          <w:rFonts w:ascii="Arial" w:hAnsi="Arial" w:cs="Arial"/>
          <w:b/>
          <w:bCs/>
          <w:sz w:val="22"/>
          <w:szCs w:val="22"/>
        </w:rPr>
      </w:pPr>
      <w:r w:rsidRPr="00DA4F51">
        <w:rPr>
          <w:rStyle w:val="style41"/>
          <w:sz w:val="22"/>
          <w:szCs w:val="22"/>
        </w:rPr>
        <w:t>5.</w:t>
      </w:r>
      <w:r w:rsidRPr="00DA4F51">
        <w:rPr>
          <w:rStyle w:val="style41"/>
          <w:sz w:val="22"/>
          <w:szCs w:val="22"/>
        </w:rPr>
        <w:tab/>
        <w:t xml:space="preserve">Reviewer Analysis (C) “places subjects or others at greater risk of harm” – </w:t>
      </w:r>
      <w:r w:rsidR="00CC30F6" w:rsidRPr="00DA4F51">
        <w:rPr>
          <w:rStyle w:val="style41"/>
          <w:sz w:val="22"/>
          <w:szCs w:val="22"/>
        </w:rPr>
        <w:t>Does the incident, experience, or outcome suggest that the research places participants</w:t>
      </w:r>
      <w:r w:rsidR="00CC30F6" w:rsidRPr="00DA4F51">
        <w:rPr>
          <w:rFonts w:ascii="Arial" w:hAnsi="Arial" w:cs="Arial"/>
          <w:b/>
          <w:bCs/>
          <w:sz w:val="22"/>
          <w:szCs w:val="22"/>
        </w:rPr>
        <w:t xml:space="preserve"> or others at a </w:t>
      </w:r>
      <w:r w:rsidR="00CC30F6" w:rsidRPr="00DA4F51">
        <w:rPr>
          <w:rFonts w:ascii="Arial" w:hAnsi="Arial" w:cs="Arial"/>
          <w:b/>
          <w:bCs/>
          <w:sz w:val="22"/>
          <w:szCs w:val="22"/>
          <w:u w:val="single"/>
        </w:rPr>
        <w:t>greater risk of harm</w:t>
      </w:r>
      <w:r w:rsidR="00CC30F6" w:rsidRPr="00DA4F51">
        <w:rPr>
          <w:rFonts w:ascii="Arial" w:hAnsi="Arial" w:cs="Arial"/>
          <w:b/>
          <w:bCs/>
          <w:sz w:val="22"/>
          <w:szCs w:val="22"/>
        </w:rPr>
        <w:t xml:space="preserve"> (including </w:t>
      </w:r>
      <w:r w:rsidR="00CC30F6" w:rsidRPr="00DA4F51">
        <w:rPr>
          <w:rFonts w:ascii="Arial" w:hAnsi="Arial" w:cs="Arial"/>
          <w:b/>
          <w:bCs/>
          <w:i/>
          <w:sz w:val="22"/>
          <w:szCs w:val="22"/>
        </w:rPr>
        <w:t>physical</w:t>
      </w:r>
      <w:r w:rsidR="00CC30F6" w:rsidRPr="00DA4F51">
        <w:rPr>
          <w:rFonts w:ascii="Arial" w:hAnsi="Arial" w:cs="Arial"/>
          <w:b/>
          <w:bCs/>
          <w:sz w:val="22"/>
          <w:szCs w:val="22"/>
        </w:rPr>
        <w:t xml:space="preserve">, </w:t>
      </w:r>
      <w:r w:rsidR="00CC30F6" w:rsidRPr="00DA4F51">
        <w:rPr>
          <w:rFonts w:ascii="Arial" w:hAnsi="Arial" w:cs="Arial"/>
          <w:b/>
          <w:bCs/>
          <w:i/>
          <w:sz w:val="22"/>
          <w:szCs w:val="22"/>
        </w:rPr>
        <w:t>psychological</w:t>
      </w:r>
      <w:r w:rsidR="00CC30F6" w:rsidRPr="00DA4F51">
        <w:rPr>
          <w:rFonts w:ascii="Arial" w:hAnsi="Arial" w:cs="Arial"/>
          <w:b/>
          <w:bCs/>
          <w:sz w:val="22"/>
          <w:szCs w:val="22"/>
        </w:rPr>
        <w:t xml:space="preserve">, </w:t>
      </w:r>
      <w:r w:rsidR="00CC30F6" w:rsidRPr="00DA4F51">
        <w:rPr>
          <w:rFonts w:ascii="Arial" w:hAnsi="Arial" w:cs="Arial"/>
          <w:b/>
          <w:bCs/>
          <w:i/>
          <w:sz w:val="22"/>
          <w:szCs w:val="22"/>
        </w:rPr>
        <w:t>economic</w:t>
      </w:r>
      <w:r w:rsidR="00CC30F6" w:rsidRPr="00DA4F51">
        <w:rPr>
          <w:rFonts w:ascii="Arial" w:hAnsi="Arial" w:cs="Arial"/>
          <w:b/>
          <w:bCs/>
          <w:sz w:val="22"/>
          <w:szCs w:val="22"/>
        </w:rPr>
        <w:t xml:space="preserve">, or </w:t>
      </w:r>
      <w:r w:rsidR="00CC30F6" w:rsidRPr="00DA4F51">
        <w:rPr>
          <w:rFonts w:ascii="Arial" w:hAnsi="Arial" w:cs="Arial"/>
          <w:b/>
          <w:bCs/>
          <w:i/>
          <w:sz w:val="22"/>
          <w:szCs w:val="22"/>
        </w:rPr>
        <w:t>social harm</w:t>
      </w:r>
      <w:r w:rsidR="00CC30F6" w:rsidRPr="00DA4F51">
        <w:rPr>
          <w:rFonts w:ascii="Arial" w:hAnsi="Arial" w:cs="Arial"/>
          <w:b/>
          <w:bCs/>
          <w:sz w:val="22"/>
          <w:szCs w:val="22"/>
        </w:rPr>
        <w:t>) than was previously known or recognized?</w:t>
      </w:r>
      <w:r w:rsidR="00CC30F6" w:rsidRPr="00DA4F51">
        <w:rPr>
          <w:rFonts w:ascii="Arial" w:hAnsi="Arial" w:cs="Arial"/>
          <w:b/>
          <w:bCs/>
          <w:sz w:val="22"/>
          <w:szCs w:val="22"/>
        </w:rPr>
        <w:br/>
      </w:r>
    </w:p>
    <w:p w:rsidR="00433F31"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there is greater risk of harm. Provide an explanation.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433F31" w:rsidRPr="00DA4F51" w:rsidRDefault="00433F31" w:rsidP="00433F31">
      <w:pPr>
        <w:ind w:left="850"/>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there is not a greater risk of harm. Provide an explanation.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CC30F6" w:rsidRPr="00DA4F51" w:rsidRDefault="00CC30F6">
      <w:pPr>
        <w:rPr>
          <w:rFonts w:ascii="Arial" w:hAnsi="Arial" w:cs="Arial"/>
          <w:b/>
          <w:bCs/>
          <w:sz w:val="22"/>
          <w:szCs w:val="22"/>
        </w:rPr>
      </w:pPr>
    </w:p>
    <w:p w:rsidR="00CC30F6" w:rsidRPr="00DA4F51" w:rsidRDefault="00CC30F6" w:rsidP="006B5430">
      <w:pPr>
        <w:rPr>
          <w:rFonts w:ascii="Arial" w:hAnsi="Arial" w:cs="Arial"/>
          <w:b/>
          <w:bCs/>
          <w:sz w:val="22"/>
          <w:szCs w:val="22"/>
        </w:rPr>
      </w:pPr>
    </w:p>
    <w:p w:rsidR="00CC30F6" w:rsidRPr="00DA4F51" w:rsidRDefault="00433F31" w:rsidP="00060683">
      <w:pPr>
        <w:rPr>
          <w:rFonts w:ascii="Arial" w:hAnsi="Arial" w:cs="Arial"/>
          <w:b/>
          <w:bCs/>
          <w:sz w:val="22"/>
          <w:szCs w:val="22"/>
        </w:rPr>
      </w:pPr>
      <w:r w:rsidRPr="00DA4F51">
        <w:rPr>
          <w:rFonts w:ascii="Arial" w:hAnsi="Arial" w:cs="Arial"/>
          <w:b/>
          <w:bCs/>
          <w:sz w:val="22"/>
          <w:szCs w:val="22"/>
        </w:rPr>
        <w:t>6.</w:t>
      </w:r>
      <w:r w:rsidRPr="00DA4F51">
        <w:rPr>
          <w:rFonts w:ascii="Arial" w:hAnsi="Arial" w:cs="Arial"/>
          <w:b/>
          <w:bCs/>
          <w:sz w:val="22"/>
          <w:szCs w:val="22"/>
        </w:rPr>
        <w:tab/>
      </w:r>
      <w:r w:rsidR="00CC30F6" w:rsidRPr="00DA4F51">
        <w:rPr>
          <w:rFonts w:ascii="Arial" w:hAnsi="Arial" w:cs="Arial"/>
          <w:b/>
          <w:bCs/>
          <w:sz w:val="22"/>
          <w:szCs w:val="22"/>
        </w:rPr>
        <w:t>Reviewer Determination Regarding Unanticipated Problem</w:t>
      </w:r>
    </w:p>
    <w:p w:rsidR="00CC30F6" w:rsidRPr="00DA4F51" w:rsidRDefault="00CC30F6" w:rsidP="008243E7">
      <w:pPr>
        <w:ind w:left="315"/>
        <w:rPr>
          <w:rFonts w:ascii="Arial" w:hAnsi="Arial" w:cs="Arial"/>
          <w:b/>
          <w:bCs/>
          <w:sz w:val="22"/>
          <w:szCs w:val="22"/>
        </w:rPr>
      </w:pPr>
    </w:p>
    <w:p w:rsidR="00CC30F6" w:rsidRPr="00DA4F51" w:rsidRDefault="00CC30F6" w:rsidP="00E62193">
      <w:pPr>
        <w:ind w:left="720"/>
        <w:rPr>
          <w:rFonts w:ascii="Arial" w:hAnsi="Arial" w:cs="Arial"/>
          <w:b/>
          <w:bCs/>
          <w:sz w:val="22"/>
          <w:szCs w:val="22"/>
        </w:rPr>
      </w:pPr>
      <w:r w:rsidRPr="00DA4F51">
        <w:rPr>
          <w:rFonts w:ascii="Arial" w:hAnsi="Arial" w:cs="Arial"/>
          <w:b/>
          <w:bCs/>
          <w:sz w:val="22"/>
          <w:szCs w:val="22"/>
        </w:rPr>
        <w:t xml:space="preserve">If you have answered Yes to </w:t>
      </w:r>
      <w:r w:rsidRPr="00DA4F51">
        <w:rPr>
          <w:rFonts w:ascii="Arial" w:hAnsi="Arial" w:cs="Arial"/>
          <w:b/>
          <w:bCs/>
          <w:sz w:val="22"/>
          <w:szCs w:val="22"/>
          <w:u w:val="single"/>
        </w:rPr>
        <w:t>all</w:t>
      </w:r>
      <w:r w:rsidRPr="00DA4F51">
        <w:rPr>
          <w:rFonts w:ascii="Arial" w:hAnsi="Arial" w:cs="Arial"/>
          <w:b/>
          <w:bCs/>
          <w:sz w:val="22"/>
          <w:szCs w:val="22"/>
        </w:rPr>
        <w:t xml:space="preserve"> parts of question one (A, B, or C), the incident, experience, or outcome </w:t>
      </w:r>
      <w:r w:rsidRPr="00DA4F51">
        <w:rPr>
          <w:rFonts w:ascii="Arial" w:hAnsi="Arial" w:cs="Arial"/>
          <w:b/>
          <w:bCs/>
          <w:sz w:val="22"/>
          <w:szCs w:val="22"/>
          <w:u w:val="single"/>
        </w:rPr>
        <w:t>is</w:t>
      </w:r>
      <w:r w:rsidRPr="00DA4F51">
        <w:rPr>
          <w:rFonts w:ascii="Arial" w:hAnsi="Arial" w:cs="Arial"/>
          <w:b/>
          <w:bCs/>
          <w:sz w:val="22"/>
          <w:szCs w:val="22"/>
        </w:rPr>
        <w:t xml:space="preserve"> an unanticipated problem.  </w:t>
      </w:r>
    </w:p>
    <w:p w:rsidR="00CC30F6" w:rsidRPr="00DA4F51" w:rsidRDefault="00CC30F6" w:rsidP="008243E7">
      <w:pPr>
        <w:ind w:left="315"/>
        <w:rPr>
          <w:rFonts w:ascii="Arial" w:hAnsi="Arial" w:cs="Arial"/>
          <w:b/>
          <w:bCs/>
          <w:sz w:val="22"/>
          <w:szCs w:val="22"/>
        </w:rPr>
      </w:pPr>
    </w:p>
    <w:p w:rsidR="00CC30F6" w:rsidRPr="00DA4F51" w:rsidRDefault="00CC30F6" w:rsidP="00E62193">
      <w:pPr>
        <w:ind w:left="720"/>
        <w:rPr>
          <w:rFonts w:ascii="Arial" w:hAnsi="Arial" w:cs="Arial"/>
          <w:b/>
          <w:bCs/>
          <w:sz w:val="22"/>
          <w:szCs w:val="22"/>
        </w:rPr>
      </w:pPr>
      <w:r w:rsidRPr="00DA4F51">
        <w:rPr>
          <w:rFonts w:ascii="Arial" w:hAnsi="Arial" w:cs="Arial"/>
          <w:b/>
          <w:bCs/>
          <w:sz w:val="22"/>
          <w:szCs w:val="22"/>
        </w:rPr>
        <w:t xml:space="preserve">If you have answered No to </w:t>
      </w:r>
      <w:r w:rsidRPr="00DA4F51">
        <w:rPr>
          <w:rFonts w:ascii="Arial" w:hAnsi="Arial" w:cs="Arial"/>
          <w:b/>
          <w:bCs/>
          <w:sz w:val="22"/>
          <w:szCs w:val="22"/>
          <w:u w:val="single"/>
        </w:rPr>
        <w:t>any</w:t>
      </w:r>
      <w:r w:rsidRPr="00DA4F51">
        <w:rPr>
          <w:rFonts w:ascii="Arial" w:hAnsi="Arial" w:cs="Arial"/>
          <w:b/>
          <w:bCs/>
          <w:sz w:val="22"/>
          <w:szCs w:val="22"/>
        </w:rPr>
        <w:t xml:space="preserve"> part of question one (A, B, or C), the incident, experience, or outcome </w:t>
      </w:r>
      <w:r w:rsidRPr="00DA4F51">
        <w:rPr>
          <w:rFonts w:ascii="Arial" w:hAnsi="Arial" w:cs="Arial"/>
          <w:b/>
          <w:bCs/>
          <w:sz w:val="22"/>
          <w:szCs w:val="22"/>
          <w:u w:val="single"/>
        </w:rPr>
        <w:t>is not</w:t>
      </w:r>
      <w:r w:rsidRPr="00DA4F51">
        <w:rPr>
          <w:rFonts w:ascii="Arial" w:hAnsi="Arial" w:cs="Arial"/>
          <w:b/>
          <w:bCs/>
          <w:sz w:val="22"/>
          <w:szCs w:val="22"/>
        </w:rPr>
        <w:t xml:space="preserve"> considered an unanticipated problem.</w:t>
      </w:r>
    </w:p>
    <w:p w:rsidR="00CC30F6" w:rsidRPr="00DA4F51" w:rsidRDefault="00CC30F6" w:rsidP="00E62193">
      <w:pPr>
        <w:ind w:left="720"/>
        <w:rPr>
          <w:rStyle w:val="style41"/>
          <w:sz w:val="22"/>
          <w:szCs w:val="22"/>
        </w:rPr>
      </w:pPr>
      <w:r w:rsidRPr="00DA4F51">
        <w:rPr>
          <w:rStyle w:val="style41"/>
          <w:sz w:val="22"/>
          <w:szCs w:val="22"/>
        </w:rPr>
        <w:br/>
        <w:t xml:space="preserve">Reviewer Recommendation regarding Unanticipated Problem Determination: </w:t>
      </w:r>
    </w:p>
    <w:p w:rsidR="00CC30F6" w:rsidRPr="00DA4F51" w:rsidRDefault="00CC30F6" w:rsidP="008243E7">
      <w:pPr>
        <w:ind w:left="495"/>
        <w:rPr>
          <w:rStyle w:val="style41"/>
          <w:sz w:val="22"/>
          <w:szCs w:val="22"/>
        </w:rPr>
      </w:pP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it is an Unanticipated Problem because it meets all three criteria above. </w:t>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No, it is not an unanticipated Problem because it does not meet all three of the criteria above</w:t>
      </w:r>
    </w:p>
    <w:p w:rsidR="00CC30F6" w:rsidRPr="00DA4F51" w:rsidRDefault="00CC30F6">
      <w:pPr>
        <w:rPr>
          <w:rFonts w:ascii="Arial" w:hAnsi="Arial" w:cs="Arial"/>
          <w:b/>
          <w:bCs/>
          <w:sz w:val="22"/>
          <w:szCs w:val="22"/>
        </w:rPr>
      </w:pPr>
    </w:p>
    <w:p w:rsidR="00CC30F6" w:rsidRPr="00DA4F51" w:rsidRDefault="00E62193" w:rsidP="00E62193">
      <w:pPr>
        <w:spacing w:after="240"/>
        <w:ind w:left="720" w:hanging="720"/>
        <w:rPr>
          <w:rStyle w:val="style41"/>
          <w:sz w:val="22"/>
          <w:szCs w:val="22"/>
        </w:rPr>
      </w:pPr>
      <w:r w:rsidRPr="00DA4F51">
        <w:rPr>
          <w:rStyle w:val="style41"/>
          <w:sz w:val="22"/>
          <w:szCs w:val="22"/>
        </w:rPr>
        <w:lastRenderedPageBreak/>
        <w:t>7.</w:t>
      </w:r>
      <w:r w:rsidRPr="00DA4F51">
        <w:rPr>
          <w:rStyle w:val="style41"/>
          <w:sz w:val="22"/>
          <w:szCs w:val="22"/>
        </w:rPr>
        <w:tab/>
      </w:r>
      <w:r w:rsidR="00CC30F6" w:rsidRPr="00DA4F51">
        <w:rPr>
          <w:rStyle w:val="style41"/>
          <w:sz w:val="22"/>
          <w:szCs w:val="22"/>
        </w:rPr>
        <w:t>Additional Considerations</w:t>
      </w:r>
      <w:r w:rsidRPr="00DA4F51">
        <w:rPr>
          <w:rStyle w:val="style41"/>
          <w:sz w:val="22"/>
          <w:szCs w:val="22"/>
        </w:rPr>
        <w:t xml:space="preserve"> - </w:t>
      </w:r>
      <w:r w:rsidR="00CC30F6" w:rsidRPr="00DA4F51">
        <w:rPr>
          <w:rStyle w:val="style41"/>
          <w:sz w:val="22"/>
          <w:szCs w:val="22"/>
        </w:rPr>
        <w:t>Regardless of whether or not the event constitutes an unanticipated problem, please consider the following:</w:t>
      </w:r>
    </w:p>
    <w:p w:rsidR="00CC30F6" w:rsidRPr="00DA4F51" w:rsidRDefault="00CC30F6" w:rsidP="00E62193">
      <w:pPr>
        <w:spacing w:after="240"/>
        <w:ind w:left="720"/>
        <w:rPr>
          <w:rFonts w:ascii="Arial" w:hAnsi="Arial" w:cs="Arial"/>
          <w:b/>
          <w:bCs/>
          <w:sz w:val="22"/>
          <w:szCs w:val="22"/>
        </w:rPr>
      </w:pPr>
      <w:r w:rsidRPr="00DA4F51">
        <w:rPr>
          <w:rStyle w:val="style41"/>
          <w:sz w:val="22"/>
          <w:szCs w:val="22"/>
        </w:rPr>
        <w:t>Are appropriate steps being taken to notify participants or others affected by the incident, experience, or outcome of any information that would impact participants’ willingness to continue in the research?</w:t>
      </w:r>
      <w:r w:rsidRPr="00DA4F51">
        <w:rPr>
          <w:rFonts w:ascii="Arial" w:hAnsi="Arial" w:cs="Arial"/>
          <w:b/>
          <w:bCs/>
          <w:sz w:val="22"/>
          <w:szCs w:val="22"/>
        </w:rPr>
        <w:t xml:space="preserve"> </w:t>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Yes, describe what steps are being taken.</w:t>
      </w:r>
      <w:r w:rsidR="00320D67" w:rsidRPr="00DA4F51">
        <w:rPr>
          <w:rFonts w:ascii="Arial" w:hAnsi="Arial" w:cs="Arial"/>
          <w:bCs/>
          <w:sz w:val="22"/>
          <w:szCs w:val="22"/>
        </w:rPr>
        <w:t xml:space="preserve"> </w:t>
      </w:r>
      <w:r w:rsidR="00320D67" w:rsidRPr="00DA4F51">
        <w:rPr>
          <w:rFonts w:ascii="Arial" w:hAnsi="Arial" w:cs="Arial"/>
          <w:bCs/>
          <w:sz w:val="22"/>
          <w:szCs w:val="22"/>
          <w:u w:val="single"/>
        </w:rPr>
        <w:fldChar w:fldCharType="begin">
          <w:ffData>
            <w:name w:val="Text1"/>
            <w:enabled/>
            <w:calcOnExit w:val="0"/>
            <w:textInput/>
          </w:ffData>
        </w:fldChar>
      </w:r>
      <w:r w:rsidR="00320D67" w:rsidRPr="00DA4F51">
        <w:rPr>
          <w:rFonts w:ascii="Arial" w:hAnsi="Arial" w:cs="Arial"/>
          <w:bCs/>
          <w:sz w:val="22"/>
          <w:szCs w:val="22"/>
          <w:u w:val="single"/>
        </w:rPr>
        <w:instrText xml:space="preserve"> FORMTEXT </w:instrText>
      </w:r>
      <w:r w:rsidR="00320D67" w:rsidRPr="00DA4F51">
        <w:rPr>
          <w:rFonts w:ascii="Arial" w:hAnsi="Arial" w:cs="Arial"/>
          <w:bCs/>
          <w:sz w:val="22"/>
          <w:szCs w:val="22"/>
          <w:u w:val="single"/>
        </w:rPr>
      </w:r>
      <w:r w:rsidR="00320D67" w:rsidRPr="00DA4F51">
        <w:rPr>
          <w:rFonts w:ascii="Arial" w:hAnsi="Arial" w:cs="Arial"/>
          <w:bCs/>
          <w:sz w:val="22"/>
          <w:szCs w:val="22"/>
          <w:u w:val="single"/>
        </w:rPr>
        <w:fldChar w:fldCharType="separate"/>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sz w:val="22"/>
          <w:szCs w:val="22"/>
          <w:u w:val="single"/>
        </w:rPr>
        <w:fldChar w:fldCharType="end"/>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10"/>
            <w:enabled/>
            <w:calcOnExit w:val="0"/>
            <w:checkBox>
              <w:sizeAuto/>
              <w:default w:val="0"/>
            </w:checkBox>
          </w:ffData>
        </w:fldChar>
      </w:r>
      <w:bookmarkStart w:id="11" w:name="Check10"/>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11"/>
      <w:r w:rsidRPr="00DA4F51">
        <w:rPr>
          <w:rFonts w:ascii="Arial" w:hAnsi="Arial" w:cs="Arial"/>
          <w:bCs/>
          <w:sz w:val="22"/>
          <w:szCs w:val="22"/>
        </w:rPr>
        <w:tab/>
        <w:t>Not Applicable</w:t>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No</w:t>
      </w:r>
    </w:p>
    <w:p w:rsidR="00E62193" w:rsidRPr="00DA4F51" w:rsidRDefault="00E62193" w:rsidP="00E62193">
      <w:pPr>
        <w:ind w:left="1438" w:hanging="588"/>
        <w:rPr>
          <w:rFonts w:ascii="Arial" w:hAnsi="Arial" w:cs="Arial"/>
          <w:bCs/>
          <w:sz w:val="22"/>
          <w:szCs w:val="22"/>
        </w:rPr>
      </w:pPr>
    </w:p>
    <w:p w:rsidR="00E62193" w:rsidRPr="00DA4F51" w:rsidRDefault="00E62193" w:rsidP="00E62193">
      <w:pPr>
        <w:spacing w:after="240"/>
        <w:ind w:left="720" w:hanging="720"/>
        <w:rPr>
          <w:rFonts w:ascii="Arial" w:hAnsi="Arial" w:cs="Arial"/>
          <w:b/>
          <w:bCs/>
          <w:sz w:val="22"/>
          <w:szCs w:val="22"/>
        </w:rPr>
      </w:pPr>
      <w:r w:rsidRPr="00DA4F51">
        <w:rPr>
          <w:rFonts w:ascii="Arial" w:hAnsi="Arial" w:cs="Arial"/>
          <w:b/>
          <w:bCs/>
          <w:sz w:val="22"/>
          <w:szCs w:val="22"/>
        </w:rPr>
        <w:t>8.</w:t>
      </w:r>
      <w:r w:rsidRPr="00DA4F51">
        <w:rPr>
          <w:rFonts w:ascii="Arial" w:hAnsi="Arial" w:cs="Arial"/>
          <w:b/>
          <w:bCs/>
          <w:sz w:val="22"/>
          <w:szCs w:val="22"/>
        </w:rPr>
        <w:tab/>
        <w:t>If No, should participants be notified of this incident, experience or outcome?</w:t>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Yes, describe what steps are being taken.</w:t>
      </w:r>
      <w:r w:rsidR="00320D67" w:rsidRPr="00DA4F51">
        <w:rPr>
          <w:rFonts w:ascii="Arial" w:hAnsi="Arial" w:cs="Arial"/>
          <w:bCs/>
          <w:sz w:val="22"/>
          <w:szCs w:val="22"/>
        </w:rPr>
        <w:t xml:space="preserve"> </w:t>
      </w:r>
      <w:r w:rsidR="00320D67" w:rsidRPr="00DA4F51">
        <w:rPr>
          <w:rFonts w:ascii="Arial" w:hAnsi="Arial" w:cs="Arial"/>
          <w:bCs/>
          <w:sz w:val="22"/>
          <w:szCs w:val="22"/>
          <w:u w:val="single"/>
        </w:rPr>
        <w:fldChar w:fldCharType="begin">
          <w:ffData>
            <w:name w:val="Text1"/>
            <w:enabled/>
            <w:calcOnExit w:val="0"/>
            <w:textInput/>
          </w:ffData>
        </w:fldChar>
      </w:r>
      <w:r w:rsidR="00320D67" w:rsidRPr="00DA4F51">
        <w:rPr>
          <w:rFonts w:ascii="Arial" w:hAnsi="Arial" w:cs="Arial"/>
          <w:bCs/>
          <w:sz w:val="22"/>
          <w:szCs w:val="22"/>
          <w:u w:val="single"/>
        </w:rPr>
        <w:instrText xml:space="preserve"> FORMTEXT </w:instrText>
      </w:r>
      <w:r w:rsidR="00320D67" w:rsidRPr="00DA4F51">
        <w:rPr>
          <w:rFonts w:ascii="Arial" w:hAnsi="Arial" w:cs="Arial"/>
          <w:bCs/>
          <w:sz w:val="22"/>
          <w:szCs w:val="22"/>
          <w:u w:val="single"/>
        </w:rPr>
      </w:r>
      <w:r w:rsidR="00320D67" w:rsidRPr="00DA4F51">
        <w:rPr>
          <w:rFonts w:ascii="Arial" w:hAnsi="Arial" w:cs="Arial"/>
          <w:bCs/>
          <w:sz w:val="22"/>
          <w:szCs w:val="22"/>
          <w:u w:val="single"/>
        </w:rPr>
        <w:fldChar w:fldCharType="separate"/>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noProof/>
          <w:sz w:val="22"/>
          <w:szCs w:val="22"/>
          <w:u w:val="single"/>
        </w:rPr>
        <w:t> </w:t>
      </w:r>
      <w:r w:rsidR="00320D67" w:rsidRPr="00DA4F51">
        <w:rPr>
          <w:rFonts w:ascii="Arial" w:hAnsi="Arial" w:cs="Arial"/>
          <w:bCs/>
          <w:sz w:val="22"/>
          <w:szCs w:val="22"/>
          <w:u w:val="single"/>
        </w:rPr>
        <w:fldChar w:fldCharType="end"/>
      </w:r>
    </w:p>
    <w:p w:rsidR="00E62193" w:rsidRPr="00DA4F51" w:rsidRDefault="00E62193" w:rsidP="00E62193">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No</w:t>
      </w:r>
    </w:p>
    <w:p w:rsidR="00CC30F6" w:rsidRPr="00DA4F51" w:rsidRDefault="00CC30F6" w:rsidP="00A36A5B">
      <w:pPr>
        <w:rPr>
          <w:rFonts w:ascii="Arial" w:hAnsi="Arial" w:cs="Arial"/>
          <w:b/>
          <w:bCs/>
          <w:sz w:val="22"/>
          <w:szCs w:val="22"/>
        </w:rPr>
      </w:pPr>
    </w:p>
    <w:p w:rsidR="00CC30F6" w:rsidRPr="00DA4F51" w:rsidRDefault="00CC30F6">
      <w:pPr>
        <w:rPr>
          <w:rFonts w:ascii="Arial" w:hAnsi="Arial" w:cs="Arial"/>
          <w:b/>
          <w:bCs/>
          <w:sz w:val="22"/>
          <w:szCs w:val="22"/>
          <w:u w:val="single"/>
        </w:rPr>
      </w:pPr>
      <w:r w:rsidRPr="00DA4F51">
        <w:rPr>
          <w:rFonts w:ascii="Arial" w:hAnsi="Arial" w:cs="Arial"/>
          <w:b/>
          <w:bCs/>
          <w:sz w:val="22"/>
          <w:szCs w:val="22"/>
          <w:u w:val="single"/>
        </w:rPr>
        <w:t>Section</w:t>
      </w:r>
      <w:r w:rsidR="00E62193" w:rsidRPr="00DA4F51">
        <w:rPr>
          <w:rFonts w:ascii="Arial" w:hAnsi="Arial" w:cs="Arial"/>
          <w:b/>
          <w:bCs/>
          <w:sz w:val="22"/>
          <w:szCs w:val="22"/>
          <w:u w:val="single"/>
        </w:rPr>
        <w:t xml:space="preserve"> 2</w:t>
      </w:r>
      <w:r w:rsidRPr="00DA4F51">
        <w:rPr>
          <w:rFonts w:ascii="Arial" w:hAnsi="Arial" w:cs="Arial"/>
          <w:b/>
          <w:bCs/>
          <w:sz w:val="22"/>
          <w:szCs w:val="22"/>
          <w:u w:val="single"/>
        </w:rPr>
        <w:t>:  Serious or Continuing Noncompliance Determination</w:t>
      </w:r>
    </w:p>
    <w:p w:rsidR="00CC30F6" w:rsidRPr="00DA4F51" w:rsidRDefault="00CC30F6">
      <w:pPr>
        <w:rPr>
          <w:rFonts w:ascii="Arial" w:hAnsi="Arial" w:cs="Arial"/>
          <w:b/>
          <w:bCs/>
          <w:sz w:val="22"/>
          <w:szCs w:val="22"/>
        </w:rPr>
      </w:pPr>
    </w:p>
    <w:p w:rsidR="00CC30F6" w:rsidRPr="00DA4F51" w:rsidRDefault="00CC30F6" w:rsidP="003A6FCA">
      <w:pPr>
        <w:rPr>
          <w:rFonts w:ascii="Arial" w:hAnsi="Arial" w:cs="Arial"/>
          <w:b/>
          <w:bCs/>
          <w:sz w:val="22"/>
          <w:szCs w:val="22"/>
        </w:rPr>
      </w:pPr>
      <w:r w:rsidRPr="00DA4F51">
        <w:rPr>
          <w:rFonts w:ascii="Arial" w:hAnsi="Arial" w:cs="Arial"/>
          <w:b/>
          <w:bCs/>
          <w:sz w:val="22"/>
          <w:szCs w:val="22"/>
        </w:rPr>
        <w:t xml:space="preserve">Background:  OHRP and FDA regulations require reporting of serious or continuing noncompliance (45 CFR 46. 103(b)(5) and 21 CFR 56.108(b)(2)).  </w:t>
      </w:r>
    </w:p>
    <w:p w:rsidR="00CC30F6" w:rsidRPr="00DA4F51" w:rsidRDefault="00CC30F6">
      <w:pPr>
        <w:rPr>
          <w:rFonts w:ascii="Arial" w:hAnsi="Arial" w:cs="Arial"/>
          <w:b/>
          <w:bCs/>
          <w:sz w:val="22"/>
          <w:szCs w:val="22"/>
        </w:rPr>
      </w:pPr>
    </w:p>
    <w:p w:rsidR="00CC30F6" w:rsidRPr="00DA4F51" w:rsidRDefault="00320D67" w:rsidP="00320D67">
      <w:pPr>
        <w:ind w:left="720" w:hanging="720"/>
        <w:rPr>
          <w:rFonts w:ascii="Arial" w:hAnsi="Arial" w:cs="Arial"/>
          <w:b/>
          <w:sz w:val="22"/>
          <w:szCs w:val="22"/>
        </w:rPr>
      </w:pPr>
      <w:r w:rsidRPr="00DA4F51">
        <w:rPr>
          <w:rFonts w:ascii="Arial" w:hAnsi="Arial" w:cs="Arial"/>
          <w:b/>
          <w:bCs/>
          <w:sz w:val="22"/>
          <w:szCs w:val="22"/>
        </w:rPr>
        <w:t>9.</w:t>
      </w:r>
      <w:r w:rsidRPr="00DA4F51">
        <w:rPr>
          <w:rFonts w:ascii="Arial" w:hAnsi="Arial" w:cs="Arial"/>
          <w:b/>
          <w:bCs/>
          <w:sz w:val="22"/>
          <w:szCs w:val="22"/>
        </w:rPr>
        <w:tab/>
      </w:r>
      <w:r w:rsidR="00CC30F6" w:rsidRPr="00DA4F51">
        <w:rPr>
          <w:rFonts w:ascii="Arial" w:hAnsi="Arial" w:cs="Arial"/>
          <w:b/>
          <w:bCs/>
          <w:sz w:val="22"/>
          <w:szCs w:val="22"/>
        </w:rPr>
        <w:t xml:space="preserve">Reviewer Analysis </w:t>
      </w:r>
      <w:r w:rsidRPr="00DA4F51">
        <w:rPr>
          <w:rFonts w:ascii="Arial" w:hAnsi="Arial" w:cs="Arial"/>
          <w:b/>
          <w:bCs/>
          <w:sz w:val="22"/>
          <w:szCs w:val="22"/>
        </w:rPr>
        <w:t xml:space="preserve">– </w:t>
      </w:r>
      <w:r w:rsidR="00CC30F6" w:rsidRPr="00DA4F51">
        <w:rPr>
          <w:rFonts w:ascii="Arial" w:hAnsi="Arial" w:cs="Arial"/>
          <w:b/>
          <w:bCs/>
          <w:sz w:val="22"/>
          <w:szCs w:val="22"/>
        </w:rPr>
        <w:t xml:space="preserve">The </w:t>
      </w:r>
      <w:smartTag w:uri="urn:schemas-microsoft-com:office:smarttags" w:element="PersonName">
        <w:r w:rsidR="00CC30F6" w:rsidRPr="00DA4F51">
          <w:rPr>
            <w:rFonts w:ascii="Arial" w:hAnsi="Arial" w:cs="Arial"/>
            <w:b/>
            <w:bCs/>
            <w:sz w:val="22"/>
            <w:szCs w:val="22"/>
          </w:rPr>
          <w:t>CIRB</w:t>
        </w:r>
      </w:smartTag>
      <w:r w:rsidR="00CC30F6" w:rsidRPr="00DA4F51">
        <w:rPr>
          <w:rFonts w:ascii="Arial" w:hAnsi="Arial" w:cs="Arial"/>
          <w:b/>
          <w:bCs/>
          <w:sz w:val="22"/>
          <w:szCs w:val="22"/>
        </w:rPr>
        <w:t xml:space="preserve"> SOPs define </w:t>
      </w:r>
      <w:r w:rsidRPr="00DA4F51">
        <w:rPr>
          <w:rFonts w:ascii="Arial" w:hAnsi="Arial" w:cs="Arial"/>
          <w:b/>
          <w:bCs/>
          <w:sz w:val="22"/>
          <w:szCs w:val="22"/>
        </w:rPr>
        <w:t>“</w:t>
      </w:r>
      <w:r w:rsidR="00CC30F6" w:rsidRPr="00DA4F51">
        <w:rPr>
          <w:rFonts w:ascii="Arial" w:hAnsi="Arial" w:cs="Arial"/>
          <w:b/>
          <w:bCs/>
          <w:sz w:val="22"/>
          <w:szCs w:val="22"/>
        </w:rPr>
        <w:t>noncompliance</w:t>
      </w:r>
      <w:r w:rsidRPr="00DA4F51">
        <w:rPr>
          <w:rFonts w:ascii="Arial" w:hAnsi="Arial" w:cs="Arial"/>
          <w:b/>
          <w:bCs/>
          <w:sz w:val="22"/>
          <w:szCs w:val="22"/>
        </w:rPr>
        <w:t>”</w:t>
      </w:r>
      <w:r w:rsidR="00CC30F6" w:rsidRPr="00DA4F51">
        <w:rPr>
          <w:rFonts w:ascii="Arial" w:hAnsi="Arial" w:cs="Arial"/>
          <w:b/>
          <w:bCs/>
          <w:sz w:val="22"/>
          <w:szCs w:val="22"/>
        </w:rPr>
        <w:t xml:space="preserve"> as a failure to meet the requirements of Federal regulations pertaining to human subjects protection and/or the requirements and decisions of the </w:t>
      </w:r>
      <w:smartTag w:uri="urn:schemas-microsoft-com:office:smarttags" w:element="PersonName">
        <w:r w:rsidR="00CC30F6" w:rsidRPr="00DA4F51">
          <w:rPr>
            <w:rFonts w:ascii="Arial" w:hAnsi="Arial" w:cs="Arial"/>
            <w:b/>
            <w:bCs/>
            <w:sz w:val="22"/>
            <w:szCs w:val="22"/>
          </w:rPr>
          <w:t>CIRB</w:t>
        </w:r>
      </w:smartTag>
      <w:r w:rsidR="00CC30F6" w:rsidRPr="00DA4F51">
        <w:rPr>
          <w:rFonts w:ascii="Arial" w:hAnsi="Arial" w:cs="Arial"/>
          <w:b/>
          <w:bCs/>
          <w:sz w:val="22"/>
          <w:szCs w:val="22"/>
        </w:rPr>
        <w:t>.  Is the incident, experience, or outcome evidence of noncompliance?</w:t>
      </w:r>
    </w:p>
    <w:p w:rsidR="00CC30F6" w:rsidRPr="00DA4F51" w:rsidRDefault="00CC30F6" w:rsidP="003A6FCA">
      <w:pPr>
        <w:rPr>
          <w:rFonts w:ascii="Arial" w:hAnsi="Arial" w:cs="Arial"/>
          <w:b/>
          <w:sz w:val="22"/>
          <w:szCs w:val="22"/>
        </w:rPr>
      </w:pP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Explain and complete questions 10 and 11.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Explain and go to question 12.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320D67" w:rsidRPr="00DA4F51" w:rsidRDefault="00320D67" w:rsidP="00320D67">
      <w:pPr>
        <w:ind w:left="1438" w:hanging="588"/>
        <w:rPr>
          <w:rFonts w:ascii="Arial" w:hAnsi="Arial" w:cs="Arial"/>
          <w:bCs/>
          <w:sz w:val="22"/>
          <w:szCs w:val="22"/>
        </w:rPr>
      </w:pPr>
    </w:p>
    <w:p w:rsidR="00320D67" w:rsidRPr="00DA4F51" w:rsidRDefault="00320D67" w:rsidP="00320D67">
      <w:pPr>
        <w:ind w:left="720" w:hanging="720"/>
        <w:rPr>
          <w:rFonts w:ascii="Arial" w:hAnsi="Arial" w:cs="Arial"/>
          <w:b/>
          <w:sz w:val="22"/>
          <w:szCs w:val="22"/>
        </w:rPr>
      </w:pPr>
      <w:r w:rsidRPr="00DA4F51">
        <w:rPr>
          <w:rFonts w:ascii="Arial" w:hAnsi="Arial" w:cs="Arial"/>
          <w:b/>
          <w:sz w:val="22"/>
          <w:szCs w:val="22"/>
        </w:rPr>
        <w:t xml:space="preserve">10. </w:t>
      </w:r>
      <w:r w:rsidRPr="00DA4F51">
        <w:rPr>
          <w:rFonts w:ascii="Arial" w:hAnsi="Arial" w:cs="Arial"/>
          <w:b/>
          <w:sz w:val="22"/>
          <w:szCs w:val="22"/>
        </w:rPr>
        <w:tab/>
      </w:r>
      <w:r w:rsidR="00CC30F6" w:rsidRPr="00DA4F51">
        <w:rPr>
          <w:rFonts w:ascii="Arial" w:hAnsi="Arial" w:cs="Arial"/>
          <w:b/>
          <w:sz w:val="22"/>
          <w:szCs w:val="22"/>
        </w:rPr>
        <w:t xml:space="preserve">The CIRB SOPs define </w:t>
      </w:r>
      <w:r w:rsidRPr="00DA4F51">
        <w:rPr>
          <w:rFonts w:ascii="Arial" w:hAnsi="Arial" w:cs="Arial"/>
          <w:b/>
          <w:sz w:val="22"/>
          <w:szCs w:val="22"/>
        </w:rPr>
        <w:t>“</w:t>
      </w:r>
      <w:r w:rsidR="00CC30F6" w:rsidRPr="00DA4F51">
        <w:rPr>
          <w:rFonts w:ascii="Arial" w:hAnsi="Arial" w:cs="Arial"/>
          <w:b/>
          <w:sz w:val="22"/>
          <w:szCs w:val="22"/>
          <w:u w:val="single"/>
        </w:rPr>
        <w:t>serious</w:t>
      </w:r>
      <w:r w:rsidRPr="00DA4F51">
        <w:rPr>
          <w:rFonts w:ascii="Arial" w:hAnsi="Arial" w:cs="Arial"/>
          <w:b/>
          <w:sz w:val="22"/>
          <w:szCs w:val="22"/>
          <w:u w:val="single"/>
        </w:rPr>
        <w:t>”</w:t>
      </w:r>
      <w:r w:rsidR="00CC30F6" w:rsidRPr="00DA4F51">
        <w:rPr>
          <w:rFonts w:ascii="Arial" w:hAnsi="Arial" w:cs="Arial"/>
          <w:b/>
          <w:sz w:val="22"/>
          <w:szCs w:val="22"/>
        </w:rPr>
        <w:t xml:space="preserve"> noncompliance as noncompliance that adversely affects the rights and welfare of study participants.  Is the</w:t>
      </w:r>
      <w:r w:rsidR="00CC30F6" w:rsidRPr="00DA4F51">
        <w:rPr>
          <w:rFonts w:ascii="Arial" w:hAnsi="Arial" w:cs="Arial"/>
          <w:b/>
          <w:bCs/>
          <w:sz w:val="22"/>
          <w:szCs w:val="22"/>
        </w:rPr>
        <w:t xml:space="preserve"> incident, experience, or outcome</w:t>
      </w:r>
      <w:r w:rsidR="00CC30F6" w:rsidRPr="00DA4F51">
        <w:rPr>
          <w:rFonts w:ascii="Arial" w:hAnsi="Arial" w:cs="Arial"/>
          <w:b/>
          <w:sz w:val="22"/>
          <w:szCs w:val="22"/>
        </w:rPr>
        <w:t xml:space="preserve"> evidence of serious noncompliance?  </w:t>
      </w:r>
    </w:p>
    <w:p w:rsidR="00CC30F6" w:rsidRPr="00DA4F51" w:rsidRDefault="00CC30F6" w:rsidP="00320D67">
      <w:pPr>
        <w:ind w:left="720" w:hanging="720"/>
        <w:rPr>
          <w:rFonts w:ascii="Arial" w:hAnsi="Arial" w:cs="Arial"/>
          <w:b/>
          <w:bCs/>
          <w:sz w:val="22"/>
          <w:szCs w:val="22"/>
        </w:rPr>
      </w:pPr>
      <w:r w:rsidRPr="00DA4F51">
        <w:rPr>
          <w:rFonts w:ascii="Arial" w:hAnsi="Arial" w:cs="Arial"/>
          <w:b/>
          <w:sz w:val="22"/>
          <w:szCs w:val="22"/>
        </w:rPr>
        <w:t xml:space="preserve"> </w:t>
      </w: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Explain and complete questions 10 and 11.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Explain and go to question 12.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CC30F6" w:rsidRPr="00DA4F51" w:rsidRDefault="00CC30F6" w:rsidP="007D0D41">
      <w:pPr>
        <w:rPr>
          <w:rFonts w:ascii="Arial" w:hAnsi="Arial" w:cs="Arial"/>
          <w:b/>
          <w:bCs/>
          <w:sz w:val="22"/>
          <w:szCs w:val="22"/>
        </w:rPr>
      </w:pPr>
    </w:p>
    <w:p w:rsidR="00CC30F6" w:rsidRPr="00DA4F51" w:rsidRDefault="00320D67" w:rsidP="00320D67">
      <w:pPr>
        <w:spacing w:after="240"/>
        <w:ind w:left="720" w:hanging="720"/>
        <w:rPr>
          <w:rFonts w:ascii="Arial" w:hAnsi="Arial" w:cs="Arial"/>
          <w:b/>
          <w:sz w:val="22"/>
          <w:szCs w:val="22"/>
        </w:rPr>
      </w:pPr>
      <w:r w:rsidRPr="00DA4F51">
        <w:rPr>
          <w:rStyle w:val="style41"/>
          <w:sz w:val="22"/>
          <w:szCs w:val="22"/>
        </w:rPr>
        <w:t>11.</w:t>
      </w:r>
      <w:r w:rsidRPr="00DA4F51">
        <w:rPr>
          <w:rStyle w:val="style41"/>
          <w:sz w:val="22"/>
          <w:szCs w:val="22"/>
        </w:rPr>
        <w:tab/>
        <w:t>Reviewer Analysis – T</w:t>
      </w:r>
      <w:r w:rsidR="00CC30F6" w:rsidRPr="00DA4F51">
        <w:rPr>
          <w:rStyle w:val="style41"/>
          <w:sz w:val="22"/>
          <w:szCs w:val="22"/>
        </w:rPr>
        <w:t xml:space="preserve">he CIRB SOPs define </w:t>
      </w:r>
      <w:r w:rsidRPr="00DA4F51">
        <w:rPr>
          <w:rStyle w:val="style41"/>
          <w:sz w:val="22"/>
          <w:szCs w:val="22"/>
        </w:rPr>
        <w:t>“</w:t>
      </w:r>
      <w:r w:rsidR="00CC30F6" w:rsidRPr="00DA4F51">
        <w:rPr>
          <w:rStyle w:val="style41"/>
          <w:sz w:val="22"/>
          <w:szCs w:val="22"/>
        </w:rPr>
        <w:t>continuing</w:t>
      </w:r>
      <w:r w:rsidRPr="00DA4F51">
        <w:rPr>
          <w:rStyle w:val="style41"/>
          <w:sz w:val="22"/>
          <w:szCs w:val="22"/>
        </w:rPr>
        <w:t xml:space="preserve">” </w:t>
      </w:r>
      <w:r w:rsidR="00CC30F6" w:rsidRPr="00DA4F51">
        <w:rPr>
          <w:rStyle w:val="style41"/>
          <w:sz w:val="22"/>
          <w:szCs w:val="22"/>
        </w:rPr>
        <w:t xml:space="preserve">noncompliance </w:t>
      </w:r>
      <w:r w:rsidR="00CC30F6" w:rsidRPr="00DA4F51">
        <w:rPr>
          <w:rFonts w:ascii="Arial" w:hAnsi="Arial" w:cs="Arial"/>
          <w:b/>
          <w:sz w:val="22"/>
          <w:szCs w:val="22"/>
        </w:rPr>
        <w:t xml:space="preserve">as a systematic and habitual disregard of the requirements of Federal regulations pertaining to human subjects protection and/or of the requirements or decisions of the </w:t>
      </w:r>
      <w:smartTag w:uri="urn:schemas-microsoft-com:office:smarttags" w:element="PersonName">
        <w:r w:rsidR="00CC30F6" w:rsidRPr="00DA4F51">
          <w:rPr>
            <w:rFonts w:ascii="Arial" w:hAnsi="Arial" w:cs="Arial"/>
            <w:b/>
            <w:sz w:val="22"/>
            <w:szCs w:val="22"/>
          </w:rPr>
          <w:t>CIRB</w:t>
        </w:r>
      </w:smartTag>
      <w:r w:rsidR="00CC30F6" w:rsidRPr="00DA4F51">
        <w:rPr>
          <w:rFonts w:ascii="Arial" w:hAnsi="Arial" w:cs="Arial"/>
          <w:b/>
          <w:sz w:val="22"/>
          <w:szCs w:val="22"/>
        </w:rPr>
        <w:t>.  Is this incident, experience, or outcome continuing noncompliance?</w:t>
      </w: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w:t>
      </w:r>
      <w:proofErr w:type="gramStart"/>
      <w:r w:rsidRPr="00DA4F51">
        <w:rPr>
          <w:rFonts w:ascii="Arial" w:hAnsi="Arial" w:cs="Arial"/>
          <w:bCs/>
          <w:sz w:val="22"/>
          <w:szCs w:val="22"/>
        </w:rPr>
        <w:t>Explain</w:t>
      </w:r>
      <w:proofErr w:type="gramEnd"/>
      <w:r w:rsidRPr="00DA4F51">
        <w:rPr>
          <w:rFonts w:ascii="Arial" w:hAnsi="Arial" w:cs="Arial"/>
          <w:bCs/>
          <w:sz w:val="22"/>
          <w:szCs w:val="22"/>
        </w:rPr>
        <w:t xml:space="preserve"> and go to </w:t>
      </w:r>
      <w:r w:rsidR="00575B51" w:rsidRPr="00DA4F51">
        <w:rPr>
          <w:rFonts w:ascii="Arial" w:hAnsi="Arial" w:cs="Arial"/>
          <w:bCs/>
          <w:sz w:val="22"/>
          <w:szCs w:val="22"/>
        </w:rPr>
        <w:t>question</w:t>
      </w:r>
      <w:r w:rsidRPr="00DA4F51">
        <w:rPr>
          <w:rFonts w:ascii="Arial" w:hAnsi="Arial" w:cs="Arial"/>
          <w:bCs/>
          <w:sz w:val="22"/>
          <w:szCs w:val="22"/>
        </w:rPr>
        <w:t xml:space="preserve"> 12.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320D67" w:rsidRPr="00DA4F51" w:rsidRDefault="00320D67" w:rsidP="00320D67">
      <w:pPr>
        <w:ind w:left="1438" w:hanging="588"/>
        <w:rPr>
          <w:rFonts w:ascii="Arial" w:hAnsi="Arial" w:cs="Arial"/>
          <w:bCs/>
          <w:sz w:val="22"/>
          <w:szCs w:val="22"/>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Explain and go to question 12.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CC30F6" w:rsidRPr="00DA4F51" w:rsidRDefault="00CC30F6" w:rsidP="007D0D41">
      <w:pPr>
        <w:rPr>
          <w:rFonts w:ascii="Arial" w:hAnsi="Arial" w:cs="Arial"/>
          <w:b/>
          <w:sz w:val="22"/>
          <w:szCs w:val="22"/>
        </w:rPr>
      </w:pPr>
    </w:p>
    <w:p w:rsidR="00CC30F6" w:rsidRPr="00DA4F51" w:rsidRDefault="00320D67" w:rsidP="001D6D07">
      <w:pPr>
        <w:rPr>
          <w:rStyle w:val="style41"/>
          <w:sz w:val="22"/>
          <w:szCs w:val="22"/>
        </w:rPr>
      </w:pPr>
      <w:r w:rsidRPr="00DA4F51">
        <w:rPr>
          <w:rFonts w:ascii="Arial" w:hAnsi="Arial" w:cs="Arial"/>
          <w:b/>
          <w:bCs/>
          <w:sz w:val="22"/>
          <w:szCs w:val="22"/>
        </w:rPr>
        <w:t>12.</w:t>
      </w:r>
      <w:r w:rsidRPr="00DA4F51">
        <w:rPr>
          <w:rFonts w:ascii="Arial" w:hAnsi="Arial" w:cs="Arial"/>
          <w:b/>
          <w:bCs/>
          <w:sz w:val="22"/>
          <w:szCs w:val="22"/>
        </w:rPr>
        <w:tab/>
      </w:r>
      <w:r w:rsidR="00CC30F6" w:rsidRPr="00DA4F51">
        <w:rPr>
          <w:rFonts w:ascii="Arial" w:hAnsi="Arial" w:cs="Arial"/>
          <w:b/>
          <w:bCs/>
          <w:sz w:val="22"/>
          <w:szCs w:val="22"/>
        </w:rPr>
        <w:t>Additional Considerations</w:t>
      </w:r>
    </w:p>
    <w:p w:rsidR="00CC30F6" w:rsidRPr="00DA4F51" w:rsidRDefault="00CC30F6" w:rsidP="00604CB7">
      <w:pPr>
        <w:ind w:left="315"/>
        <w:rPr>
          <w:rStyle w:val="style41"/>
          <w:sz w:val="22"/>
          <w:szCs w:val="22"/>
        </w:rPr>
      </w:pPr>
    </w:p>
    <w:p w:rsidR="00CC30F6" w:rsidRPr="00DA4F51" w:rsidRDefault="00CC30F6" w:rsidP="00320D67">
      <w:pPr>
        <w:spacing w:after="240"/>
        <w:ind w:left="720"/>
        <w:rPr>
          <w:rStyle w:val="style41"/>
          <w:sz w:val="22"/>
          <w:szCs w:val="22"/>
        </w:rPr>
      </w:pPr>
      <w:r w:rsidRPr="00DA4F51">
        <w:rPr>
          <w:rStyle w:val="style41"/>
          <w:sz w:val="22"/>
          <w:szCs w:val="22"/>
        </w:rPr>
        <w:t xml:space="preserve">Regardless of whether or not the event constitutes serious or continuing noncompliance, please consider: </w:t>
      </w:r>
    </w:p>
    <w:p w:rsidR="00CC30F6" w:rsidRPr="00DA4F51" w:rsidRDefault="00CC30F6" w:rsidP="00B02A16">
      <w:pPr>
        <w:spacing w:after="240"/>
        <w:ind w:left="495"/>
        <w:rPr>
          <w:rStyle w:val="style41"/>
          <w:sz w:val="22"/>
          <w:szCs w:val="22"/>
        </w:rPr>
      </w:pPr>
    </w:p>
    <w:p w:rsidR="00CC30F6" w:rsidRPr="00DA4F51" w:rsidRDefault="00CC30F6" w:rsidP="00DA4F51">
      <w:pPr>
        <w:spacing w:after="240"/>
        <w:ind w:left="720"/>
        <w:rPr>
          <w:rFonts w:ascii="Arial" w:hAnsi="Arial" w:cs="Arial"/>
          <w:b/>
          <w:bCs/>
          <w:sz w:val="22"/>
          <w:szCs w:val="22"/>
        </w:rPr>
      </w:pPr>
      <w:r w:rsidRPr="00DA4F51">
        <w:rPr>
          <w:rStyle w:val="style41"/>
          <w:sz w:val="22"/>
          <w:szCs w:val="22"/>
        </w:rPr>
        <w:lastRenderedPageBreak/>
        <w:t>Are appropriate steps being taken to notify participants or others affected by the incident, experience, or outcome of any information that would impact participants’ willingness to continue in the research?</w:t>
      </w:r>
      <w:r w:rsidRPr="00DA4F51">
        <w:rPr>
          <w:rFonts w:ascii="Arial" w:hAnsi="Arial" w:cs="Arial"/>
          <w:b/>
          <w:bCs/>
          <w:sz w:val="22"/>
          <w:szCs w:val="22"/>
        </w:rPr>
        <w:t xml:space="preserve"> </w:t>
      </w:r>
    </w:p>
    <w:p w:rsidR="00DA4F51" w:rsidRPr="00DA4F51" w:rsidRDefault="00DA4F51" w:rsidP="00DA4F51">
      <w:pPr>
        <w:ind w:left="1438" w:hanging="588"/>
        <w:rPr>
          <w:rFonts w:ascii="Arial" w:hAnsi="Arial" w:cs="Arial"/>
          <w:bCs/>
          <w:sz w:val="22"/>
          <w:szCs w:val="22"/>
          <w:u w:val="single"/>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describe what steps are being taken.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DA4F51" w:rsidRPr="00DA4F51" w:rsidRDefault="00DA4F51" w:rsidP="00DA4F51">
      <w:pPr>
        <w:ind w:left="1438" w:hanging="588"/>
        <w:rPr>
          <w:rFonts w:ascii="Arial" w:hAnsi="Arial" w:cs="Arial"/>
          <w:bCs/>
          <w:sz w:val="22"/>
          <w:szCs w:val="22"/>
        </w:rPr>
      </w:pPr>
      <w:r w:rsidRPr="00DA4F51">
        <w:rPr>
          <w:rFonts w:ascii="Arial" w:hAnsi="Arial" w:cs="Arial"/>
          <w:bCs/>
          <w:sz w:val="22"/>
          <w:szCs w:val="22"/>
        </w:rPr>
        <w:fldChar w:fldCharType="begin">
          <w:ffData>
            <w:name w:val="Check11"/>
            <w:enabled/>
            <w:calcOnExit w:val="0"/>
            <w:checkBox>
              <w:sizeAuto/>
              <w:default w:val="0"/>
            </w:checkBox>
          </w:ffData>
        </w:fldChar>
      </w:r>
      <w:bookmarkStart w:id="12" w:name="Check11"/>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bookmarkEnd w:id="12"/>
      <w:r w:rsidRPr="00DA4F51">
        <w:rPr>
          <w:rFonts w:ascii="Arial" w:hAnsi="Arial" w:cs="Arial"/>
          <w:bCs/>
          <w:sz w:val="22"/>
          <w:szCs w:val="22"/>
        </w:rPr>
        <w:tab/>
        <w:t>Not Applicable</w:t>
      </w:r>
    </w:p>
    <w:p w:rsidR="00DA4F51" w:rsidRPr="00DA4F51" w:rsidRDefault="00DA4F51" w:rsidP="00DA4F51">
      <w:pPr>
        <w:ind w:left="1438" w:hanging="588"/>
        <w:rPr>
          <w:rFonts w:ascii="Arial" w:hAnsi="Arial" w:cs="Arial"/>
          <w:bCs/>
          <w:sz w:val="22"/>
          <w:szCs w:val="22"/>
          <w:u w:val="single"/>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No, Explain and go to question 12.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DA4F51" w:rsidRPr="00DA4F51" w:rsidRDefault="00DA4F51" w:rsidP="00DA4F51">
      <w:pPr>
        <w:ind w:left="1438" w:hanging="588"/>
        <w:rPr>
          <w:rFonts w:ascii="Arial" w:hAnsi="Arial" w:cs="Arial"/>
          <w:bCs/>
          <w:sz w:val="22"/>
          <w:szCs w:val="22"/>
        </w:rPr>
      </w:pPr>
    </w:p>
    <w:p w:rsidR="00DA4F51" w:rsidRPr="00DA4F51" w:rsidRDefault="00DA4F51" w:rsidP="00DA4F51">
      <w:pPr>
        <w:ind w:left="720" w:hanging="720"/>
        <w:rPr>
          <w:rFonts w:ascii="Arial" w:hAnsi="Arial" w:cs="Arial"/>
          <w:bCs/>
          <w:sz w:val="22"/>
          <w:szCs w:val="22"/>
        </w:rPr>
      </w:pPr>
      <w:r w:rsidRPr="00DA4F51">
        <w:rPr>
          <w:rStyle w:val="style41"/>
          <w:sz w:val="22"/>
          <w:szCs w:val="22"/>
        </w:rPr>
        <w:t>13.</w:t>
      </w:r>
      <w:r w:rsidRPr="00DA4F51">
        <w:rPr>
          <w:rStyle w:val="style41"/>
          <w:sz w:val="22"/>
          <w:szCs w:val="22"/>
        </w:rPr>
        <w:tab/>
      </w:r>
      <w:r w:rsidR="00CC30F6" w:rsidRPr="00DA4F51">
        <w:rPr>
          <w:rStyle w:val="style41"/>
          <w:sz w:val="22"/>
          <w:szCs w:val="22"/>
        </w:rPr>
        <w:t>If No, should participants be notified of this incident, experience, or outcome?</w:t>
      </w:r>
      <w:r w:rsidR="00CC30F6" w:rsidRPr="00DA4F51">
        <w:rPr>
          <w:rFonts w:ascii="Arial" w:hAnsi="Arial" w:cs="Arial"/>
          <w:b/>
          <w:bCs/>
          <w:sz w:val="22"/>
          <w:szCs w:val="22"/>
        </w:rPr>
        <w:br/>
      </w:r>
    </w:p>
    <w:p w:rsidR="00DA4F51" w:rsidRPr="00DA4F51" w:rsidRDefault="00DA4F51" w:rsidP="00DA4F51">
      <w:pPr>
        <w:ind w:left="720" w:firstLine="130"/>
        <w:rPr>
          <w:rFonts w:ascii="Arial" w:hAnsi="Arial" w:cs="Arial"/>
          <w:bCs/>
          <w:sz w:val="22"/>
          <w:szCs w:val="22"/>
          <w:u w:val="single"/>
        </w:rPr>
      </w:pPr>
      <w:r w:rsidRPr="00DA4F51">
        <w:rPr>
          <w:rFonts w:ascii="Arial" w:hAnsi="Arial" w:cs="Arial"/>
          <w:bCs/>
          <w:sz w:val="22"/>
          <w:szCs w:val="22"/>
        </w:rPr>
        <w:fldChar w:fldCharType="begin">
          <w:ffData>
            <w:name w:val="Check8"/>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 xml:space="preserve">Yes, describe what steps should be taken. </w:t>
      </w:r>
      <w:r w:rsidRPr="00DA4F51">
        <w:rPr>
          <w:rFonts w:ascii="Arial" w:hAnsi="Arial" w:cs="Arial"/>
          <w:bCs/>
          <w:sz w:val="22"/>
          <w:szCs w:val="22"/>
          <w:u w:val="single"/>
        </w:rPr>
        <w:fldChar w:fldCharType="begin">
          <w:ffData>
            <w:name w:val="Text1"/>
            <w:enabled/>
            <w:calcOnExit w:val="0"/>
            <w:textInput/>
          </w:ffData>
        </w:fldChar>
      </w:r>
      <w:r w:rsidRPr="00DA4F51">
        <w:rPr>
          <w:rFonts w:ascii="Arial" w:hAnsi="Arial" w:cs="Arial"/>
          <w:bCs/>
          <w:sz w:val="22"/>
          <w:szCs w:val="22"/>
          <w:u w:val="single"/>
        </w:rPr>
        <w:instrText xml:space="preserve"> FORMTEXT </w:instrText>
      </w:r>
      <w:r w:rsidRPr="00DA4F51">
        <w:rPr>
          <w:rFonts w:ascii="Arial" w:hAnsi="Arial" w:cs="Arial"/>
          <w:bCs/>
          <w:sz w:val="22"/>
          <w:szCs w:val="22"/>
          <w:u w:val="single"/>
        </w:rPr>
      </w:r>
      <w:r w:rsidRPr="00DA4F51">
        <w:rPr>
          <w:rFonts w:ascii="Arial" w:hAnsi="Arial" w:cs="Arial"/>
          <w:bCs/>
          <w:sz w:val="22"/>
          <w:szCs w:val="22"/>
          <w:u w:val="single"/>
        </w:rPr>
        <w:fldChar w:fldCharType="separate"/>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noProof/>
          <w:sz w:val="22"/>
          <w:szCs w:val="22"/>
          <w:u w:val="single"/>
        </w:rPr>
        <w:t> </w:t>
      </w:r>
      <w:r w:rsidRPr="00DA4F51">
        <w:rPr>
          <w:rFonts w:ascii="Arial" w:hAnsi="Arial" w:cs="Arial"/>
          <w:bCs/>
          <w:sz w:val="22"/>
          <w:szCs w:val="22"/>
          <w:u w:val="single"/>
        </w:rPr>
        <w:fldChar w:fldCharType="end"/>
      </w:r>
    </w:p>
    <w:p w:rsidR="00DA4F51" w:rsidRPr="00DA4F51" w:rsidRDefault="00DA4F51" w:rsidP="00DA4F51">
      <w:pPr>
        <w:ind w:left="1438" w:hanging="588"/>
        <w:rPr>
          <w:rFonts w:ascii="Arial" w:hAnsi="Arial" w:cs="Arial"/>
          <w:bCs/>
          <w:sz w:val="22"/>
          <w:szCs w:val="22"/>
          <w:u w:val="single"/>
        </w:rPr>
      </w:pPr>
      <w:r w:rsidRPr="00DA4F51">
        <w:rPr>
          <w:rFonts w:ascii="Arial" w:hAnsi="Arial" w:cs="Arial"/>
          <w:bCs/>
          <w:sz w:val="22"/>
          <w:szCs w:val="22"/>
        </w:rPr>
        <w:fldChar w:fldCharType="begin">
          <w:ffData>
            <w:name w:val="Check9"/>
            <w:enabled/>
            <w:calcOnExit w:val="0"/>
            <w:checkBox>
              <w:sizeAuto/>
              <w:default w:val="0"/>
            </w:checkBox>
          </w:ffData>
        </w:fldChar>
      </w:r>
      <w:r w:rsidRPr="00DA4F51">
        <w:rPr>
          <w:rFonts w:ascii="Arial" w:hAnsi="Arial" w:cs="Arial"/>
          <w:bCs/>
          <w:sz w:val="22"/>
          <w:szCs w:val="22"/>
        </w:rPr>
        <w:instrText xml:space="preserve"> FORMCHECKBOX </w:instrText>
      </w:r>
      <w:r w:rsidR="00F91BC9">
        <w:rPr>
          <w:rFonts w:ascii="Arial" w:hAnsi="Arial" w:cs="Arial"/>
          <w:bCs/>
          <w:sz w:val="22"/>
          <w:szCs w:val="22"/>
        </w:rPr>
      </w:r>
      <w:r w:rsidR="00F91BC9">
        <w:rPr>
          <w:rFonts w:ascii="Arial" w:hAnsi="Arial" w:cs="Arial"/>
          <w:bCs/>
          <w:sz w:val="22"/>
          <w:szCs w:val="22"/>
        </w:rPr>
        <w:fldChar w:fldCharType="separate"/>
      </w:r>
      <w:r w:rsidRPr="00DA4F51">
        <w:rPr>
          <w:rFonts w:ascii="Arial" w:hAnsi="Arial" w:cs="Arial"/>
          <w:bCs/>
          <w:sz w:val="22"/>
          <w:szCs w:val="22"/>
        </w:rPr>
        <w:fldChar w:fldCharType="end"/>
      </w:r>
      <w:r w:rsidRPr="00DA4F51">
        <w:rPr>
          <w:rFonts w:ascii="Arial" w:hAnsi="Arial" w:cs="Arial"/>
          <w:bCs/>
          <w:sz w:val="22"/>
          <w:szCs w:val="22"/>
        </w:rPr>
        <w:tab/>
        <w:t>No</w:t>
      </w:r>
    </w:p>
    <w:p w:rsidR="00CC30F6" w:rsidRPr="00DA4F51" w:rsidRDefault="00CC30F6" w:rsidP="00B02A16">
      <w:pPr>
        <w:spacing w:after="240"/>
        <w:ind w:left="675"/>
        <w:rPr>
          <w:rFonts w:ascii="Arial" w:hAnsi="Arial" w:cs="Arial"/>
          <w:b/>
          <w:bCs/>
          <w:sz w:val="22"/>
          <w:szCs w:val="22"/>
        </w:rPr>
      </w:pPr>
    </w:p>
    <w:p w:rsidR="00DA4F51" w:rsidRPr="00DA4F51" w:rsidRDefault="00DA4F51" w:rsidP="00DA4F51">
      <w:pPr>
        <w:spacing w:after="240"/>
        <w:rPr>
          <w:rFonts w:ascii="Arial" w:hAnsi="Arial" w:cs="Arial"/>
          <w:b/>
          <w:bCs/>
          <w:sz w:val="22"/>
          <w:szCs w:val="22"/>
        </w:rPr>
      </w:pPr>
      <w:r w:rsidRPr="00DA4F51">
        <w:rPr>
          <w:rFonts w:ascii="Arial" w:hAnsi="Arial" w:cs="Arial"/>
          <w:b/>
          <w:bCs/>
          <w:sz w:val="22"/>
          <w:szCs w:val="22"/>
        </w:rPr>
        <w:t>FINAL NOTE:  Per the regulations, the CIRB reports determination of unanticipated problems and/or serious or continuing noncompliance to OHRP and FDA.</w:t>
      </w:r>
    </w:p>
    <w:p w:rsidR="00DF3835" w:rsidRPr="00DF3835" w:rsidRDefault="00DF3835" w:rsidP="004E7B1D">
      <w:pPr>
        <w:pStyle w:val="z-BottomofForm"/>
        <w:pBdr>
          <w:top w:val="single" w:sz="6" w:space="0" w:color="auto"/>
        </w:pBdr>
      </w:pPr>
    </w:p>
    <w:sectPr w:rsidR="00DF3835" w:rsidRPr="00DF3835" w:rsidSect="005F715F">
      <w:footerReference w:type="default" r:id="rId9"/>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CC" w:rsidRDefault="00E539CC">
      <w:r>
        <w:separator/>
      </w:r>
    </w:p>
  </w:endnote>
  <w:endnote w:type="continuationSeparator" w:id="0">
    <w:p w:rsidR="00E539CC" w:rsidRDefault="00E5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67" w:rsidRPr="008C1AC5" w:rsidRDefault="00320D67">
    <w:pPr>
      <w:pStyle w:val="Footer"/>
      <w:rPr>
        <w:sz w:val="18"/>
        <w:szCs w:val="18"/>
      </w:rPr>
    </w:pPr>
    <w:r w:rsidRPr="008C1AC5">
      <w:rPr>
        <w:sz w:val="18"/>
        <w:szCs w:val="18"/>
      </w:rPr>
      <w:t xml:space="preserve">Draft – </w:t>
    </w:r>
    <w:r>
      <w:rPr>
        <w:sz w:val="18"/>
        <w:szCs w:val="18"/>
      </w:rPr>
      <w:t>11/16</w:t>
    </w:r>
    <w:r w:rsidRPr="008C1AC5">
      <w:rPr>
        <w:sz w:val="18"/>
        <w:szCs w:val="18"/>
      </w:rPr>
      <w:t>/10</w:t>
    </w:r>
    <w:r w:rsidRPr="008C1AC5">
      <w:rPr>
        <w:sz w:val="18"/>
        <w:szCs w:val="18"/>
      </w:rPr>
      <w:tab/>
    </w:r>
    <w:r w:rsidRPr="008C1AC5">
      <w:rPr>
        <w:sz w:val="18"/>
        <w:szCs w:val="18"/>
      </w:rPr>
      <w:tab/>
      <w:t xml:space="preserve">page </w:t>
    </w:r>
    <w:r w:rsidRPr="008C1AC5">
      <w:rPr>
        <w:rStyle w:val="PageNumber"/>
        <w:sz w:val="18"/>
        <w:szCs w:val="18"/>
      </w:rPr>
      <w:fldChar w:fldCharType="begin"/>
    </w:r>
    <w:r w:rsidRPr="008C1AC5">
      <w:rPr>
        <w:rStyle w:val="PageNumber"/>
        <w:sz w:val="18"/>
        <w:szCs w:val="18"/>
      </w:rPr>
      <w:instrText xml:space="preserve"> PAGE </w:instrText>
    </w:r>
    <w:r w:rsidRPr="008C1AC5">
      <w:rPr>
        <w:rStyle w:val="PageNumber"/>
        <w:sz w:val="18"/>
        <w:szCs w:val="18"/>
      </w:rPr>
      <w:fldChar w:fldCharType="separate"/>
    </w:r>
    <w:r w:rsidR="00F91BC9">
      <w:rPr>
        <w:rStyle w:val="PageNumber"/>
        <w:noProof/>
        <w:sz w:val="18"/>
        <w:szCs w:val="18"/>
      </w:rPr>
      <w:t>4</w:t>
    </w:r>
    <w:r w:rsidRPr="008C1AC5">
      <w:rPr>
        <w:rStyle w:val="PageNumber"/>
        <w:sz w:val="18"/>
        <w:szCs w:val="18"/>
      </w:rPr>
      <w:fldChar w:fldCharType="end"/>
    </w:r>
    <w:r w:rsidRPr="008C1AC5">
      <w:rPr>
        <w:rStyle w:val="PageNumber"/>
        <w:sz w:val="18"/>
        <w:szCs w:val="18"/>
      </w:rPr>
      <w:t xml:space="preserve"> of </w:t>
    </w:r>
    <w:r w:rsidRPr="008C1AC5">
      <w:rPr>
        <w:rStyle w:val="PageNumber"/>
        <w:sz w:val="18"/>
        <w:szCs w:val="18"/>
      </w:rPr>
      <w:fldChar w:fldCharType="begin"/>
    </w:r>
    <w:r w:rsidRPr="008C1AC5">
      <w:rPr>
        <w:rStyle w:val="PageNumber"/>
        <w:sz w:val="18"/>
        <w:szCs w:val="18"/>
      </w:rPr>
      <w:instrText xml:space="preserve"> NUMPAGES </w:instrText>
    </w:r>
    <w:r w:rsidRPr="008C1AC5">
      <w:rPr>
        <w:rStyle w:val="PageNumber"/>
        <w:sz w:val="18"/>
        <w:szCs w:val="18"/>
      </w:rPr>
      <w:fldChar w:fldCharType="separate"/>
    </w:r>
    <w:r w:rsidR="00F91BC9">
      <w:rPr>
        <w:rStyle w:val="PageNumber"/>
        <w:noProof/>
        <w:sz w:val="18"/>
        <w:szCs w:val="18"/>
      </w:rPr>
      <w:t>4</w:t>
    </w:r>
    <w:r w:rsidRPr="008C1AC5">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CC" w:rsidRDefault="00E539CC">
      <w:r>
        <w:separator/>
      </w:r>
    </w:p>
  </w:footnote>
  <w:footnote w:type="continuationSeparator" w:id="0">
    <w:p w:rsidR="00E539CC" w:rsidRDefault="00E5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6D0B"/>
    <w:multiLevelType w:val="hybridMultilevel"/>
    <w:tmpl w:val="536CEC4C"/>
    <w:lvl w:ilvl="0" w:tplc="78BADFF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B9"/>
    <w:rsid w:val="00003D32"/>
    <w:rsid w:val="0000539C"/>
    <w:rsid w:val="00006F46"/>
    <w:rsid w:val="00007745"/>
    <w:rsid w:val="00007D85"/>
    <w:rsid w:val="00010841"/>
    <w:rsid w:val="0001303C"/>
    <w:rsid w:val="000133E1"/>
    <w:rsid w:val="00015D40"/>
    <w:rsid w:val="00016421"/>
    <w:rsid w:val="00016FB5"/>
    <w:rsid w:val="0001772D"/>
    <w:rsid w:val="00021071"/>
    <w:rsid w:val="00023D9A"/>
    <w:rsid w:val="00024708"/>
    <w:rsid w:val="00025824"/>
    <w:rsid w:val="00026C4B"/>
    <w:rsid w:val="00030F20"/>
    <w:rsid w:val="000313A8"/>
    <w:rsid w:val="00033359"/>
    <w:rsid w:val="00033E83"/>
    <w:rsid w:val="00033E97"/>
    <w:rsid w:val="00034474"/>
    <w:rsid w:val="000344F2"/>
    <w:rsid w:val="00034EB2"/>
    <w:rsid w:val="000437A2"/>
    <w:rsid w:val="0004739F"/>
    <w:rsid w:val="000508F3"/>
    <w:rsid w:val="0005415F"/>
    <w:rsid w:val="0006029D"/>
    <w:rsid w:val="000602EE"/>
    <w:rsid w:val="00060682"/>
    <w:rsid w:val="00060683"/>
    <w:rsid w:val="00064468"/>
    <w:rsid w:val="00066038"/>
    <w:rsid w:val="00070EAC"/>
    <w:rsid w:val="0007177D"/>
    <w:rsid w:val="00071B96"/>
    <w:rsid w:val="00071CAA"/>
    <w:rsid w:val="000737B4"/>
    <w:rsid w:val="00073A9F"/>
    <w:rsid w:val="00074920"/>
    <w:rsid w:val="00074C31"/>
    <w:rsid w:val="00080012"/>
    <w:rsid w:val="00081B1C"/>
    <w:rsid w:val="00081BDF"/>
    <w:rsid w:val="00083844"/>
    <w:rsid w:val="00083D80"/>
    <w:rsid w:val="0008442F"/>
    <w:rsid w:val="000853AA"/>
    <w:rsid w:val="00086AEB"/>
    <w:rsid w:val="00092620"/>
    <w:rsid w:val="00093D26"/>
    <w:rsid w:val="000958AA"/>
    <w:rsid w:val="00095E04"/>
    <w:rsid w:val="000A10EE"/>
    <w:rsid w:val="000A1A7B"/>
    <w:rsid w:val="000A2095"/>
    <w:rsid w:val="000A2FC9"/>
    <w:rsid w:val="000A49F1"/>
    <w:rsid w:val="000A512C"/>
    <w:rsid w:val="000B2E5C"/>
    <w:rsid w:val="000B54C7"/>
    <w:rsid w:val="000B5512"/>
    <w:rsid w:val="000B57C0"/>
    <w:rsid w:val="000C114A"/>
    <w:rsid w:val="000C1AA7"/>
    <w:rsid w:val="000C5360"/>
    <w:rsid w:val="000C56CF"/>
    <w:rsid w:val="000C5F52"/>
    <w:rsid w:val="000C62F9"/>
    <w:rsid w:val="000C6764"/>
    <w:rsid w:val="000C7240"/>
    <w:rsid w:val="000D0C7D"/>
    <w:rsid w:val="000D3091"/>
    <w:rsid w:val="000D3E88"/>
    <w:rsid w:val="000D41A4"/>
    <w:rsid w:val="000D46F0"/>
    <w:rsid w:val="000E05EC"/>
    <w:rsid w:val="000E7B61"/>
    <w:rsid w:val="000F11A5"/>
    <w:rsid w:val="000F20A2"/>
    <w:rsid w:val="000F221E"/>
    <w:rsid w:val="000F2B73"/>
    <w:rsid w:val="000F4B5C"/>
    <w:rsid w:val="000F58F1"/>
    <w:rsid w:val="000F61F8"/>
    <w:rsid w:val="00103076"/>
    <w:rsid w:val="001040E2"/>
    <w:rsid w:val="00104767"/>
    <w:rsid w:val="00105253"/>
    <w:rsid w:val="0010671F"/>
    <w:rsid w:val="001101F8"/>
    <w:rsid w:val="0011192A"/>
    <w:rsid w:val="00111EF2"/>
    <w:rsid w:val="00113A00"/>
    <w:rsid w:val="001143D8"/>
    <w:rsid w:val="001150C6"/>
    <w:rsid w:val="00116F3A"/>
    <w:rsid w:val="00117DB0"/>
    <w:rsid w:val="001231D7"/>
    <w:rsid w:val="00124256"/>
    <w:rsid w:val="00124AF4"/>
    <w:rsid w:val="00125372"/>
    <w:rsid w:val="001254F6"/>
    <w:rsid w:val="00131883"/>
    <w:rsid w:val="00131DC2"/>
    <w:rsid w:val="00135247"/>
    <w:rsid w:val="0013665D"/>
    <w:rsid w:val="001367CE"/>
    <w:rsid w:val="001413A0"/>
    <w:rsid w:val="0014247C"/>
    <w:rsid w:val="00142CBE"/>
    <w:rsid w:val="001435A1"/>
    <w:rsid w:val="00144A22"/>
    <w:rsid w:val="00145307"/>
    <w:rsid w:val="00145E24"/>
    <w:rsid w:val="00146D2E"/>
    <w:rsid w:val="001471B8"/>
    <w:rsid w:val="00147A3D"/>
    <w:rsid w:val="00150880"/>
    <w:rsid w:val="001509BA"/>
    <w:rsid w:val="00150A7B"/>
    <w:rsid w:val="001526A5"/>
    <w:rsid w:val="001551DD"/>
    <w:rsid w:val="00155F01"/>
    <w:rsid w:val="001561D8"/>
    <w:rsid w:val="00162B0D"/>
    <w:rsid w:val="0016305F"/>
    <w:rsid w:val="00165D59"/>
    <w:rsid w:val="00166E6D"/>
    <w:rsid w:val="001710DE"/>
    <w:rsid w:val="00171163"/>
    <w:rsid w:val="00171BEE"/>
    <w:rsid w:val="00171CB8"/>
    <w:rsid w:val="00172D77"/>
    <w:rsid w:val="0017320B"/>
    <w:rsid w:val="00173BA6"/>
    <w:rsid w:val="00175477"/>
    <w:rsid w:val="00180FE7"/>
    <w:rsid w:val="00183ED6"/>
    <w:rsid w:val="00184E92"/>
    <w:rsid w:val="00186BA9"/>
    <w:rsid w:val="00187B4F"/>
    <w:rsid w:val="00190941"/>
    <w:rsid w:val="001916F7"/>
    <w:rsid w:val="0019239A"/>
    <w:rsid w:val="001927EE"/>
    <w:rsid w:val="0019301E"/>
    <w:rsid w:val="0019398E"/>
    <w:rsid w:val="00197509"/>
    <w:rsid w:val="00197DAE"/>
    <w:rsid w:val="001A0142"/>
    <w:rsid w:val="001A0415"/>
    <w:rsid w:val="001A3892"/>
    <w:rsid w:val="001A4AC2"/>
    <w:rsid w:val="001A4E91"/>
    <w:rsid w:val="001B0A03"/>
    <w:rsid w:val="001B1A9A"/>
    <w:rsid w:val="001B1E00"/>
    <w:rsid w:val="001B3BAE"/>
    <w:rsid w:val="001B4122"/>
    <w:rsid w:val="001B62BD"/>
    <w:rsid w:val="001C19BB"/>
    <w:rsid w:val="001C1D64"/>
    <w:rsid w:val="001C5D37"/>
    <w:rsid w:val="001D0666"/>
    <w:rsid w:val="001D0E5B"/>
    <w:rsid w:val="001D353A"/>
    <w:rsid w:val="001D3719"/>
    <w:rsid w:val="001D40F3"/>
    <w:rsid w:val="001D5F6B"/>
    <w:rsid w:val="001D6D07"/>
    <w:rsid w:val="001D7796"/>
    <w:rsid w:val="001D78BF"/>
    <w:rsid w:val="001E01DE"/>
    <w:rsid w:val="001E2152"/>
    <w:rsid w:val="001E2FD4"/>
    <w:rsid w:val="001E4B90"/>
    <w:rsid w:val="001E5E29"/>
    <w:rsid w:val="001E6FEF"/>
    <w:rsid w:val="001E738A"/>
    <w:rsid w:val="001F06ED"/>
    <w:rsid w:val="001F12A3"/>
    <w:rsid w:val="001F1BB2"/>
    <w:rsid w:val="001F2C38"/>
    <w:rsid w:val="001F3F2C"/>
    <w:rsid w:val="0020047C"/>
    <w:rsid w:val="002005AD"/>
    <w:rsid w:val="00201CF3"/>
    <w:rsid w:val="00201FD2"/>
    <w:rsid w:val="00202AF0"/>
    <w:rsid w:val="00203CDC"/>
    <w:rsid w:val="002041B4"/>
    <w:rsid w:val="002053F6"/>
    <w:rsid w:val="00205CD4"/>
    <w:rsid w:val="00206EB8"/>
    <w:rsid w:val="002106E5"/>
    <w:rsid w:val="00211C5E"/>
    <w:rsid w:val="00212113"/>
    <w:rsid w:val="002121EB"/>
    <w:rsid w:val="00216257"/>
    <w:rsid w:val="00217AE3"/>
    <w:rsid w:val="00221CA9"/>
    <w:rsid w:val="00221F10"/>
    <w:rsid w:val="00222109"/>
    <w:rsid w:val="00224B9E"/>
    <w:rsid w:val="002268A3"/>
    <w:rsid w:val="002332D8"/>
    <w:rsid w:val="00233B12"/>
    <w:rsid w:val="00234DD1"/>
    <w:rsid w:val="00236A2F"/>
    <w:rsid w:val="00236BE4"/>
    <w:rsid w:val="00240A78"/>
    <w:rsid w:val="00240D08"/>
    <w:rsid w:val="002411F4"/>
    <w:rsid w:val="00241AAA"/>
    <w:rsid w:val="0024259B"/>
    <w:rsid w:val="00242AEF"/>
    <w:rsid w:val="00244BCE"/>
    <w:rsid w:val="00245B6D"/>
    <w:rsid w:val="00245F3F"/>
    <w:rsid w:val="00246298"/>
    <w:rsid w:val="00247A3A"/>
    <w:rsid w:val="002505F4"/>
    <w:rsid w:val="00254D89"/>
    <w:rsid w:val="00254F3B"/>
    <w:rsid w:val="002559AE"/>
    <w:rsid w:val="00257104"/>
    <w:rsid w:val="0026074A"/>
    <w:rsid w:val="00261C34"/>
    <w:rsid w:val="00261E77"/>
    <w:rsid w:val="002625D4"/>
    <w:rsid w:val="0026385A"/>
    <w:rsid w:val="002638B8"/>
    <w:rsid w:val="00264ED1"/>
    <w:rsid w:val="00271052"/>
    <w:rsid w:val="00272786"/>
    <w:rsid w:val="00273469"/>
    <w:rsid w:val="00273ED4"/>
    <w:rsid w:val="00275338"/>
    <w:rsid w:val="00275A9C"/>
    <w:rsid w:val="002771F1"/>
    <w:rsid w:val="002779DB"/>
    <w:rsid w:val="002819AA"/>
    <w:rsid w:val="0028378E"/>
    <w:rsid w:val="00283A56"/>
    <w:rsid w:val="002868C0"/>
    <w:rsid w:val="00286C60"/>
    <w:rsid w:val="0029236B"/>
    <w:rsid w:val="00297146"/>
    <w:rsid w:val="00297DEF"/>
    <w:rsid w:val="002A3582"/>
    <w:rsid w:val="002A612E"/>
    <w:rsid w:val="002B02C3"/>
    <w:rsid w:val="002B0634"/>
    <w:rsid w:val="002B16AF"/>
    <w:rsid w:val="002B364C"/>
    <w:rsid w:val="002B3A9E"/>
    <w:rsid w:val="002B775C"/>
    <w:rsid w:val="002B7BA0"/>
    <w:rsid w:val="002C0D56"/>
    <w:rsid w:val="002C399D"/>
    <w:rsid w:val="002C5875"/>
    <w:rsid w:val="002C673B"/>
    <w:rsid w:val="002C6CEE"/>
    <w:rsid w:val="002C718F"/>
    <w:rsid w:val="002D1530"/>
    <w:rsid w:val="002D1C8D"/>
    <w:rsid w:val="002D2609"/>
    <w:rsid w:val="002D32F9"/>
    <w:rsid w:val="002D576A"/>
    <w:rsid w:val="002D74BD"/>
    <w:rsid w:val="002E14AB"/>
    <w:rsid w:val="002E7B56"/>
    <w:rsid w:val="002F096F"/>
    <w:rsid w:val="002F3B56"/>
    <w:rsid w:val="002F3B61"/>
    <w:rsid w:val="002F4B97"/>
    <w:rsid w:val="002F79A3"/>
    <w:rsid w:val="002F7BB1"/>
    <w:rsid w:val="003005F3"/>
    <w:rsid w:val="00303AE7"/>
    <w:rsid w:val="00303D08"/>
    <w:rsid w:val="00304AFC"/>
    <w:rsid w:val="003069F9"/>
    <w:rsid w:val="00307366"/>
    <w:rsid w:val="00307373"/>
    <w:rsid w:val="00311EB4"/>
    <w:rsid w:val="00312037"/>
    <w:rsid w:val="00313C20"/>
    <w:rsid w:val="00315660"/>
    <w:rsid w:val="00315843"/>
    <w:rsid w:val="003173E3"/>
    <w:rsid w:val="00317AA1"/>
    <w:rsid w:val="00320024"/>
    <w:rsid w:val="0032022D"/>
    <w:rsid w:val="00320D67"/>
    <w:rsid w:val="0032106E"/>
    <w:rsid w:val="00323542"/>
    <w:rsid w:val="00324495"/>
    <w:rsid w:val="00325C1A"/>
    <w:rsid w:val="00325DDE"/>
    <w:rsid w:val="00326E9B"/>
    <w:rsid w:val="003279F6"/>
    <w:rsid w:val="00330D07"/>
    <w:rsid w:val="0033277B"/>
    <w:rsid w:val="0033379B"/>
    <w:rsid w:val="0033613C"/>
    <w:rsid w:val="00336DAE"/>
    <w:rsid w:val="003379BE"/>
    <w:rsid w:val="003411A5"/>
    <w:rsid w:val="0034126D"/>
    <w:rsid w:val="003412C8"/>
    <w:rsid w:val="00342490"/>
    <w:rsid w:val="00343019"/>
    <w:rsid w:val="0034432D"/>
    <w:rsid w:val="00344345"/>
    <w:rsid w:val="00344ECF"/>
    <w:rsid w:val="00345392"/>
    <w:rsid w:val="003507AE"/>
    <w:rsid w:val="00351699"/>
    <w:rsid w:val="003519E4"/>
    <w:rsid w:val="00351F98"/>
    <w:rsid w:val="0036146C"/>
    <w:rsid w:val="00362022"/>
    <w:rsid w:val="0036224E"/>
    <w:rsid w:val="00364346"/>
    <w:rsid w:val="00364DFF"/>
    <w:rsid w:val="00365124"/>
    <w:rsid w:val="00365B94"/>
    <w:rsid w:val="00375CD4"/>
    <w:rsid w:val="00375F06"/>
    <w:rsid w:val="003769D3"/>
    <w:rsid w:val="00376F1A"/>
    <w:rsid w:val="0037704B"/>
    <w:rsid w:val="00380AEA"/>
    <w:rsid w:val="00384EC5"/>
    <w:rsid w:val="0038559C"/>
    <w:rsid w:val="00385C96"/>
    <w:rsid w:val="0038647D"/>
    <w:rsid w:val="00386921"/>
    <w:rsid w:val="00391245"/>
    <w:rsid w:val="003920CE"/>
    <w:rsid w:val="00392BD7"/>
    <w:rsid w:val="003933D2"/>
    <w:rsid w:val="00394675"/>
    <w:rsid w:val="00395E4B"/>
    <w:rsid w:val="003A1A70"/>
    <w:rsid w:val="003A2EE9"/>
    <w:rsid w:val="003A338E"/>
    <w:rsid w:val="003A393C"/>
    <w:rsid w:val="003A5715"/>
    <w:rsid w:val="003A5DD4"/>
    <w:rsid w:val="003A6FCA"/>
    <w:rsid w:val="003B12C8"/>
    <w:rsid w:val="003B457E"/>
    <w:rsid w:val="003B642F"/>
    <w:rsid w:val="003B64BF"/>
    <w:rsid w:val="003B6691"/>
    <w:rsid w:val="003B7D1C"/>
    <w:rsid w:val="003C019E"/>
    <w:rsid w:val="003C2034"/>
    <w:rsid w:val="003C3F65"/>
    <w:rsid w:val="003C698C"/>
    <w:rsid w:val="003D06F9"/>
    <w:rsid w:val="003D4588"/>
    <w:rsid w:val="003D4CBA"/>
    <w:rsid w:val="003D4FE9"/>
    <w:rsid w:val="003D6A87"/>
    <w:rsid w:val="003E0418"/>
    <w:rsid w:val="003E2D35"/>
    <w:rsid w:val="003E68C8"/>
    <w:rsid w:val="003E7123"/>
    <w:rsid w:val="003F352C"/>
    <w:rsid w:val="003F3E16"/>
    <w:rsid w:val="003F5675"/>
    <w:rsid w:val="003F5C47"/>
    <w:rsid w:val="003F5F66"/>
    <w:rsid w:val="003F70B7"/>
    <w:rsid w:val="00400364"/>
    <w:rsid w:val="00403807"/>
    <w:rsid w:val="004039A3"/>
    <w:rsid w:val="00403ED6"/>
    <w:rsid w:val="0040475F"/>
    <w:rsid w:val="00404B51"/>
    <w:rsid w:val="00407ACF"/>
    <w:rsid w:val="00411015"/>
    <w:rsid w:val="004135C4"/>
    <w:rsid w:val="00414E08"/>
    <w:rsid w:val="00414E8C"/>
    <w:rsid w:val="004166DB"/>
    <w:rsid w:val="004172E7"/>
    <w:rsid w:val="0042010C"/>
    <w:rsid w:val="00422B9E"/>
    <w:rsid w:val="00424A20"/>
    <w:rsid w:val="004252D9"/>
    <w:rsid w:val="004257E7"/>
    <w:rsid w:val="00426880"/>
    <w:rsid w:val="00431A56"/>
    <w:rsid w:val="00433F31"/>
    <w:rsid w:val="0043742D"/>
    <w:rsid w:val="0044305F"/>
    <w:rsid w:val="00445497"/>
    <w:rsid w:val="00445F5E"/>
    <w:rsid w:val="00446C56"/>
    <w:rsid w:val="004500E2"/>
    <w:rsid w:val="004513D2"/>
    <w:rsid w:val="00452E37"/>
    <w:rsid w:val="00460B4F"/>
    <w:rsid w:val="00463EC7"/>
    <w:rsid w:val="00470153"/>
    <w:rsid w:val="00470FED"/>
    <w:rsid w:val="00471B97"/>
    <w:rsid w:val="004749DC"/>
    <w:rsid w:val="00474F95"/>
    <w:rsid w:val="004769E2"/>
    <w:rsid w:val="0048049D"/>
    <w:rsid w:val="0048240B"/>
    <w:rsid w:val="004829D9"/>
    <w:rsid w:val="004829ED"/>
    <w:rsid w:val="00483E91"/>
    <w:rsid w:val="00483F91"/>
    <w:rsid w:val="0048584B"/>
    <w:rsid w:val="00485B4C"/>
    <w:rsid w:val="00485E7A"/>
    <w:rsid w:val="0048637B"/>
    <w:rsid w:val="004878A7"/>
    <w:rsid w:val="00490FAD"/>
    <w:rsid w:val="00491AC7"/>
    <w:rsid w:val="00492338"/>
    <w:rsid w:val="00496369"/>
    <w:rsid w:val="00497955"/>
    <w:rsid w:val="004A1A56"/>
    <w:rsid w:val="004A1D68"/>
    <w:rsid w:val="004A1E62"/>
    <w:rsid w:val="004A33A6"/>
    <w:rsid w:val="004A3E5E"/>
    <w:rsid w:val="004A442E"/>
    <w:rsid w:val="004B0158"/>
    <w:rsid w:val="004B226F"/>
    <w:rsid w:val="004B3CF7"/>
    <w:rsid w:val="004B4819"/>
    <w:rsid w:val="004B4967"/>
    <w:rsid w:val="004B6018"/>
    <w:rsid w:val="004C1070"/>
    <w:rsid w:val="004C2A1D"/>
    <w:rsid w:val="004C3D09"/>
    <w:rsid w:val="004C513D"/>
    <w:rsid w:val="004C5DEA"/>
    <w:rsid w:val="004C65AF"/>
    <w:rsid w:val="004C7509"/>
    <w:rsid w:val="004D25FD"/>
    <w:rsid w:val="004D27F7"/>
    <w:rsid w:val="004D374E"/>
    <w:rsid w:val="004D40A1"/>
    <w:rsid w:val="004D461B"/>
    <w:rsid w:val="004D6750"/>
    <w:rsid w:val="004E31B6"/>
    <w:rsid w:val="004E384F"/>
    <w:rsid w:val="004E40A1"/>
    <w:rsid w:val="004E4975"/>
    <w:rsid w:val="004E65BD"/>
    <w:rsid w:val="004E7B1D"/>
    <w:rsid w:val="004F0194"/>
    <w:rsid w:val="004F04A3"/>
    <w:rsid w:val="004F0D23"/>
    <w:rsid w:val="004F1D16"/>
    <w:rsid w:val="004F45DA"/>
    <w:rsid w:val="004F5B6F"/>
    <w:rsid w:val="004F639C"/>
    <w:rsid w:val="00500EDA"/>
    <w:rsid w:val="00501260"/>
    <w:rsid w:val="005025F5"/>
    <w:rsid w:val="00510293"/>
    <w:rsid w:val="00514586"/>
    <w:rsid w:val="00515E1A"/>
    <w:rsid w:val="00516C28"/>
    <w:rsid w:val="00516F86"/>
    <w:rsid w:val="00521F91"/>
    <w:rsid w:val="00524B28"/>
    <w:rsid w:val="005257A8"/>
    <w:rsid w:val="00525B78"/>
    <w:rsid w:val="00530D4C"/>
    <w:rsid w:val="00532BA3"/>
    <w:rsid w:val="005341D0"/>
    <w:rsid w:val="00535910"/>
    <w:rsid w:val="00535A10"/>
    <w:rsid w:val="00540A02"/>
    <w:rsid w:val="0054654F"/>
    <w:rsid w:val="00547B8A"/>
    <w:rsid w:val="00550530"/>
    <w:rsid w:val="005509BE"/>
    <w:rsid w:val="00550D54"/>
    <w:rsid w:val="005521A1"/>
    <w:rsid w:val="005537E5"/>
    <w:rsid w:val="00555B31"/>
    <w:rsid w:val="00556D03"/>
    <w:rsid w:val="005578DC"/>
    <w:rsid w:val="005620B5"/>
    <w:rsid w:val="0056361D"/>
    <w:rsid w:val="00573FFF"/>
    <w:rsid w:val="00574021"/>
    <w:rsid w:val="00574FA3"/>
    <w:rsid w:val="00575656"/>
    <w:rsid w:val="00575B51"/>
    <w:rsid w:val="00577043"/>
    <w:rsid w:val="005814C2"/>
    <w:rsid w:val="005833A7"/>
    <w:rsid w:val="00585F38"/>
    <w:rsid w:val="005869EB"/>
    <w:rsid w:val="00591070"/>
    <w:rsid w:val="00591285"/>
    <w:rsid w:val="005918D0"/>
    <w:rsid w:val="00591B05"/>
    <w:rsid w:val="00591E4D"/>
    <w:rsid w:val="005921E1"/>
    <w:rsid w:val="005928A5"/>
    <w:rsid w:val="005A1280"/>
    <w:rsid w:val="005A137D"/>
    <w:rsid w:val="005A2019"/>
    <w:rsid w:val="005A63E9"/>
    <w:rsid w:val="005A6791"/>
    <w:rsid w:val="005A6A16"/>
    <w:rsid w:val="005B0559"/>
    <w:rsid w:val="005B1BDA"/>
    <w:rsid w:val="005B1E5D"/>
    <w:rsid w:val="005B2173"/>
    <w:rsid w:val="005B22C6"/>
    <w:rsid w:val="005B25AE"/>
    <w:rsid w:val="005B2FF5"/>
    <w:rsid w:val="005B309F"/>
    <w:rsid w:val="005B362C"/>
    <w:rsid w:val="005B47D3"/>
    <w:rsid w:val="005C1C97"/>
    <w:rsid w:val="005C2397"/>
    <w:rsid w:val="005C3649"/>
    <w:rsid w:val="005C37A7"/>
    <w:rsid w:val="005C455C"/>
    <w:rsid w:val="005D01E3"/>
    <w:rsid w:val="005D12B6"/>
    <w:rsid w:val="005D3A1A"/>
    <w:rsid w:val="005D4277"/>
    <w:rsid w:val="005D4EF9"/>
    <w:rsid w:val="005D650C"/>
    <w:rsid w:val="005E0D12"/>
    <w:rsid w:val="005E1F65"/>
    <w:rsid w:val="005E3644"/>
    <w:rsid w:val="005E4EAA"/>
    <w:rsid w:val="005E55EA"/>
    <w:rsid w:val="005F243F"/>
    <w:rsid w:val="005F3E01"/>
    <w:rsid w:val="005F5AB9"/>
    <w:rsid w:val="005F715F"/>
    <w:rsid w:val="005F7EEA"/>
    <w:rsid w:val="006005BA"/>
    <w:rsid w:val="00600772"/>
    <w:rsid w:val="00602B4C"/>
    <w:rsid w:val="00604CB7"/>
    <w:rsid w:val="00605A15"/>
    <w:rsid w:val="006062EB"/>
    <w:rsid w:val="006101A9"/>
    <w:rsid w:val="006104EC"/>
    <w:rsid w:val="00610A86"/>
    <w:rsid w:val="00613D5C"/>
    <w:rsid w:val="00614A05"/>
    <w:rsid w:val="006226D3"/>
    <w:rsid w:val="00622723"/>
    <w:rsid w:val="0062581E"/>
    <w:rsid w:val="00630D56"/>
    <w:rsid w:val="006327AC"/>
    <w:rsid w:val="00633085"/>
    <w:rsid w:val="00633705"/>
    <w:rsid w:val="00633A5C"/>
    <w:rsid w:val="00633B9A"/>
    <w:rsid w:val="0063466D"/>
    <w:rsid w:val="00636227"/>
    <w:rsid w:val="00636229"/>
    <w:rsid w:val="0063658D"/>
    <w:rsid w:val="0063760A"/>
    <w:rsid w:val="00642125"/>
    <w:rsid w:val="00643F9D"/>
    <w:rsid w:val="00653D70"/>
    <w:rsid w:val="006556A1"/>
    <w:rsid w:val="00656C13"/>
    <w:rsid w:val="0065796A"/>
    <w:rsid w:val="00661740"/>
    <w:rsid w:val="00662AAF"/>
    <w:rsid w:val="006660F6"/>
    <w:rsid w:val="006706E9"/>
    <w:rsid w:val="00673A88"/>
    <w:rsid w:val="00673B02"/>
    <w:rsid w:val="006743F9"/>
    <w:rsid w:val="00674C3C"/>
    <w:rsid w:val="00675583"/>
    <w:rsid w:val="006764F5"/>
    <w:rsid w:val="00677218"/>
    <w:rsid w:val="00680195"/>
    <w:rsid w:val="00680F8B"/>
    <w:rsid w:val="00680FD7"/>
    <w:rsid w:val="00682415"/>
    <w:rsid w:val="0068333A"/>
    <w:rsid w:val="00684587"/>
    <w:rsid w:val="00691888"/>
    <w:rsid w:val="00693754"/>
    <w:rsid w:val="00693DB7"/>
    <w:rsid w:val="006952BF"/>
    <w:rsid w:val="006955E2"/>
    <w:rsid w:val="006962B5"/>
    <w:rsid w:val="0069794F"/>
    <w:rsid w:val="006A13BA"/>
    <w:rsid w:val="006A1EEF"/>
    <w:rsid w:val="006A5313"/>
    <w:rsid w:val="006A5DC6"/>
    <w:rsid w:val="006B2996"/>
    <w:rsid w:val="006B3383"/>
    <w:rsid w:val="006B33CD"/>
    <w:rsid w:val="006B39F0"/>
    <w:rsid w:val="006B46E8"/>
    <w:rsid w:val="006B5430"/>
    <w:rsid w:val="006B6FEB"/>
    <w:rsid w:val="006B7450"/>
    <w:rsid w:val="006B752F"/>
    <w:rsid w:val="006B7A8B"/>
    <w:rsid w:val="006C03FB"/>
    <w:rsid w:val="006C1442"/>
    <w:rsid w:val="006C1A1E"/>
    <w:rsid w:val="006C29A4"/>
    <w:rsid w:val="006C67FD"/>
    <w:rsid w:val="006C689D"/>
    <w:rsid w:val="006D16E4"/>
    <w:rsid w:val="006D3959"/>
    <w:rsid w:val="006D6467"/>
    <w:rsid w:val="006D7D0A"/>
    <w:rsid w:val="006E22CC"/>
    <w:rsid w:val="006E25F7"/>
    <w:rsid w:val="006E4952"/>
    <w:rsid w:val="006E4EB3"/>
    <w:rsid w:val="006E57AF"/>
    <w:rsid w:val="006E5885"/>
    <w:rsid w:val="006E70D3"/>
    <w:rsid w:val="006F0159"/>
    <w:rsid w:val="006F1CDB"/>
    <w:rsid w:val="006F2E3C"/>
    <w:rsid w:val="006F4222"/>
    <w:rsid w:val="006F4720"/>
    <w:rsid w:val="006F4FCC"/>
    <w:rsid w:val="006F5242"/>
    <w:rsid w:val="006F572F"/>
    <w:rsid w:val="006F58DC"/>
    <w:rsid w:val="006F6871"/>
    <w:rsid w:val="007015FB"/>
    <w:rsid w:val="0070290E"/>
    <w:rsid w:val="00703558"/>
    <w:rsid w:val="00703818"/>
    <w:rsid w:val="00706DEF"/>
    <w:rsid w:val="007078A7"/>
    <w:rsid w:val="00710097"/>
    <w:rsid w:val="00710B9B"/>
    <w:rsid w:val="00712A6E"/>
    <w:rsid w:val="007153DA"/>
    <w:rsid w:val="0071593B"/>
    <w:rsid w:val="00715E60"/>
    <w:rsid w:val="007177E8"/>
    <w:rsid w:val="007231B3"/>
    <w:rsid w:val="007232EF"/>
    <w:rsid w:val="007257C0"/>
    <w:rsid w:val="00725E80"/>
    <w:rsid w:val="0072707E"/>
    <w:rsid w:val="00727E71"/>
    <w:rsid w:val="007303D7"/>
    <w:rsid w:val="007309AC"/>
    <w:rsid w:val="00730E55"/>
    <w:rsid w:val="00735008"/>
    <w:rsid w:val="00735340"/>
    <w:rsid w:val="007361B2"/>
    <w:rsid w:val="00742C7F"/>
    <w:rsid w:val="00742E15"/>
    <w:rsid w:val="00744A4D"/>
    <w:rsid w:val="00744C95"/>
    <w:rsid w:val="0074637E"/>
    <w:rsid w:val="00750E4F"/>
    <w:rsid w:val="007510FD"/>
    <w:rsid w:val="00751904"/>
    <w:rsid w:val="0075199C"/>
    <w:rsid w:val="00754666"/>
    <w:rsid w:val="00761516"/>
    <w:rsid w:val="00761F10"/>
    <w:rsid w:val="007624FC"/>
    <w:rsid w:val="00763298"/>
    <w:rsid w:val="0076489A"/>
    <w:rsid w:val="00765FB1"/>
    <w:rsid w:val="007679E2"/>
    <w:rsid w:val="007727C2"/>
    <w:rsid w:val="0077309F"/>
    <w:rsid w:val="0077440F"/>
    <w:rsid w:val="00774627"/>
    <w:rsid w:val="0077501E"/>
    <w:rsid w:val="00775D05"/>
    <w:rsid w:val="00775E71"/>
    <w:rsid w:val="00775F91"/>
    <w:rsid w:val="007762B5"/>
    <w:rsid w:val="00780753"/>
    <w:rsid w:val="00781AEF"/>
    <w:rsid w:val="00782073"/>
    <w:rsid w:val="00782856"/>
    <w:rsid w:val="00784BBF"/>
    <w:rsid w:val="00785097"/>
    <w:rsid w:val="00790018"/>
    <w:rsid w:val="00795058"/>
    <w:rsid w:val="007958AB"/>
    <w:rsid w:val="007959EF"/>
    <w:rsid w:val="007A1C32"/>
    <w:rsid w:val="007A27FA"/>
    <w:rsid w:val="007A581B"/>
    <w:rsid w:val="007A59FC"/>
    <w:rsid w:val="007A5DEB"/>
    <w:rsid w:val="007A70EF"/>
    <w:rsid w:val="007A7804"/>
    <w:rsid w:val="007B047D"/>
    <w:rsid w:val="007B1893"/>
    <w:rsid w:val="007B591B"/>
    <w:rsid w:val="007B7A81"/>
    <w:rsid w:val="007C383E"/>
    <w:rsid w:val="007C3AB2"/>
    <w:rsid w:val="007C4BD5"/>
    <w:rsid w:val="007C590F"/>
    <w:rsid w:val="007C796D"/>
    <w:rsid w:val="007D0D41"/>
    <w:rsid w:val="007D221D"/>
    <w:rsid w:val="007D2528"/>
    <w:rsid w:val="007D2A0E"/>
    <w:rsid w:val="007D4D46"/>
    <w:rsid w:val="007D6893"/>
    <w:rsid w:val="007D69EC"/>
    <w:rsid w:val="007D71A0"/>
    <w:rsid w:val="007E09B6"/>
    <w:rsid w:val="007E1B14"/>
    <w:rsid w:val="007E44A7"/>
    <w:rsid w:val="007E72A6"/>
    <w:rsid w:val="007F0B18"/>
    <w:rsid w:val="007F19C2"/>
    <w:rsid w:val="007F541D"/>
    <w:rsid w:val="007F573B"/>
    <w:rsid w:val="007F5C13"/>
    <w:rsid w:val="007F601B"/>
    <w:rsid w:val="007F7671"/>
    <w:rsid w:val="007F7F76"/>
    <w:rsid w:val="00800D24"/>
    <w:rsid w:val="00801EF2"/>
    <w:rsid w:val="008033FA"/>
    <w:rsid w:val="00805F98"/>
    <w:rsid w:val="008067E8"/>
    <w:rsid w:val="008070A9"/>
    <w:rsid w:val="00807665"/>
    <w:rsid w:val="0081083D"/>
    <w:rsid w:val="008135B2"/>
    <w:rsid w:val="0081362D"/>
    <w:rsid w:val="00814304"/>
    <w:rsid w:val="00815AA9"/>
    <w:rsid w:val="00816516"/>
    <w:rsid w:val="00816952"/>
    <w:rsid w:val="008243E7"/>
    <w:rsid w:val="00825124"/>
    <w:rsid w:val="0082725C"/>
    <w:rsid w:val="00831137"/>
    <w:rsid w:val="00831880"/>
    <w:rsid w:val="00834507"/>
    <w:rsid w:val="00835334"/>
    <w:rsid w:val="00835891"/>
    <w:rsid w:val="00836D6B"/>
    <w:rsid w:val="008374ED"/>
    <w:rsid w:val="008422AD"/>
    <w:rsid w:val="00842CC3"/>
    <w:rsid w:val="0084524A"/>
    <w:rsid w:val="008478B1"/>
    <w:rsid w:val="00850A77"/>
    <w:rsid w:val="00850B29"/>
    <w:rsid w:val="008531D8"/>
    <w:rsid w:val="00854887"/>
    <w:rsid w:val="00854A73"/>
    <w:rsid w:val="00854B33"/>
    <w:rsid w:val="0085671E"/>
    <w:rsid w:val="00861D09"/>
    <w:rsid w:val="0086361C"/>
    <w:rsid w:val="00864ACE"/>
    <w:rsid w:val="00864FA1"/>
    <w:rsid w:val="00866B4A"/>
    <w:rsid w:val="00867222"/>
    <w:rsid w:val="0087098A"/>
    <w:rsid w:val="00870C69"/>
    <w:rsid w:val="00871082"/>
    <w:rsid w:val="0087181E"/>
    <w:rsid w:val="00873E66"/>
    <w:rsid w:val="00876811"/>
    <w:rsid w:val="00876EEB"/>
    <w:rsid w:val="008776E9"/>
    <w:rsid w:val="00881130"/>
    <w:rsid w:val="00882198"/>
    <w:rsid w:val="0088275B"/>
    <w:rsid w:val="00883D65"/>
    <w:rsid w:val="00886D96"/>
    <w:rsid w:val="00887CD1"/>
    <w:rsid w:val="00896360"/>
    <w:rsid w:val="00896368"/>
    <w:rsid w:val="00897654"/>
    <w:rsid w:val="008A06EE"/>
    <w:rsid w:val="008A2C75"/>
    <w:rsid w:val="008A389D"/>
    <w:rsid w:val="008A39CC"/>
    <w:rsid w:val="008A4249"/>
    <w:rsid w:val="008A6363"/>
    <w:rsid w:val="008A6C86"/>
    <w:rsid w:val="008B20FF"/>
    <w:rsid w:val="008B74F6"/>
    <w:rsid w:val="008B7A9D"/>
    <w:rsid w:val="008C1AC5"/>
    <w:rsid w:val="008C2333"/>
    <w:rsid w:val="008C2D91"/>
    <w:rsid w:val="008C2EAF"/>
    <w:rsid w:val="008C4588"/>
    <w:rsid w:val="008C45A5"/>
    <w:rsid w:val="008D0A66"/>
    <w:rsid w:val="008D14C3"/>
    <w:rsid w:val="008D198A"/>
    <w:rsid w:val="008D30C9"/>
    <w:rsid w:val="008D3E8D"/>
    <w:rsid w:val="008D44CF"/>
    <w:rsid w:val="008E1639"/>
    <w:rsid w:val="008E270B"/>
    <w:rsid w:val="008E2A44"/>
    <w:rsid w:val="008E39E9"/>
    <w:rsid w:val="008E3CAE"/>
    <w:rsid w:val="008E6AD9"/>
    <w:rsid w:val="008E718A"/>
    <w:rsid w:val="008E7782"/>
    <w:rsid w:val="008F17F1"/>
    <w:rsid w:val="008F1EBE"/>
    <w:rsid w:val="008F2824"/>
    <w:rsid w:val="008F51AE"/>
    <w:rsid w:val="008F525B"/>
    <w:rsid w:val="0090213F"/>
    <w:rsid w:val="00904490"/>
    <w:rsid w:val="00904907"/>
    <w:rsid w:val="00906736"/>
    <w:rsid w:val="009079FC"/>
    <w:rsid w:val="00913886"/>
    <w:rsid w:val="00921863"/>
    <w:rsid w:val="00922C9F"/>
    <w:rsid w:val="00924464"/>
    <w:rsid w:val="0092740E"/>
    <w:rsid w:val="00927BDE"/>
    <w:rsid w:val="00927C0C"/>
    <w:rsid w:val="00927ED5"/>
    <w:rsid w:val="00927F4E"/>
    <w:rsid w:val="00932220"/>
    <w:rsid w:val="00932418"/>
    <w:rsid w:val="00933FEF"/>
    <w:rsid w:val="00934998"/>
    <w:rsid w:val="00934DDB"/>
    <w:rsid w:val="009357DD"/>
    <w:rsid w:val="00936F9A"/>
    <w:rsid w:val="00940BCC"/>
    <w:rsid w:val="009428E8"/>
    <w:rsid w:val="00942C61"/>
    <w:rsid w:val="009435FE"/>
    <w:rsid w:val="009452A0"/>
    <w:rsid w:val="00945528"/>
    <w:rsid w:val="00946050"/>
    <w:rsid w:val="009464BC"/>
    <w:rsid w:val="00946C14"/>
    <w:rsid w:val="009475B0"/>
    <w:rsid w:val="0094764C"/>
    <w:rsid w:val="00951CC1"/>
    <w:rsid w:val="00952AA3"/>
    <w:rsid w:val="00952E91"/>
    <w:rsid w:val="00953B64"/>
    <w:rsid w:val="009562D3"/>
    <w:rsid w:val="009567CB"/>
    <w:rsid w:val="00966542"/>
    <w:rsid w:val="00967868"/>
    <w:rsid w:val="009678DD"/>
    <w:rsid w:val="00967B34"/>
    <w:rsid w:val="00967C56"/>
    <w:rsid w:val="009700F1"/>
    <w:rsid w:val="00970E41"/>
    <w:rsid w:val="009730E5"/>
    <w:rsid w:val="00973DE1"/>
    <w:rsid w:val="0097409D"/>
    <w:rsid w:val="00974FDB"/>
    <w:rsid w:val="00975B86"/>
    <w:rsid w:val="0098463A"/>
    <w:rsid w:val="00987024"/>
    <w:rsid w:val="00990804"/>
    <w:rsid w:val="00991BFC"/>
    <w:rsid w:val="00993463"/>
    <w:rsid w:val="00993779"/>
    <w:rsid w:val="009A03C9"/>
    <w:rsid w:val="009A1EAD"/>
    <w:rsid w:val="009A5C0C"/>
    <w:rsid w:val="009A5E43"/>
    <w:rsid w:val="009B0EC4"/>
    <w:rsid w:val="009B57B9"/>
    <w:rsid w:val="009B5A66"/>
    <w:rsid w:val="009B67AC"/>
    <w:rsid w:val="009B7CBF"/>
    <w:rsid w:val="009C10AF"/>
    <w:rsid w:val="009C10C5"/>
    <w:rsid w:val="009C2851"/>
    <w:rsid w:val="009C2EA5"/>
    <w:rsid w:val="009C4DA0"/>
    <w:rsid w:val="009C5E9E"/>
    <w:rsid w:val="009C6909"/>
    <w:rsid w:val="009C7014"/>
    <w:rsid w:val="009C7036"/>
    <w:rsid w:val="009C7923"/>
    <w:rsid w:val="009D0591"/>
    <w:rsid w:val="009D0959"/>
    <w:rsid w:val="009D137E"/>
    <w:rsid w:val="009D25E9"/>
    <w:rsid w:val="009D3587"/>
    <w:rsid w:val="009D38DD"/>
    <w:rsid w:val="009D5F87"/>
    <w:rsid w:val="009D7898"/>
    <w:rsid w:val="009D7CD8"/>
    <w:rsid w:val="009E0559"/>
    <w:rsid w:val="009E1301"/>
    <w:rsid w:val="009E1E5B"/>
    <w:rsid w:val="009E2759"/>
    <w:rsid w:val="009E4E84"/>
    <w:rsid w:val="009E577B"/>
    <w:rsid w:val="009E6A12"/>
    <w:rsid w:val="009E6EA2"/>
    <w:rsid w:val="009E71E0"/>
    <w:rsid w:val="009F106C"/>
    <w:rsid w:val="009F17B9"/>
    <w:rsid w:val="009F2D1F"/>
    <w:rsid w:val="00A01473"/>
    <w:rsid w:val="00A028D4"/>
    <w:rsid w:val="00A02E0F"/>
    <w:rsid w:val="00A03627"/>
    <w:rsid w:val="00A05A01"/>
    <w:rsid w:val="00A12580"/>
    <w:rsid w:val="00A13614"/>
    <w:rsid w:val="00A14AE7"/>
    <w:rsid w:val="00A14C8B"/>
    <w:rsid w:val="00A177CE"/>
    <w:rsid w:val="00A24E2B"/>
    <w:rsid w:val="00A251C2"/>
    <w:rsid w:val="00A258FD"/>
    <w:rsid w:val="00A26A1B"/>
    <w:rsid w:val="00A26D70"/>
    <w:rsid w:val="00A30713"/>
    <w:rsid w:val="00A31380"/>
    <w:rsid w:val="00A31C3C"/>
    <w:rsid w:val="00A345FD"/>
    <w:rsid w:val="00A34F82"/>
    <w:rsid w:val="00A350D5"/>
    <w:rsid w:val="00A36A5B"/>
    <w:rsid w:val="00A42459"/>
    <w:rsid w:val="00A42FFE"/>
    <w:rsid w:val="00A50BAE"/>
    <w:rsid w:val="00A52193"/>
    <w:rsid w:val="00A53A2C"/>
    <w:rsid w:val="00A545C4"/>
    <w:rsid w:val="00A555D4"/>
    <w:rsid w:val="00A5582C"/>
    <w:rsid w:val="00A560E0"/>
    <w:rsid w:val="00A57820"/>
    <w:rsid w:val="00A62018"/>
    <w:rsid w:val="00A64090"/>
    <w:rsid w:val="00A667CC"/>
    <w:rsid w:val="00A66833"/>
    <w:rsid w:val="00A67B49"/>
    <w:rsid w:val="00A67DFA"/>
    <w:rsid w:val="00A713CC"/>
    <w:rsid w:val="00A752B9"/>
    <w:rsid w:val="00A77233"/>
    <w:rsid w:val="00A775E0"/>
    <w:rsid w:val="00A808A4"/>
    <w:rsid w:val="00A80EF7"/>
    <w:rsid w:val="00A82D38"/>
    <w:rsid w:val="00A83DB8"/>
    <w:rsid w:val="00A842B8"/>
    <w:rsid w:val="00A855CB"/>
    <w:rsid w:val="00A8586A"/>
    <w:rsid w:val="00A8592F"/>
    <w:rsid w:val="00A866EC"/>
    <w:rsid w:val="00A9008B"/>
    <w:rsid w:val="00A91D6C"/>
    <w:rsid w:val="00A92127"/>
    <w:rsid w:val="00A93B3D"/>
    <w:rsid w:val="00A94597"/>
    <w:rsid w:val="00A945EC"/>
    <w:rsid w:val="00AA122A"/>
    <w:rsid w:val="00AA271E"/>
    <w:rsid w:val="00AA3EF7"/>
    <w:rsid w:val="00AA5402"/>
    <w:rsid w:val="00AA6633"/>
    <w:rsid w:val="00AA664E"/>
    <w:rsid w:val="00AB45D3"/>
    <w:rsid w:val="00AB6CCE"/>
    <w:rsid w:val="00AB72E9"/>
    <w:rsid w:val="00AC05C6"/>
    <w:rsid w:val="00AC1126"/>
    <w:rsid w:val="00AC1AE9"/>
    <w:rsid w:val="00AC1C1F"/>
    <w:rsid w:val="00AC25DB"/>
    <w:rsid w:val="00AC3CCC"/>
    <w:rsid w:val="00AC4423"/>
    <w:rsid w:val="00AC6352"/>
    <w:rsid w:val="00AC63AA"/>
    <w:rsid w:val="00AD160E"/>
    <w:rsid w:val="00AD1BD9"/>
    <w:rsid w:val="00AD3FEA"/>
    <w:rsid w:val="00AD566A"/>
    <w:rsid w:val="00AD6D7E"/>
    <w:rsid w:val="00AD6F6F"/>
    <w:rsid w:val="00AE1246"/>
    <w:rsid w:val="00AE1955"/>
    <w:rsid w:val="00AE2379"/>
    <w:rsid w:val="00AE6D9C"/>
    <w:rsid w:val="00AF1164"/>
    <w:rsid w:val="00AF191E"/>
    <w:rsid w:val="00AF1CE0"/>
    <w:rsid w:val="00AF4B26"/>
    <w:rsid w:val="00AF5458"/>
    <w:rsid w:val="00AF5B4B"/>
    <w:rsid w:val="00AF65B5"/>
    <w:rsid w:val="00B009CA"/>
    <w:rsid w:val="00B02A16"/>
    <w:rsid w:val="00B033E3"/>
    <w:rsid w:val="00B04135"/>
    <w:rsid w:val="00B044A7"/>
    <w:rsid w:val="00B04F34"/>
    <w:rsid w:val="00B11931"/>
    <w:rsid w:val="00B1481C"/>
    <w:rsid w:val="00B17F42"/>
    <w:rsid w:val="00B21886"/>
    <w:rsid w:val="00B22355"/>
    <w:rsid w:val="00B228CE"/>
    <w:rsid w:val="00B23DE3"/>
    <w:rsid w:val="00B241B5"/>
    <w:rsid w:val="00B24E7A"/>
    <w:rsid w:val="00B25266"/>
    <w:rsid w:val="00B25592"/>
    <w:rsid w:val="00B26E2D"/>
    <w:rsid w:val="00B276E5"/>
    <w:rsid w:val="00B32065"/>
    <w:rsid w:val="00B32A6E"/>
    <w:rsid w:val="00B35B14"/>
    <w:rsid w:val="00B35B55"/>
    <w:rsid w:val="00B36B25"/>
    <w:rsid w:val="00B40EB5"/>
    <w:rsid w:val="00B41E46"/>
    <w:rsid w:val="00B43848"/>
    <w:rsid w:val="00B44403"/>
    <w:rsid w:val="00B4538C"/>
    <w:rsid w:val="00B45B1C"/>
    <w:rsid w:val="00B464B5"/>
    <w:rsid w:val="00B47B9E"/>
    <w:rsid w:val="00B51901"/>
    <w:rsid w:val="00B51E95"/>
    <w:rsid w:val="00B52915"/>
    <w:rsid w:val="00B52CB3"/>
    <w:rsid w:val="00B55B77"/>
    <w:rsid w:val="00B5603E"/>
    <w:rsid w:val="00B6047C"/>
    <w:rsid w:val="00B61C80"/>
    <w:rsid w:val="00B637C4"/>
    <w:rsid w:val="00B65488"/>
    <w:rsid w:val="00B65CFE"/>
    <w:rsid w:val="00B71A6C"/>
    <w:rsid w:val="00B71E27"/>
    <w:rsid w:val="00B71E63"/>
    <w:rsid w:val="00B72A5A"/>
    <w:rsid w:val="00B72DDA"/>
    <w:rsid w:val="00B7431A"/>
    <w:rsid w:val="00B74BED"/>
    <w:rsid w:val="00B7638A"/>
    <w:rsid w:val="00B778D2"/>
    <w:rsid w:val="00B817DF"/>
    <w:rsid w:val="00B846CB"/>
    <w:rsid w:val="00B85C1E"/>
    <w:rsid w:val="00B85DC0"/>
    <w:rsid w:val="00B86D54"/>
    <w:rsid w:val="00B90584"/>
    <w:rsid w:val="00B91B81"/>
    <w:rsid w:val="00B92526"/>
    <w:rsid w:val="00B93368"/>
    <w:rsid w:val="00B93454"/>
    <w:rsid w:val="00B95085"/>
    <w:rsid w:val="00B95D31"/>
    <w:rsid w:val="00B972C9"/>
    <w:rsid w:val="00B97C22"/>
    <w:rsid w:val="00BA01EB"/>
    <w:rsid w:val="00BA13DD"/>
    <w:rsid w:val="00BA148D"/>
    <w:rsid w:val="00BA1C2E"/>
    <w:rsid w:val="00BA3F93"/>
    <w:rsid w:val="00BA45F7"/>
    <w:rsid w:val="00BA474B"/>
    <w:rsid w:val="00BA4856"/>
    <w:rsid w:val="00BA4B80"/>
    <w:rsid w:val="00BB2E90"/>
    <w:rsid w:val="00BB5E38"/>
    <w:rsid w:val="00BB69EB"/>
    <w:rsid w:val="00BB777E"/>
    <w:rsid w:val="00BC0646"/>
    <w:rsid w:val="00BC21B0"/>
    <w:rsid w:val="00BC3535"/>
    <w:rsid w:val="00BC3F6C"/>
    <w:rsid w:val="00BC65B5"/>
    <w:rsid w:val="00BC6FBC"/>
    <w:rsid w:val="00BD113C"/>
    <w:rsid w:val="00BD276F"/>
    <w:rsid w:val="00BD6976"/>
    <w:rsid w:val="00BE0CA6"/>
    <w:rsid w:val="00BE4441"/>
    <w:rsid w:val="00BE59B8"/>
    <w:rsid w:val="00BE675D"/>
    <w:rsid w:val="00BF1ABB"/>
    <w:rsid w:val="00BF243F"/>
    <w:rsid w:val="00BF57CA"/>
    <w:rsid w:val="00C0296F"/>
    <w:rsid w:val="00C02CE9"/>
    <w:rsid w:val="00C04454"/>
    <w:rsid w:val="00C04720"/>
    <w:rsid w:val="00C051E0"/>
    <w:rsid w:val="00C066BA"/>
    <w:rsid w:val="00C06875"/>
    <w:rsid w:val="00C07294"/>
    <w:rsid w:val="00C11B33"/>
    <w:rsid w:val="00C14AF5"/>
    <w:rsid w:val="00C17B48"/>
    <w:rsid w:val="00C17E93"/>
    <w:rsid w:val="00C20909"/>
    <w:rsid w:val="00C20F01"/>
    <w:rsid w:val="00C24769"/>
    <w:rsid w:val="00C2602B"/>
    <w:rsid w:val="00C277F9"/>
    <w:rsid w:val="00C37E91"/>
    <w:rsid w:val="00C411EC"/>
    <w:rsid w:val="00C47344"/>
    <w:rsid w:val="00C50454"/>
    <w:rsid w:val="00C517B5"/>
    <w:rsid w:val="00C52DF2"/>
    <w:rsid w:val="00C545DD"/>
    <w:rsid w:val="00C55C88"/>
    <w:rsid w:val="00C56495"/>
    <w:rsid w:val="00C5733D"/>
    <w:rsid w:val="00C5757C"/>
    <w:rsid w:val="00C654C8"/>
    <w:rsid w:val="00C65F52"/>
    <w:rsid w:val="00C677E2"/>
    <w:rsid w:val="00C70930"/>
    <w:rsid w:val="00C70BC9"/>
    <w:rsid w:val="00C71EA5"/>
    <w:rsid w:val="00C8098C"/>
    <w:rsid w:val="00C8177B"/>
    <w:rsid w:val="00C83B4C"/>
    <w:rsid w:val="00C840A3"/>
    <w:rsid w:val="00C848F6"/>
    <w:rsid w:val="00C8681C"/>
    <w:rsid w:val="00C87DDF"/>
    <w:rsid w:val="00C905B9"/>
    <w:rsid w:val="00C90AAA"/>
    <w:rsid w:val="00C90B96"/>
    <w:rsid w:val="00C92459"/>
    <w:rsid w:val="00C94EDB"/>
    <w:rsid w:val="00CA26C5"/>
    <w:rsid w:val="00CA4604"/>
    <w:rsid w:val="00CA4ADA"/>
    <w:rsid w:val="00CA570D"/>
    <w:rsid w:val="00CA7011"/>
    <w:rsid w:val="00CB0DF5"/>
    <w:rsid w:val="00CB35F0"/>
    <w:rsid w:val="00CB4567"/>
    <w:rsid w:val="00CB5F7C"/>
    <w:rsid w:val="00CB72E8"/>
    <w:rsid w:val="00CB7A29"/>
    <w:rsid w:val="00CC01B0"/>
    <w:rsid w:val="00CC30F6"/>
    <w:rsid w:val="00CC49F0"/>
    <w:rsid w:val="00CC4EF9"/>
    <w:rsid w:val="00CC6889"/>
    <w:rsid w:val="00CC6A9C"/>
    <w:rsid w:val="00CD0C26"/>
    <w:rsid w:val="00CD23E0"/>
    <w:rsid w:val="00CD4749"/>
    <w:rsid w:val="00CD52A8"/>
    <w:rsid w:val="00CD69B5"/>
    <w:rsid w:val="00CE3845"/>
    <w:rsid w:val="00CE5AC4"/>
    <w:rsid w:val="00CE5D35"/>
    <w:rsid w:val="00CE6268"/>
    <w:rsid w:val="00CE6EDB"/>
    <w:rsid w:val="00CE7337"/>
    <w:rsid w:val="00CF2694"/>
    <w:rsid w:val="00CF323E"/>
    <w:rsid w:val="00CF3528"/>
    <w:rsid w:val="00CF4685"/>
    <w:rsid w:val="00D00D5C"/>
    <w:rsid w:val="00D01B9E"/>
    <w:rsid w:val="00D01C49"/>
    <w:rsid w:val="00D03D5D"/>
    <w:rsid w:val="00D03DFD"/>
    <w:rsid w:val="00D0530C"/>
    <w:rsid w:val="00D05767"/>
    <w:rsid w:val="00D0664B"/>
    <w:rsid w:val="00D066B0"/>
    <w:rsid w:val="00D07B01"/>
    <w:rsid w:val="00D07E70"/>
    <w:rsid w:val="00D07EFB"/>
    <w:rsid w:val="00D10A38"/>
    <w:rsid w:val="00D11AB4"/>
    <w:rsid w:val="00D12320"/>
    <w:rsid w:val="00D12560"/>
    <w:rsid w:val="00D1374B"/>
    <w:rsid w:val="00D15FED"/>
    <w:rsid w:val="00D16FA3"/>
    <w:rsid w:val="00D1752D"/>
    <w:rsid w:val="00D25066"/>
    <w:rsid w:val="00D25FBD"/>
    <w:rsid w:val="00D26450"/>
    <w:rsid w:val="00D30BB0"/>
    <w:rsid w:val="00D31534"/>
    <w:rsid w:val="00D31A39"/>
    <w:rsid w:val="00D32A5E"/>
    <w:rsid w:val="00D32ECC"/>
    <w:rsid w:val="00D35EF0"/>
    <w:rsid w:val="00D368A4"/>
    <w:rsid w:val="00D37BBC"/>
    <w:rsid w:val="00D40B93"/>
    <w:rsid w:val="00D4312A"/>
    <w:rsid w:val="00D438F1"/>
    <w:rsid w:val="00D47190"/>
    <w:rsid w:val="00D47F31"/>
    <w:rsid w:val="00D51D67"/>
    <w:rsid w:val="00D546D4"/>
    <w:rsid w:val="00D55B54"/>
    <w:rsid w:val="00D5633A"/>
    <w:rsid w:val="00D56EC8"/>
    <w:rsid w:val="00D57196"/>
    <w:rsid w:val="00D60223"/>
    <w:rsid w:val="00D62D10"/>
    <w:rsid w:val="00D64066"/>
    <w:rsid w:val="00D64FB0"/>
    <w:rsid w:val="00D66AC0"/>
    <w:rsid w:val="00D67FD5"/>
    <w:rsid w:val="00D70510"/>
    <w:rsid w:val="00D7100F"/>
    <w:rsid w:val="00D7127E"/>
    <w:rsid w:val="00D712F8"/>
    <w:rsid w:val="00D71AA8"/>
    <w:rsid w:val="00D72623"/>
    <w:rsid w:val="00D72A5F"/>
    <w:rsid w:val="00D739E1"/>
    <w:rsid w:val="00D74E4F"/>
    <w:rsid w:val="00D81CC6"/>
    <w:rsid w:val="00D83F2A"/>
    <w:rsid w:val="00D8570C"/>
    <w:rsid w:val="00D87CD6"/>
    <w:rsid w:val="00D90050"/>
    <w:rsid w:val="00D912BB"/>
    <w:rsid w:val="00D938C5"/>
    <w:rsid w:val="00D95522"/>
    <w:rsid w:val="00DA0708"/>
    <w:rsid w:val="00DA1E4C"/>
    <w:rsid w:val="00DA1EBA"/>
    <w:rsid w:val="00DA3A8C"/>
    <w:rsid w:val="00DA4F51"/>
    <w:rsid w:val="00DA666D"/>
    <w:rsid w:val="00DA7E4C"/>
    <w:rsid w:val="00DB34B9"/>
    <w:rsid w:val="00DB3EF4"/>
    <w:rsid w:val="00DB48BA"/>
    <w:rsid w:val="00DC071C"/>
    <w:rsid w:val="00DC1A9A"/>
    <w:rsid w:val="00DC1B22"/>
    <w:rsid w:val="00DC4EA2"/>
    <w:rsid w:val="00DC64AF"/>
    <w:rsid w:val="00DC7207"/>
    <w:rsid w:val="00DC7B43"/>
    <w:rsid w:val="00DC7BD4"/>
    <w:rsid w:val="00DD1585"/>
    <w:rsid w:val="00DD2E78"/>
    <w:rsid w:val="00DD382D"/>
    <w:rsid w:val="00DD598A"/>
    <w:rsid w:val="00DD66C8"/>
    <w:rsid w:val="00DE0D5C"/>
    <w:rsid w:val="00DE128B"/>
    <w:rsid w:val="00DE1586"/>
    <w:rsid w:val="00DE27E4"/>
    <w:rsid w:val="00DE2D87"/>
    <w:rsid w:val="00DE38CE"/>
    <w:rsid w:val="00DE6DAD"/>
    <w:rsid w:val="00DE7A14"/>
    <w:rsid w:val="00DE7B3C"/>
    <w:rsid w:val="00DE7E54"/>
    <w:rsid w:val="00DF0526"/>
    <w:rsid w:val="00DF3835"/>
    <w:rsid w:val="00DF388C"/>
    <w:rsid w:val="00DF5025"/>
    <w:rsid w:val="00DF64E9"/>
    <w:rsid w:val="00DF7768"/>
    <w:rsid w:val="00E0048B"/>
    <w:rsid w:val="00E01200"/>
    <w:rsid w:val="00E02722"/>
    <w:rsid w:val="00E02F88"/>
    <w:rsid w:val="00E03B5F"/>
    <w:rsid w:val="00E05D0E"/>
    <w:rsid w:val="00E07775"/>
    <w:rsid w:val="00E1156F"/>
    <w:rsid w:val="00E11999"/>
    <w:rsid w:val="00E11A33"/>
    <w:rsid w:val="00E15B3F"/>
    <w:rsid w:val="00E167DA"/>
    <w:rsid w:val="00E17ABC"/>
    <w:rsid w:val="00E20060"/>
    <w:rsid w:val="00E238A9"/>
    <w:rsid w:val="00E23FB8"/>
    <w:rsid w:val="00E24980"/>
    <w:rsid w:val="00E25238"/>
    <w:rsid w:val="00E25933"/>
    <w:rsid w:val="00E25D08"/>
    <w:rsid w:val="00E27AA6"/>
    <w:rsid w:val="00E33057"/>
    <w:rsid w:val="00E33614"/>
    <w:rsid w:val="00E34DC7"/>
    <w:rsid w:val="00E37378"/>
    <w:rsid w:val="00E4175F"/>
    <w:rsid w:val="00E4533F"/>
    <w:rsid w:val="00E45D78"/>
    <w:rsid w:val="00E50E7F"/>
    <w:rsid w:val="00E51CCB"/>
    <w:rsid w:val="00E539CC"/>
    <w:rsid w:val="00E568EF"/>
    <w:rsid w:val="00E5696C"/>
    <w:rsid w:val="00E611C5"/>
    <w:rsid w:val="00E61872"/>
    <w:rsid w:val="00E62193"/>
    <w:rsid w:val="00E63264"/>
    <w:rsid w:val="00E6451D"/>
    <w:rsid w:val="00E64CAD"/>
    <w:rsid w:val="00E6698F"/>
    <w:rsid w:val="00E67C88"/>
    <w:rsid w:val="00E73887"/>
    <w:rsid w:val="00E74AFB"/>
    <w:rsid w:val="00E76598"/>
    <w:rsid w:val="00E77547"/>
    <w:rsid w:val="00E80516"/>
    <w:rsid w:val="00E8117F"/>
    <w:rsid w:val="00E819DC"/>
    <w:rsid w:val="00E83AE6"/>
    <w:rsid w:val="00E83ED0"/>
    <w:rsid w:val="00E84297"/>
    <w:rsid w:val="00E85333"/>
    <w:rsid w:val="00E86525"/>
    <w:rsid w:val="00E871D3"/>
    <w:rsid w:val="00E90148"/>
    <w:rsid w:val="00E91A7E"/>
    <w:rsid w:val="00E9239A"/>
    <w:rsid w:val="00E9556F"/>
    <w:rsid w:val="00E95D19"/>
    <w:rsid w:val="00EA108F"/>
    <w:rsid w:val="00EA176F"/>
    <w:rsid w:val="00EA19CB"/>
    <w:rsid w:val="00EA242C"/>
    <w:rsid w:val="00EA2BA5"/>
    <w:rsid w:val="00EA63D8"/>
    <w:rsid w:val="00EA660A"/>
    <w:rsid w:val="00EB1A40"/>
    <w:rsid w:val="00EB1E79"/>
    <w:rsid w:val="00EB1F56"/>
    <w:rsid w:val="00EB2934"/>
    <w:rsid w:val="00EB3563"/>
    <w:rsid w:val="00EB4250"/>
    <w:rsid w:val="00EB4791"/>
    <w:rsid w:val="00EB4B03"/>
    <w:rsid w:val="00EB54E5"/>
    <w:rsid w:val="00EB5DE7"/>
    <w:rsid w:val="00EB629D"/>
    <w:rsid w:val="00EB64F9"/>
    <w:rsid w:val="00EB7BA7"/>
    <w:rsid w:val="00EC0E2A"/>
    <w:rsid w:val="00EC1896"/>
    <w:rsid w:val="00EC34D7"/>
    <w:rsid w:val="00EC3A0B"/>
    <w:rsid w:val="00EC6021"/>
    <w:rsid w:val="00EC7D6D"/>
    <w:rsid w:val="00ED10B7"/>
    <w:rsid w:val="00ED3138"/>
    <w:rsid w:val="00ED457F"/>
    <w:rsid w:val="00ED4EB1"/>
    <w:rsid w:val="00ED5FE6"/>
    <w:rsid w:val="00ED6E3D"/>
    <w:rsid w:val="00ED713B"/>
    <w:rsid w:val="00EE23A1"/>
    <w:rsid w:val="00EE2944"/>
    <w:rsid w:val="00EE4391"/>
    <w:rsid w:val="00EE494C"/>
    <w:rsid w:val="00EE6140"/>
    <w:rsid w:val="00EF273B"/>
    <w:rsid w:val="00EF3E7C"/>
    <w:rsid w:val="00F0318F"/>
    <w:rsid w:val="00F046B0"/>
    <w:rsid w:val="00F069C8"/>
    <w:rsid w:val="00F1149C"/>
    <w:rsid w:val="00F12A84"/>
    <w:rsid w:val="00F137B8"/>
    <w:rsid w:val="00F1530D"/>
    <w:rsid w:val="00F1795B"/>
    <w:rsid w:val="00F209DA"/>
    <w:rsid w:val="00F20D22"/>
    <w:rsid w:val="00F228AE"/>
    <w:rsid w:val="00F27A67"/>
    <w:rsid w:val="00F309EA"/>
    <w:rsid w:val="00F3206A"/>
    <w:rsid w:val="00F32B47"/>
    <w:rsid w:val="00F347C7"/>
    <w:rsid w:val="00F354B2"/>
    <w:rsid w:val="00F37C31"/>
    <w:rsid w:val="00F409BC"/>
    <w:rsid w:val="00F41506"/>
    <w:rsid w:val="00F41DC4"/>
    <w:rsid w:val="00F43029"/>
    <w:rsid w:val="00F43576"/>
    <w:rsid w:val="00F43622"/>
    <w:rsid w:val="00F43A84"/>
    <w:rsid w:val="00F43E0D"/>
    <w:rsid w:val="00F44917"/>
    <w:rsid w:val="00F449E2"/>
    <w:rsid w:val="00F45121"/>
    <w:rsid w:val="00F47F0B"/>
    <w:rsid w:val="00F50349"/>
    <w:rsid w:val="00F5155E"/>
    <w:rsid w:val="00F53353"/>
    <w:rsid w:val="00F54026"/>
    <w:rsid w:val="00F555F4"/>
    <w:rsid w:val="00F5604E"/>
    <w:rsid w:val="00F56D25"/>
    <w:rsid w:val="00F600C4"/>
    <w:rsid w:val="00F61478"/>
    <w:rsid w:val="00F623CD"/>
    <w:rsid w:val="00F62E66"/>
    <w:rsid w:val="00F63FB2"/>
    <w:rsid w:val="00F6635F"/>
    <w:rsid w:val="00F66598"/>
    <w:rsid w:val="00F667D8"/>
    <w:rsid w:val="00F6781D"/>
    <w:rsid w:val="00F67961"/>
    <w:rsid w:val="00F67B5A"/>
    <w:rsid w:val="00F67E18"/>
    <w:rsid w:val="00F67FD3"/>
    <w:rsid w:val="00F70494"/>
    <w:rsid w:val="00F70B73"/>
    <w:rsid w:val="00F72A28"/>
    <w:rsid w:val="00F743F4"/>
    <w:rsid w:val="00F75ED8"/>
    <w:rsid w:val="00F77106"/>
    <w:rsid w:val="00F7746E"/>
    <w:rsid w:val="00F778D7"/>
    <w:rsid w:val="00F81E2C"/>
    <w:rsid w:val="00F82151"/>
    <w:rsid w:val="00F87B6D"/>
    <w:rsid w:val="00F9064E"/>
    <w:rsid w:val="00F90D0E"/>
    <w:rsid w:val="00F91BC9"/>
    <w:rsid w:val="00F91E86"/>
    <w:rsid w:val="00F93F36"/>
    <w:rsid w:val="00F943CD"/>
    <w:rsid w:val="00F95206"/>
    <w:rsid w:val="00F95BCE"/>
    <w:rsid w:val="00F96238"/>
    <w:rsid w:val="00F96435"/>
    <w:rsid w:val="00F97669"/>
    <w:rsid w:val="00F97AFE"/>
    <w:rsid w:val="00F97C98"/>
    <w:rsid w:val="00FA7169"/>
    <w:rsid w:val="00FA7843"/>
    <w:rsid w:val="00FB00FA"/>
    <w:rsid w:val="00FB0254"/>
    <w:rsid w:val="00FB0D51"/>
    <w:rsid w:val="00FB279F"/>
    <w:rsid w:val="00FB3D67"/>
    <w:rsid w:val="00FB59D4"/>
    <w:rsid w:val="00FB5B29"/>
    <w:rsid w:val="00FC144D"/>
    <w:rsid w:val="00FC1B08"/>
    <w:rsid w:val="00FC4A2A"/>
    <w:rsid w:val="00FC6B3A"/>
    <w:rsid w:val="00FC6D09"/>
    <w:rsid w:val="00FD1100"/>
    <w:rsid w:val="00FD4C6B"/>
    <w:rsid w:val="00FD7CA6"/>
    <w:rsid w:val="00FE1F5F"/>
    <w:rsid w:val="00FE391A"/>
    <w:rsid w:val="00FE6B14"/>
    <w:rsid w:val="00FE7011"/>
    <w:rsid w:val="00FE753A"/>
    <w:rsid w:val="00FE78A0"/>
    <w:rsid w:val="00FF1EB9"/>
    <w:rsid w:val="00FF2982"/>
    <w:rsid w:val="00FF3530"/>
    <w:rsid w:val="00FF389E"/>
    <w:rsid w:val="00FF580D"/>
    <w:rsid w:val="00FF5868"/>
    <w:rsid w:val="00FF5C6F"/>
    <w:rsid w:val="00FF5E12"/>
    <w:rsid w:val="00FF68B5"/>
    <w:rsid w:val="00FF6D98"/>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F5AB9"/>
    <w:pPr>
      <w:spacing w:before="100" w:beforeAutospacing="1" w:after="100" w:afterAutospacing="1"/>
    </w:pPr>
  </w:style>
  <w:style w:type="paragraph" w:styleId="z-TopofForm">
    <w:name w:val="HTML Top of Form"/>
    <w:basedOn w:val="Normal"/>
    <w:next w:val="Normal"/>
    <w:hidden/>
    <w:rsid w:val="005F5AB9"/>
    <w:pPr>
      <w:pBdr>
        <w:bottom w:val="single" w:sz="6" w:space="1" w:color="auto"/>
      </w:pBdr>
      <w:jc w:val="center"/>
    </w:pPr>
    <w:rPr>
      <w:rFonts w:ascii="Arial" w:hAnsi="Arial" w:cs="Arial"/>
      <w:vanish/>
      <w:sz w:val="16"/>
      <w:szCs w:val="16"/>
    </w:rPr>
  </w:style>
  <w:style w:type="character" w:styleId="Strong">
    <w:name w:val="Strong"/>
    <w:basedOn w:val="DefaultParagraphFont"/>
    <w:uiPriority w:val="22"/>
    <w:qFormat/>
    <w:rsid w:val="005F5AB9"/>
    <w:rPr>
      <w:b/>
      <w:bCs/>
    </w:rPr>
  </w:style>
  <w:style w:type="character" w:customStyle="1" w:styleId="style41">
    <w:name w:val="style41"/>
    <w:basedOn w:val="DefaultParagraphFont"/>
    <w:rsid w:val="005F5AB9"/>
    <w:rPr>
      <w:rFonts w:ascii="Arial" w:hAnsi="Arial" w:cs="Arial" w:hint="default"/>
      <w:b/>
      <w:bCs/>
      <w:sz w:val="24"/>
      <w:szCs w:val="24"/>
    </w:rPr>
  </w:style>
  <w:style w:type="paragraph" w:styleId="z-BottomofForm">
    <w:name w:val="HTML Bottom of Form"/>
    <w:basedOn w:val="Normal"/>
    <w:next w:val="Normal"/>
    <w:hidden/>
    <w:rsid w:val="005F5AB9"/>
    <w:pPr>
      <w:pBdr>
        <w:top w:val="single" w:sz="6" w:space="1" w:color="auto"/>
      </w:pBdr>
      <w:jc w:val="center"/>
    </w:pPr>
    <w:rPr>
      <w:rFonts w:ascii="Arial" w:hAnsi="Arial" w:cs="Arial"/>
      <w:vanish/>
      <w:sz w:val="16"/>
      <w:szCs w:val="16"/>
    </w:rPr>
  </w:style>
  <w:style w:type="paragraph" w:styleId="BalloonText">
    <w:name w:val="Balloon Text"/>
    <w:basedOn w:val="Normal"/>
    <w:semiHidden/>
    <w:rsid w:val="00B033E3"/>
    <w:rPr>
      <w:rFonts w:ascii="Tahoma" w:hAnsi="Tahoma" w:cs="Tahoma"/>
      <w:sz w:val="16"/>
      <w:szCs w:val="16"/>
    </w:rPr>
  </w:style>
  <w:style w:type="paragraph" w:styleId="Header">
    <w:name w:val="header"/>
    <w:basedOn w:val="Normal"/>
    <w:link w:val="HeaderChar"/>
    <w:rsid w:val="00016FB5"/>
    <w:pPr>
      <w:tabs>
        <w:tab w:val="center" w:pos="4320"/>
        <w:tab w:val="right" w:pos="8640"/>
      </w:tabs>
    </w:pPr>
  </w:style>
  <w:style w:type="paragraph" w:styleId="Footer">
    <w:name w:val="footer"/>
    <w:basedOn w:val="Normal"/>
    <w:rsid w:val="00016FB5"/>
    <w:pPr>
      <w:tabs>
        <w:tab w:val="center" w:pos="4320"/>
        <w:tab w:val="right" w:pos="8640"/>
      </w:tabs>
    </w:pPr>
  </w:style>
  <w:style w:type="character" w:styleId="CommentReference">
    <w:name w:val="annotation reference"/>
    <w:basedOn w:val="DefaultParagraphFont"/>
    <w:semiHidden/>
    <w:rsid w:val="00EA108F"/>
    <w:rPr>
      <w:sz w:val="16"/>
      <w:szCs w:val="16"/>
    </w:rPr>
  </w:style>
  <w:style w:type="paragraph" w:styleId="CommentText">
    <w:name w:val="annotation text"/>
    <w:basedOn w:val="Normal"/>
    <w:semiHidden/>
    <w:rsid w:val="00EA108F"/>
    <w:rPr>
      <w:sz w:val="20"/>
      <w:szCs w:val="20"/>
    </w:rPr>
  </w:style>
  <w:style w:type="paragraph" w:styleId="CommentSubject">
    <w:name w:val="annotation subject"/>
    <w:basedOn w:val="CommentText"/>
    <w:next w:val="CommentText"/>
    <w:semiHidden/>
    <w:rsid w:val="00EA108F"/>
    <w:rPr>
      <w:b/>
      <w:bCs/>
    </w:rPr>
  </w:style>
  <w:style w:type="character" w:styleId="PageNumber">
    <w:name w:val="page number"/>
    <w:basedOn w:val="DefaultParagraphFont"/>
    <w:rsid w:val="008C1AC5"/>
  </w:style>
  <w:style w:type="character" w:customStyle="1" w:styleId="apple-converted-space">
    <w:name w:val="apple-converted-space"/>
    <w:basedOn w:val="DefaultParagraphFont"/>
    <w:rsid w:val="00A258FD"/>
  </w:style>
  <w:style w:type="character" w:styleId="Emphasis">
    <w:name w:val="Emphasis"/>
    <w:basedOn w:val="DefaultParagraphFont"/>
    <w:uiPriority w:val="20"/>
    <w:qFormat/>
    <w:rsid w:val="00A258FD"/>
    <w:rPr>
      <w:i/>
      <w:iCs/>
    </w:rPr>
  </w:style>
  <w:style w:type="character" w:customStyle="1" w:styleId="HeaderChar">
    <w:name w:val="Header Char"/>
    <w:basedOn w:val="DefaultParagraphFont"/>
    <w:link w:val="Header"/>
    <w:rsid w:val="005F71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F5AB9"/>
    <w:pPr>
      <w:spacing w:before="100" w:beforeAutospacing="1" w:after="100" w:afterAutospacing="1"/>
    </w:pPr>
  </w:style>
  <w:style w:type="paragraph" w:styleId="z-TopofForm">
    <w:name w:val="HTML Top of Form"/>
    <w:basedOn w:val="Normal"/>
    <w:next w:val="Normal"/>
    <w:hidden/>
    <w:rsid w:val="005F5AB9"/>
    <w:pPr>
      <w:pBdr>
        <w:bottom w:val="single" w:sz="6" w:space="1" w:color="auto"/>
      </w:pBdr>
      <w:jc w:val="center"/>
    </w:pPr>
    <w:rPr>
      <w:rFonts w:ascii="Arial" w:hAnsi="Arial" w:cs="Arial"/>
      <w:vanish/>
      <w:sz w:val="16"/>
      <w:szCs w:val="16"/>
    </w:rPr>
  </w:style>
  <w:style w:type="character" w:styleId="Strong">
    <w:name w:val="Strong"/>
    <w:basedOn w:val="DefaultParagraphFont"/>
    <w:uiPriority w:val="22"/>
    <w:qFormat/>
    <w:rsid w:val="005F5AB9"/>
    <w:rPr>
      <w:b/>
      <w:bCs/>
    </w:rPr>
  </w:style>
  <w:style w:type="character" w:customStyle="1" w:styleId="style41">
    <w:name w:val="style41"/>
    <w:basedOn w:val="DefaultParagraphFont"/>
    <w:rsid w:val="005F5AB9"/>
    <w:rPr>
      <w:rFonts w:ascii="Arial" w:hAnsi="Arial" w:cs="Arial" w:hint="default"/>
      <w:b/>
      <w:bCs/>
      <w:sz w:val="24"/>
      <w:szCs w:val="24"/>
    </w:rPr>
  </w:style>
  <w:style w:type="paragraph" w:styleId="z-BottomofForm">
    <w:name w:val="HTML Bottom of Form"/>
    <w:basedOn w:val="Normal"/>
    <w:next w:val="Normal"/>
    <w:hidden/>
    <w:rsid w:val="005F5AB9"/>
    <w:pPr>
      <w:pBdr>
        <w:top w:val="single" w:sz="6" w:space="1" w:color="auto"/>
      </w:pBdr>
      <w:jc w:val="center"/>
    </w:pPr>
    <w:rPr>
      <w:rFonts w:ascii="Arial" w:hAnsi="Arial" w:cs="Arial"/>
      <w:vanish/>
      <w:sz w:val="16"/>
      <w:szCs w:val="16"/>
    </w:rPr>
  </w:style>
  <w:style w:type="paragraph" w:styleId="BalloonText">
    <w:name w:val="Balloon Text"/>
    <w:basedOn w:val="Normal"/>
    <w:semiHidden/>
    <w:rsid w:val="00B033E3"/>
    <w:rPr>
      <w:rFonts w:ascii="Tahoma" w:hAnsi="Tahoma" w:cs="Tahoma"/>
      <w:sz w:val="16"/>
      <w:szCs w:val="16"/>
    </w:rPr>
  </w:style>
  <w:style w:type="paragraph" w:styleId="Header">
    <w:name w:val="header"/>
    <w:basedOn w:val="Normal"/>
    <w:link w:val="HeaderChar"/>
    <w:rsid w:val="00016FB5"/>
    <w:pPr>
      <w:tabs>
        <w:tab w:val="center" w:pos="4320"/>
        <w:tab w:val="right" w:pos="8640"/>
      </w:tabs>
    </w:pPr>
  </w:style>
  <w:style w:type="paragraph" w:styleId="Footer">
    <w:name w:val="footer"/>
    <w:basedOn w:val="Normal"/>
    <w:rsid w:val="00016FB5"/>
    <w:pPr>
      <w:tabs>
        <w:tab w:val="center" w:pos="4320"/>
        <w:tab w:val="right" w:pos="8640"/>
      </w:tabs>
    </w:pPr>
  </w:style>
  <w:style w:type="character" w:styleId="CommentReference">
    <w:name w:val="annotation reference"/>
    <w:basedOn w:val="DefaultParagraphFont"/>
    <w:semiHidden/>
    <w:rsid w:val="00EA108F"/>
    <w:rPr>
      <w:sz w:val="16"/>
      <w:szCs w:val="16"/>
    </w:rPr>
  </w:style>
  <w:style w:type="paragraph" w:styleId="CommentText">
    <w:name w:val="annotation text"/>
    <w:basedOn w:val="Normal"/>
    <w:semiHidden/>
    <w:rsid w:val="00EA108F"/>
    <w:rPr>
      <w:sz w:val="20"/>
      <w:szCs w:val="20"/>
    </w:rPr>
  </w:style>
  <w:style w:type="paragraph" w:styleId="CommentSubject">
    <w:name w:val="annotation subject"/>
    <w:basedOn w:val="CommentText"/>
    <w:next w:val="CommentText"/>
    <w:semiHidden/>
    <w:rsid w:val="00EA108F"/>
    <w:rPr>
      <w:b/>
      <w:bCs/>
    </w:rPr>
  </w:style>
  <w:style w:type="character" w:styleId="PageNumber">
    <w:name w:val="page number"/>
    <w:basedOn w:val="DefaultParagraphFont"/>
    <w:rsid w:val="008C1AC5"/>
  </w:style>
  <w:style w:type="character" w:customStyle="1" w:styleId="apple-converted-space">
    <w:name w:val="apple-converted-space"/>
    <w:basedOn w:val="DefaultParagraphFont"/>
    <w:rsid w:val="00A258FD"/>
  </w:style>
  <w:style w:type="character" w:styleId="Emphasis">
    <w:name w:val="Emphasis"/>
    <w:basedOn w:val="DefaultParagraphFont"/>
    <w:uiPriority w:val="20"/>
    <w:qFormat/>
    <w:rsid w:val="00A258FD"/>
    <w:rPr>
      <w:i/>
      <w:iCs/>
    </w:rPr>
  </w:style>
  <w:style w:type="character" w:customStyle="1" w:styleId="HeaderChar">
    <w:name w:val="Header Char"/>
    <w:basedOn w:val="DefaultParagraphFont"/>
    <w:link w:val="Header"/>
    <w:rsid w:val="005F7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1051">
      <w:bodyDiv w:val="1"/>
      <w:marLeft w:val="0"/>
      <w:marRight w:val="0"/>
      <w:marTop w:val="0"/>
      <w:marBottom w:val="0"/>
      <w:divBdr>
        <w:top w:val="none" w:sz="0" w:space="0" w:color="auto"/>
        <w:left w:val="none" w:sz="0" w:space="0" w:color="auto"/>
        <w:bottom w:val="none" w:sz="0" w:space="0" w:color="auto"/>
        <w:right w:val="none" w:sz="0" w:space="0" w:color="auto"/>
      </w:divBdr>
      <w:divsChild>
        <w:div w:id="457647614">
          <w:marLeft w:val="0"/>
          <w:marRight w:val="0"/>
          <w:marTop w:val="0"/>
          <w:marBottom w:val="120"/>
          <w:divBdr>
            <w:top w:val="none" w:sz="0" w:space="0" w:color="auto"/>
            <w:left w:val="none" w:sz="0" w:space="0" w:color="auto"/>
            <w:bottom w:val="none" w:sz="0" w:space="0" w:color="auto"/>
            <w:right w:val="none" w:sz="0" w:space="0" w:color="auto"/>
          </w:divBdr>
        </w:div>
      </w:divsChild>
    </w:div>
    <w:div w:id="1340039460">
      <w:bodyDiv w:val="1"/>
      <w:marLeft w:val="0"/>
      <w:marRight w:val="0"/>
      <w:marTop w:val="0"/>
      <w:marBottom w:val="0"/>
      <w:divBdr>
        <w:top w:val="none" w:sz="0" w:space="0" w:color="auto"/>
        <w:left w:val="none" w:sz="0" w:space="0" w:color="auto"/>
        <w:bottom w:val="none" w:sz="0" w:space="0" w:color="auto"/>
        <w:right w:val="none" w:sz="0" w:space="0" w:color="auto"/>
      </w:divBdr>
      <w:divsChild>
        <w:div w:id="1384913707">
          <w:marLeft w:val="0"/>
          <w:marRight w:val="0"/>
          <w:marTop w:val="0"/>
          <w:marBottom w:val="120"/>
          <w:divBdr>
            <w:top w:val="none" w:sz="0" w:space="0" w:color="auto"/>
            <w:left w:val="none" w:sz="0" w:space="0" w:color="auto"/>
            <w:bottom w:val="none" w:sz="0" w:space="0" w:color="auto"/>
            <w:right w:val="none" w:sz="0" w:space="0" w:color="auto"/>
          </w:divBdr>
        </w:div>
      </w:divsChild>
    </w:div>
    <w:div w:id="13755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7371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NCI Adult CIRB</vt:lpstr>
    </vt:vector>
  </TitlesOfParts>
  <Company>EMMES</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Adult CIRB</dc:title>
  <dc:creator>Laura Covington</dc:creator>
  <cp:lastModifiedBy> Vivian Horovitch-Kelley</cp:lastModifiedBy>
  <cp:revision>3</cp:revision>
  <cp:lastPrinted>2010-11-02T14:02:00Z</cp:lastPrinted>
  <dcterms:created xsi:type="dcterms:W3CDTF">2013-12-30T16:03:00Z</dcterms:created>
  <dcterms:modified xsi:type="dcterms:W3CDTF">2014-01-24T13:35:00Z</dcterms:modified>
</cp:coreProperties>
</file>