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4E" w:rsidRPr="00594C4E" w:rsidRDefault="00594C4E" w:rsidP="00594C4E">
      <w:pPr>
        <w:pStyle w:val="Title"/>
        <w:rPr>
          <w:color w:val="auto"/>
        </w:rPr>
      </w:pPr>
      <w:r w:rsidRPr="00594C4E">
        <w:rPr>
          <w:color w:val="auto"/>
        </w:rPr>
        <w:t>Attachment A</w:t>
      </w:r>
    </w:p>
    <w:p w:rsidR="001E15EE" w:rsidRPr="00594C4E" w:rsidRDefault="007818D5">
      <w:pPr>
        <w:rPr>
          <w:i/>
        </w:rPr>
      </w:pPr>
      <w:r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CDC </w:t>
      </w:r>
      <w:r w:rsidR="00F31BDA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Flu</w:t>
      </w:r>
      <w:r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 UX:  </w:t>
      </w:r>
      <w:r w:rsidR="00C006DC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Protocol for CDC </w:t>
      </w:r>
      <w:r w:rsidR="00F31BDA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Flu</w:t>
      </w:r>
      <w:r w:rsidR="00C006DC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 </w:t>
      </w:r>
      <w:r w:rsidR="00F31BDA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Card Sort</w:t>
      </w:r>
      <w:r w:rsidR="00C006DC" w:rsidRPr="00594C4E">
        <w:rPr>
          <w:rStyle w:val="Heading1Char"/>
        </w:rPr>
        <w:br/>
      </w:r>
    </w:p>
    <w:p w:rsidR="00893256" w:rsidRPr="00893256" w:rsidRDefault="00893256">
      <w:pPr>
        <w:rPr>
          <w:rFonts w:ascii="Calibri" w:eastAsia="Calibri" w:hAnsi="Calibri" w:cs="Times New Roman"/>
          <w:b/>
          <w:iCs/>
        </w:rPr>
      </w:pPr>
      <w:r w:rsidRPr="00893256">
        <w:rPr>
          <w:rFonts w:ascii="Calibri" w:eastAsia="Calibri" w:hAnsi="Calibri" w:cs="Times New Roman"/>
          <w:b/>
          <w:iCs/>
        </w:rPr>
        <w:t>Overview</w:t>
      </w:r>
      <w:r>
        <w:rPr>
          <w:rFonts w:ascii="Calibri" w:eastAsia="Calibri" w:hAnsi="Calibri" w:cs="Times New Roman"/>
          <w:b/>
          <w:iCs/>
        </w:rPr>
        <w:t xml:space="preserve"> – What is a Card Sort?</w:t>
      </w:r>
    </w:p>
    <w:p w:rsidR="00893256" w:rsidRPr="00893256" w:rsidRDefault="00893256">
      <w:pPr>
        <w:rPr>
          <w:rFonts w:ascii="Calibri" w:eastAsia="Calibri" w:hAnsi="Calibri" w:cs="Times New Roman"/>
          <w:iCs/>
        </w:rPr>
      </w:pPr>
      <w:r w:rsidRPr="00893256">
        <w:rPr>
          <w:rFonts w:ascii="Calibri" w:eastAsia="Calibri" w:hAnsi="Calibri" w:cs="Times New Roman"/>
          <w:iCs/>
        </w:rPr>
        <w:t xml:space="preserve">Card sorting is a user-centered design method for increasing a </w:t>
      </w:r>
      <w:r>
        <w:rPr>
          <w:rFonts w:ascii="Calibri" w:eastAsia="Calibri" w:hAnsi="Calibri" w:cs="Times New Roman"/>
          <w:iCs/>
        </w:rPr>
        <w:t>web site’s</w:t>
      </w:r>
      <w:r w:rsidRPr="00893256">
        <w:rPr>
          <w:rFonts w:ascii="Calibri" w:eastAsia="Calibri" w:hAnsi="Calibri" w:cs="Times New Roman"/>
          <w:iCs/>
        </w:rPr>
        <w:t xml:space="preserve"> </w:t>
      </w:r>
      <w:proofErr w:type="spellStart"/>
      <w:r w:rsidRPr="00893256">
        <w:rPr>
          <w:rFonts w:ascii="Calibri" w:eastAsia="Calibri" w:hAnsi="Calibri" w:cs="Times New Roman"/>
          <w:iCs/>
        </w:rPr>
        <w:t>findability</w:t>
      </w:r>
      <w:proofErr w:type="spellEnd"/>
      <w:r w:rsidRPr="00893256">
        <w:rPr>
          <w:rFonts w:ascii="Calibri" w:eastAsia="Calibri" w:hAnsi="Calibri" w:cs="Times New Roman"/>
          <w:iCs/>
        </w:rPr>
        <w:t>. The process involves sorting a series of cards, each labeled with a piece of content or functionality, into groups that make sense to users or participants.</w:t>
      </w:r>
    </w:p>
    <w:p w:rsidR="00B30F60" w:rsidRPr="00B30F60" w:rsidRDefault="00B30F60">
      <w:pPr>
        <w:rPr>
          <w:b/>
        </w:rPr>
      </w:pPr>
      <w:r w:rsidRPr="00B30F60">
        <w:rPr>
          <w:b/>
        </w:rPr>
        <w:t>Participants</w:t>
      </w:r>
    </w:p>
    <w:p w:rsidR="001574B0" w:rsidRPr="001F5463" w:rsidRDefault="001574B0" w:rsidP="001F5463">
      <w:pPr>
        <w:pStyle w:val="ListParagraph"/>
        <w:numPr>
          <w:ilvl w:val="0"/>
          <w:numId w:val="3"/>
        </w:numPr>
        <w:rPr>
          <w:iCs/>
        </w:rPr>
      </w:pPr>
      <w:r w:rsidRPr="001F5463">
        <w:rPr>
          <w:iCs/>
        </w:rPr>
        <w:t xml:space="preserve">CDC is </w:t>
      </w:r>
      <w:r w:rsidR="00F31BDA">
        <w:rPr>
          <w:iCs/>
        </w:rPr>
        <w:t xml:space="preserve">using partners, </w:t>
      </w:r>
      <w:r w:rsidR="00893256">
        <w:rPr>
          <w:iCs/>
        </w:rPr>
        <w:t>such as social media</w:t>
      </w:r>
      <w:r w:rsidRPr="001F5463">
        <w:rPr>
          <w:iCs/>
        </w:rPr>
        <w:t xml:space="preserve"> to recruit participants</w:t>
      </w:r>
      <w:r w:rsidR="00893256">
        <w:rPr>
          <w:iCs/>
        </w:rPr>
        <w:t xml:space="preserve"> for the card sort</w:t>
      </w:r>
      <w:r w:rsidRPr="001F5463">
        <w:rPr>
          <w:iCs/>
        </w:rPr>
        <w:t xml:space="preserve">.  </w:t>
      </w:r>
      <w:r w:rsidRPr="001F5463">
        <w:rPr>
          <w:rFonts w:cs="Calibri"/>
        </w:rPr>
        <w:t xml:space="preserve">A total of </w:t>
      </w:r>
      <w:r w:rsidR="00F31BDA">
        <w:rPr>
          <w:rFonts w:cs="Calibri"/>
        </w:rPr>
        <w:t>90</w:t>
      </w:r>
      <w:r w:rsidRPr="001F5463">
        <w:rPr>
          <w:rFonts w:cs="Calibri"/>
        </w:rPr>
        <w:t xml:space="preserve"> participants will be included in the </w:t>
      </w:r>
      <w:r w:rsidR="00F31BDA">
        <w:rPr>
          <w:rFonts w:cs="Calibri"/>
        </w:rPr>
        <w:t>card sort</w:t>
      </w:r>
      <w:r w:rsidRPr="001F5463">
        <w:rPr>
          <w:rFonts w:cs="Calibri"/>
        </w:rPr>
        <w:t xml:space="preserve">. The final mix of participants will include: </w:t>
      </w:r>
    </w:p>
    <w:p w:rsidR="001574B0" w:rsidRPr="001F5463" w:rsidRDefault="00F31BDA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30</w:t>
      </w:r>
      <w:r w:rsidR="001574B0" w:rsidRPr="001F5463">
        <w:rPr>
          <w:rFonts w:cs="Calibri"/>
        </w:rPr>
        <w:t xml:space="preserve"> Healthcare providers</w:t>
      </w:r>
    </w:p>
    <w:p w:rsidR="001574B0" w:rsidRPr="001F5463" w:rsidRDefault="00F31BDA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30</w:t>
      </w:r>
      <w:r w:rsidR="001574B0" w:rsidRPr="001F5463">
        <w:rPr>
          <w:rFonts w:cs="Calibri"/>
        </w:rPr>
        <w:t xml:space="preserve"> Public health professionals</w:t>
      </w:r>
    </w:p>
    <w:p w:rsidR="001F5463" w:rsidRDefault="00F31BDA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30</w:t>
      </w:r>
      <w:r w:rsidR="001574B0" w:rsidRPr="001F5463">
        <w:rPr>
          <w:rFonts w:cs="Calibri"/>
        </w:rPr>
        <w:t xml:space="preserve"> General consumers</w:t>
      </w:r>
    </w:p>
    <w:p w:rsidR="00B30F60" w:rsidRPr="00B30F60" w:rsidRDefault="00B30F60" w:rsidP="00B30F60">
      <w:pPr>
        <w:pStyle w:val="ListParagraph"/>
        <w:spacing w:after="0"/>
        <w:ind w:left="1440"/>
        <w:rPr>
          <w:rFonts w:cs="Calibri"/>
        </w:rPr>
      </w:pPr>
    </w:p>
    <w:p w:rsidR="00B30F60" w:rsidRDefault="00352022" w:rsidP="00B30F6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 w:rsidRPr="000F039B">
        <w:rPr>
          <w:rFonts w:cs="Calibri"/>
        </w:rPr>
        <w:t xml:space="preserve">All </w:t>
      </w:r>
      <w:r w:rsidR="00C95401" w:rsidRPr="000F039B">
        <w:rPr>
          <w:rFonts w:cs="Calibri"/>
        </w:rPr>
        <w:t>of the participants will comp</w:t>
      </w:r>
      <w:r w:rsidR="00851081" w:rsidRPr="000F039B">
        <w:rPr>
          <w:rFonts w:cs="Calibri"/>
        </w:rPr>
        <w:t xml:space="preserve">lete the </w:t>
      </w:r>
      <w:r w:rsidR="00F31BDA" w:rsidRPr="000F039B">
        <w:rPr>
          <w:rFonts w:cs="Calibri"/>
        </w:rPr>
        <w:t>card sort</w:t>
      </w:r>
      <w:r w:rsidR="00851081" w:rsidRPr="000F039B">
        <w:rPr>
          <w:rFonts w:cs="Calibri"/>
        </w:rPr>
        <w:t xml:space="preserve"> </w:t>
      </w:r>
      <w:r w:rsidR="00B30F60" w:rsidRPr="000F039B">
        <w:rPr>
          <w:rFonts w:cs="Calibri"/>
        </w:rPr>
        <w:t>remotely</w:t>
      </w:r>
      <w:r w:rsidR="000F039B" w:rsidRPr="000F039B">
        <w:rPr>
          <w:rFonts w:cs="Calibri"/>
        </w:rPr>
        <w:t xml:space="preserve"> using their own computers</w:t>
      </w:r>
      <w:r w:rsidR="00893256">
        <w:rPr>
          <w:rFonts w:cs="Calibri"/>
        </w:rPr>
        <w:t xml:space="preserve"> accessing a web based card sorting system (Optimal Sort)</w:t>
      </w:r>
      <w:r w:rsidR="000F039B" w:rsidRPr="000F039B">
        <w:rPr>
          <w:rFonts w:cs="Calibri"/>
        </w:rPr>
        <w:t>.</w:t>
      </w:r>
    </w:p>
    <w:p w:rsidR="00303044" w:rsidRDefault="00303044" w:rsidP="00303044">
      <w:pPr>
        <w:spacing w:after="0"/>
        <w:rPr>
          <w:rFonts w:cs="Calibri"/>
          <w:b/>
        </w:rPr>
      </w:pPr>
    </w:p>
    <w:p w:rsidR="00303044" w:rsidRDefault="00303044" w:rsidP="00303044">
      <w:pPr>
        <w:spacing w:after="0"/>
        <w:rPr>
          <w:rFonts w:cs="Calibri"/>
          <w:b/>
        </w:rPr>
      </w:pPr>
      <w:r w:rsidRPr="00303044">
        <w:rPr>
          <w:rFonts w:cs="Calibri"/>
          <w:b/>
        </w:rPr>
        <w:t>Recruitment</w:t>
      </w:r>
    </w:p>
    <w:p w:rsidR="00303044" w:rsidRPr="00303044" w:rsidRDefault="00303044" w:rsidP="00303044">
      <w:pPr>
        <w:spacing w:after="0"/>
        <w:rPr>
          <w:rFonts w:cs="Calibri"/>
          <w:b/>
        </w:rPr>
      </w:pPr>
    </w:p>
    <w:p w:rsidR="004C1446" w:rsidRPr="004C1446" w:rsidRDefault="00303044" w:rsidP="00303044">
      <w:pPr>
        <w:pStyle w:val="ListParagraph"/>
        <w:numPr>
          <w:ilvl w:val="0"/>
          <w:numId w:val="9"/>
        </w:numPr>
        <w:spacing w:after="0" w:line="240" w:lineRule="auto"/>
        <w:rPr>
          <w:iCs/>
        </w:rPr>
      </w:pPr>
      <w:r>
        <w:t xml:space="preserve">Recruitment will be via </w:t>
      </w:r>
    </w:p>
    <w:p w:rsidR="004C1446" w:rsidRPr="004C1446" w:rsidRDefault="00303044" w:rsidP="004C1446">
      <w:pPr>
        <w:pStyle w:val="ListParagraph"/>
        <w:numPr>
          <w:ilvl w:val="1"/>
          <w:numId w:val="9"/>
        </w:numPr>
        <w:spacing w:after="0" w:line="240" w:lineRule="auto"/>
        <w:rPr>
          <w:iCs/>
        </w:rPr>
      </w:pPr>
      <w:r>
        <w:t xml:space="preserve">email  (See </w:t>
      </w:r>
      <w:r w:rsidRPr="00303044">
        <w:rPr>
          <w:b/>
        </w:rPr>
        <w:t>B-RECRUITMENT-EMAIL- CDCFluCardSort060214</w:t>
      </w:r>
      <w:r>
        <w:t xml:space="preserve">) </w:t>
      </w:r>
    </w:p>
    <w:p w:rsidR="00303044" w:rsidRPr="00303044" w:rsidRDefault="00303044" w:rsidP="004C1446">
      <w:pPr>
        <w:pStyle w:val="ListParagraph"/>
        <w:numPr>
          <w:ilvl w:val="1"/>
          <w:numId w:val="9"/>
        </w:numPr>
        <w:spacing w:after="0" w:line="240" w:lineRule="auto"/>
        <w:rPr>
          <w:iCs/>
        </w:rPr>
      </w:pPr>
      <w:r>
        <w:t>or on the Flu Website (</w:t>
      </w:r>
      <w:r w:rsidRPr="00303044">
        <w:rPr>
          <w:b/>
          <w:iCs/>
        </w:rPr>
        <w:t>C-Recruitment Message on CDC Flu Website-CDCFluCardSort060214</w:t>
      </w:r>
      <w:r w:rsidRPr="00303044">
        <w:rPr>
          <w:iCs/>
        </w:rPr>
        <w:t>)</w:t>
      </w:r>
      <w:r>
        <w:t xml:space="preserve">. </w:t>
      </w:r>
    </w:p>
    <w:p w:rsidR="00303044" w:rsidRPr="00303044" w:rsidRDefault="00303044" w:rsidP="00303044">
      <w:pPr>
        <w:pStyle w:val="ListParagraph"/>
        <w:numPr>
          <w:ilvl w:val="0"/>
          <w:numId w:val="9"/>
        </w:numPr>
        <w:spacing w:after="0" w:line="240" w:lineRule="auto"/>
        <w:rPr>
          <w:iCs/>
        </w:rPr>
      </w:pPr>
      <w:r>
        <w:t xml:space="preserve">The </w:t>
      </w:r>
      <w:r w:rsidR="004C1446">
        <w:rPr>
          <w:rFonts w:cs="Calibri"/>
        </w:rPr>
        <w:t xml:space="preserve">web based card sorting </w:t>
      </w:r>
      <w:r w:rsidR="004C1446">
        <w:rPr>
          <w:rFonts w:cs="Calibri"/>
        </w:rPr>
        <w:t>tool</w:t>
      </w:r>
      <w:r w:rsidR="004C1446">
        <w:rPr>
          <w:rFonts w:cs="Calibri"/>
        </w:rPr>
        <w:t xml:space="preserve"> </w:t>
      </w:r>
      <w:r>
        <w:t>will be accessed via the users’ computer by selecting the link</w:t>
      </w:r>
      <w:r w:rsidR="004C1446">
        <w:t>s</w:t>
      </w:r>
      <w:r>
        <w:t xml:space="preserve"> in the recruiting email</w:t>
      </w:r>
      <w:r w:rsidR="004C1446">
        <w:t xml:space="preserve"> or on the Flu Website.</w:t>
      </w:r>
    </w:p>
    <w:p w:rsidR="001F5463" w:rsidRDefault="001F5463" w:rsidP="001F5463">
      <w:pPr>
        <w:spacing w:after="0"/>
        <w:rPr>
          <w:rFonts w:cs="Calibri"/>
        </w:rPr>
      </w:pPr>
    </w:p>
    <w:p w:rsidR="00F615D2" w:rsidRPr="00F615D2" w:rsidRDefault="00F615D2" w:rsidP="00F615D2">
      <w:pPr>
        <w:rPr>
          <w:b/>
        </w:rPr>
      </w:pPr>
      <w:r w:rsidRPr="00F615D2">
        <w:rPr>
          <w:b/>
        </w:rPr>
        <w:t>Sessions</w:t>
      </w:r>
    </w:p>
    <w:p w:rsidR="004C1446" w:rsidRPr="004C1446" w:rsidRDefault="004C1446" w:rsidP="009C618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t xml:space="preserve">See </w:t>
      </w:r>
      <w:r w:rsidRPr="00303044">
        <w:rPr>
          <w:b/>
        </w:rPr>
        <w:t>D-SCREENSHOTS-CDCFluCardSort060214</w:t>
      </w:r>
      <w:r>
        <w:t xml:space="preserve"> for screen captures of the web based card sorting tool. </w:t>
      </w:r>
    </w:p>
    <w:p w:rsidR="009C6180" w:rsidRPr="009C6180" w:rsidRDefault="009C6180" w:rsidP="009C618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 w:rsidRPr="009C6180">
        <w:rPr>
          <w:rFonts w:cs="Calibri"/>
        </w:rPr>
        <w:t xml:space="preserve">Each </w:t>
      </w:r>
      <w:r w:rsidR="000F039B">
        <w:rPr>
          <w:rFonts w:cs="Calibri"/>
        </w:rPr>
        <w:t xml:space="preserve">card sort </w:t>
      </w:r>
      <w:r w:rsidRPr="009C6180">
        <w:rPr>
          <w:rFonts w:cs="Calibri"/>
        </w:rPr>
        <w:t xml:space="preserve">session will last approximately </w:t>
      </w:r>
      <w:r w:rsidR="00EC79F9">
        <w:rPr>
          <w:rFonts w:cs="Calibri"/>
        </w:rPr>
        <w:t>30</w:t>
      </w:r>
      <w:r w:rsidRPr="009C6180">
        <w:rPr>
          <w:rFonts w:cs="Calibri"/>
        </w:rPr>
        <w:t xml:space="preserve"> minutes.  During the session, participants will:</w:t>
      </w:r>
    </w:p>
    <w:p w:rsidR="009C6180" w:rsidRDefault="000F039B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Examine a series of </w:t>
      </w:r>
      <w:r w:rsidR="00EC79F9">
        <w:rPr>
          <w:rFonts w:ascii="Calibri" w:hAnsi="Calibri" w:cs="Calibri"/>
          <w:sz w:val="22"/>
          <w:szCs w:val="22"/>
        </w:rPr>
        <w:t xml:space="preserve">112 </w:t>
      </w:r>
      <w:r>
        <w:rPr>
          <w:rFonts w:ascii="Calibri" w:hAnsi="Calibri" w:cs="Calibri"/>
          <w:sz w:val="22"/>
          <w:szCs w:val="22"/>
        </w:rPr>
        <w:t>cards.</w:t>
      </w:r>
    </w:p>
    <w:p w:rsidR="009C6180" w:rsidRDefault="000F039B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Group the cards based on whatever criteria is most meaningful to them</w:t>
      </w:r>
      <w:r w:rsidR="009C6180">
        <w:rPr>
          <w:rFonts w:ascii="Calibri" w:hAnsi="Calibri" w:cs="Calibri"/>
          <w:sz w:val="22"/>
          <w:szCs w:val="22"/>
        </w:rPr>
        <w:t xml:space="preserve">.  </w:t>
      </w:r>
    </w:p>
    <w:p w:rsidR="000F039B" w:rsidRDefault="000F039B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the card groupings.</w:t>
      </w:r>
    </w:p>
    <w:p w:rsidR="009C6180" w:rsidRDefault="000F039B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able to p</w:t>
      </w:r>
      <w:r w:rsidR="009C6180">
        <w:rPr>
          <w:rFonts w:ascii="Calibri" w:hAnsi="Calibri" w:cs="Calibri"/>
          <w:sz w:val="22"/>
          <w:szCs w:val="22"/>
        </w:rPr>
        <w:t xml:space="preserve">rovide </w:t>
      </w:r>
      <w:r>
        <w:rPr>
          <w:rFonts w:ascii="Calibri" w:hAnsi="Calibri" w:cs="Calibri"/>
          <w:sz w:val="22"/>
          <w:szCs w:val="22"/>
        </w:rPr>
        <w:t>comments on the cards and the exercise</w:t>
      </w:r>
      <w:r w:rsidR="009C6180">
        <w:rPr>
          <w:rFonts w:ascii="Calibri" w:hAnsi="Calibri" w:cs="Calibri"/>
          <w:sz w:val="22"/>
          <w:szCs w:val="22"/>
        </w:rPr>
        <w:t xml:space="preserve">.   </w:t>
      </w:r>
    </w:p>
    <w:p w:rsidR="001C324C" w:rsidRDefault="000F039B" w:rsidP="001C324C">
      <w:pPr>
        <w:pStyle w:val="ListParagraph"/>
        <w:numPr>
          <w:ilvl w:val="0"/>
          <w:numId w:val="3"/>
        </w:numPr>
      </w:pPr>
      <w:r>
        <w:t>Instructions will be provided in the card sorting system</w:t>
      </w:r>
      <w:r w:rsidR="001C324C">
        <w:t>.</w:t>
      </w:r>
    </w:p>
    <w:p w:rsidR="00A92D5C" w:rsidRDefault="000F039B" w:rsidP="004C1446">
      <w:pPr>
        <w:pStyle w:val="ListParagraph"/>
        <w:numPr>
          <w:ilvl w:val="0"/>
          <w:numId w:val="3"/>
        </w:numPr>
      </w:pPr>
      <w:r>
        <w:lastRenderedPageBreak/>
        <w:t xml:space="preserve">Multiple users can be completing the </w:t>
      </w:r>
      <w:r w:rsidR="00794BB5">
        <w:t>task/session</w:t>
      </w:r>
      <w:r>
        <w:t xml:space="preserve"> at the same time.</w:t>
      </w:r>
      <w:r w:rsidR="009103B3">
        <w:tab/>
      </w:r>
    </w:p>
    <w:p w:rsidR="002B5534" w:rsidRDefault="000F039B" w:rsidP="002B5534">
      <w:pPr>
        <w:pStyle w:val="ListParagraph"/>
        <w:numPr>
          <w:ilvl w:val="0"/>
          <w:numId w:val="3"/>
        </w:numPr>
      </w:pPr>
      <w:r>
        <w:t xml:space="preserve">This is an </w:t>
      </w:r>
      <w:proofErr w:type="spellStart"/>
      <w:r>
        <w:t>unfacilitated</w:t>
      </w:r>
      <w:proofErr w:type="spellEnd"/>
      <w:r>
        <w:t xml:space="preserve"> card sort – </w:t>
      </w:r>
      <w:bookmarkStart w:id="0" w:name="_GoBack"/>
      <w:r w:rsidRPr="004C1446">
        <w:rPr>
          <w:b/>
        </w:rPr>
        <w:t>there will be no interaction between the participants and the CDC team</w:t>
      </w:r>
      <w:bookmarkEnd w:id="0"/>
      <w:r>
        <w:t xml:space="preserve">. </w:t>
      </w:r>
    </w:p>
    <w:sectPr w:rsidR="002B5534" w:rsidSect="00814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44" w:rsidRDefault="00303044" w:rsidP="00E54B77">
      <w:pPr>
        <w:spacing w:after="0" w:line="240" w:lineRule="auto"/>
      </w:pPr>
      <w:r>
        <w:separator/>
      </w:r>
    </w:p>
  </w:endnote>
  <w:endnote w:type="continuationSeparator" w:id="0">
    <w:p w:rsidR="00303044" w:rsidRDefault="00303044" w:rsidP="00E5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44" w:rsidRDefault="003030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044" w:rsidRDefault="003030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4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3044" w:rsidRDefault="003030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44" w:rsidRDefault="003030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44" w:rsidRDefault="00303044" w:rsidP="00E54B77">
      <w:pPr>
        <w:spacing w:after="0" w:line="240" w:lineRule="auto"/>
      </w:pPr>
      <w:r>
        <w:separator/>
      </w:r>
    </w:p>
  </w:footnote>
  <w:footnote w:type="continuationSeparator" w:id="0">
    <w:p w:rsidR="00303044" w:rsidRDefault="00303044" w:rsidP="00E5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44" w:rsidRDefault="00303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44" w:rsidRDefault="003030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44" w:rsidRDefault="003030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B23"/>
    <w:multiLevelType w:val="hybridMultilevel"/>
    <w:tmpl w:val="FC0C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1210B"/>
    <w:multiLevelType w:val="hybridMultilevel"/>
    <w:tmpl w:val="922C45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0B4ED2"/>
    <w:multiLevelType w:val="hybridMultilevel"/>
    <w:tmpl w:val="0FC44052"/>
    <w:lvl w:ilvl="0" w:tplc="8786990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A42D79"/>
    <w:multiLevelType w:val="hybridMultilevel"/>
    <w:tmpl w:val="5CC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9E2FA8"/>
    <w:multiLevelType w:val="hybridMultilevel"/>
    <w:tmpl w:val="CB0E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F5D06"/>
    <w:multiLevelType w:val="hybridMultilevel"/>
    <w:tmpl w:val="CD90CC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CE46228"/>
    <w:multiLevelType w:val="hybridMultilevel"/>
    <w:tmpl w:val="82BC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416CA"/>
    <w:multiLevelType w:val="hybridMultilevel"/>
    <w:tmpl w:val="DA88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F3D60"/>
    <w:multiLevelType w:val="hybridMultilevel"/>
    <w:tmpl w:val="BDF6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6DC"/>
    <w:rsid w:val="000605E1"/>
    <w:rsid w:val="000D41C9"/>
    <w:rsid w:val="000F039B"/>
    <w:rsid w:val="001574B0"/>
    <w:rsid w:val="001C324C"/>
    <w:rsid w:val="001E15EE"/>
    <w:rsid w:val="001F5463"/>
    <w:rsid w:val="00215DF2"/>
    <w:rsid w:val="00251A25"/>
    <w:rsid w:val="002B5534"/>
    <w:rsid w:val="00303044"/>
    <w:rsid w:val="00320E87"/>
    <w:rsid w:val="00352022"/>
    <w:rsid w:val="003568DB"/>
    <w:rsid w:val="003E4250"/>
    <w:rsid w:val="003E4878"/>
    <w:rsid w:val="004C1446"/>
    <w:rsid w:val="004E3486"/>
    <w:rsid w:val="0051513E"/>
    <w:rsid w:val="00594C4E"/>
    <w:rsid w:val="005A370B"/>
    <w:rsid w:val="005A4E91"/>
    <w:rsid w:val="005F6D46"/>
    <w:rsid w:val="006043A6"/>
    <w:rsid w:val="00683399"/>
    <w:rsid w:val="0073257A"/>
    <w:rsid w:val="0073642A"/>
    <w:rsid w:val="007818D5"/>
    <w:rsid w:val="00794BB5"/>
    <w:rsid w:val="007A6FAE"/>
    <w:rsid w:val="007E367F"/>
    <w:rsid w:val="007F5BEA"/>
    <w:rsid w:val="008143C7"/>
    <w:rsid w:val="00851081"/>
    <w:rsid w:val="00893256"/>
    <w:rsid w:val="009103B3"/>
    <w:rsid w:val="0092065B"/>
    <w:rsid w:val="00984CF8"/>
    <w:rsid w:val="009A3624"/>
    <w:rsid w:val="009A4828"/>
    <w:rsid w:val="009A7260"/>
    <w:rsid w:val="009C6180"/>
    <w:rsid w:val="00A708C1"/>
    <w:rsid w:val="00A71D5E"/>
    <w:rsid w:val="00A92D5C"/>
    <w:rsid w:val="00AC1781"/>
    <w:rsid w:val="00AD2DF9"/>
    <w:rsid w:val="00B01C55"/>
    <w:rsid w:val="00B10A09"/>
    <w:rsid w:val="00B30F60"/>
    <w:rsid w:val="00BB05B0"/>
    <w:rsid w:val="00BC068A"/>
    <w:rsid w:val="00C006DC"/>
    <w:rsid w:val="00C95401"/>
    <w:rsid w:val="00CE734D"/>
    <w:rsid w:val="00D31B8F"/>
    <w:rsid w:val="00D54AE5"/>
    <w:rsid w:val="00E067C7"/>
    <w:rsid w:val="00E54B77"/>
    <w:rsid w:val="00E65F2E"/>
    <w:rsid w:val="00EC79F9"/>
    <w:rsid w:val="00F31BDA"/>
    <w:rsid w:val="00F37F83"/>
    <w:rsid w:val="00F615D2"/>
    <w:rsid w:val="00F94F8D"/>
    <w:rsid w:val="00FC495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C7"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Richman, Lisa M. (CDC/OID/NCHHSTP)</cp:lastModifiedBy>
  <cp:revision>11</cp:revision>
  <dcterms:created xsi:type="dcterms:W3CDTF">2014-05-06T17:01:00Z</dcterms:created>
  <dcterms:modified xsi:type="dcterms:W3CDTF">2014-05-13T17:21:00Z</dcterms:modified>
</cp:coreProperties>
</file>