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CD1" w:rsidRDefault="00C14CD1" w:rsidP="00C14CD1">
      <w:pPr>
        <w:pStyle w:val="default"/>
        <w:spacing w:before="0" w:beforeAutospacing="0" w:after="0" w:afterAutospacing="0"/>
        <w:ind w:right="58"/>
        <w:jc w:val="right"/>
        <w:rPr>
          <w:rFonts w:ascii="Book Antiqua" w:hAnsi="Book Antiqua"/>
          <w:b/>
        </w:rPr>
      </w:pPr>
      <w:bookmarkStart w:id="0" w:name="_GoBack"/>
      <w:bookmarkEnd w:id="0"/>
      <w:r>
        <w:rPr>
          <w:rFonts w:ascii="Book Antiqua" w:hAnsi="Book Antiqua"/>
          <w:b/>
        </w:rPr>
        <w:t xml:space="preserve">OMB Control No. 0690-0030 </w:t>
      </w:r>
    </w:p>
    <w:p w:rsidR="00C14CD1" w:rsidRDefault="00C14CD1" w:rsidP="00C14CD1">
      <w:pPr>
        <w:pStyle w:val="default"/>
        <w:spacing w:before="0" w:beforeAutospacing="0" w:after="0" w:afterAutospacing="0"/>
        <w:ind w:right="58"/>
        <w:jc w:val="right"/>
        <w:rPr>
          <w:rFonts w:ascii="Book Antiqua" w:hAnsi="Book Antiqua"/>
          <w:b/>
        </w:rPr>
      </w:pPr>
      <w:r>
        <w:rPr>
          <w:rFonts w:ascii="Book Antiqua" w:hAnsi="Book Antiqua"/>
          <w:b/>
        </w:rPr>
        <w:t>Expiration Date: 04/30/2014</w:t>
      </w:r>
    </w:p>
    <w:p w:rsidR="00C14CD1" w:rsidRDefault="00C14CD1" w:rsidP="00C14CD1">
      <w:pPr>
        <w:pStyle w:val="default"/>
        <w:spacing w:before="0" w:beforeAutospacing="0" w:after="553" w:afterAutospacing="0"/>
        <w:ind w:right="55"/>
        <w:rPr>
          <w:rFonts w:ascii="Book Antiqua" w:hAnsi="Book Antiqua"/>
          <w:b/>
        </w:rPr>
      </w:pPr>
    </w:p>
    <w:p w:rsidR="00C14CD1" w:rsidRPr="009663E3" w:rsidRDefault="00C14CD1" w:rsidP="00C14CD1">
      <w:pPr>
        <w:pStyle w:val="default"/>
        <w:spacing w:before="0" w:beforeAutospacing="0" w:after="553" w:afterAutospacing="0"/>
        <w:ind w:right="55"/>
        <w:rPr>
          <w:rFonts w:ascii="Book Antiqua" w:hAnsi="Book Antiqua"/>
          <w:b/>
        </w:rPr>
      </w:pPr>
      <w:r w:rsidRPr="009663E3">
        <w:rPr>
          <w:rFonts w:ascii="Book Antiqua" w:hAnsi="Book Antiqua"/>
          <w:b/>
        </w:rPr>
        <w:t>Subscriber List Questions to be collected via Web-based form:</w:t>
      </w:r>
    </w:p>
    <w:p w:rsidR="00C14CD1" w:rsidRDefault="00C14CD1" w:rsidP="00C14CD1">
      <w:pPr>
        <w:pStyle w:val="default"/>
        <w:spacing w:before="0" w:beforeAutospacing="0" w:after="0" w:afterAutospacing="0"/>
        <w:ind w:right="58"/>
      </w:pPr>
      <w:r>
        <w:t xml:space="preserve">Email Address: </w:t>
      </w:r>
    </w:p>
    <w:p w:rsidR="00C14CD1" w:rsidRDefault="00C14CD1" w:rsidP="00C14CD1">
      <w:pPr>
        <w:pStyle w:val="default"/>
        <w:spacing w:before="0" w:beforeAutospacing="0" w:after="0" w:afterAutospacing="0"/>
        <w:ind w:right="58"/>
      </w:pPr>
      <w:r>
        <w:t xml:space="preserve">First Name: </w:t>
      </w:r>
    </w:p>
    <w:p w:rsidR="00C14CD1" w:rsidRDefault="00C14CD1" w:rsidP="00C14CD1">
      <w:pPr>
        <w:pStyle w:val="default"/>
        <w:spacing w:before="0" w:beforeAutospacing="0" w:after="0" w:afterAutospacing="0"/>
        <w:ind w:right="58"/>
      </w:pPr>
      <w:r>
        <w:t>Last Name:</w:t>
      </w:r>
    </w:p>
    <w:p w:rsidR="00C14CD1" w:rsidRDefault="00C14CD1" w:rsidP="00C14CD1">
      <w:pPr>
        <w:pStyle w:val="default"/>
        <w:spacing w:before="0" w:beforeAutospacing="0" w:after="0" w:afterAutospacing="0"/>
        <w:ind w:right="58"/>
      </w:pPr>
      <w:r>
        <w:t xml:space="preserve">Organization: </w:t>
      </w:r>
    </w:p>
    <w:p w:rsidR="00C14CD1" w:rsidRDefault="00C14CD1" w:rsidP="00C14CD1">
      <w:pPr>
        <w:pStyle w:val="default"/>
        <w:spacing w:before="0" w:beforeAutospacing="0" w:after="0" w:afterAutospacing="0"/>
        <w:ind w:right="58"/>
      </w:pPr>
      <w:r>
        <w:t>State:</w:t>
      </w:r>
    </w:p>
    <w:p w:rsidR="00C14CD1" w:rsidRDefault="00C14CD1" w:rsidP="00C14CD1">
      <w:pPr>
        <w:pStyle w:val="default"/>
        <w:spacing w:before="0" w:beforeAutospacing="0" w:after="0" w:afterAutospacing="0"/>
        <w:ind w:right="58"/>
      </w:pPr>
      <w:r>
        <w:t>Country:</w:t>
      </w:r>
    </w:p>
    <w:p w:rsidR="00C14CD1" w:rsidRDefault="00C14CD1" w:rsidP="00C14CD1">
      <w:pPr>
        <w:pStyle w:val="default"/>
        <w:spacing w:before="0" w:beforeAutospacing="0" w:after="0" w:afterAutospacing="0"/>
        <w:ind w:right="58"/>
      </w:pPr>
      <w:r>
        <w:t>Comments:</w:t>
      </w:r>
    </w:p>
    <w:p w:rsidR="00C14CD1" w:rsidRDefault="00C14CD1" w:rsidP="00C14CD1">
      <w:pPr>
        <w:pStyle w:val="default"/>
        <w:spacing w:before="0" w:beforeAutospacing="0" w:after="0" w:afterAutospacing="0"/>
        <w:ind w:right="58"/>
      </w:pPr>
    </w:p>
    <w:p w:rsidR="00C14CD1" w:rsidRDefault="00C14CD1" w:rsidP="00C14CD1">
      <w:pPr>
        <w:pStyle w:val="cm15"/>
        <w:ind w:right="108"/>
      </w:pPr>
      <w:r>
        <w:rPr>
          <w:rFonts w:ascii="Book Antiqua" w:hAnsi="Book Antiqua"/>
          <w:b/>
          <w:bCs/>
        </w:rPr>
        <w:t>PRA statement</w:t>
      </w:r>
    </w:p>
    <w:p w:rsidR="00C14CD1" w:rsidRDefault="00C14CD1" w:rsidP="00C14CD1">
      <w:pPr>
        <w:pStyle w:val="cm15"/>
        <w:ind w:right="108"/>
      </w:pPr>
      <w:r>
        <w:rPr>
          <w:rFonts w:ascii="Book Antiqua" w:hAnsi="Book Antiqua"/>
        </w:rPr>
        <w:t xml:space="preserve">Public reporting burden for this collection of information is estimated to be 1 minute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Michelle Tomlinson, Center for Coastal Monitoring and Assessment, NCCOS/NOS, 1305 East-West Hwy, N/SCI1, </w:t>
      </w:r>
      <w:proofErr w:type="spellStart"/>
      <w:r>
        <w:rPr>
          <w:rFonts w:ascii="Book Antiqua" w:hAnsi="Book Antiqua"/>
        </w:rPr>
        <w:t>Rm</w:t>
      </w:r>
      <w:proofErr w:type="spellEnd"/>
      <w:r>
        <w:rPr>
          <w:rFonts w:ascii="Book Antiqua" w:hAnsi="Book Antiqua"/>
        </w:rPr>
        <w:t xml:space="preserve"> 9116, Silver Spring, MD 20910.</w:t>
      </w:r>
    </w:p>
    <w:p w:rsidR="00C14CD1" w:rsidRDefault="00C14CD1" w:rsidP="00C14CD1">
      <w:pPr>
        <w:pStyle w:val="default"/>
        <w:spacing w:before="0" w:beforeAutospacing="0" w:after="553" w:afterAutospacing="0"/>
        <w:ind w:right="55"/>
        <w:rPr>
          <w:rFonts w:ascii="Book Antiqua" w:hAnsi="Book Antiqua"/>
        </w:rPr>
      </w:pPr>
      <w:r>
        <w:rPr>
          <w:rFonts w:ascii="Book Antiqua" w:hAnsi="Book Antiqua"/>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p w:rsidR="00C14CD1" w:rsidRPr="009663E3" w:rsidRDefault="00C14CD1" w:rsidP="00C14CD1">
      <w:pPr>
        <w:pStyle w:val="default"/>
        <w:spacing w:before="0" w:beforeAutospacing="0" w:after="0" w:afterAutospacing="0"/>
        <w:ind w:right="58"/>
      </w:pPr>
    </w:p>
    <w:p w:rsidR="00C14CD1" w:rsidRPr="009663E3" w:rsidRDefault="00C14CD1" w:rsidP="00C14CD1">
      <w:pPr>
        <w:pStyle w:val="default"/>
        <w:spacing w:before="0" w:beforeAutospacing="0" w:after="553" w:afterAutospacing="0"/>
        <w:ind w:right="55"/>
        <w:rPr>
          <w:rFonts w:ascii="Book Antiqua" w:hAnsi="Book Antiqua"/>
        </w:rPr>
      </w:pPr>
    </w:p>
    <w:p w:rsidR="005725F8" w:rsidRDefault="000931DB"/>
    <w:sectPr w:rsidR="005725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CD1"/>
    <w:rsid w:val="000931DB"/>
    <w:rsid w:val="002666F4"/>
    <w:rsid w:val="007C6674"/>
    <w:rsid w:val="00C14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5">
    <w:name w:val="cm15"/>
    <w:basedOn w:val="Normal"/>
    <w:rsid w:val="00C14C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rsid w:val="00C14CD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5">
    <w:name w:val="cm15"/>
    <w:basedOn w:val="Normal"/>
    <w:rsid w:val="00C14C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rsid w:val="00C14C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913</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 </cp:lastModifiedBy>
  <cp:revision>2</cp:revision>
  <dcterms:created xsi:type="dcterms:W3CDTF">2013-08-15T19:35:00Z</dcterms:created>
  <dcterms:modified xsi:type="dcterms:W3CDTF">2013-08-15T19:35:00Z</dcterms:modified>
</cp:coreProperties>
</file>