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B74" w:rsidRDefault="008F1B74" w:rsidP="008F1B74">
      <w:pPr>
        <w:pStyle w:val="NormalIndent"/>
        <w:spacing w:after="0"/>
        <w:jc w:val="center"/>
        <w:rPr>
          <w:b/>
        </w:rPr>
      </w:pPr>
      <w:r>
        <w:rPr>
          <w:b/>
          <w:sz w:val="28"/>
        </w:rPr>
        <w:t>POST ENDORSEMENT SUBMISSION CHECKLIST</w:t>
      </w:r>
    </w:p>
    <w:p w:rsidR="008F1B74" w:rsidRDefault="008F1B74" w:rsidP="008F1B74">
      <w:pPr>
        <w:pStyle w:val="NormalIndent"/>
        <w:jc w:val="center"/>
      </w:pPr>
    </w:p>
    <w:p w:rsidR="008F1B74" w:rsidRDefault="008F1B74" w:rsidP="008F1B74">
      <w:pPr>
        <w:pStyle w:val="NormalIndent"/>
      </w:pPr>
      <w:r>
        <w:rPr>
          <w:b/>
        </w:rPr>
        <w:t>NOTE TO LENDERS</w:t>
      </w:r>
      <w:r>
        <w:t>: This form is intended as a sample only. Lenders may elect to use this checklist if they find it helpful in compiling the endorsement submission, which is required within 30 days of completion of the construction.</w:t>
      </w:r>
    </w:p>
    <w:p w:rsidR="008F1B74" w:rsidRDefault="008F1B74" w:rsidP="008F1B74">
      <w:pPr>
        <w:pStyle w:val="NormalIndent"/>
      </w:pPr>
      <w:r>
        <w:rPr>
          <w:b/>
        </w:rPr>
        <w:t>BORROWER(S)</w:t>
      </w:r>
      <w:r>
        <w:t xml:space="preserve">: _________________________________________  </w:t>
      </w:r>
      <w:r w:rsidRPr="0005089D">
        <w:rPr>
          <w:b/>
        </w:rPr>
        <w:t>Case #</w:t>
      </w:r>
      <w:r>
        <w:t xml:space="preserve"> 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54"/>
        <w:gridCol w:w="1222"/>
      </w:tblGrid>
      <w:tr w:rsidR="008F1B74" w:rsidTr="00BF3552">
        <w:tc>
          <w:tcPr>
            <w:tcW w:w="8354" w:type="dxa"/>
            <w:shd w:val="clear" w:color="auto" w:fill="000000"/>
          </w:tcPr>
          <w:p w:rsidR="008F1B74" w:rsidRDefault="008F1B74" w:rsidP="00BF3552">
            <w:pPr>
              <w:pStyle w:val="NormalIndent"/>
              <w:spacing w:after="0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w="1222" w:type="dxa"/>
            <w:shd w:val="clear" w:color="auto" w:fill="000000"/>
          </w:tcPr>
          <w:p w:rsidR="008F1B74" w:rsidRDefault="008F1B74" w:rsidP="00BF3552">
            <w:pPr>
              <w:pStyle w:val="NormalIndent"/>
              <w:spacing w:after="0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INCLUDED</w:t>
            </w:r>
          </w:p>
        </w:tc>
      </w:tr>
      <w:tr w:rsidR="008F1B74" w:rsidTr="00BF3552">
        <w:trPr>
          <w:trHeight w:val="288"/>
        </w:trPr>
        <w:tc>
          <w:tcPr>
            <w:tcW w:w="8354" w:type="dxa"/>
          </w:tcPr>
          <w:p w:rsidR="008F1B74" w:rsidRDefault="008F1B74" w:rsidP="00BF3552">
            <w:pPr>
              <w:pStyle w:val="NormalIndent"/>
              <w:spacing w:after="0"/>
              <w:rPr>
                <w:sz w:val="20"/>
              </w:rPr>
            </w:pPr>
          </w:p>
        </w:tc>
        <w:tc>
          <w:tcPr>
            <w:tcW w:w="1222" w:type="dxa"/>
          </w:tcPr>
          <w:p w:rsidR="008F1B74" w:rsidRDefault="008F1B74" w:rsidP="00BF3552">
            <w:pPr>
              <w:pStyle w:val="NormalIndent"/>
              <w:spacing w:after="0"/>
              <w:rPr>
                <w:sz w:val="20"/>
              </w:rPr>
            </w:pPr>
          </w:p>
        </w:tc>
      </w:tr>
      <w:tr w:rsidR="008F1B74" w:rsidTr="00BF3552">
        <w:trPr>
          <w:trHeight w:val="288"/>
        </w:trPr>
        <w:tc>
          <w:tcPr>
            <w:tcW w:w="8354" w:type="dxa"/>
          </w:tcPr>
          <w:p w:rsidR="008F1B74" w:rsidRDefault="008F1B74" w:rsidP="00BF3552">
            <w:pPr>
              <w:pStyle w:val="NormalIndent"/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ALL NEW CONSTRUCTION/REHAB LOANS:</w:t>
            </w:r>
          </w:p>
        </w:tc>
        <w:tc>
          <w:tcPr>
            <w:tcW w:w="1222" w:type="dxa"/>
          </w:tcPr>
          <w:p w:rsidR="008F1B74" w:rsidRDefault="008F1B74" w:rsidP="00BF3552">
            <w:pPr>
              <w:pStyle w:val="NormalIndent"/>
              <w:spacing w:after="0"/>
              <w:rPr>
                <w:sz w:val="20"/>
              </w:rPr>
            </w:pPr>
          </w:p>
        </w:tc>
      </w:tr>
      <w:tr w:rsidR="008F1B74" w:rsidTr="00BF3552">
        <w:trPr>
          <w:trHeight w:val="288"/>
        </w:trPr>
        <w:tc>
          <w:tcPr>
            <w:tcW w:w="8354" w:type="dxa"/>
          </w:tcPr>
          <w:p w:rsidR="008F1B74" w:rsidRDefault="008F1B74" w:rsidP="00BF3552">
            <w:pPr>
              <w:pStyle w:val="NormalIndent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Pr="001423BC">
              <w:rPr>
                <w:sz w:val="20"/>
              </w:rPr>
              <w:t>Post Endorsement Submission Checklist</w:t>
            </w:r>
          </w:p>
        </w:tc>
        <w:tc>
          <w:tcPr>
            <w:tcW w:w="1222" w:type="dxa"/>
          </w:tcPr>
          <w:p w:rsidR="008F1B74" w:rsidRDefault="008F1B74" w:rsidP="00BF3552">
            <w:pPr>
              <w:pStyle w:val="NormalIndent"/>
              <w:spacing w:after="0"/>
              <w:rPr>
                <w:sz w:val="20"/>
              </w:rPr>
            </w:pPr>
          </w:p>
        </w:tc>
      </w:tr>
      <w:tr w:rsidR="008F1B74" w:rsidTr="00BF3552">
        <w:trPr>
          <w:trHeight w:val="288"/>
        </w:trPr>
        <w:tc>
          <w:tcPr>
            <w:tcW w:w="8354" w:type="dxa"/>
          </w:tcPr>
          <w:p w:rsidR="008F1B74" w:rsidRDefault="008F1B74" w:rsidP="00BF3552">
            <w:pPr>
              <w:pStyle w:val="NormalIndent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   Final Release Notice (prepared for HUD’s signature)</w:t>
            </w:r>
          </w:p>
        </w:tc>
        <w:tc>
          <w:tcPr>
            <w:tcW w:w="1222" w:type="dxa"/>
          </w:tcPr>
          <w:p w:rsidR="008F1B74" w:rsidRDefault="008F1B74" w:rsidP="00BF3552">
            <w:pPr>
              <w:pStyle w:val="NormalIndent"/>
              <w:spacing w:after="0"/>
              <w:rPr>
                <w:sz w:val="20"/>
              </w:rPr>
            </w:pPr>
          </w:p>
        </w:tc>
      </w:tr>
      <w:tr w:rsidR="008F1B74" w:rsidTr="00BF3552">
        <w:trPr>
          <w:trHeight w:val="288"/>
        </w:trPr>
        <w:tc>
          <w:tcPr>
            <w:tcW w:w="8354" w:type="dxa"/>
          </w:tcPr>
          <w:p w:rsidR="008F1B74" w:rsidRDefault="008F1B74" w:rsidP="00BF3552">
            <w:pPr>
              <w:pStyle w:val="NormalIndent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   Draw Requests (all draws including final)</w:t>
            </w:r>
          </w:p>
        </w:tc>
        <w:tc>
          <w:tcPr>
            <w:tcW w:w="1222" w:type="dxa"/>
          </w:tcPr>
          <w:p w:rsidR="008F1B74" w:rsidRDefault="008F1B74" w:rsidP="00BF3552">
            <w:pPr>
              <w:pStyle w:val="NormalIndent"/>
              <w:spacing w:after="0"/>
              <w:rPr>
                <w:sz w:val="20"/>
              </w:rPr>
            </w:pPr>
          </w:p>
        </w:tc>
      </w:tr>
      <w:tr w:rsidR="008F1B74" w:rsidTr="00BF3552">
        <w:trPr>
          <w:trHeight w:val="288"/>
        </w:trPr>
        <w:tc>
          <w:tcPr>
            <w:tcW w:w="8354" w:type="dxa"/>
          </w:tcPr>
          <w:p w:rsidR="008F1B74" w:rsidRDefault="008F1B74" w:rsidP="00BF3552">
            <w:pPr>
              <w:pStyle w:val="NormalIndent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   Compliance Inspection Reports, Form HUD 92051 (one for each draws)</w:t>
            </w:r>
          </w:p>
        </w:tc>
        <w:tc>
          <w:tcPr>
            <w:tcW w:w="1222" w:type="dxa"/>
          </w:tcPr>
          <w:p w:rsidR="008F1B74" w:rsidRDefault="008F1B74" w:rsidP="00BF3552">
            <w:pPr>
              <w:pStyle w:val="NormalIndent"/>
              <w:spacing w:after="0"/>
              <w:rPr>
                <w:sz w:val="20"/>
              </w:rPr>
            </w:pPr>
          </w:p>
        </w:tc>
      </w:tr>
      <w:tr w:rsidR="008F1B74" w:rsidTr="00BF3552">
        <w:trPr>
          <w:trHeight w:val="288"/>
        </w:trPr>
        <w:tc>
          <w:tcPr>
            <w:tcW w:w="8354" w:type="dxa"/>
          </w:tcPr>
          <w:p w:rsidR="008F1B74" w:rsidRDefault="008F1B74" w:rsidP="00BF3552">
            <w:pPr>
              <w:pStyle w:val="NormalIndent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   Final Inspection/Re-certification of Value by Appraiser of the completed property with photos</w:t>
            </w:r>
          </w:p>
        </w:tc>
        <w:tc>
          <w:tcPr>
            <w:tcW w:w="1222" w:type="dxa"/>
          </w:tcPr>
          <w:p w:rsidR="008F1B74" w:rsidRDefault="008F1B74" w:rsidP="00BF3552">
            <w:pPr>
              <w:pStyle w:val="NormalIndent"/>
              <w:spacing w:after="0"/>
              <w:rPr>
                <w:sz w:val="20"/>
              </w:rPr>
            </w:pPr>
          </w:p>
        </w:tc>
      </w:tr>
      <w:tr w:rsidR="008F1B74" w:rsidTr="00BF3552">
        <w:trPr>
          <w:trHeight w:val="288"/>
        </w:trPr>
        <w:tc>
          <w:tcPr>
            <w:tcW w:w="8354" w:type="dxa"/>
          </w:tcPr>
          <w:p w:rsidR="008F1B74" w:rsidRDefault="008F1B74" w:rsidP="00BF3552">
            <w:pPr>
              <w:pStyle w:val="NormalIndent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   Warranty of Substantial Completion (Form HUD 92544)</w:t>
            </w:r>
          </w:p>
        </w:tc>
        <w:tc>
          <w:tcPr>
            <w:tcW w:w="1222" w:type="dxa"/>
          </w:tcPr>
          <w:p w:rsidR="008F1B74" w:rsidRDefault="008F1B74" w:rsidP="00BF3552">
            <w:pPr>
              <w:pStyle w:val="NormalIndent"/>
              <w:spacing w:after="0"/>
              <w:rPr>
                <w:sz w:val="20"/>
              </w:rPr>
            </w:pPr>
          </w:p>
        </w:tc>
      </w:tr>
      <w:tr w:rsidR="008F1B74" w:rsidTr="00BF3552">
        <w:trPr>
          <w:trHeight w:val="288"/>
        </w:trPr>
        <w:tc>
          <w:tcPr>
            <w:tcW w:w="8354" w:type="dxa"/>
          </w:tcPr>
          <w:p w:rsidR="008F1B74" w:rsidRDefault="008F1B74" w:rsidP="00BF3552">
            <w:pPr>
              <w:pStyle w:val="NormalIndent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   Mortgagor’s Letter of Completion</w:t>
            </w:r>
          </w:p>
        </w:tc>
        <w:tc>
          <w:tcPr>
            <w:tcW w:w="1222" w:type="dxa"/>
          </w:tcPr>
          <w:p w:rsidR="008F1B74" w:rsidRDefault="008F1B74" w:rsidP="00BF3552">
            <w:pPr>
              <w:pStyle w:val="NormalIndent"/>
              <w:spacing w:after="0"/>
              <w:rPr>
                <w:sz w:val="20"/>
              </w:rPr>
            </w:pPr>
          </w:p>
        </w:tc>
      </w:tr>
      <w:tr w:rsidR="008F1B74" w:rsidTr="00BF3552">
        <w:trPr>
          <w:trHeight w:val="288"/>
        </w:trPr>
        <w:tc>
          <w:tcPr>
            <w:tcW w:w="8354" w:type="dxa"/>
          </w:tcPr>
          <w:p w:rsidR="008F1B74" w:rsidRDefault="008F1B74" w:rsidP="00BF3552">
            <w:pPr>
              <w:pStyle w:val="NormalIndent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   Certificate of Occupancy (if issued by local authority)</w:t>
            </w:r>
          </w:p>
        </w:tc>
        <w:tc>
          <w:tcPr>
            <w:tcW w:w="1222" w:type="dxa"/>
          </w:tcPr>
          <w:p w:rsidR="008F1B74" w:rsidRDefault="008F1B74" w:rsidP="00BF3552">
            <w:pPr>
              <w:pStyle w:val="NormalIndent"/>
              <w:spacing w:after="0"/>
              <w:rPr>
                <w:sz w:val="20"/>
              </w:rPr>
            </w:pPr>
          </w:p>
        </w:tc>
      </w:tr>
      <w:tr w:rsidR="008F1B74" w:rsidTr="00BF3552">
        <w:trPr>
          <w:trHeight w:val="288"/>
        </w:trPr>
        <w:tc>
          <w:tcPr>
            <w:tcW w:w="8354" w:type="dxa"/>
          </w:tcPr>
          <w:p w:rsidR="008F1B74" w:rsidRDefault="008F1B74" w:rsidP="00BF3552">
            <w:pPr>
              <w:pStyle w:val="NormalIndent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   Local Health Authority Approvals for well/septic (if part of construction)</w:t>
            </w:r>
          </w:p>
        </w:tc>
        <w:tc>
          <w:tcPr>
            <w:tcW w:w="1222" w:type="dxa"/>
          </w:tcPr>
          <w:p w:rsidR="008F1B74" w:rsidRDefault="008F1B74" w:rsidP="00BF3552">
            <w:pPr>
              <w:pStyle w:val="NormalIndent"/>
              <w:spacing w:after="0"/>
              <w:rPr>
                <w:sz w:val="20"/>
              </w:rPr>
            </w:pPr>
          </w:p>
        </w:tc>
      </w:tr>
      <w:tr w:rsidR="008F1B74" w:rsidTr="00BF3552">
        <w:trPr>
          <w:trHeight w:val="288"/>
        </w:trPr>
        <w:tc>
          <w:tcPr>
            <w:tcW w:w="8354" w:type="dxa"/>
          </w:tcPr>
          <w:p w:rsidR="008F1B74" w:rsidRDefault="008F1B74" w:rsidP="00BF3552">
            <w:pPr>
              <w:pStyle w:val="NormalIndent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   Contingency Release Notice (if applicable)</w:t>
            </w:r>
          </w:p>
        </w:tc>
        <w:tc>
          <w:tcPr>
            <w:tcW w:w="1222" w:type="dxa"/>
          </w:tcPr>
          <w:p w:rsidR="008F1B74" w:rsidRDefault="008F1B74" w:rsidP="00BF3552">
            <w:pPr>
              <w:pStyle w:val="NormalIndent"/>
              <w:spacing w:after="0"/>
              <w:rPr>
                <w:sz w:val="20"/>
              </w:rPr>
            </w:pPr>
          </w:p>
        </w:tc>
      </w:tr>
      <w:tr w:rsidR="008F1B74" w:rsidTr="00BF3552">
        <w:trPr>
          <w:trHeight w:val="288"/>
        </w:trPr>
        <w:tc>
          <w:tcPr>
            <w:tcW w:w="8354" w:type="dxa"/>
          </w:tcPr>
          <w:p w:rsidR="008F1B74" w:rsidRDefault="008F1B74" w:rsidP="00BF3552">
            <w:pPr>
              <w:pStyle w:val="NormalIndent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   Mortgagee Assurance of Completion along with escrow evidence/ </w:t>
            </w:r>
          </w:p>
          <w:p w:rsidR="008F1B74" w:rsidRDefault="008F1B74" w:rsidP="00BF3552">
            <w:pPr>
              <w:pStyle w:val="NormalIndent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   (needed if small item still not completed at    time of final release)</w:t>
            </w:r>
          </w:p>
        </w:tc>
        <w:tc>
          <w:tcPr>
            <w:tcW w:w="1222" w:type="dxa"/>
          </w:tcPr>
          <w:p w:rsidR="008F1B74" w:rsidRDefault="008F1B74" w:rsidP="00BF3552">
            <w:pPr>
              <w:pStyle w:val="NormalIndent"/>
              <w:spacing w:after="0"/>
              <w:rPr>
                <w:sz w:val="20"/>
              </w:rPr>
            </w:pPr>
          </w:p>
        </w:tc>
      </w:tr>
      <w:tr w:rsidR="008F1B74" w:rsidTr="00BF3552">
        <w:trPr>
          <w:trHeight w:val="288"/>
        </w:trPr>
        <w:tc>
          <w:tcPr>
            <w:tcW w:w="8354" w:type="dxa"/>
          </w:tcPr>
          <w:p w:rsidR="008F1B74" w:rsidRDefault="008F1B74" w:rsidP="00BF3552">
            <w:pPr>
              <w:pStyle w:val="NormalIndent"/>
              <w:spacing w:after="0"/>
              <w:rPr>
                <w:sz w:val="20"/>
              </w:rPr>
            </w:pPr>
          </w:p>
        </w:tc>
        <w:tc>
          <w:tcPr>
            <w:tcW w:w="1222" w:type="dxa"/>
          </w:tcPr>
          <w:p w:rsidR="008F1B74" w:rsidRDefault="008F1B74" w:rsidP="00BF3552">
            <w:pPr>
              <w:pStyle w:val="NormalIndent"/>
              <w:spacing w:after="0"/>
              <w:rPr>
                <w:sz w:val="20"/>
              </w:rPr>
            </w:pPr>
          </w:p>
        </w:tc>
      </w:tr>
      <w:tr w:rsidR="008F1B74" w:rsidTr="00BF3552">
        <w:trPr>
          <w:trHeight w:val="288"/>
        </w:trPr>
        <w:tc>
          <w:tcPr>
            <w:tcW w:w="8354" w:type="dxa"/>
          </w:tcPr>
          <w:p w:rsidR="008F1B74" w:rsidRDefault="008F1B74" w:rsidP="00BF3552">
            <w:pPr>
              <w:pStyle w:val="NormalIndent"/>
              <w:spacing w:after="0"/>
              <w:rPr>
                <w:sz w:val="20"/>
              </w:rPr>
            </w:pPr>
          </w:p>
        </w:tc>
        <w:tc>
          <w:tcPr>
            <w:tcW w:w="1222" w:type="dxa"/>
          </w:tcPr>
          <w:p w:rsidR="008F1B74" w:rsidRDefault="008F1B74" w:rsidP="00BF3552">
            <w:pPr>
              <w:pStyle w:val="NormalIndent"/>
              <w:spacing w:after="0"/>
              <w:rPr>
                <w:sz w:val="20"/>
              </w:rPr>
            </w:pPr>
          </w:p>
        </w:tc>
      </w:tr>
      <w:tr w:rsidR="008F1B74" w:rsidTr="00BF3552">
        <w:trPr>
          <w:trHeight w:val="288"/>
        </w:trPr>
        <w:tc>
          <w:tcPr>
            <w:tcW w:w="8354" w:type="dxa"/>
          </w:tcPr>
          <w:p w:rsidR="008F1B74" w:rsidRDefault="008F1B74" w:rsidP="00BF3552">
            <w:pPr>
              <w:pStyle w:val="NormalIndent"/>
              <w:spacing w:after="0"/>
              <w:rPr>
                <w:sz w:val="20"/>
              </w:rPr>
            </w:pPr>
          </w:p>
        </w:tc>
        <w:tc>
          <w:tcPr>
            <w:tcW w:w="1222" w:type="dxa"/>
          </w:tcPr>
          <w:p w:rsidR="008F1B74" w:rsidRDefault="008F1B74" w:rsidP="00BF3552">
            <w:pPr>
              <w:pStyle w:val="NormalIndent"/>
              <w:spacing w:after="0"/>
              <w:rPr>
                <w:sz w:val="20"/>
              </w:rPr>
            </w:pPr>
          </w:p>
        </w:tc>
      </w:tr>
      <w:tr w:rsidR="008F1B74" w:rsidTr="00BF3552">
        <w:trPr>
          <w:trHeight w:val="288"/>
        </w:trPr>
        <w:tc>
          <w:tcPr>
            <w:tcW w:w="8354" w:type="dxa"/>
          </w:tcPr>
          <w:p w:rsidR="008F1B74" w:rsidRDefault="008F1B74" w:rsidP="00BF3552">
            <w:pPr>
              <w:pStyle w:val="NormalIndent"/>
              <w:spacing w:after="0"/>
              <w:rPr>
                <w:sz w:val="20"/>
              </w:rPr>
            </w:pPr>
          </w:p>
        </w:tc>
        <w:tc>
          <w:tcPr>
            <w:tcW w:w="1222" w:type="dxa"/>
          </w:tcPr>
          <w:p w:rsidR="008F1B74" w:rsidRDefault="008F1B74" w:rsidP="00BF3552">
            <w:pPr>
              <w:pStyle w:val="NormalIndent"/>
              <w:spacing w:after="0"/>
              <w:rPr>
                <w:sz w:val="20"/>
              </w:rPr>
            </w:pPr>
          </w:p>
        </w:tc>
      </w:tr>
      <w:tr w:rsidR="008F1B74" w:rsidTr="00BF3552">
        <w:trPr>
          <w:trHeight w:val="288"/>
        </w:trPr>
        <w:tc>
          <w:tcPr>
            <w:tcW w:w="8354" w:type="dxa"/>
          </w:tcPr>
          <w:p w:rsidR="008F1B74" w:rsidRDefault="008F1B74" w:rsidP="00BF3552">
            <w:pPr>
              <w:pStyle w:val="NormalIndent"/>
              <w:spacing w:after="0"/>
              <w:rPr>
                <w:sz w:val="20"/>
              </w:rPr>
            </w:pPr>
          </w:p>
        </w:tc>
        <w:tc>
          <w:tcPr>
            <w:tcW w:w="1222" w:type="dxa"/>
          </w:tcPr>
          <w:p w:rsidR="008F1B74" w:rsidRDefault="008F1B74" w:rsidP="00BF3552">
            <w:pPr>
              <w:pStyle w:val="NormalIndent"/>
              <w:spacing w:after="0"/>
              <w:rPr>
                <w:sz w:val="20"/>
              </w:rPr>
            </w:pPr>
          </w:p>
        </w:tc>
      </w:tr>
      <w:tr w:rsidR="008F1B74" w:rsidTr="00BF3552">
        <w:trPr>
          <w:trHeight w:val="288"/>
        </w:trPr>
        <w:tc>
          <w:tcPr>
            <w:tcW w:w="8354" w:type="dxa"/>
          </w:tcPr>
          <w:p w:rsidR="008F1B74" w:rsidRDefault="008F1B74" w:rsidP="00BF3552">
            <w:pPr>
              <w:pStyle w:val="NormalIndent"/>
              <w:spacing w:after="0"/>
              <w:rPr>
                <w:sz w:val="20"/>
              </w:rPr>
            </w:pPr>
          </w:p>
        </w:tc>
        <w:tc>
          <w:tcPr>
            <w:tcW w:w="1222" w:type="dxa"/>
          </w:tcPr>
          <w:p w:rsidR="008F1B74" w:rsidRDefault="008F1B74" w:rsidP="00BF3552">
            <w:pPr>
              <w:pStyle w:val="NormalIndent"/>
              <w:spacing w:after="0"/>
              <w:rPr>
                <w:sz w:val="20"/>
              </w:rPr>
            </w:pPr>
          </w:p>
        </w:tc>
      </w:tr>
      <w:tr w:rsidR="008F1B74" w:rsidTr="00BF3552">
        <w:trPr>
          <w:trHeight w:val="288"/>
        </w:trPr>
        <w:tc>
          <w:tcPr>
            <w:tcW w:w="8354" w:type="dxa"/>
          </w:tcPr>
          <w:p w:rsidR="008F1B74" w:rsidRDefault="008F1B74" w:rsidP="00BF3552">
            <w:pPr>
              <w:pStyle w:val="NormalIndent"/>
              <w:spacing w:after="0"/>
              <w:rPr>
                <w:sz w:val="20"/>
              </w:rPr>
            </w:pPr>
          </w:p>
        </w:tc>
        <w:tc>
          <w:tcPr>
            <w:tcW w:w="1222" w:type="dxa"/>
          </w:tcPr>
          <w:p w:rsidR="008F1B74" w:rsidRDefault="008F1B74" w:rsidP="00BF3552">
            <w:pPr>
              <w:pStyle w:val="NormalIndent"/>
              <w:spacing w:after="0"/>
              <w:rPr>
                <w:sz w:val="20"/>
              </w:rPr>
            </w:pPr>
          </w:p>
        </w:tc>
      </w:tr>
      <w:tr w:rsidR="008F1B74" w:rsidTr="00BF3552">
        <w:trPr>
          <w:trHeight w:val="288"/>
        </w:trPr>
        <w:tc>
          <w:tcPr>
            <w:tcW w:w="8354" w:type="dxa"/>
          </w:tcPr>
          <w:p w:rsidR="008F1B74" w:rsidRDefault="008F1B74" w:rsidP="00BF3552">
            <w:pPr>
              <w:pStyle w:val="NormalIndent"/>
              <w:spacing w:after="0"/>
              <w:rPr>
                <w:sz w:val="20"/>
              </w:rPr>
            </w:pPr>
          </w:p>
        </w:tc>
        <w:tc>
          <w:tcPr>
            <w:tcW w:w="1222" w:type="dxa"/>
          </w:tcPr>
          <w:p w:rsidR="008F1B74" w:rsidRDefault="008F1B74" w:rsidP="00BF3552">
            <w:pPr>
              <w:pStyle w:val="NormalIndent"/>
              <w:spacing w:after="0"/>
              <w:rPr>
                <w:sz w:val="20"/>
              </w:rPr>
            </w:pPr>
          </w:p>
        </w:tc>
      </w:tr>
      <w:tr w:rsidR="008F1B74" w:rsidTr="00BF3552">
        <w:trPr>
          <w:trHeight w:val="288"/>
        </w:trPr>
        <w:tc>
          <w:tcPr>
            <w:tcW w:w="8354" w:type="dxa"/>
          </w:tcPr>
          <w:p w:rsidR="008F1B74" w:rsidRDefault="008F1B74" w:rsidP="00BF3552">
            <w:pPr>
              <w:pStyle w:val="NormalIndent"/>
              <w:spacing w:after="0"/>
              <w:rPr>
                <w:sz w:val="20"/>
              </w:rPr>
            </w:pPr>
          </w:p>
        </w:tc>
        <w:tc>
          <w:tcPr>
            <w:tcW w:w="1222" w:type="dxa"/>
          </w:tcPr>
          <w:p w:rsidR="008F1B74" w:rsidRDefault="008F1B74" w:rsidP="00BF3552">
            <w:pPr>
              <w:pStyle w:val="NormalIndent"/>
              <w:spacing w:after="0"/>
              <w:rPr>
                <w:sz w:val="20"/>
              </w:rPr>
            </w:pPr>
          </w:p>
        </w:tc>
      </w:tr>
      <w:tr w:rsidR="008F1B74" w:rsidTr="00BF3552">
        <w:trPr>
          <w:trHeight w:val="288"/>
        </w:trPr>
        <w:tc>
          <w:tcPr>
            <w:tcW w:w="8354" w:type="dxa"/>
          </w:tcPr>
          <w:p w:rsidR="008F1B74" w:rsidRDefault="008F1B74" w:rsidP="00BF3552">
            <w:pPr>
              <w:pStyle w:val="NormalIndent"/>
              <w:spacing w:after="0"/>
              <w:rPr>
                <w:sz w:val="20"/>
              </w:rPr>
            </w:pPr>
          </w:p>
        </w:tc>
        <w:tc>
          <w:tcPr>
            <w:tcW w:w="1222" w:type="dxa"/>
          </w:tcPr>
          <w:p w:rsidR="008F1B74" w:rsidRDefault="008F1B74" w:rsidP="00BF3552">
            <w:pPr>
              <w:pStyle w:val="NormalIndent"/>
              <w:spacing w:after="0"/>
              <w:rPr>
                <w:sz w:val="20"/>
              </w:rPr>
            </w:pPr>
          </w:p>
        </w:tc>
      </w:tr>
      <w:tr w:rsidR="008F1B74" w:rsidTr="00BF3552">
        <w:trPr>
          <w:trHeight w:val="288"/>
        </w:trPr>
        <w:tc>
          <w:tcPr>
            <w:tcW w:w="8354" w:type="dxa"/>
          </w:tcPr>
          <w:p w:rsidR="008F1B74" w:rsidRDefault="008F1B74" w:rsidP="00BF3552">
            <w:pPr>
              <w:pStyle w:val="NormalIndent"/>
              <w:spacing w:after="0"/>
              <w:rPr>
                <w:sz w:val="20"/>
              </w:rPr>
            </w:pPr>
          </w:p>
        </w:tc>
        <w:tc>
          <w:tcPr>
            <w:tcW w:w="1222" w:type="dxa"/>
          </w:tcPr>
          <w:p w:rsidR="008F1B74" w:rsidRDefault="008F1B74" w:rsidP="00BF3552">
            <w:pPr>
              <w:pStyle w:val="NormalIndent"/>
              <w:spacing w:after="0"/>
              <w:rPr>
                <w:sz w:val="20"/>
              </w:rPr>
            </w:pPr>
          </w:p>
        </w:tc>
      </w:tr>
      <w:tr w:rsidR="008F1B74" w:rsidTr="00BF3552">
        <w:trPr>
          <w:trHeight w:val="288"/>
        </w:trPr>
        <w:tc>
          <w:tcPr>
            <w:tcW w:w="8354" w:type="dxa"/>
          </w:tcPr>
          <w:p w:rsidR="008F1B74" w:rsidRDefault="008F1B74" w:rsidP="00BF3552">
            <w:pPr>
              <w:pStyle w:val="NormalIndent"/>
              <w:spacing w:after="0"/>
              <w:rPr>
                <w:sz w:val="20"/>
              </w:rPr>
            </w:pPr>
          </w:p>
        </w:tc>
        <w:tc>
          <w:tcPr>
            <w:tcW w:w="1222" w:type="dxa"/>
          </w:tcPr>
          <w:p w:rsidR="008F1B74" w:rsidRDefault="008F1B74" w:rsidP="00BF3552">
            <w:pPr>
              <w:pStyle w:val="NormalIndent"/>
              <w:spacing w:after="0"/>
              <w:rPr>
                <w:sz w:val="20"/>
              </w:rPr>
            </w:pPr>
          </w:p>
        </w:tc>
      </w:tr>
      <w:tr w:rsidR="008F1B74" w:rsidTr="00BF3552">
        <w:trPr>
          <w:trHeight w:val="288"/>
        </w:trPr>
        <w:tc>
          <w:tcPr>
            <w:tcW w:w="8354" w:type="dxa"/>
          </w:tcPr>
          <w:p w:rsidR="008F1B74" w:rsidRDefault="008F1B74" w:rsidP="00BF3552">
            <w:pPr>
              <w:pStyle w:val="NormalIndent"/>
              <w:spacing w:after="0"/>
              <w:rPr>
                <w:sz w:val="20"/>
              </w:rPr>
            </w:pPr>
          </w:p>
        </w:tc>
        <w:tc>
          <w:tcPr>
            <w:tcW w:w="1222" w:type="dxa"/>
          </w:tcPr>
          <w:p w:rsidR="008F1B74" w:rsidRDefault="008F1B74" w:rsidP="00BF3552">
            <w:pPr>
              <w:pStyle w:val="NormalIndent"/>
              <w:spacing w:after="0"/>
              <w:rPr>
                <w:sz w:val="20"/>
              </w:rPr>
            </w:pPr>
          </w:p>
        </w:tc>
      </w:tr>
      <w:tr w:rsidR="008F1B74" w:rsidTr="00BF3552">
        <w:trPr>
          <w:trHeight w:val="288"/>
        </w:trPr>
        <w:tc>
          <w:tcPr>
            <w:tcW w:w="8354" w:type="dxa"/>
          </w:tcPr>
          <w:p w:rsidR="008F1B74" w:rsidRDefault="008F1B74" w:rsidP="00BF3552">
            <w:pPr>
              <w:pStyle w:val="NormalIndent"/>
              <w:spacing w:after="0"/>
              <w:rPr>
                <w:sz w:val="20"/>
              </w:rPr>
            </w:pPr>
          </w:p>
        </w:tc>
        <w:tc>
          <w:tcPr>
            <w:tcW w:w="1222" w:type="dxa"/>
          </w:tcPr>
          <w:p w:rsidR="008F1B74" w:rsidRDefault="008F1B74" w:rsidP="00BF3552">
            <w:pPr>
              <w:pStyle w:val="NormalIndent"/>
              <w:spacing w:after="0"/>
              <w:rPr>
                <w:sz w:val="20"/>
              </w:rPr>
            </w:pPr>
          </w:p>
        </w:tc>
      </w:tr>
    </w:tbl>
    <w:p w:rsidR="00C91229" w:rsidRDefault="00C91229"/>
    <w:sectPr w:rsidR="00C91229" w:rsidSect="00C9122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A93" w:rsidRDefault="00433A93" w:rsidP="008F1B74">
      <w:pPr>
        <w:spacing w:after="0" w:line="240" w:lineRule="auto"/>
      </w:pPr>
      <w:r>
        <w:separator/>
      </w:r>
    </w:p>
  </w:endnote>
  <w:endnote w:type="continuationSeparator" w:id="0">
    <w:p w:rsidR="00433A93" w:rsidRDefault="00433A93" w:rsidP="008F1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4A7" w:rsidRPr="004644A7" w:rsidRDefault="004644A7">
    <w:pPr>
      <w:pStyle w:val="Footer"/>
      <w:pBdr>
        <w:top w:val="thinThickSmallGap" w:sz="24" w:space="1" w:color="622423" w:themeColor="accent2" w:themeShade="7F"/>
      </w:pBdr>
      <w:rPr>
        <w:rFonts w:ascii="Times New Roman" w:hAnsi="Times New Roman"/>
        <w:sz w:val="20"/>
        <w:szCs w:val="20"/>
      </w:rPr>
    </w:pPr>
    <w:r w:rsidRPr="004644A7">
      <w:rPr>
        <w:rFonts w:ascii="Times New Roman" w:hAnsi="Times New Roman"/>
        <w:sz w:val="20"/>
        <w:szCs w:val="20"/>
      </w:rPr>
      <w:ptab w:relativeTo="margin" w:alignment="right" w:leader="none"/>
    </w:r>
    <w:r w:rsidRPr="004644A7">
      <w:rPr>
        <w:rFonts w:ascii="Times New Roman" w:hAnsi="Times New Roman"/>
        <w:sz w:val="20"/>
        <w:szCs w:val="20"/>
      </w:rPr>
      <w:t>HUD-50119 (09/2012)</w:t>
    </w:r>
  </w:p>
  <w:p w:rsidR="004644A7" w:rsidRDefault="004644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A93" w:rsidRDefault="00433A93" w:rsidP="008F1B74">
      <w:pPr>
        <w:spacing w:after="0" w:line="240" w:lineRule="auto"/>
      </w:pPr>
      <w:r>
        <w:separator/>
      </w:r>
    </w:p>
  </w:footnote>
  <w:footnote w:type="continuationSeparator" w:id="0">
    <w:p w:rsidR="00433A93" w:rsidRDefault="00433A93" w:rsidP="008F1B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1B74"/>
    <w:rsid w:val="001423BC"/>
    <w:rsid w:val="00254FDA"/>
    <w:rsid w:val="00312EC2"/>
    <w:rsid w:val="003E0142"/>
    <w:rsid w:val="00433A93"/>
    <w:rsid w:val="004644A7"/>
    <w:rsid w:val="0055762C"/>
    <w:rsid w:val="00874BBC"/>
    <w:rsid w:val="008B7D6C"/>
    <w:rsid w:val="008F1B74"/>
    <w:rsid w:val="00C534F2"/>
    <w:rsid w:val="00C91229"/>
    <w:rsid w:val="00CB0986"/>
    <w:rsid w:val="00FD4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-1" w:beforeAutospacing="1" w:after="240"/>
        <w:ind w:left="24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B74"/>
    <w:pPr>
      <w:spacing w:before="0" w:beforeAutospacing="0" w:after="200" w:line="276" w:lineRule="auto"/>
      <w:ind w:left="0"/>
    </w:pPr>
    <w:rPr>
      <w:rFonts w:ascii="Calibri" w:eastAsia="Calibri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FD4C5A"/>
    <w:pPr>
      <w:spacing w:before="-1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4C5A"/>
    <w:pPr>
      <w:keepNext/>
      <w:keepLines/>
      <w:spacing w:before="200" w:beforeAutospacing="1" w:after="0" w:line="240" w:lineRule="auto"/>
      <w:ind w:left="245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autoRedefine/>
    <w:qFormat/>
    <w:rsid w:val="00FD4C5A"/>
    <w:pPr>
      <w:spacing w:before="-1" w:beforeAutospacing="1" w:after="240" w:line="240" w:lineRule="auto"/>
      <w:ind w:left="245"/>
    </w:pPr>
    <w:rPr>
      <w:rFonts w:asciiTheme="minorHAnsi" w:eastAsiaTheme="minorHAnsi" w:hAnsiTheme="minorHAnsi" w:cstheme="minorBidi"/>
    </w:rPr>
  </w:style>
  <w:style w:type="character" w:customStyle="1" w:styleId="Style1Char">
    <w:name w:val="Style1 Char"/>
    <w:basedOn w:val="DefaultParagraphFont"/>
    <w:link w:val="Style1"/>
    <w:rsid w:val="00FD4C5A"/>
  </w:style>
  <w:style w:type="paragraph" w:customStyle="1" w:styleId="Style2">
    <w:name w:val="Style2"/>
    <w:basedOn w:val="ListParagraph"/>
    <w:autoRedefine/>
    <w:rsid w:val="00FD4C5A"/>
    <w:rPr>
      <w:rFonts w:cs="Times New Roman"/>
    </w:rPr>
  </w:style>
  <w:style w:type="paragraph" w:styleId="ListParagraph">
    <w:name w:val="List Paragraph"/>
    <w:basedOn w:val="Normal"/>
    <w:uiPriority w:val="34"/>
    <w:qFormat/>
    <w:rsid w:val="00FD4C5A"/>
    <w:pPr>
      <w:spacing w:after="0" w:line="240" w:lineRule="auto"/>
      <w:ind w:left="720"/>
      <w:contextualSpacing/>
    </w:pPr>
    <w:rPr>
      <w:rFonts w:ascii="Times New Roman" w:eastAsiaTheme="minorEastAsia" w:hAnsi="Times New Roman" w:cstheme="minorBidi"/>
      <w:sz w:val="24"/>
      <w:szCs w:val="24"/>
    </w:rPr>
  </w:style>
  <w:style w:type="paragraph" w:customStyle="1" w:styleId="ParagraphList">
    <w:name w:val="Paragraph List"/>
    <w:basedOn w:val="TOAHeading"/>
    <w:link w:val="ParagraphListChar"/>
    <w:autoRedefine/>
    <w:rsid w:val="00FD4C5A"/>
  </w:style>
  <w:style w:type="paragraph" w:styleId="TOAHeading">
    <w:name w:val="toa heading"/>
    <w:basedOn w:val="Normal"/>
    <w:next w:val="Normal"/>
    <w:uiPriority w:val="99"/>
    <w:semiHidden/>
    <w:unhideWhenUsed/>
    <w:rsid w:val="00FD4C5A"/>
    <w:pPr>
      <w:spacing w:before="120" w:beforeAutospacing="1" w:after="240" w:line="240" w:lineRule="auto"/>
      <w:ind w:left="24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ParagraphListChar">
    <w:name w:val="Paragraph List Char"/>
    <w:basedOn w:val="DefaultParagraphFont"/>
    <w:link w:val="ParagraphList"/>
    <w:rsid w:val="00FD4C5A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D4C5A"/>
    <w:rPr>
      <w:rFonts w:ascii="Arial" w:eastAsia="Times New Roman" w:hAnsi="Arial" w:cs="Arial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D4C5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Indent">
    <w:name w:val="Normal Indent"/>
    <w:basedOn w:val="Normal"/>
    <w:semiHidden/>
    <w:rsid w:val="008F1B74"/>
    <w:pPr>
      <w:spacing w:after="240" w:line="240" w:lineRule="auto"/>
    </w:pPr>
    <w:rPr>
      <w:rFonts w:ascii="Arial Narrow" w:eastAsia="Times New Roman" w:hAnsi="Arial Narrow"/>
      <w:kern w:val="24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F1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1B7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F1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B7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B7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1018</Characters>
  <Application>Microsoft Office Word</Application>
  <DocSecurity>0</DocSecurity>
  <Lines>8</Lines>
  <Paragraphs>2</Paragraphs>
  <ScaleCrop>false</ScaleCrop>
  <Company>Housing and Urban Development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h45580</dc:creator>
  <cp:keywords/>
  <dc:description/>
  <cp:lastModifiedBy>Arlette Annette Mussington</cp:lastModifiedBy>
  <cp:revision>2</cp:revision>
  <cp:lastPrinted>2012-09-21T15:43:00Z</cp:lastPrinted>
  <dcterms:created xsi:type="dcterms:W3CDTF">2012-09-21T15:44:00Z</dcterms:created>
  <dcterms:modified xsi:type="dcterms:W3CDTF">2012-09-21T15:44:00Z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1705232120</vt:i4>
  </property>
  <property fmtid="{D5CDD505-2E9C-101B-9397-08002B2CF9AE}" pid="3" name="_NewReviewCycle">
    <vt:lpwstr/>
  </property>
  <property fmtid="{D5CDD505-2E9C-101B-9397-08002B2CF9AE}" pid="4" name="_EmailSubject">
    <vt:lpwstr>2577-0200 - Loan Guarantee for Indian Housing</vt:lpwstr>
  </property>
  <property fmtid="{D5CDD505-2E9C-101B-9397-08002B2CF9AE}" pid="5" name="_AuthorEmail">
    <vt:lpwstr>Matthew.L.Douglas@hud.gov</vt:lpwstr>
  </property>
  <property fmtid="{D5CDD505-2E9C-101B-9397-08002B2CF9AE}" pid="6" name="_AuthorEmailDisplayName">
    <vt:lpwstr>Douglas, Matthew L</vt:lpwstr>
  </property>
  <property fmtid="{D5CDD505-2E9C-101B-9397-08002B2CF9AE}" pid="7" name="_PreviousAdHocReviewCycleID">
    <vt:i4>1133989419</vt:i4>
  </property>
  <property fmtid="{D5CDD505-2E9C-101B-9397-08002B2CF9AE}" pid="8" name="_ReviewingToolsShownOnce">
    <vt:lpwstr/>
  </property>
</Properties>
</file>