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658" w:rsidRDefault="00AD6658" w:rsidP="00AD6658">
      <w:pPr>
        <w:jc w:val="center"/>
        <w:rPr>
          <w:b/>
          <w:bCs/>
          <w:sz w:val="24"/>
          <w:szCs w:val="24"/>
        </w:rPr>
      </w:pPr>
      <w:r>
        <w:rPr>
          <w:b/>
          <w:bCs/>
          <w:sz w:val="24"/>
          <w:szCs w:val="24"/>
        </w:rPr>
        <w:t>PAPERWORK REDUCTION ACT SUBMISSION</w:t>
      </w:r>
    </w:p>
    <w:p w:rsidR="00AD6658" w:rsidRDefault="00AD6658" w:rsidP="00AD6658">
      <w:pPr>
        <w:jc w:val="center"/>
        <w:rPr>
          <w:b/>
          <w:bCs/>
          <w:sz w:val="24"/>
          <w:szCs w:val="24"/>
        </w:rPr>
      </w:pPr>
      <w:r>
        <w:rPr>
          <w:b/>
          <w:bCs/>
          <w:sz w:val="24"/>
          <w:szCs w:val="24"/>
        </w:rPr>
        <w:t>Supporting Statement</w:t>
      </w:r>
    </w:p>
    <w:p w:rsidR="00AD6658" w:rsidRDefault="00AD6658" w:rsidP="00AD6658">
      <w:pPr>
        <w:jc w:val="center"/>
        <w:rPr>
          <w:b/>
          <w:bCs/>
          <w:sz w:val="24"/>
          <w:szCs w:val="24"/>
        </w:rPr>
      </w:pPr>
    </w:p>
    <w:p w:rsidR="00AD6658" w:rsidRPr="00261F1C" w:rsidRDefault="00AD6658" w:rsidP="00AD6658">
      <w:pPr>
        <w:rPr>
          <w:b/>
          <w:sz w:val="24"/>
          <w:szCs w:val="24"/>
        </w:rPr>
      </w:pPr>
      <w:r w:rsidRPr="00261F1C">
        <w:rPr>
          <w:b/>
          <w:sz w:val="24"/>
          <w:szCs w:val="24"/>
        </w:rPr>
        <w:t>Request revision of Form: FBI National</w:t>
      </w:r>
      <w:r w:rsidR="00384E7C">
        <w:rPr>
          <w:b/>
          <w:sz w:val="24"/>
          <w:szCs w:val="24"/>
        </w:rPr>
        <w:t xml:space="preserve"> Academy Student Course </w:t>
      </w:r>
      <w:r w:rsidRPr="00261F1C">
        <w:rPr>
          <w:b/>
          <w:sz w:val="24"/>
          <w:szCs w:val="24"/>
        </w:rPr>
        <w:t>Questionnaire; OMB # 1110-00</w:t>
      </w:r>
      <w:r w:rsidR="00384E7C">
        <w:rPr>
          <w:b/>
          <w:sz w:val="24"/>
          <w:szCs w:val="24"/>
        </w:rPr>
        <w:t>50</w:t>
      </w:r>
      <w:r w:rsidRPr="00261F1C">
        <w:rPr>
          <w:b/>
          <w:sz w:val="24"/>
          <w:szCs w:val="24"/>
        </w:rPr>
        <w:t>, Expiration Date: 0</w:t>
      </w:r>
      <w:r w:rsidR="00384E7C">
        <w:rPr>
          <w:b/>
          <w:sz w:val="24"/>
          <w:szCs w:val="24"/>
        </w:rPr>
        <w:t>9</w:t>
      </w:r>
      <w:r w:rsidRPr="00261F1C">
        <w:rPr>
          <w:b/>
          <w:sz w:val="24"/>
          <w:szCs w:val="24"/>
        </w:rPr>
        <w:t>/</w:t>
      </w:r>
      <w:r w:rsidR="00384E7C">
        <w:rPr>
          <w:b/>
          <w:sz w:val="24"/>
          <w:szCs w:val="24"/>
        </w:rPr>
        <w:t>30</w:t>
      </w:r>
      <w:r w:rsidRPr="00261F1C">
        <w:rPr>
          <w:b/>
          <w:sz w:val="24"/>
          <w:szCs w:val="24"/>
        </w:rPr>
        <w:t>/1</w:t>
      </w:r>
      <w:r w:rsidR="00384E7C">
        <w:rPr>
          <w:b/>
          <w:sz w:val="24"/>
          <w:szCs w:val="24"/>
        </w:rPr>
        <w:t>5</w:t>
      </w:r>
      <w:r w:rsidRPr="00261F1C">
        <w:rPr>
          <w:b/>
          <w:sz w:val="24"/>
          <w:szCs w:val="24"/>
        </w:rPr>
        <w:t>.</w:t>
      </w:r>
    </w:p>
    <w:p w:rsidR="00AD6658" w:rsidRPr="001D04AD" w:rsidRDefault="00AD6658" w:rsidP="00AD6658">
      <w:pPr>
        <w:rPr>
          <w:sz w:val="24"/>
          <w:szCs w:val="24"/>
        </w:rPr>
      </w:pPr>
      <w:bookmarkStart w:id="0" w:name="ClassBy"/>
      <w:bookmarkStart w:id="1" w:name="PrevTitle"/>
      <w:bookmarkStart w:id="2" w:name="FullPreDate"/>
      <w:bookmarkStart w:id="3" w:name="Reference"/>
      <w:bookmarkStart w:id="4" w:name="Admin"/>
      <w:bookmarkStart w:id="5" w:name="PackCopy"/>
      <w:bookmarkStart w:id="6" w:name="Enclose"/>
      <w:bookmarkStart w:id="7" w:name="Details"/>
      <w:bookmarkEnd w:id="0"/>
      <w:bookmarkEnd w:id="1"/>
      <w:bookmarkEnd w:id="2"/>
      <w:bookmarkEnd w:id="3"/>
      <w:bookmarkEnd w:id="4"/>
      <w:bookmarkEnd w:id="5"/>
      <w:bookmarkEnd w:id="6"/>
      <w:bookmarkEnd w:id="7"/>
    </w:p>
    <w:p w:rsidR="00AD6658" w:rsidRDefault="00AD6658" w:rsidP="00AD6658">
      <w:pPr>
        <w:tabs>
          <w:tab w:val="left" w:pos="1440"/>
          <w:tab w:val="left" w:pos="2880"/>
          <w:tab w:val="left" w:pos="3600"/>
        </w:tabs>
        <w:rPr>
          <w:sz w:val="24"/>
          <w:szCs w:val="24"/>
        </w:rPr>
      </w:pPr>
      <w:r>
        <w:rPr>
          <w:sz w:val="24"/>
          <w:szCs w:val="24"/>
        </w:rPr>
        <w:t>The revisions are as requested:</w:t>
      </w:r>
    </w:p>
    <w:p w:rsidR="003475B6" w:rsidRDefault="003475B6" w:rsidP="00AD6658">
      <w:pPr>
        <w:tabs>
          <w:tab w:val="left" w:pos="1440"/>
          <w:tab w:val="left" w:pos="2880"/>
          <w:tab w:val="left" w:pos="3600"/>
        </w:tabs>
        <w:rPr>
          <w:sz w:val="24"/>
          <w:szCs w:val="24"/>
        </w:rPr>
      </w:pPr>
    </w:p>
    <w:p w:rsidR="003475B6" w:rsidRDefault="003475B6" w:rsidP="003475B6">
      <w:pPr>
        <w:tabs>
          <w:tab w:val="left" w:pos="720"/>
          <w:tab w:val="left" w:pos="1440"/>
          <w:tab w:val="left" w:pos="2160"/>
        </w:tabs>
        <w:ind w:left="2160" w:hanging="2160"/>
        <w:rPr>
          <w:sz w:val="24"/>
          <w:szCs w:val="24"/>
        </w:rPr>
      </w:pPr>
      <w:r>
        <w:rPr>
          <w:sz w:val="24"/>
          <w:szCs w:val="24"/>
        </w:rPr>
        <w:t xml:space="preserve">Change title to FBI National Academy: End-of-Session Student Course Questionnaire  </w:t>
      </w:r>
    </w:p>
    <w:p w:rsidR="00384E7C" w:rsidRDefault="00384E7C" w:rsidP="00AD6658">
      <w:pPr>
        <w:tabs>
          <w:tab w:val="left" w:pos="1440"/>
          <w:tab w:val="left" w:pos="2880"/>
          <w:tab w:val="left" w:pos="3600"/>
        </w:tabs>
        <w:rPr>
          <w:sz w:val="24"/>
          <w:szCs w:val="24"/>
        </w:rPr>
      </w:pPr>
    </w:p>
    <w:p w:rsidR="00384E7C" w:rsidRDefault="00384E7C" w:rsidP="00384E7C">
      <w:pPr>
        <w:autoSpaceDE/>
        <w:autoSpaceDN/>
        <w:adjustRightInd/>
        <w:spacing w:after="200" w:line="276" w:lineRule="auto"/>
        <w:rPr>
          <w:sz w:val="24"/>
          <w:szCs w:val="24"/>
        </w:rPr>
      </w:pPr>
      <w:r>
        <w:rPr>
          <w:sz w:val="24"/>
          <w:szCs w:val="24"/>
        </w:rPr>
        <w:t xml:space="preserve">Change the </w:t>
      </w:r>
      <w:proofErr w:type="spellStart"/>
      <w:r>
        <w:rPr>
          <w:sz w:val="24"/>
          <w:szCs w:val="24"/>
        </w:rPr>
        <w:t>Likert</w:t>
      </w:r>
      <w:proofErr w:type="spellEnd"/>
      <w:r>
        <w:rPr>
          <w:sz w:val="24"/>
          <w:szCs w:val="24"/>
        </w:rPr>
        <w:t xml:space="preserve"> Scale to the following:</w:t>
      </w:r>
    </w:p>
    <w:p w:rsidR="00384E7C" w:rsidRPr="00B92678" w:rsidRDefault="00384E7C" w:rsidP="00384E7C">
      <w:pPr>
        <w:pStyle w:val="ListParagraph"/>
        <w:numPr>
          <w:ilvl w:val="0"/>
          <w:numId w:val="27"/>
        </w:numPr>
        <w:autoSpaceDE/>
        <w:autoSpaceDN/>
        <w:adjustRightInd/>
        <w:spacing w:after="200" w:line="276" w:lineRule="auto"/>
        <w:rPr>
          <w:sz w:val="24"/>
          <w:szCs w:val="24"/>
        </w:rPr>
      </w:pPr>
      <w:r w:rsidRPr="00B92678">
        <w:rPr>
          <w:sz w:val="24"/>
          <w:szCs w:val="24"/>
        </w:rPr>
        <w:t>Strongly disagree</w:t>
      </w:r>
    </w:p>
    <w:p w:rsidR="00384E7C" w:rsidRPr="00B92678" w:rsidRDefault="00384E7C" w:rsidP="00384E7C">
      <w:pPr>
        <w:pStyle w:val="ListParagraph"/>
        <w:numPr>
          <w:ilvl w:val="0"/>
          <w:numId w:val="27"/>
        </w:numPr>
        <w:autoSpaceDE/>
        <w:autoSpaceDN/>
        <w:adjustRightInd/>
        <w:spacing w:after="200" w:line="276" w:lineRule="auto"/>
        <w:rPr>
          <w:sz w:val="24"/>
          <w:szCs w:val="24"/>
        </w:rPr>
      </w:pPr>
      <w:r w:rsidRPr="00B92678">
        <w:rPr>
          <w:sz w:val="24"/>
          <w:szCs w:val="24"/>
        </w:rPr>
        <w:t>Disagree</w:t>
      </w:r>
    </w:p>
    <w:p w:rsidR="00384E7C" w:rsidRPr="00B92678" w:rsidRDefault="00384E7C" w:rsidP="00384E7C">
      <w:pPr>
        <w:pStyle w:val="ListParagraph"/>
        <w:numPr>
          <w:ilvl w:val="0"/>
          <w:numId w:val="27"/>
        </w:numPr>
        <w:autoSpaceDE/>
        <w:autoSpaceDN/>
        <w:adjustRightInd/>
        <w:spacing w:after="200" w:line="276" w:lineRule="auto"/>
        <w:rPr>
          <w:sz w:val="24"/>
          <w:szCs w:val="24"/>
        </w:rPr>
      </w:pPr>
      <w:r w:rsidRPr="00B92678">
        <w:rPr>
          <w:sz w:val="24"/>
          <w:szCs w:val="24"/>
        </w:rPr>
        <w:t>Neutral</w:t>
      </w:r>
    </w:p>
    <w:p w:rsidR="00384E7C" w:rsidRPr="00B92678" w:rsidRDefault="00384E7C" w:rsidP="00384E7C">
      <w:pPr>
        <w:pStyle w:val="ListParagraph"/>
        <w:numPr>
          <w:ilvl w:val="0"/>
          <w:numId w:val="27"/>
        </w:numPr>
        <w:autoSpaceDE/>
        <w:autoSpaceDN/>
        <w:adjustRightInd/>
        <w:spacing w:after="200" w:line="276" w:lineRule="auto"/>
        <w:rPr>
          <w:sz w:val="24"/>
          <w:szCs w:val="24"/>
        </w:rPr>
      </w:pPr>
      <w:r w:rsidRPr="00B92678">
        <w:rPr>
          <w:sz w:val="24"/>
          <w:szCs w:val="24"/>
        </w:rPr>
        <w:t>Agree</w:t>
      </w:r>
    </w:p>
    <w:p w:rsidR="00384E7C" w:rsidRPr="00B92678" w:rsidRDefault="00384E7C" w:rsidP="00384E7C">
      <w:pPr>
        <w:pStyle w:val="ListParagraph"/>
        <w:numPr>
          <w:ilvl w:val="0"/>
          <w:numId w:val="27"/>
        </w:numPr>
        <w:autoSpaceDE/>
        <w:autoSpaceDN/>
        <w:adjustRightInd/>
        <w:spacing w:after="200" w:line="276" w:lineRule="auto"/>
        <w:rPr>
          <w:sz w:val="24"/>
          <w:szCs w:val="24"/>
        </w:rPr>
      </w:pPr>
      <w:r w:rsidRPr="00B92678">
        <w:rPr>
          <w:sz w:val="24"/>
          <w:szCs w:val="24"/>
        </w:rPr>
        <w:t>Strongly agree</w:t>
      </w:r>
    </w:p>
    <w:p w:rsidR="00384E7C" w:rsidRDefault="00384E7C" w:rsidP="00384E7C">
      <w:pPr>
        <w:pStyle w:val="ListParagraph"/>
        <w:numPr>
          <w:ilvl w:val="0"/>
          <w:numId w:val="27"/>
        </w:numPr>
        <w:autoSpaceDE/>
        <w:autoSpaceDN/>
        <w:adjustRightInd/>
        <w:spacing w:after="200" w:line="276" w:lineRule="auto"/>
        <w:rPr>
          <w:sz w:val="24"/>
          <w:szCs w:val="24"/>
        </w:rPr>
      </w:pPr>
      <w:r w:rsidRPr="00B92678">
        <w:rPr>
          <w:sz w:val="24"/>
          <w:szCs w:val="24"/>
        </w:rPr>
        <w:t>No basis for judgment</w:t>
      </w:r>
    </w:p>
    <w:p w:rsidR="00384E7C" w:rsidRDefault="00384E7C" w:rsidP="00384E7C">
      <w:pPr>
        <w:autoSpaceDE/>
        <w:autoSpaceDN/>
        <w:adjustRightInd/>
        <w:spacing w:after="200" w:line="276" w:lineRule="auto"/>
        <w:rPr>
          <w:sz w:val="24"/>
          <w:szCs w:val="24"/>
        </w:rPr>
      </w:pPr>
      <w:r>
        <w:rPr>
          <w:sz w:val="24"/>
          <w:szCs w:val="24"/>
        </w:rPr>
        <w:t>Remove all 12 statements and insert the following 10 statements:</w:t>
      </w:r>
    </w:p>
    <w:p w:rsidR="00384E7C" w:rsidRPr="00384E7C" w:rsidRDefault="00384E7C" w:rsidP="00384E7C">
      <w:pPr>
        <w:pStyle w:val="ListParagraph"/>
        <w:numPr>
          <w:ilvl w:val="0"/>
          <w:numId w:val="28"/>
        </w:numPr>
        <w:autoSpaceDE/>
        <w:autoSpaceDN/>
        <w:adjustRightInd/>
        <w:spacing w:after="200" w:line="276" w:lineRule="auto"/>
        <w:rPr>
          <w:sz w:val="24"/>
          <w:szCs w:val="24"/>
        </w:rPr>
      </w:pPr>
      <w:r w:rsidRPr="00384E7C">
        <w:rPr>
          <w:sz w:val="24"/>
          <w:szCs w:val="24"/>
        </w:rPr>
        <w:t>The objectives of the course were made clear to me from the beginning of the course.</w:t>
      </w:r>
    </w:p>
    <w:p w:rsidR="00384E7C" w:rsidRPr="00384E7C" w:rsidRDefault="00384E7C" w:rsidP="00384E7C">
      <w:pPr>
        <w:pStyle w:val="ListParagraph"/>
        <w:numPr>
          <w:ilvl w:val="0"/>
          <w:numId w:val="28"/>
        </w:numPr>
        <w:autoSpaceDE/>
        <w:autoSpaceDN/>
        <w:adjustRightInd/>
        <w:spacing w:after="200" w:line="276" w:lineRule="auto"/>
        <w:rPr>
          <w:sz w:val="24"/>
          <w:szCs w:val="24"/>
        </w:rPr>
      </w:pPr>
      <w:r w:rsidRPr="00384E7C">
        <w:rPr>
          <w:sz w:val="24"/>
          <w:szCs w:val="24"/>
        </w:rPr>
        <w:t>I felt the course content was well organized.</w:t>
      </w:r>
    </w:p>
    <w:p w:rsidR="00384E7C" w:rsidRPr="00384E7C" w:rsidRDefault="00384E7C" w:rsidP="00384E7C">
      <w:pPr>
        <w:pStyle w:val="ListParagraph"/>
        <w:numPr>
          <w:ilvl w:val="0"/>
          <w:numId w:val="28"/>
        </w:numPr>
        <w:autoSpaceDE/>
        <w:autoSpaceDN/>
        <w:adjustRightInd/>
        <w:spacing w:after="200" w:line="276" w:lineRule="auto"/>
        <w:rPr>
          <w:sz w:val="24"/>
          <w:szCs w:val="24"/>
        </w:rPr>
      </w:pPr>
      <w:r w:rsidRPr="00384E7C">
        <w:rPr>
          <w:sz w:val="24"/>
          <w:szCs w:val="24"/>
        </w:rPr>
        <w:t>The knowledge/skills covered in this course are important for my professional development.</w:t>
      </w:r>
    </w:p>
    <w:p w:rsidR="00384E7C" w:rsidRPr="00384E7C" w:rsidRDefault="00384E7C" w:rsidP="00384E7C">
      <w:pPr>
        <w:pStyle w:val="ListParagraph"/>
        <w:numPr>
          <w:ilvl w:val="0"/>
          <w:numId w:val="28"/>
        </w:numPr>
        <w:autoSpaceDE/>
        <w:autoSpaceDN/>
        <w:adjustRightInd/>
        <w:spacing w:after="200" w:line="276" w:lineRule="auto"/>
        <w:rPr>
          <w:sz w:val="24"/>
          <w:szCs w:val="24"/>
        </w:rPr>
      </w:pPr>
      <w:r w:rsidRPr="00384E7C">
        <w:rPr>
          <w:sz w:val="24"/>
          <w:szCs w:val="24"/>
        </w:rPr>
        <w:t>The coursework was intellectually challenging.</w:t>
      </w:r>
    </w:p>
    <w:p w:rsidR="00384E7C" w:rsidRPr="00384E7C" w:rsidRDefault="00384E7C" w:rsidP="00384E7C">
      <w:pPr>
        <w:pStyle w:val="ListParagraph"/>
        <w:numPr>
          <w:ilvl w:val="0"/>
          <w:numId w:val="28"/>
        </w:numPr>
        <w:autoSpaceDE/>
        <w:autoSpaceDN/>
        <w:adjustRightInd/>
        <w:spacing w:after="200" w:line="276" w:lineRule="auto"/>
        <w:rPr>
          <w:sz w:val="24"/>
          <w:szCs w:val="24"/>
        </w:rPr>
      </w:pPr>
      <w:r w:rsidRPr="00384E7C">
        <w:rPr>
          <w:sz w:val="24"/>
          <w:szCs w:val="24"/>
        </w:rPr>
        <w:t>Assignments enhanced my understanding of the course content.</w:t>
      </w:r>
    </w:p>
    <w:p w:rsidR="00384E7C" w:rsidRPr="00384E7C" w:rsidRDefault="00384E7C" w:rsidP="00384E7C">
      <w:pPr>
        <w:pStyle w:val="ListParagraph"/>
        <w:numPr>
          <w:ilvl w:val="0"/>
          <w:numId w:val="28"/>
        </w:numPr>
        <w:autoSpaceDE/>
        <w:autoSpaceDN/>
        <w:adjustRightInd/>
        <w:spacing w:after="200" w:line="276" w:lineRule="auto"/>
        <w:rPr>
          <w:sz w:val="24"/>
          <w:szCs w:val="24"/>
        </w:rPr>
      </w:pPr>
      <w:r w:rsidRPr="00384E7C">
        <w:rPr>
          <w:sz w:val="24"/>
          <w:szCs w:val="24"/>
        </w:rPr>
        <w:t>Methods of evaluating/grading student work were appropriate and fair.</w:t>
      </w:r>
    </w:p>
    <w:p w:rsidR="00384E7C" w:rsidRPr="00384E7C" w:rsidRDefault="00384E7C" w:rsidP="00384E7C">
      <w:pPr>
        <w:pStyle w:val="ListParagraph"/>
        <w:numPr>
          <w:ilvl w:val="0"/>
          <w:numId w:val="28"/>
        </w:numPr>
        <w:autoSpaceDE/>
        <w:autoSpaceDN/>
        <w:adjustRightInd/>
        <w:spacing w:after="200" w:line="276" w:lineRule="auto"/>
        <w:rPr>
          <w:sz w:val="24"/>
          <w:szCs w:val="24"/>
        </w:rPr>
      </w:pPr>
      <w:r w:rsidRPr="00384E7C">
        <w:rPr>
          <w:sz w:val="24"/>
          <w:szCs w:val="24"/>
        </w:rPr>
        <w:t>The instructor was available to provide extra help when needed.</w:t>
      </w:r>
    </w:p>
    <w:p w:rsidR="00384E7C" w:rsidRPr="00384E7C" w:rsidRDefault="00384E7C" w:rsidP="00384E7C">
      <w:pPr>
        <w:pStyle w:val="ListParagraph"/>
        <w:numPr>
          <w:ilvl w:val="0"/>
          <w:numId w:val="28"/>
        </w:numPr>
        <w:autoSpaceDE/>
        <w:autoSpaceDN/>
        <w:adjustRightInd/>
        <w:spacing w:after="200" w:line="276" w:lineRule="auto"/>
        <w:rPr>
          <w:sz w:val="24"/>
          <w:szCs w:val="24"/>
        </w:rPr>
      </w:pPr>
      <w:r w:rsidRPr="00384E7C">
        <w:rPr>
          <w:sz w:val="24"/>
          <w:szCs w:val="24"/>
        </w:rPr>
        <w:t>The instructor used real-world examples, details, illustrations, cases, etc. to make the course content meaningful.</w:t>
      </w:r>
    </w:p>
    <w:p w:rsidR="00384E7C" w:rsidRPr="00384E7C" w:rsidRDefault="00384E7C" w:rsidP="00384E7C">
      <w:pPr>
        <w:pStyle w:val="ListParagraph"/>
        <w:numPr>
          <w:ilvl w:val="0"/>
          <w:numId w:val="28"/>
        </w:numPr>
        <w:autoSpaceDE/>
        <w:autoSpaceDN/>
        <w:adjustRightInd/>
        <w:spacing w:after="200" w:line="276" w:lineRule="auto"/>
        <w:rPr>
          <w:sz w:val="24"/>
          <w:szCs w:val="24"/>
        </w:rPr>
      </w:pPr>
      <w:r w:rsidRPr="00384E7C">
        <w:rPr>
          <w:sz w:val="24"/>
          <w:szCs w:val="24"/>
        </w:rPr>
        <w:t>The instructor encouraged me to participate actively in class.</w:t>
      </w:r>
    </w:p>
    <w:p w:rsidR="00384E7C" w:rsidRDefault="00384E7C" w:rsidP="00384E7C">
      <w:pPr>
        <w:pStyle w:val="ListParagraph"/>
        <w:numPr>
          <w:ilvl w:val="0"/>
          <w:numId w:val="28"/>
        </w:numPr>
        <w:autoSpaceDE/>
        <w:autoSpaceDN/>
        <w:adjustRightInd/>
        <w:spacing w:after="200" w:line="276" w:lineRule="auto"/>
        <w:rPr>
          <w:sz w:val="24"/>
          <w:szCs w:val="24"/>
        </w:rPr>
      </w:pPr>
      <w:r w:rsidRPr="00384E7C">
        <w:rPr>
          <w:sz w:val="24"/>
          <w:szCs w:val="24"/>
        </w:rPr>
        <w:t>Overall, the quality of instruction was excellent.</w:t>
      </w:r>
    </w:p>
    <w:p w:rsidR="00384E7C" w:rsidRDefault="00384E7C" w:rsidP="00384E7C">
      <w:pPr>
        <w:autoSpaceDE/>
        <w:autoSpaceDN/>
        <w:adjustRightInd/>
        <w:spacing w:after="200" w:line="276" w:lineRule="auto"/>
        <w:rPr>
          <w:sz w:val="24"/>
          <w:szCs w:val="24"/>
        </w:rPr>
      </w:pPr>
      <w:r>
        <w:rPr>
          <w:sz w:val="24"/>
          <w:szCs w:val="24"/>
        </w:rPr>
        <w:t>Remove the five open-ended questions and insert the following:</w:t>
      </w:r>
    </w:p>
    <w:p w:rsidR="00384E7C" w:rsidRPr="00384E7C" w:rsidRDefault="00384E7C" w:rsidP="00384E7C">
      <w:pPr>
        <w:pStyle w:val="ListParagraph"/>
        <w:numPr>
          <w:ilvl w:val="0"/>
          <w:numId w:val="29"/>
        </w:numPr>
        <w:autoSpaceDE/>
        <w:autoSpaceDN/>
        <w:adjustRightInd/>
        <w:spacing w:after="200" w:line="276" w:lineRule="auto"/>
        <w:rPr>
          <w:sz w:val="24"/>
          <w:szCs w:val="24"/>
        </w:rPr>
      </w:pPr>
      <w:r w:rsidRPr="00384E7C">
        <w:rPr>
          <w:sz w:val="24"/>
          <w:szCs w:val="24"/>
        </w:rPr>
        <w:t xml:space="preserve">What aspects of this training was the instructor </w:t>
      </w:r>
      <w:r w:rsidRPr="00384E7C">
        <w:rPr>
          <w:b/>
          <w:i/>
          <w:sz w:val="24"/>
          <w:szCs w:val="24"/>
        </w:rPr>
        <w:t>most</w:t>
      </w:r>
      <w:r w:rsidRPr="00384E7C">
        <w:rPr>
          <w:sz w:val="24"/>
          <w:szCs w:val="24"/>
        </w:rPr>
        <w:t xml:space="preserve"> valuable to your overall learning experience?</w:t>
      </w:r>
    </w:p>
    <w:p w:rsidR="00384E7C" w:rsidRPr="00384E7C" w:rsidRDefault="00384E7C" w:rsidP="00384E7C">
      <w:pPr>
        <w:pStyle w:val="ListParagraph"/>
        <w:numPr>
          <w:ilvl w:val="0"/>
          <w:numId w:val="29"/>
        </w:numPr>
        <w:autoSpaceDE/>
        <w:autoSpaceDN/>
        <w:adjustRightInd/>
        <w:spacing w:after="200" w:line="276" w:lineRule="auto"/>
        <w:rPr>
          <w:sz w:val="24"/>
          <w:szCs w:val="24"/>
        </w:rPr>
      </w:pPr>
      <w:r w:rsidRPr="00384E7C">
        <w:rPr>
          <w:sz w:val="24"/>
          <w:szCs w:val="24"/>
        </w:rPr>
        <w:t xml:space="preserve">What aspects of this training was the instructor </w:t>
      </w:r>
      <w:r w:rsidRPr="00384E7C">
        <w:rPr>
          <w:b/>
          <w:i/>
          <w:sz w:val="24"/>
          <w:szCs w:val="24"/>
        </w:rPr>
        <w:t>least</w:t>
      </w:r>
      <w:r w:rsidRPr="00384E7C">
        <w:rPr>
          <w:sz w:val="24"/>
          <w:szCs w:val="24"/>
        </w:rPr>
        <w:t xml:space="preserve"> valuable to your overall learning experience?</w:t>
      </w:r>
    </w:p>
    <w:p w:rsidR="00384E7C" w:rsidRPr="001721AA" w:rsidRDefault="00384E7C" w:rsidP="001721AA">
      <w:pPr>
        <w:pStyle w:val="ListParagraph"/>
        <w:numPr>
          <w:ilvl w:val="0"/>
          <w:numId w:val="29"/>
        </w:numPr>
        <w:autoSpaceDE/>
        <w:autoSpaceDN/>
        <w:adjustRightInd/>
        <w:spacing w:after="200" w:line="276" w:lineRule="auto"/>
        <w:rPr>
          <w:sz w:val="24"/>
          <w:szCs w:val="24"/>
        </w:rPr>
      </w:pPr>
      <w:r w:rsidRPr="001721AA">
        <w:rPr>
          <w:sz w:val="24"/>
          <w:szCs w:val="24"/>
        </w:rPr>
        <w:t>Please identify any improvement that would be beneficial for this course of instruction.</w:t>
      </w:r>
      <w:r w:rsidRPr="001721AA">
        <w:rPr>
          <w:sz w:val="24"/>
          <w:szCs w:val="24"/>
        </w:rPr>
        <w:br w:type="page"/>
      </w:r>
    </w:p>
    <w:p w:rsidR="006F70FC" w:rsidRDefault="00384E7C" w:rsidP="006F70FC">
      <w:pPr>
        <w:rPr>
          <w:b/>
          <w:sz w:val="24"/>
          <w:szCs w:val="24"/>
        </w:rPr>
      </w:pPr>
      <w:r w:rsidRPr="00261F1C">
        <w:rPr>
          <w:b/>
          <w:sz w:val="24"/>
          <w:szCs w:val="24"/>
        </w:rPr>
        <w:lastRenderedPageBreak/>
        <w:t>Request revision of Form: FBI National</w:t>
      </w:r>
      <w:r>
        <w:rPr>
          <w:b/>
          <w:sz w:val="24"/>
          <w:szCs w:val="24"/>
        </w:rPr>
        <w:t xml:space="preserve"> Academy: General Remarks </w:t>
      </w:r>
      <w:r w:rsidRPr="00261F1C">
        <w:rPr>
          <w:b/>
          <w:sz w:val="24"/>
          <w:szCs w:val="24"/>
        </w:rPr>
        <w:t>Questionnaire; OMB # 1110-00</w:t>
      </w:r>
      <w:r>
        <w:rPr>
          <w:b/>
          <w:sz w:val="24"/>
          <w:szCs w:val="24"/>
        </w:rPr>
        <w:t>50</w:t>
      </w:r>
      <w:r w:rsidRPr="00261F1C">
        <w:rPr>
          <w:b/>
          <w:sz w:val="24"/>
          <w:szCs w:val="24"/>
        </w:rPr>
        <w:t>, Expiration Date: 0</w:t>
      </w:r>
      <w:r>
        <w:rPr>
          <w:b/>
          <w:sz w:val="24"/>
          <w:szCs w:val="24"/>
        </w:rPr>
        <w:t>9</w:t>
      </w:r>
      <w:r w:rsidRPr="00261F1C">
        <w:rPr>
          <w:b/>
          <w:sz w:val="24"/>
          <w:szCs w:val="24"/>
        </w:rPr>
        <w:t>/</w:t>
      </w:r>
      <w:r>
        <w:rPr>
          <w:b/>
          <w:sz w:val="24"/>
          <w:szCs w:val="24"/>
        </w:rPr>
        <w:t>30</w:t>
      </w:r>
      <w:r w:rsidRPr="00261F1C">
        <w:rPr>
          <w:b/>
          <w:sz w:val="24"/>
          <w:szCs w:val="24"/>
        </w:rPr>
        <w:t>/1</w:t>
      </w:r>
      <w:r>
        <w:rPr>
          <w:b/>
          <w:sz w:val="24"/>
          <w:szCs w:val="24"/>
        </w:rPr>
        <w:t>5</w:t>
      </w:r>
      <w:r w:rsidRPr="00261F1C">
        <w:rPr>
          <w:b/>
          <w:sz w:val="24"/>
          <w:szCs w:val="24"/>
        </w:rPr>
        <w:t>.</w:t>
      </w:r>
    </w:p>
    <w:p w:rsidR="006F70FC" w:rsidRDefault="006F70FC" w:rsidP="006F70FC">
      <w:pPr>
        <w:rPr>
          <w:b/>
          <w:sz w:val="24"/>
          <w:szCs w:val="24"/>
        </w:rPr>
      </w:pPr>
    </w:p>
    <w:p w:rsidR="006F70FC" w:rsidRPr="006F70FC" w:rsidRDefault="006F70FC" w:rsidP="006F70FC">
      <w:pPr>
        <w:rPr>
          <w:sz w:val="24"/>
          <w:szCs w:val="24"/>
        </w:rPr>
      </w:pPr>
      <w:r w:rsidRPr="006F70FC">
        <w:rPr>
          <w:sz w:val="24"/>
          <w:szCs w:val="24"/>
        </w:rPr>
        <w:t>The revisions are as requested:</w:t>
      </w:r>
    </w:p>
    <w:p w:rsidR="00995D89" w:rsidRDefault="00995D89" w:rsidP="00384E7C">
      <w:pPr>
        <w:autoSpaceDE/>
        <w:autoSpaceDN/>
        <w:adjustRightInd/>
        <w:spacing w:after="200" w:line="276" w:lineRule="auto"/>
        <w:rPr>
          <w:sz w:val="24"/>
          <w:szCs w:val="24"/>
        </w:rPr>
      </w:pPr>
    </w:p>
    <w:p w:rsidR="00DB745A" w:rsidRDefault="006F70FC" w:rsidP="00384E7C">
      <w:pPr>
        <w:autoSpaceDE/>
        <w:autoSpaceDN/>
        <w:adjustRightInd/>
        <w:spacing w:after="200" w:line="276" w:lineRule="auto"/>
        <w:rPr>
          <w:sz w:val="24"/>
          <w:szCs w:val="24"/>
        </w:rPr>
      </w:pPr>
      <w:r>
        <w:rPr>
          <w:sz w:val="24"/>
          <w:szCs w:val="24"/>
        </w:rPr>
        <w:t>The questionnaire is now divided into three parts.</w:t>
      </w:r>
      <w:r w:rsidR="00DB745A">
        <w:rPr>
          <w:sz w:val="24"/>
          <w:szCs w:val="24"/>
        </w:rPr>
        <w:t xml:space="preserve"> </w:t>
      </w:r>
      <w:r>
        <w:rPr>
          <w:sz w:val="24"/>
          <w:szCs w:val="24"/>
        </w:rPr>
        <w:t>Remove all 8 statements</w:t>
      </w:r>
      <w:r w:rsidR="00DB745A">
        <w:rPr>
          <w:sz w:val="24"/>
          <w:szCs w:val="24"/>
        </w:rPr>
        <w:t xml:space="preserve"> and insert</w:t>
      </w:r>
      <w:r w:rsidR="00995D89">
        <w:rPr>
          <w:sz w:val="24"/>
          <w:szCs w:val="24"/>
        </w:rPr>
        <w:t xml:space="preserve"> </w:t>
      </w:r>
      <w:r w:rsidR="006C7228">
        <w:rPr>
          <w:sz w:val="24"/>
          <w:szCs w:val="24"/>
        </w:rPr>
        <w:t>the following</w:t>
      </w:r>
      <w:r w:rsidR="00995D89">
        <w:rPr>
          <w:sz w:val="24"/>
          <w:szCs w:val="24"/>
        </w:rPr>
        <w:t>:</w:t>
      </w:r>
      <w:r w:rsidR="006C7228">
        <w:rPr>
          <w:sz w:val="24"/>
          <w:szCs w:val="24"/>
        </w:rPr>
        <w:t xml:space="preserve"> </w:t>
      </w:r>
      <w:r w:rsidR="00DB745A">
        <w:rPr>
          <w:sz w:val="24"/>
          <w:szCs w:val="24"/>
        </w:rPr>
        <w:t xml:space="preserve"> </w:t>
      </w:r>
    </w:p>
    <w:p w:rsidR="00DB745A" w:rsidRPr="00DB745A" w:rsidRDefault="00DB745A" w:rsidP="00DB745A">
      <w:pPr>
        <w:autoSpaceDE/>
        <w:autoSpaceDN/>
        <w:adjustRightInd/>
        <w:spacing w:after="200" w:line="276" w:lineRule="auto"/>
        <w:ind w:left="360"/>
        <w:rPr>
          <w:sz w:val="24"/>
          <w:szCs w:val="24"/>
        </w:rPr>
      </w:pPr>
      <w:r>
        <w:rPr>
          <w:sz w:val="24"/>
          <w:szCs w:val="24"/>
        </w:rPr>
        <w:t xml:space="preserve">1a.   </w:t>
      </w:r>
      <w:r w:rsidRPr="00DB745A">
        <w:rPr>
          <w:sz w:val="24"/>
          <w:szCs w:val="24"/>
        </w:rPr>
        <w:t xml:space="preserve">I clearly understood the </w:t>
      </w:r>
      <w:r w:rsidR="007C4FA0">
        <w:rPr>
          <w:sz w:val="24"/>
          <w:szCs w:val="24"/>
        </w:rPr>
        <w:t xml:space="preserve">National </w:t>
      </w:r>
      <w:r w:rsidRPr="00DB745A">
        <w:rPr>
          <w:sz w:val="24"/>
          <w:szCs w:val="24"/>
        </w:rPr>
        <w:t xml:space="preserve">Academy’s rules and regulations. </w:t>
      </w:r>
    </w:p>
    <w:p w:rsidR="00DB745A" w:rsidRPr="00DB745A" w:rsidRDefault="00DB745A" w:rsidP="00DB745A">
      <w:pPr>
        <w:pStyle w:val="ListParagraph"/>
        <w:numPr>
          <w:ilvl w:val="0"/>
          <w:numId w:val="31"/>
        </w:numPr>
        <w:autoSpaceDE/>
        <w:autoSpaceDN/>
        <w:adjustRightInd/>
        <w:spacing w:after="200" w:line="276" w:lineRule="auto"/>
        <w:rPr>
          <w:sz w:val="24"/>
          <w:szCs w:val="24"/>
        </w:rPr>
      </w:pPr>
      <w:r w:rsidRPr="00DB745A">
        <w:rPr>
          <w:sz w:val="24"/>
          <w:szCs w:val="24"/>
        </w:rPr>
        <w:t>Yes (If Yes, continue with survey.)</w:t>
      </w:r>
    </w:p>
    <w:p w:rsidR="00DB745A" w:rsidRPr="00DB745A" w:rsidRDefault="00DB745A" w:rsidP="00DB745A">
      <w:pPr>
        <w:pStyle w:val="ListParagraph"/>
        <w:numPr>
          <w:ilvl w:val="0"/>
          <w:numId w:val="31"/>
        </w:numPr>
        <w:autoSpaceDE/>
        <w:autoSpaceDN/>
        <w:adjustRightInd/>
        <w:spacing w:after="200" w:line="276" w:lineRule="auto"/>
        <w:rPr>
          <w:sz w:val="24"/>
          <w:szCs w:val="24"/>
        </w:rPr>
      </w:pPr>
      <w:proofErr w:type="gramStart"/>
      <w:r w:rsidRPr="00DB745A">
        <w:rPr>
          <w:sz w:val="24"/>
          <w:szCs w:val="24"/>
        </w:rPr>
        <w:t xml:space="preserve">No </w:t>
      </w:r>
      <w:r w:rsidR="002E0E01">
        <w:rPr>
          <w:sz w:val="24"/>
          <w:szCs w:val="24"/>
        </w:rPr>
        <w:t xml:space="preserve"> </w:t>
      </w:r>
      <w:r w:rsidRPr="00DB745A">
        <w:rPr>
          <w:sz w:val="24"/>
          <w:szCs w:val="24"/>
        </w:rPr>
        <w:t>(</w:t>
      </w:r>
      <w:proofErr w:type="gramEnd"/>
      <w:r w:rsidRPr="00DB745A">
        <w:rPr>
          <w:sz w:val="24"/>
          <w:szCs w:val="24"/>
        </w:rPr>
        <w:t>If No, go to question 1</w:t>
      </w:r>
      <w:r>
        <w:rPr>
          <w:sz w:val="24"/>
          <w:szCs w:val="24"/>
        </w:rPr>
        <w:t>b</w:t>
      </w:r>
      <w:r w:rsidRPr="00DB745A">
        <w:rPr>
          <w:sz w:val="24"/>
          <w:szCs w:val="24"/>
        </w:rPr>
        <w:t>.)</w:t>
      </w:r>
    </w:p>
    <w:p w:rsidR="006F70FC" w:rsidRPr="00995D89" w:rsidRDefault="00995D89" w:rsidP="00995D89">
      <w:pPr>
        <w:autoSpaceDE/>
        <w:autoSpaceDN/>
        <w:adjustRightInd/>
        <w:spacing w:after="200" w:line="276" w:lineRule="auto"/>
        <w:rPr>
          <w:sz w:val="24"/>
          <w:szCs w:val="24"/>
        </w:rPr>
      </w:pPr>
      <w:r>
        <w:rPr>
          <w:sz w:val="24"/>
          <w:szCs w:val="24"/>
        </w:rPr>
        <w:t xml:space="preserve">       1</w:t>
      </w:r>
      <w:r w:rsidR="00DB745A" w:rsidRPr="00995D89">
        <w:rPr>
          <w:sz w:val="24"/>
          <w:szCs w:val="24"/>
        </w:rPr>
        <w:t>b. If No, please answer why.</w:t>
      </w:r>
      <w:r w:rsidR="006F70FC" w:rsidRPr="00995D89">
        <w:rPr>
          <w:sz w:val="24"/>
          <w:szCs w:val="24"/>
        </w:rPr>
        <w:t xml:space="preserve"> </w:t>
      </w:r>
    </w:p>
    <w:p w:rsidR="00DB745A" w:rsidRPr="00995D89" w:rsidRDefault="00995D89" w:rsidP="00995D89">
      <w:pPr>
        <w:autoSpaceDE/>
        <w:autoSpaceDN/>
        <w:adjustRightInd/>
        <w:spacing w:after="200" w:line="276" w:lineRule="auto"/>
        <w:ind w:left="360"/>
        <w:rPr>
          <w:sz w:val="24"/>
          <w:szCs w:val="24"/>
        </w:rPr>
      </w:pPr>
      <w:r>
        <w:rPr>
          <w:sz w:val="24"/>
          <w:szCs w:val="24"/>
        </w:rPr>
        <w:t xml:space="preserve">2a. </w:t>
      </w:r>
      <w:r w:rsidR="00DB745A" w:rsidRPr="00995D89">
        <w:rPr>
          <w:sz w:val="24"/>
          <w:szCs w:val="24"/>
        </w:rPr>
        <w:t>My Field Counselor was helpful and engaged with the students.</w:t>
      </w:r>
    </w:p>
    <w:p w:rsidR="00DB745A" w:rsidRPr="006C7228" w:rsidRDefault="00DB745A" w:rsidP="00DB745A">
      <w:pPr>
        <w:pStyle w:val="ListParagraph"/>
        <w:numPr>
          <w:ilvl w:val="0"/>
          <w:numId w:val="36"/>
        </w:numPr>
        <w:autoSpaceDE/>
        <w:autoSpaceDN/>
        <w:adjustRightInd/>
        <w:spacing w:after="200" w:line="276" w:lineRule="auto"/>
        <w:rPr>
          <w:sz w:val="24"/>
          <w:szCs w:val="24"/>
        </w:rPr>
      </w:pPr>
      <w:r w:rsidRPr="006C7228">
        <w:rPr>
          <w:sz w:val="24"/>
          <w:szCs w:val="24"/>
        </w:rPr>
        <w:t>Yes</w:t>
      </w:r>
    </w:p>
    <w:p w:rsidR="00DB745A" w:rsidRPr="006C7228" w:rsidRDefault="00DB745A" w:rsidP="00DB745A">
      <w:pPr>
        <w:pStyle w:val="ListParagraph"/>
        <w:numPr>
          <w:ilvl w:val="0"/>
          <w:numId w:val="36"/>
        </w:numPr>
        <w:autoSpaceDE/>
        <w:autoSpaceDN/>
        <w:adjustRightInd/>
        <w:spacing w:after="200" w:line="276" w:lineRule="auto"/>
        <w:rPr>
          <w:sz w:val="24"/>
          <w:szCs w:val="24"/>
        </w:rPr>
      </w:pPr>
      <w:r w:rsidRPr="006C7228">
        <w:rPr>
          <w:sz w:val="24"/>
          <w:szCs w:val="24"/>
        </w:rPr>
        <w:t>No</w:t>
      </w:r>
    </w:p>
    <w:p w:rsidR="00DB745A" w:rsidRDefault="00DB745A" w:rsidP="00DB745A">
      <w:pPr>
        <w:rPr>
          <w:sz w:val="24"/>
          <w:szCs w:val="24"/>
        </w:rPr>
      </w:pPr>
      <w:r w:rsidRPr="006C7228">
        <w:rPr>
          <w:sz w:val="24"/>
          <w:szCs w:val="24"/>
        </w:rPr>
        <w:t xml:space="preserve">        2</w:t>
      </w:r>
      <w:r w:rsidR="00995D89">
        <w:rPr>
          <w:sz w:val="24"/>
          <w:szCs w:val="24"/>
        </w:rPr>
        <w:t>b</w:t>
      </w:r>
      <w:r w:rsidRPr="006C7228">
        <w:rPr>
          <w:sz w:val="24"/>
          <w:szCs w:val="24"/>
        </w:rPr>
        <w:t xml:space="preserve">. </w:t>
      </w:r>
      <w:proofErr w:type="gramStart"/>
      <w:r w:rsidRPr="006C7228">
        <w:rPr>
          <w:sz w:val="24"/>
          <w:szCs w:val="24"/>
        </w:rPr>
        <w:t>Please</w:t>
      </w:r>
      <w:proofErr w:type="gramEnd"/>
      <w:r w:rsidRPr="006C7228">
        <w:rPr>
          <w:sz w:val="24"/>
          <w:szCs w:val="24"/>
        </w:rPr>
        <w:t xml:space="preserve"> select the section you were assigned to:</w:t>
      </w:r>
    </w:p>
    <w:p w:rsidR="00995D89" w:rsidRPr="006C7228" w:rsidRDefault="00995D89" w:rsidP="00DB745A">
      <w:pPr>
        <w:rPr>
          <w:sz w:val="24"/>
          <w:szCs w:val="24"/>
        </w:rPr>
      </w:pPr>
    </w:p>
    <w:p w:rsidR="00DB745A" w:rsidRPr="006C7228" w:rsidRDefault="00DB745A" w:rsidP="00DB745A">
      <w:pPr>
        <w:pStyle w:val="ListParagraph"/>
        <w:numPr>
          <w:ilvl w:val="0"/>
          <w:numId w:val="35"/>
        </w:numPr>
        <w:autoSpaceDE/>
        <w:autoSpaceDN/>
        <w:adjustRightInd/>
        <w:spacing w:after="200" w:line="276" w:lineRule="auto"/>
        <w:rPr>
          <w:sz w:val="24"/>
          <w:szCs w:val="24"/>
        </w:rPr>
      </w:pPr>
      <w:r w:rsidRPr="006C7228">
        <w:rPr>
          <w:sz w:val="24"/>
          <w:szCs w:val="24"/>
        </w:rPr>
        <w:t>Section 1</w:t>
      </w:r>
    </w:p>
    <w:p w:rsidR="00DB745A" w:rsidRPr="006C7228" w:rsidRDefault="00DB745A" w:rsidP="00DB745A">
      <w:pPr>
        <w:pStyle w:val="ListParagraph"/>
        <w:numPr>
          <w:ilvl w:val="0"/>
          <w:numId w:val="35"/>
        </w:numPr>
        <w:autoSpaceDE/>
        <w:autoSpaceDN/>
        <w:adjustRightInd/>
        <w:spacing w:after="200" w:line="276" w:lineRule="auto"/>
        <w:rPr>
          <w:sz w:val="24"/>
          <w:szCs w:val="24"/>
        </w:rPr>
      </w:pPr>
      <w:r w:rsidRPr="006C7228">
        <w:rPr>
          <w:sz w:val="24"/>
          <w:szCs w:val="24"/>
        </w:rPr>
        <w:t>Section 2</w:t>
      </w:r>
    </w:p>
    <w:p w:rsidR="00DB745A" w:rsidRPr="006C7228" w:rsidRDefault="00DB745A" w:rsidP="00DB745A">
      <w:pPr>
        <w:pStyle w:val="ListParagraph"/>
        <w:numPr>
          <w:ilvl w:val="0"/>
          <w:numId w:val="35"/>
        </w:numPr>
        <w:autoSpaceDE/>
        <w:autoSpaceDN/>
        <w:adjustRightInd/>
        <w:spacing w:after="200" w:line="276" w:lineRule="auto"/>
        <w:rPr>
          <w:sz w:val="24"/>
          <w:szCs w:val="24"/>
        </w:rPr>
      </w:pPr>
      <w:r w:rsidRPr="006C7228">
        <w:rPr>
          <w:sz w:val="24"/>
          <w:szCs w:val="24"/>
        </w:rPr>
        <w:t>Section 3</w:t>
      </w:r>
    </w:p>
    <w:p w:rsidR="00DB745A" w:rsidRPr="006C7228" w:rsidRDefault="00DB745A" w:rsidP="00DB745A">
      <w:pPr>
        <w:pStyle w:val="ListParagraph"/>
        <w:numPr>
          <w:ilvl w:val="0"/>
          <w:numId w:val="35"/>
        </w:numPr>
        <w:autoSpaceDE/>
        <w:autoSpaceDN/>
        <w:adjustRightInd/>
        <w:spacing w:after="200" w:line="276" w:lineRule="auto"/>
        <w:rPr>
          <w:sz w:val="24"/>
          <w:szCs w:val="24"/>
        </w:rPr>
      </w:pPr>
      <w:r w:rsidRPr="006C7228">
        <w:rPr>
          <w:sz w:val="24"/>
          <w:szCs w:val="24"/>
        </w:rPr>
        <w:t>Section 4</w:t>
      </w:r>
    </w:p>
    <w:p w:rsidR="00DB745A" w:rsidRPr="006C7228" w:rsidRDefault="00DB745A" w:rsidP="00DB745A">
      <w:pPr>
        <w:pStyle w:val="ListParagraph"/>
        <w:numPr>
          <w:ilvl w:val="0"/>
          <w:numId w:val="35"/>
        </w:numPr>
        <w:autoSpaceDE/>
        <w:autoSpaceDN/>
        <w:adjustRightInd/>
        <w:spacing w:after="200" w:line="276" w:lineRule="auto"/>
        <w:rPr>
          <w:sz w:val="24"/>
          <w:szCs w:val="24"/>
        </w:rPr>
      </w:pPr>
      <w:r w:rsidRPr="006C7228">
        <w:rPr>
          <w:sz w:val="24"/>
          <w:szCs w:val="24"/>
        </w:rPr>
        <w:t>Section 5</w:t>
      </w:r>
    </w:p>
    <w:p w:rsidR="00DB745A" w:rsidRPr="006C7228" w:rsidRDefault="00DB745A" w:rsidP="00DB745A">
      <w:pPr>
        <w:pStyle w:val="ListParagraph"/>
        <w:numPr>
          <w:ilvl w:val="0"/>
          <w:numId w:val="35"/>
        </w:numPr>
        <w:autoSpaceDE/>
        <w:autoSpaceDN/>
        <w:adjustRightInd/>
        <w:spacing w:after="200" w:line="276" w:lineRule="auto"/>
        <w:rPr>
          <w:sz w:val="24"/>
          <w:szCs w:val="24"/>
        </w:rPr>
      </w:pPr>
      <w:r w:rsidRPr="006C7228">
        <w:rPr>
          <w:sz w:val="24"/>
          <w:szCs w:val="24"/>
        </w:rPr>
        <w:t>Section 6</w:t>
      </w:r>
    </w:p>
    <w:p w:rsidR="00995D89" w:rsidRDefault="00995D89" w:rsidP="00995D89">
      <w:pPr>
        <w:rPr>
          <w:sz w:val="24"/>
          <w:szCs w:val="24"/>
        </w:rPr>
      </w:pPr>
      <w:r>
        <w:rPr>
          <w:sz w:val="24"/>
          <w:szCs w:val="24"/>
        </w:rPr>
        <w:t xml:space="preserve">Next </w:t>
      </w:r>
      <w:r w:rsidR="007C4FA0">
        <w:rPr>
          <w:sz w:val="24"/>
          <w:szCs w:val="24"/>
        </w:rPr>
        <w:t xml:space="preserve">insert </w:t>
      </w:r>
      <w:r>
        <w:rPr>
          <w:sz w:val="24"/>
          <w:szCs w:val="24"/>
        </w:rPr>
        <w:t xml:space="preserve">the </w:t>
      </w:r>
      <w:proofErr w:type="spellStart"/>
      <w:r>
        <w:rPr>
          <w:sz w:val="24"/>
          <w:szCs w:val="24"/>
        </w:rPr>
        <w:t>Likert</w:t>
      </w:r>
      <w:proofErr w:type="spellEnd"/>
      <w:r>
        <w:rPr>
          <w:sz w:val="24"/>
          <w:szCs w:val="24"/>
        </w:rPr>
        <w:t xml:space="preserve"> scale for </w:t>
      </w:r>
      <w:proofErr w:type="gramStart"/>
      <w:r>
        <w:rPr>
          <w:sz w:val="24"/>
          <w:szCs w:val="24"/>
        </w:rPr>
        <w:t>the our</w:t>
      </w:r>
      <w:proofErr w:type="gramEnd"/>
      <w:r>
        <w:rPr>
          <w:sz w:val="24"/>
          <w:szCs w:val="24"/>
        </w:rPr>
        <w:t xml:space="preserve"> statements</w:t>
      </w:r>
      <w:r w:rsidR="002E0E01">
        <w:rPr>
          <w:sz w:val="24"/>
          <w:szCs w:val="24"/>
        </w:rPr>
        <w:t xml:space="preserve"> below</w:t>
      </w:r>
      <w:r>
        <w:rPr>
          <w:sz w:val="24"/>
          <w:szCs w:val="24"/>
        </w:rPr>
        <w:t xml:space="preserve">. </w:t>
      </w:r>
    </w:p>
    <w:p w:rsidR="00995D89" w:rsidRDefault="00995D89" w:rsidP="00995D89">
      <w:pPr>
        <w:rPr>
          <w:sz w:val="24"/>
          <w:szCs w:val="24"/>
        </w:rPr>
      </w:pPr>
    </w:p>
    <w:p w:rsidR="00DB745A" w:rsidRPr="00995D89" w:rsidRDefault="00DB745A" w:rsidP="00995D89">
      <w:pPr>
        <w:pStyle w:val="ListParagraph"/>
        <w:numPr>
          <w:ilvl w:val="0"/>
          <w:numId w:val="41"/>
        </w:numPr>
        <w:rPr>
          <w:sz w:val="24"/>
          <w:szCs w:val="24"/>
        </w:rPr>
      </w:pPr>
      <w:r w:rsidRPr="00995D89">
        <w:rPr>
          <w:sz w:val="24"/>
          <w:szCs w:val="24"/>
        </w:rPr>
        <w:t xml:space="preserve">Strongly Agree </w:t>
      </w:r>
    </w:p>
    <w:p w:rsidR="00DB745A" w:rsidRPr="006C7228" w:rsidRDefault="00995D89" w:rsidP="00DB745A">
      <w:pPr>
        <w:pStyle w:val="ListParagraph"/>
        <w:numPr>
          <w:ilvl w:val="0"/>
          <w:numId w:val="38"/>
        </w:numPr>
        <w:autoSpaceDE/>
        <w:autoSpaceDN/>
        <w:adjustRightInd/>
        <w:spacing w:after="200" w:line="276" w:lineRule="auto"/>
        <w:rPr>
          <w:sz w:val="24"/>
          <w:szCs w:val="24"/>
        </w:rPr>
      </w:pPr>
      <w:r>
        <w:rPr>
          <w:sz w:val="24"/>
          <w:szCs w:val="24"/>
        </w:rPr>
        <w:t xml:space="preserve">Agree </w:t>
      </w:r>
    </w:p>
    <w:p w:rsidR="00DB745A" w:rsidRPr="006C7228" w:rsidRDefault="00DB745A" w:rsidP="00DB745A">
      <w:pPr>
        <w:pStyle w:val="ListParagraph"/>
        <w:numPr>
          <w:ilvl w:val="0"/>
          <w:numId w:val="38"/>
        </w:numPr>
        <w:autoSpaceDE/>
        <w:autoSpaceDN/>
        <w:adjustRightInd/>
        <w:spacing w:after="200" w:line="276" w:lineRule="auto"/>
        <w:rPr>
          <w:sz w:val="24"/>
          <w:szCs w:val="24"/>
        </w:rPr>
      </w:pPr>
      <w:r w:rsidRPr="006C7228">
        <w:rPr>
          <w:sz w:val="24"/>
          <w:szCs w:val="24"/>
        </w:rPr>
        <w:t>Neutral</w:t>
      </w:r>
    </w:p>
    <w:p w:rsidR="00DB745A" w:rsidRPr="006C7228" w:rsidRDefault="00DB745A" w:rsidP="00DB745A">
      <w:pPr>
        <w:pStyle w:val="ListParagraph"/>
        <w:numPr>
          <w:ilvl w:val="0"/>
          <w:numId w:val="38"/>
        </w:numPr>
        <w:autoSpaceDE/>
        <w:autoSpaceDN/>
        <w:adjustRightInd/>
        <w:spacing w:after="200" w:line="276" w:lineRule="auto"/>
        <w:rPr>
          <w:sz w:val="24"/>
          <w:szCs w:val="24"/>
        </w:rPr>
      </w:pPr>
      <w:r w:rsidRPr="006C7228">
        <w:rPr>
          <w:sz w:val="24"/>
          <w:szCs w:val="24"/>
        </w:rPr>
        <w:t xml:space="preserve">Disagree </w:t>
      </w:r>
    </w:p>
    <w:p w:rsidR="00DB745A" w:rsidRPr="006C7228" w:rsidRDefault="00DB745A" w:rsidP="00DB745A">
      <w:pPr>
        <w:pStyle w:val="ListParagraph"/>
        <w:numPr>
          <w:ilvl w:val="0"/>
          <w:numId w:val="38"/>
        </w:numPr>
        <w:autoSpaceDE/>
        <w:autoSpaceDN/>
        <w:adjustRightInd/>
        <w:spacing w:after="200" w:line="276" w:lineRule="auto"/>
        <w:rPr>
          <w:sz w:val="24"/>
          <w:szCs w:val="24"/>
        </w:rPr>
      </w:pPr>
      <w:r w:rsidRPr="006C7228">
        <w:rPr>
          <w:sz w:val="24"/>
          <w:szCs w:val="24"/>
        </w:rPr>
        <w:t>Strongly Disagree</w:t>
      </w:r>
    </w:p>
    <w:p w:rsidR="00DB745A" w:rsidRPr="006C7228" w:rsidRDefault="00DB745A" w:rsidP="00DB745A">
      <w:pPr>
        <w:pStyle w:val="ListParagraph"/>
        <w:numPr>
          <w:ilvl w:val="0"/>
          <w:numId w:val="38"/>
        </w:numPr>
        <w:autoSpaceDE/>
        <w:autoSpaceDN/>
        <w:adjustRightInd/>
        <w:spacing w:after="200" w:line="276" w:lineRule="auto"/>
        <w:rPr>
          <w:sz w:val="24"/>
          <w:szCs w:val="24"/>
        </w:rPr>
      </w:pPr>
      <w:r w:rsidRPr="006C7228">
        <w:rPr>
          <w:sz w:val="24"/>
          <w:szCs w:val="24"/>
        </w:rPr>
        <w:t xml:space="preserve">No Basis for Judgment </w:t>
      </w:r>
    </w:p>
    <w:p w:rsidR="00DB745A" w:rsidRPr="006C7228" w:rsidRDefault="00DB745A" w:rsidP="00DB745A">
      <w:pPr>
        <w:pStyle w:val="ListParagraph"/>
        <w:rPr>
          <w:sz w:val="24"/>
          <w:szCs w:val="24"/>
        </w:rPr>
      </w:pPr>
    </w:p>
    <w:p w:rsidR="00DB745A" w:rsidRPr="006C7228" w:rsidRDefault="00DB745A" w:rsidP="00DB745A">
      <w:pPr>
        <w:pStyle w:val="ListParagraph"/>
        <w:numPr>
          <w:ilvl w:val="0"/>
          <w:numId w:val="33"/>
        </w:numPr>
        <w:autoSpaceDE/>
        <w:autoSpaceDN/>
        <w:adjustRightInd/>
        <w:spacing w:after="200" w:line="276" w:lineRule="auto"/>
        <w:rPr>
          <w:sz w:val="24"/>
          <w:szCs w:val="24"/>
        </w:rPr>
      </w:pPr>
      <w:r w:rsidRPr="006C7228">
        <w:rPr>
          <w:sz w:val="24"/>
          <w:szCs w:val="24"/>
        </w:rPr>
        <w:t>Prior to arrival, my local FBI Field Office prepared me for attendance at the National Academy.</w:t>
      </w:r>
    </w:p>
    <w:p w:rsidR="00DB745A" w:rsidRPr="006C7228" w:rsidRDefault="00DB745A" w:rsidP="00DB745A">
      <w:pPr>
        <w:pStyle w:val="ListParagraph"/>
        <w:numPr>
          <w:ilvl w:val="0"/>
          <w:numId w:val="33"/>
        </w:numPr>
        <w:autoSpaceDE/>
        <w:autoSpaceDN/>
        <w:adjustRightInd/>
        <w:spacing w:after="200" w:line="276" w:lineRule="auto"/>
        <w:rPr>
          <w:sz w:val="24"/>
          <w:szCs w:val="24"/>
        </w:rPr>
      </w:pPr>
      <w:r w:rsidRPr="006C7228">
        <w:rPr>
          <w:sz w:val="24"/>
          <w:szCs w:val="24"/>
        </w:rPr>
        <w:t>The variety of courses offered by the National Academy curriculum that is critical to my professional development was sufficient.</w:t>
      </w:r>
    </w:p>
    <w:p w:rsidR="00DB745A" w:rsidRPr="006C7228" w:rsidRDefault="00DB745A" w:rsidP="00DB745A">
      <w:pPr>
        <w:pStyle w:val="ListParagraph"/>
        <w:numPr>
          <w:ilvl w:val="0"/>
          <w:numId w:val="33"/>
        </w:numPr>
        <w:pBdr>
          <w:bottom w:val="single" w:sz="12" w:space="1" w:color="auto"/>
        </w:pBdr>
        <w:autoSpaceDE/>
        <w:autoSpaceDN/>
        <w:adjustRightInd/>
        <w:spacing w:after="200" w:line="276" w:lineRule="auto"/>
        <w:rPr>
          <w:sz w:val="24"/>
          <w:szCs w:val="24"/>
        </w:rPr>
      </w:pPr>
      <w:r w:rsidRPr="006C7228">
        <w:rPr>
          <w:sz w:val="24"/>
          <w:szCs w:val="24"/>
        </w:rPr>
        <w:lastRenderedPageBreak/>
        <w:t>The library provided the resources I needed to successfully complete my assignments.</w:t>
      </w:r>
    </w:p>
    <w:p w:rsidR="00DB745A" w:rsidRPr="006C7228" w:rsidRDefault="00DB745A" w:rsidP="00DB745A">
      <w:pPr>
        <w:pStyle w:val="ListParagraph"/>
        <w:numPr>
          <w:ilvl w:val="0"/>
          <w:numId w:val="33"/>
        </w:numPr>
        <w:pBdr>
          <w:bottom w:val="single" w:sz="12" w:space="1" w:color="auto"/>
        </w:pBdr>
        <w:autoSpaceDE/>
        <w:autoSpaceDN/>
        <w:adjustRightInd/>
        <w:spacing w:after="200" w:line="276" w:lineRule="auto"/>
        <w:rPr>
          <w:sz w:val="24"/>
          <w:szCs w:val="24"/>
        </w:rPr>
      </w:pPr>
      <w:r w:rsidRPr="006C7228">
        <w:rPr>
          <w:sz w:val="24"/>
          <w:szCs w:val="24"/>
        </w:rPr>
        <w:t>The atmosphere of the Academy was conducive to my learning experience.</w:t>
      </w:r>
    </w:p>
    <w:p w:rsidR="00DB745A" w:rsidRPr="006C7228" w:rsidRDefault="00DB745A" w:rsidP="00DB745A">
      <w:pPr>
        <w:rPr>
          <w:b/>
          <w:sz w:val="24"/>
          <w:szCs w:val="24"/>
          <w:u w:val="single"/>
        </w:rPr>
      </w:pPr>
      <w:r w:rsidRPr="006C7228">
        <w:rPr>
          <w:b/>
          <w:sz w:val="24"/>
          <w:szCs w:val="24"/>
          <w:u w:val="single"/>
        </w:rPr>
        <w:t>Part II</w:t>
      </w:r>
    </w:p>
    <w:p w:rsidR="006C7228" w:rsidRDefault="006C7228" w:rsidP="00DB745A">
      <w:pPr>
        <w:rPr>
          <w:sz w:val="24"/>
          <w:szCs w:val="24"/>
        </w:rPr>
      </w:pPr>
    </w:p>
    <w:p w:rsidR="00DB745A" w:rsidRDefault="00995D89" w:rsidP="00DB745A">
      <w:pPr>
        <w:rPr>
          <w:sz w:val="24"/>
          <w:szCs w:val="24"/>
        </w:rPr>
      </w:pPr>
      <w:r>
        <w:rPr>
          <w:sz w:val="24"/>
          <w:szCs w:val="24"/>
        </w:rPr>
        <w:t xml:space="preserve">Insert the following </w:t>
      </w:r>
      <w:proofErr w:type="spellStart"/>
      <w:r>
        <w:rPr>
          <w:sz w:val="24"/>
          <w:szCs w:val="24"/>
        </w:rPr>
        <w:t>Likert</w:t>
      </w:r>
      <w:proofErr w:type="spellEnd"/>
      <w:r>
        <w:rPr>
          <w:sz w:val="24"/>
          <w:szCs w:val="24"/>
        </w:rPr>
        <w:t xml:space="preserve"> scale to use for statements</w:t>
      </w:r>
      <w:r w:rsidR="002E0E01">
        <w:rPr>
          <w:sz w:val="24"/>
          <w:szCs w:val="24"/>
        </w:rPr>
        <w:t xml:space="preserve"> “a” through “g”</w:t>
      </w:r>
      <w:r w:rsidR="00DB745A" w:rsidRPr="006C7228">
        <w:rPr>
          <w:sz w:val="24"/>
          <w:szCs w:val="24"/>
        </w:rPr>
        <w:t>:</w:t>
      </w:r>
    </w:p>
    <w:p w:rsidR="00995D89" w:rsidRPr="006C7228" w:rsidRDefault="00995D89" w:rsidP="00DB745A">
      <w:pPr>
        <w:rPr>
          <w:sz w:val="24"/>
          <w:szCs w:val="24"/>
        </w:rPr>
      </w:pPr>
    </w:p>
    <w:p w:rsidR="00DB745A" w:rsidRPr="006C7228" w:rsidRDefault="00DB745A" w:rsidP="00DB745A">
      <w:pPr>
        <w:pStyle w:val="ListParagraph"/>
        <w:numPr>
          <w:ilvl w:val="0"/>
          <w:numId w:val="37"/>
        </w:numPr>
        <w:autoSpaceDE/>
        <w:autoSpaceDN/>
        <w:adjustRightInd/>
        <w:spacing w:line="276" w:lineRule="auto"/>
        <w:rPr>
          <w:sz w:val="24"/>
          <w:szCs w:val="24"/>
        </w:rPr>
      </w:pPr>
      <w:r w:rsidRPr="006C7228">
        <w:rPr>
          <w:sz w:val="24"/>
          <w:szCs w:val="24"/>
        </w:rPr>
        <w:t>Not at all satisfied</w:t>
      </w:r>
    </w:p>
    <w:p w:rsidR="00DB745A" w:rsidRPr="006C7228" w:rsidRDefault="00DB745A" w:rsidP="00DB745A">
      <w:pPr>
        <w:pStyle w:val="ListParagraph"/>
        <w:numPr>
          <w:ilvl w:val="0"/>
          <w:numId w:val="37"/>
        </w:numPr>
        <w:autoSpaceDE/>
        <w:autoSpaceDN/>
        <w:adjustRightInd/>
        <w:spacing w:line="276" w:lineRule="auto"/>
        <w:rPr>
          <w:sz w:val="24"/>
          <w:szCs w:val="24"/>
        </w:rPr>
      </w:pPr>
      <w:r w:rsidRPr="006C7228">
        <w:rPr>
          <w:sz w:val="24"/>
          <w:szCs w:val="24"/>
        </w:rPr>
        <w:t>Not very satisfied</w:t>
      </w:r>
    </w:p>
    <w:p w:rsidR="00DB745A" w:rsidRPr="006C7228" w:rsidRDefault="00DB745A" w:rsidP="00DB745A">
      <w:pPr>
        <w:pStyle w:val="ListParagraph"/>
        <w:numPr>
          <w:ilvl w:val="0"/>
          <w:numId w:val="37"/>
        </w:numPr>
        <w:autoSpaceDE/>
        <w:autoSpaceDN/>
        <w:adjustRightInd/>
        <w:spacing w:line="276" w:lineRule="auto"/>
        <w:rPr>
          <w:sz w:val="24"/>
          <w:szCs w:val="24"/>
        </w:rPr>
      </w:pPr>
      <w:r w:rsidRPr="006C7228">
        <w:rPr>
          <w:sz w:val="24"/>
          <w:szCs w:val="24"/>
        </w:rPr>
        <w:t>Somewhat satisfied</w:t>
      </w:r>
    </w:p>
    <w:p w:rsidR="00DB745A" w:rsidRPr="006C7228" w:rsidRDefault="00DB745A" w:rsidP="00DB745A">
      <w:pPr>
        <w:pStyle w:val="ListParagraph"/>
        <w:numPr>
          <w:ilvl w:val="0"/>
          <w:numId w:val="37"/>
        </w:numPr>
        <w:autoSpaceDE/>
        <w:autoSpaceDN/>
        <w:adjustRightInd/>
        <w:spacing w:line="276" w:lineRule="auto"/>
        <w:rPr>
          <w:sz w:val="24"/>
          <w:szCs w:val="24"/>
        </w:rPr>
      </w:pPr>
      <w:r w:rsidRPr="006C7228">
        <w:rPr>
          <w:sz w:val="24"/>
          <w:szCs w:val="24"/>
        </w:rPr>
        <w:t>Satisfied</w:t>
      </w:r>
    </w:p>
    <w:p w:rsidR="00DB745A" w:rsidRPr="006C7228" w:rsidRDefault="00DB745A" w:rsidP="00DB745A">
      <w:pPr>
        <w:pStyle w:val="ListParagraph"/>
        <w:numPr>
          <w:ilvl w:val="0"/>
          <w:numId w:val="37"/>
        </w:numPr>
        <w:autoSpaceDE/>
        <w:autoSpaceDN/>
        <w:adjustRightInd/>
        <w:spacing w:line="276" w:lineRule="auto"/>
        <w:rPr>
          <w:sz w:val="24"/>
          <w:szCs w:val="24"/>
        </w:rPr>
      </w:pPr>
      <w:r w:rsidRPr="006C7228">
        <w:rPr>
          <w:sz w:val="24"/>
          <w:szCs w:val="24"/>
        </w:rPr>
        <w:t>Highly satisfied</w:t>
      </w:r>
    </w:p>
    <w:p w:rsidR="00DB745A" w:rsidRPr="006C7228" w:rsidRDefault="00DB745A" w:rsidP="00DB745A">
      <w:pPr>
        <w:pStyle w:val="ListParagraph"/>
        <w:numPr>
          <w:ilvl w:val="0"/>
          <w:numId w:val="37"/>
        </w:numPr>
        <w:autoSpaceDE/>
        <w:autoSpaceDN/>
        <w:adjustRightInd/>
        <w:spacing w:line="276" w:lineRule="auto"/>
        <w:rPr>
          <w:sz w:val="24"/>
          <w:szCs w:val="24"/>
        </w:rPr>
      </w:pPr>
      <w:r w:rsidRPr="006C7228">
        <w:rPr>
          <w:sz w:val="24"/>
          <w:szCs w:val="24"/>
        </w:rPr>
        <w:t>No basis for judgment</w:t>
      </w:r>
    </w:p>
    <w:p w:rsidR="00DB745A" w:rsidRPr="006C7228" w:rsidRDefault="00DB745A" w:rsidP="00DB745A">
      <w:pPr>
        <w:pStyle w:val="ListParagraph"/>
        <w:rPr>
          <w:sz w:val="24"/>
          <w:szCs w:val="24"/>
        </w:rPr>
      </w:pPr>
    </w:p>
    <w:p w:rsidR="00DB745A" w:rsidRPr="006C7228" w:rsidRDefault="00DB745A" w:rsidP="00DB745A">
      <w:pPr>
        <w:pStyle w:val="ListParagraph"/>
        <w:numPr>
          <w:ilvl w:val="0"/>
          <w:numId w:val="34"/>
        </w:numPr>
        <w:autoSpaceDE/>
        <w:autoSpaceDN/>
        <w:adjustRightInd/>
        <w:spacing w:after="200" w:line="276" w:lineRule="auto"/>
        <w:ind w:left="360"/>
        <w:rPr>
          <w:sz w:val="24"/>
          <w:szCs w:val="24"/>
        </w:rPr>
      </w:pPr>
      <w:r w:rsidRPr="006C7228">
        <w:rPr>
          <w:sz w:val="24"/>
          <w:szCs w:val="24"/>
        </w:rPr>
        <w:t>The arrival and registration process (ex. Room assignments, meal badge/photo ID registration)</w:t>
      </w:r>
    </w:p>
    <w:p w:rsidR="00DB745A" w:rsidRPr="006C7228" w:rsidRDefault="00DB745A" w:rsidP="00DB745A">
      <w:pPr>
        <w:pStyle w:val="ListParagraph"/>
        <w:numPr>
          <w:ilvl w:val="0"/>
          <w:numId w:val="34"/>
        </w:numPr>
        <w:autoSpaceDE/>
        <w:autoSpaceDN/>
        <w:adjustRightInd/>
        <w:spacing w:after="200" w:line="276" w:lineRule="auto"/>
        <w:ind w:left="360"/>
        <w:rPr>
          <w:sz w:val="24"/>
          <w:szCs w:val="24"/>
        </w:rPr>
      </w:pPr>
      <w:r w:rsidRPr="006C7228">
        <w:rPr>
          <w:sz w:val="24"/>
          <w:szCs w:val="24"/>
        </w:rPr>
        <w:t>Completion of maintenance requests</w:t>
      </w:r>
    </w:p>
    <w:p w:rsidR="00DB745A" w:rsidRPr="006C7228" w:rsidRDefault="00DB745A" w:rsidP="00DB745A">
      <w:pPr>
        <w:pStyle w:val="ListParagraph"/>
        <w:numPr>
          <w:ilvl w:val="0"/>
          <w:numId w:val="34"/>
        </w:numPr>
        <w:autoSpaceDE/>
        <w:autoSpaceDN/>
        <w:adjustRightInd/>
        <w:spacing w:after="200" w:line="276" w:lineRule="auto"/>
        <w:ind w:left="360"/>
        <w:rPr>
          <w:sz w:val="24"/>
          <w:szCs w:val="24"/>
        </w:rPr>
      </w:pPr>
      <w:r w:rsidRPr="006C7228">
        <w:rPr>
          <w:sz w:val="24"/>
          <w:szCs w:val="24"/>
        </w:rPr>
        <w:t>Food variety offered in the FBI cafeteria</w:t>
      </w:r>
    </w:p>
    <w:p w:rsidR="00DB745A" w:rsidRPr="006C7228" w:rsidRDefault="00DB745A" w:rsidP="00DB745A">
      <w:pPr>
        <w:pStyle w:val="ListParagraph"/>
        <w:numPr>
          <w:ilvl w:val="0"/>
          <w:numId w:val="34"/>
        </w:numPr>
        <w:autoSpaceDE/>
        <w:autoSpaceDN/>
        <w:adjustRightInd/>
        <w:spacing w:after="200" w:line="276" w:lineRule="auto"/>
        <w:ind w:left="360"/>
        <w:rPr>
          <w:sz w:val="24"/>
          <w:szCs w:val="24"/>
        </w:rPr>
      </w:pPr>
      <w:r w:rsidRPr="006C7228">
        <w:rPr>
          <w:sz w:val="24"/>
          <w:szCs w:val="24"/>
        </w:rPr>
        <w:t>Nutritional quality of the food offered</w:t>
      </w:r>
    </w:p>
    <w:p w:rsidR="00DB745A" w:rsidRPr="006C7228" w:rsidRDefault="00DB745A" w:rsidP="00DB745A">
      <w:pPr>
        <w:pStyle w:val="ListParagraph"/>
        <w:numPr>
          <w:ilvl w:val="0"/>
          <w:numId w:val="34"/>
        </w:numPr>
        <w:autoSpaceDE/>
        <w:autoSpaceDN/>
        <w:adjustRightInd/>
        <w:spacing w:after="200" w:line="276" w:lineRule="auto"/>
        <w:ind w:left="360"/>
        <w:rPr>
          <w:sz w:val="24"/>
          <w:szCs w:val="24"/>
        </w:rPr>
      </w:pPr>
      <w:r w:rsidRPr="006C7228">
        <w:rPr>
          <w:sz w:val="24"/>
          <w:szCs w:val="24"/>
        </w:rPr>
        <w:t>Cleanliness of the cafeteria and tableware</w:t>
      </w:r>
    </w:p>
    <w:p w:rsidR="00DB745A" w:rsidRPr="006C7228" w:rsidRDefault="00DB745A" w:rsidP="00DB745A">
      <w:pPr>
        <w:pStyle w:val="ListParagraph"/>
        <w:numPr>
          <w:ilvl w:val="0"/>
          <w:numId w:val="34"/>
        </w:numPr>
        <w:autoSpaceDE/>
        <w:autoSpaceDN/>
        <w:adjustRightInd/>
        <w:spacing w:after="200" w:line="276" w:lineRule="auto"/>
        <w:ind w:left="360"/>
        <w:rPr>
          <w:sz w:val="24"/>
          <w:szCs w:val="24"/>
        </w:rPr>
      </w:pPr>
      <w:r w:rsidRPr="006C7228">
        <w:rPr>
          <w:sz w:val="24"/>
          <w:szCs w:val="24"/>
        </w:rPr>
        <w:t>Custodial service in the dormitory</w:t>
      </w:r>
    </w:p>
    <w:p w:rsidR="00DB745A" w:rsidRPr="006C7228" w:rsidRDefault="00DB745A" w:rsidP="00DB745A">
      <w:pPr>
        <w:pStyle w:val="ListParagraph"/>
        <w:numPr>
          <w:ilvl w:val="0"/>
          <w:numId w:val="34"/>
        </w:numPr>
        <w:pBdr>
          <w:bottom w:val="single" w:sz="12" w:space="1" w:color="auto"/>
        </w:pBdr>
        <w:autoSpaceDE/>
        <w:autoSpaceDN/>
        <w:adjustRightInd/>
        <w:spacing w:after="200" w:line="276" w:lineRule="auto"/>
        <w:ind w:left="360"/>
        <w:rPr>
          <w:sz w:val="24"/>
          <w:szCs w:val="24"/>
        </w:rPr>
      </w:pPr>
      <w:r w:rsidRPr="006C7228">
        <w:rPr>
          <w:sz w:val="24"/>
          <w:szCs w:val="24"/>
        </w:rPr>
        <w:t>Custodial service in the common areas (ex. Restrooms, gym, and locker room)</w:t>
      </w:r>
    </w:p>
    <w:p w:rsidR="00995D89" w:rsidRPr="006C7228" w:rsidRDefault="00995D89" w:rsidP="00DB745A">
      <w:pPr>
        <w:rPr>
          <w:sz w:val="24"/>
          <w:szCs w:val="24"/>
        </w:rPr>
      </w:pPr>
    </w:p>
    <w:p w:rsidR="00995D89" w:rsidRDefault="00DB745A" w:rsidP="00DB745A">
      <w:pPr>
        <w:rPr>
          <w:b/>
          <w:sz w:val="24"/>
          <w:szCs w:val="24"/>
          <w:u w:val="single"/>
        </w:rPr>
      </w:pPr>
      <w:r w:rsidRPr="006C7228">
        <w:rPr>
          <w:b/>
          <w:sz w:val="24"/>
          <w:szCs w:val="24"/>
          <w:u w:val="single"/>
        </w:rPr>
        <w:t>Part III</w:t>
      </w:r>
    </w:p>
    <w:p w:rsidR="00995D89" w:rsidRDefault="00995D89" w:rsidP="00DB745A">
      <w:pPr>
        <w:rPr>
          <w:b/>
          <w:sz w:val="24"/>
          <w:szCs w:val="24"/>
          <w:u w:val="single"/>
        </w:rPr>
      </w:pPr>
    </w:p>
    <w:p w:rsidR="00DB745A" w:rsidRPr="00995D89" w:rsidRDefault="00995D89" w:rsidP="00DB745A">
      <w:pPr>
        <w:rPr>
          <w:sz w:val="24"/>
          <w:szCs w:val="24"/>
        </w:rPr>
      </w:pPr>
      <w:r>
        <w:rPr>
          <w:sz w:val="24"/>
          <w:szCs w:val="24"/>
        </w:rPr>
        <w:t>Re</w:t>
      </w:r>
      <w:r w:rsidR="00D849B8">
        <w:rPr>
          <w:sz w:val="24"/>
          <w:szCs w:val="24"/>
        </w:rPr>
        <w:t xml:space="preserve">move </w:t>
      </w:r>
      <w:r>
        <w:rPr>
          <w:sz w:val="24"/>
          <w:szCs w:val="24"/>
        </w:rPr>
        <w:t xml:space="preserve">the </w:t>
      </w:r>
      <w:r w:rsidR="00D849B8">
        <w:rPr>
          <w:sz w:val="24"/>
          <w:szCs w:val="24"/>
        </w:rPr>
        <w:t xml:space="preserve">three open-ended </w:t>
      </w:r>
      <w:r w:rsidR="007C4FA0">
        <w:rPr>
          <w:sz w:val="24"/>
          <w:szCs w:val="24"/>
        </w:rPr>
        <w:t xml:space="preserve">statements </w:t>
      </w:r>
      <w:r w:rsidR="00D849B8">
        <w:rPr>
          <w:sz w:val="24"/>
          <w:szCs w:val="24"/>
        </w:rPr>
        <w:t xml:space="preserve">and </w:t>
      </w:r>
      <w:r w:rsidR="003475B6">
        <w:rPr>
          <w:sz w:val="24"/>
          <w:szCs w:val="24"/>
        </w:rPr>
        <w:t xml:space="preserve">replace with </w:t>
      </w:r>
      <w:r w:rsidR="00D849B8">
        <w:rPr>
          <w:sz w:val="24"/>
          <w:szCs w:val="24"/>
        </w:rPr>
        <w:t>the following:</w:t>
      </w:r>
    </w:p>
    <w:p w:rsidR="00995D89" w:rsidRPr="006C7228" w:rsidRDefault="00995D89" w:rsidP="00DB745A">
      <w:pPr>
        <w:rPr>
          <w:sz w:val="24"/>
          <w:szCs w:val="24"/>
        </w:rPr>
      </w:pPr>
    </w:p>
    <w:p w:rsidR="00DB745A" w:rsidRPr="006C7228" w:rsidRDefault="00DB745A" w:rsidP="00DB745A">
      <w:pPr>
        <w:spacing w:after="120"/>
        <w:rPr>
          <w:sz w:val="24"/>
          <w:szCs w:val="24"/>
        </w:rPr>
      </w:pPr>
      <w:r w:rsidRPr="006C7228">
        <w:rPr>
          <w:sz w:val="24"/>
          <w:szCs w:val="24"/>
        </w:rPr>
        <w:t>1.  Were you unable to take a course due to lack of availability? If yes, list the name(s) of the course.</w:t>
      </w:r>
    </w:p>
    <w:p w:rsidR="00DB745A" w:rsidRPr="006C7228" w:rsidRDefault="00DB745A" w:rsidP="00DB745A">
      <w:pPr>
        <w:spacing w:after="120"/>
        <w:rPr>
          <w:sz w:val="24"/>
          <w:szCs w:val="24"/>
        </w:rPr>
      </w:pPr>
      <w:r w:rsidRPr="006C7228">
        <w:rPr>
          <w:sz w:val="24"/>
          <w:szCs w:val="24"/>
        </w:rPr>
        <w:t>2. Please use the space provided to suggest any additional topics which you feel would be appropriate for the National Academy curriculum.</w:t>
      </w:r>
    </w:p>
    <w:p w:rsidR="00DB745A" w:rsidRPr="006C7228" w:rsidRDefault="00DB745A" w:rsidP="00DB745A">
      <w:pPr>
        <w:rPr>
          <w:sz w:val="24"/>
          <w:szCs w:val="24"/>
        </w:rPr>
      </w:pPr>
      <w:r w:rsidRPr="006C7228">
        <w:rPr>
          <w:sz w:val="24"/>
          <w:szCs w:val="24"/>
        </w:rPr>
        <w:t xml:space="preserve">3. Please provide any additional comments you may have about the National Academy. </w:t>
      </w:r>
    </w:p>
    <w:p w:rsidR="00384E7C" w:rsidRPr="00384E7C" w:rsidRDefault="00384E7C" w:rsidP="00384E7C">
      <w:pPr>
        <w:autoSpaceDE/>
        <w:autoSpaceDN/>
        <w:adjustRightInd/>
        <w:spacing w:after="200" w:line="276" w:lineRule="auto"/>
        <w:rPr>
          <w:sz w:val="24"/>
          <w:szCs w:val="24"/>
        </w:rPr>
      </w:pPr>
    </w:p>
    <w:p w:rsidR="00384E7C" w:rsidRDefault="00384E7C">
      <w:pPr>
        <w:autoSpaceDE/>
        <w:autoSpaceDN/>
        <w:adjustRightInd/>
        <w:rPr>
          <w:b/>
          <w:bCs/>
          <w:sz w:val="24"/>
          <w:szCs w:val="24"/>
        </w:rPr>
      </w:pPr>
      <w:r>
        <w:rPr>
          <w:b/>
          <w:bCs/>
          <w:sz w:val="24"/>
          <w:szCs w:val="24"/>
        </w:rPr>
        <w:br w:type="page"/>
      </w:r>
    </w:p>
    <w:p w:rsidR="00AD6658" w:rsidRDefault="00AD6658">
      <w:pPr>
        <w:autoSpaceDE/>
        <w:autoSpaceDN/>
        <w:adjustRightInd/>
        <w:rPr>
          <w:b/>
          <w:bCs/>
          <w:sz w:val="24"/>
          <w:szCs w:val="24"/>
        </w:rPr>
      </w:pPr>
    </w:p>
    <w:p w:rsidR="00B52BF4" w:rsidRDefault="00B52BF4" w:rsidP="00B52BF4">
      <w:pPr>
        <w:jc w:val="center"/>
        <w:rPr>
          <w:b/>
          <w:bCs/>
          <w:sz w:val="24"/>
          <w:szCs w:val="24"/>
        </w:rPr>
      </w:pPr>
      <w:r>
        <w:rPr>
          <w:b/>
          <w:bCs/>
          <w:sz w:val="24"/>
          <w:szCs w:val="24"/>
        </w:rPr>
        <w:t>PAPERWORK REDUCTION ACT SUBMISSION</w:t>
      </w:r>
    </w:p>
    <w:p w:rsidR="00B52BF4" w:rsidRDefault="00B52BF4" w:rsidP="00B52BF4">
      <w:pPr>
        <w:jc w:val="center"/>
        <w:rPr>
          <w:b/>
          <w:bCs/>
          <w:sz w:val="24"/>
          <w:szCs w:val="24"/>
        </w:rPr>
      </w:pPr>
      <w:r>
        <w:rPr>
          <w:b/>
          <w:bCs/>
          <w:sz w:val="24"/>
          <w:szCs w:val="24"/>
        </w:rPr>
        <w:t>Supporting Statement</w:t>
      </w:r>
    </w:p>
    <w:p w:rsidR="00487E64" w:rsidRDefault="00487E64" w:rsidP="00B52BF4">
      <w:pPr>
        <w:jc w:val="center"/>
        <w:rPr>
          <w:b/>
          <w:bCs/>
          <w:sz w:val="24"/>
          <w:szCs w:val="24"/>
        </w:rPr>
      </w:pPr>
    </w:p>
    <w:p w:rsidR="00B52BF4" w:rsidRDefault="00B52BF4" w:rsidP="00B52BF4">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B52BF4" w:rsidRDefault="00B52BF4" w:rsidP="00B52BF4">
      <w:pPr>
        <w:tabs>
          <w:tab w:val="left" w:pos="720"/>
          <w:tab w:val="left" w:pos="1440"/>
          <w:tab w:val="left" w:pos="2160"/>
        </w:tabs>
        <w:ind w:left="2160" w:hanging="2160"/>
        <w:rPr>
          <w:sz w:val="24"/>
          <w:szCs w:val="24"/>
        </w:rPr>
      </w:pPr>
      <w:r>
        <w:rPr>
          <w:sz w:val="24"/>
          <w:szCs w:val="24"/>
        </w:rPr>
        <w:t>Agency:</w:t>
      </w:r>
      <w:r>
        <w:rPr>
          <w:sz w:val="24"/>
          <w:szCs w:val="24"/>
        </w:rPr>
        <w:tab/>
      </w:r>
      <w:r>
        <w:rPr>
          <w:sz w:val="24"/>
          <w:szCs w:val="24"/>
        </w:rPr>
        <w:tab/>
        <w:t>Federal Bureau of Investigation (FBI)</w:t>
      </w:r>
    </w:p>
    <w:p w:rsidR="00B52BF4" w:rsidRDefault="00B52BF4" w:rsidP="00B52BF4">
      <w:pPr>
        <w:rPr>
          <w:sz w:val="24"/>
          <w:szCs w:val="24"/>
        </w:rPr>
      </w:pPr>
    </w:p>
    <w:p w:rsidR="00B52BF4" w:rsidRPr="00BF6F40" w:rsidRDefault="00B52BF4" w:rsidP="00086C28">
      <w:pPr>
        <w:tabs>
          <w:tab w:val="left" w:pos="720"/>
          <w:tab w:val="left" w:pos="1440"/>
          <w:tab w:val="left" w:pos="2160"/>
        </w:tabs>
        <w:ind w:left="2160" w:hanging="2160"/>
        <w:rPr>
          <w:sz w:val="24"/>
          <w:szCs w:val="24"/>
        </w:rPr>
      </w:pPr>
      <w:r>
        <w:rPr>
          <w:sz w:val="24"/>
          <w:szCs w:val="24"/>
        </w:rPr>
        <w:t>Title:</w:t>
      </w:r>
      <w:r>
        <w:rPr>
          <w:sz w:val="24"/>
          <w:szCs w:val="24"/>
        </w:rPr>
        <w:tab/>
      </w:r>
      <w:r>
        <w:rPr>
          <w:sz w:val="24"/>
          <w:szCs w:val="24"/>
        </w:rPr>
        <w:tab/>
      </w:r>
      <w:r>
        <w:rPr>
          <w:sz w:val="24"/>
          <w:szCs w:val="24"/>
        </w:rPr>
        <w:tab/>
      </w:r>
      <w:r w:rsidR="001C51AB">
        <w:rPr>
          <w:sz w:val="24"/>
          <w:szCs w:val="24"/>
        </w:rPr>
        <w:t xml:space="preserve">FBI National Academy </w:t>
      </w:r>
      <w:r w:rsidR="00BF6F40" w:rsidRPr="00BF6F40">
        <w:rPr>
          <w:sz w:val="24"/>
          <w:szCs w:val="24"/>
        </w:rPr>
        <w:t xml:space="preserve">Collecting Evaluation Data: End-of-Session Questionnaires </w:t>
      </w:r>
    </w:p>
    <w:p w:rsidR="00B52BF4" w:rsidRDefault="00B52BF4" w:rsidP="00B52BF4">
      <w:pPr>
        <w:rPr>
          <w:sz w:val="24"/>
          <w:szCs w:val="24"/>
        </w:rPr>
      </w:pPr>
    </w:p>
    <w:p w:rsidR="001C51AB" w:rsidRDefault="00B52BF4" w:rsidP="002C45B5">
      <w:pPr>
        <w:tabs>
          <w:tab w:val="left" w:pos="720"/>
          <w:tab w:val="left" w:pos="1440"/>
          <w:tab w:val="left" w:pos="2160"/>
        </w:tabs>
        <w:ind w:left="2160" w:hanging="2160"/>
        <w:rPr>
          <w:sz w:val="24"/>
          <w:szCs w:val="24"/>
        </w:rPr>
      </w:pPr>
      <w:r>
        <w:rPr>
          <w:sz w:val="24"/>
          <w:szCs w:val="24"/>
        </w:rPr>
        <w:t>Forms:</w:t>
      </w:r>
      <w:r>
        <w:rPr>
          <w:sz w:val="24"/>
          <w:szCs w:val="24"/>
        </w:rPr>
        <w:tab/>
      </w:r>
      <w:r>
        <w:rPr>
          <w:sz w:val="24"/>
          <w:szCs w:val="24"/>
        </w:rPr>
        <w:tab/>
      </w:r>
      <w:r>
        <w:rPr>
          <w:sz w:val="24"/>
          <w:szCs w:val="24"/>
        </w:rPr>
        <w:tab/>
      </w:r>
      <w:r w:rsidR="001C51AB">
        <w:rPr>
          <w:sz w:val="24"/>
          <w:szCs w:val="24"/>
        </w:rPr>
        <w:t>FBI National Academy</w:t>
      </w:r>
      <w:r w:rsidR="002C45B5">
        <w:rPr>
          <w:sz w:val="24"/>
          <w:szCs w:val="24"/>
        </w:rPr>
        <w:t xml:space="preserve">: </w:t>
      </w:r>
      <w:r w:rsidR="00BF6F40">
        <w:rPr>
          <w:sz w:val="24"/>
          <w:szCs w:val="24"/>
        </w:rPr>
        <w:t xml:space="preserve">End-of-Session </w:t>
      </w:r>
      <w:r w:rsidR="002C45B5">
        <w:rPr>
          <w:sz w:val="24"/>
          <w:szCs w:val="24"/>
        </w:rPr>
        <w:t xml:space="preserve">Student Course Questionnaire </w:t>
      </w:r>
      <w:r w:rsidR="001C51AB">
        <w:rPr>
          <w:sz w:val="24"/>
          <w:szCs w:val="24"/>
        </w:rPr>
        <w:t xml:space="preserve"> </w:t>
      </w:r>
    </w:p>
    <w:p w:rsidR="001C51AB" w:rsidRDefault="001C51AB" w:rsidP="001C51AB">
      <w:pPr>
        <w:tabs>
          <w:tab w:val="left" w:pos="720"/>
          <w:tab w:val="left" w:pos="1440"/>
          <w:tab w:val="left" w:pos="2160"/>
        </w:tabs>
        <w:ind w:left="2160" w:hanging="2160"/>
        <w:rPr>
          <w:sz w:val="24"/>
          <w:szCs w:val="24"/>
        </w:rPr>
      </w:pPr>
    </w:p>
    <w:p w:rsidR="001C51AB" w:rsidRDefault="001C51AB" w:rsidP="002C45B5">
      <w:pPr>
        <w:tabs>
          <w:tab w:val="left" w:pos="720"/>
          <w:tab w:val="left" w:pos="1440"/>
          <w:tab w:val="left" w:pos="2160"/>
        </w:tabs>
        <w:ind w:left="2160" w:hanging="2160"/>
        <w:rPr>
          <w:sz w:val="24"/>
          <w:szCs w:val="24"/>
        </w:rPr>
      </w:pPr>
      <w:r>
        <w:rPr>
          <w:sz w:val="24"/>
          <w:szCs w:val="24"/>
        </w:rPr>
        <w:tab/>
      </w:r>
      <w:r>
        <w:rPr>
          <w:sz w:val="24"/>
          <w:szCs w:val="24"/>
        </w:rPr>
        <w:tab/>
        <w:t xml:space="preserve"> </w:t>
      </w:r>
      <w:r>
        <w:rPr>
          <w:sz w:val="24"/>
          <w:szCs w:val="24"/>
        </w:rPr>
        <w:tab/>
      </w: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Name">
          <w:r>
            <w:rPr>
              <w:sz w:val="24"/>
              <w:szCs w:val="24"/>
            </w:rPr>
            <w:t>National</w:t>
          </w:r>
        </w:smartTag>
        <w:r>
          <w:rPr>
            <w:sz w:val="24"/>
            <w:szCs w:val="24"/>
          </w:rPr>
          <w:t xml:space="preserve"> </w:t>
        </w:r>
        <w:smartTag w:uri="urn:schemas-microsoft-com:office:smarttags" w:element="PlaceType">
          <w:r>
            <w:rPr>
              <w:sz w:val="24"/>
              <w:szCs w:val="24"/>
            </w:rPr>
            <w:t>Academy</w:t>
          </w:r>
        </w:smartTag>
      </w:smartTag>
      <w:r w:rsidR="002C45B5">
        <w:rPr>
          <w:sz w:val="24"/>
          <w:szCs w:val="24"/>
        </w:rPr>
        <w:t>: General Remarks Questionnaire</w:t>
      </w:r>
    </w:p>
    <w:p w:rsidR="00B52BF4" w:rsidRDefault="00B52BF4" w:rsidP="00B52BF4">
      <w:pPr>
        <w:rPr>
          <w:sz w:val="24"/>
          <w:szCs w:val="24"/>
        </w:rPr>
      </w:pPr>
      <w:r>
        <w:rPr>
          <w:sz w:val="24"/>
          <w:szCs w:val="24"/>
        </w:rPr>
        <w:tab/>
      </w:r>
      <w:r>
        <w:rPr>
          <w:sz w:val="24"/>
          <w:szCs w:val="24"/>
        </w:rPr>
        <w:tab/>
      </w:r>
      <w:r>
        <w:rPr>
          <w:sz w:val="24"/>
          <w:szCs w:val="24"/>
        </w:rPr>
        <w:tab/>
      </w:r>
    </w:p>
    <w:p w:rsidR="00B52BF4" w:rsidRDefault="00B52BF4" w:rsidP="00B52BF4">
      <w:pPr>
        <w:tabs>
          <w:tab w:val="left" w:pos="720"/>
          <w:tab w:val="left" w:pos="1440"/>
          <w:tab w:val="left" w:pos="2160"/>
        </w:tabs>
        <w:ind w:left="2160" w:hanging="2160"/>
        <w:rPr>
          <w:sz w:val="24"/>
          <w:szCs w:val="24"/>
        </w:rPr>
      </w:pPr>
      <w:r>
        <w:rPr>
          <w:sz w:val="24"/>
          <w:szCs w:val="24"/>
        </w:rPr>
        <w:t>OMB No:</w:t>
      </w:r>
      <w:r>
        <w:rPr>
          <w:sz w:val="24"/>
          <w:szCs w:val="24"/>
        </w:rPr>
        <w:tab/>
      </w:r>
      <w:r>
        <w:rPr>
          <w:sz w:val="24"/>
          <w:szCs w:val="24"/>
        </w:rPr>
        <w:tab/>
      </w:r>
      <w:r w:rsidR="00CE6B87" w:rsidRPr="00CE6B87">
        <w:rPr>
          <w:sz w:val="24"/>
          <w:szCs w:val="24"/>
        </w:rPr>
        <w:t>1110-0050</w:t>
      </w:r>
      <w:r w:rsidR="00CE6B87">
        <w:t xml:space="preserve">  </w:t>
      </w:r>
      <w:r>
        <w:rPr>
          <w:sz w:val="24"/>
          <w:szCs w:val="24"/>
        </w:rPr>
        <w:tab/>
      </w:r>
      <w:r>
        <w:rPr>
          <w:sz w:val="24"/>
          <w:szCs w:val="24"/>
        </w:rPr>
        <w:tab/>
      </w:r>
      <w:r>
        <w:rPr>
          <w:sz w:val="24"/>
          <w:szCs w:val="24"/>
        </w:rPr>
        <w:tab/>
      </w:r>
    </w:p>
    <w:p w:rsidR="00B52BF4" w:rsidRDefault="00B52BF4" w:rsidP="00B52BF4">
      <w:pPr>
        <w:rPr>
          <w:sz w:val="24"/>
          <w:szCs w:val="24"/>
        </w:rPr>
      </w:pPr>
    </w:p>
    <w:p w:rsidR="00B52BF4" w:rsidRDefault="00B52BF4" w:rsidP="00B52BF4">
      <w:pPr>
        <w:tabs>
          <w:tab w:val="left" w:pos="720"/>
          <w:tab w:val="left" w:pos="1440"/>
          <w:tab w:val="left" w:pos="2160"/>
        </w:tabs>
        <w:ind w:left="2160" w:hanging="2160"/>
        <w:rPr>
          <w:sz w:val="24"/>
          <w:szCs w:val="24"/>
        </w:rPr>
      </w:pPr>
      <w:r>
        <w:rPr>
          <w:sz w:val="24"/>
          <w:szCs w:val="24"/>
        </w:rPr>
        <w:t>Prepared by:</w:t>
      </w:r>
      <w:r>
        <w:rPr>
          <w:sz w:val="24"/>
          <w:szCs w:val="24"/>
        </w:rPr>
        <w:tab/>
      </w:r>
      <w:r>
        <w:rPr>
          <w:sz w:val="24"/>
          <w:szCs w:val="24"/>
        </w:rPr>
        <w:tab/>
        <w:t>Laleatha B. Goode</w:t>
      </w:r>
    </w:p>
    <w:p w:rsidR="00B52BF4" w:rsidRDefault="00B52BF4" w:rsidP="00B52BF4">
      <w:pPr>
        <w:rPr>
          <w:sz w:val="24"/>
          <w:szCs w:val="24"/>
        </w:rPr>
      </w:pPr>
      <w:r>
        <w:rPr>
          <w:sz w:val="24"/>
          <w:szCs w:val="24"/>
        </w:rPr>
        <w:tab/>
      </w:r>
      <w:r>
        <w:rPr>
          <w:sz w:val="24"/>
          <w:szCs w:val="24"/>
        </w:rPr>
        <w:tab/>
      </w:r>
      <w:r>
        <w:rPr>
          <w:sz w:val="24"/>
          <w:szCs w:val="24"/>
        </w:rPr>
        <w:tab/>
        <w:t>Management and Program Analyst</w:t>
      </w:r>
    </w:p>
    <w:p w:rsidR="00B52BF4" w:rsidRDefault="00B52BF4" w:rsidP="00B52BF4">
      <w:pPr>
        <w:rPr>
          <w:sz w:val="24"/>
          <w:szCs w:val="24"/>
        </w:rPr>
      </w:pPr>
      <w:r>
        <w:rPr>
          <w:sz w:val="24"/>
          <w:szCs w:val="24"/>
        </w:rPr>
        <w:tab/>
      </w:r>
      <w:r>
        <w:rPr>
          <w:sz w:val="24"/>
          <w:szCs w:val="24"/>
        </w:rPr>
        <w:tab/>
      </w:r>
      <w:r>
        <w:rPr>
          <w:sz w:val="24"/>
          <w:szCs w:val="24"/>
        </w:rPr>
        <w:tab/>
        <w:t>Federal Bureau of Investigation</w:t>
      </w:r>
      <w:r>
        <w:rPr>
          <w:sz w:val="24"/>
          <w:szCs w:val="24"/>
        </w:rPr>
        <w:tab/>
      </w:r>
      <w:r>
        <w:rPr>
          <w:sz w:val="24"/>
          <w:szCs w:val="24"/>
        </w:rPr>
        <w:tab/>
      </w:r>
      <w:r>
        <w:rPr>
          <w:sz w:val="24"/>
          <w:szCs w:val="24"/>
        </w:rPr>
        <w:tab/>
      </w:r>
    </w:p>
    <w:p w:rsidR="00B52BF4" w:rsidRDefault="00331424" w:rsidP="00B52BF4">
      <w:pPr>
        <w:rPr>
          <w:sz w:val="24"/>
          <w:szCs w:val="24"/>
        </w:rPr>
      </w:pPr>
      <w:r>
        <w:rPr>
          <w:sz w:val="24"/>
          <w:szCs w:val="24"/>
        </w:rPr>
        <w:tab/>
      </w:r>
      <w:r>
        <w:rPr>
          <w:sz w:val="24"/>
          <w:szCs w:val="24"/>
        </w:rPr>
        <w:tab/>
      </w:r>
      <w:r>
        <w:rPr>
          <w:sz w:val="24"/>
          <w:szCs w:val="24"/>
        </w:rPr>
        <w:tab/>
        <w:t>FBI T</w:t>
      </w:r>
      <w:r w:rsidR="00C8264D">
        <w:rPr>
          <w:sz w:val="24"/>
          <w:szCs w:val="24"/>
        </w:rPr>
        <w:t>raining Division</w:t>
      </w:r>
      <w:r w:rsidR="00B52BF4">
        <w:rPr>
          <w:sz w:val="24"/>
          <w:szCs w:val="24"/>
        </w:rPr>
        <w:t xml:space="preserve"> </w:t>
      </w:r>
    </w:p>
    <w:p w:rsidR="00B52BF4" w:rsidRDefault="00B52BF4" w:rsidP="002C45B5">
      <w:pPr>
        <w:rPr>
          <w:sz w:val="24"/>
          <w:szCs w:val="24"/>
        </w:rPr>
      </w:pPr>
      <w:r>
        <w:rPr>
          <w:sz w:val="24"/>
          <w:szCs w:val="24"/>
        </w:rPr>
        <w:tab/>
      </w:r>
      <w:r>
        <w:rPr>
          <w:sz w:val="24"/>
          <w:szCs w:val="24"/>
        </w:rPr>
        <w:tab/>
      </w:r>
      <w:r>
        <w:rPr>
          <w:sz w:val="24"/>
          <w:szCs w:val="24"/>
        </w:rPr>
        <w:tab/>
      </w:r>
      <w:smartTag w:uri="urn:schemas-microsoft-com:office:smarttags" w:element="place">
        <w:smartTag w:uri="urn:schemas-microsoft-com:office:smarttags" w:element="City">
          <w:r w:rsidR="002C45B5">
            <w:rPr>
              <w:sz w:val="24"/>
              <w:szCs w:val="24"/>
            </w:rPr>
            <w:t>Quantico</w:t>
          </w:r>
        </w:smartTag>
        <w:r>
          <w:rPr>
            <w:sz w:val="24"/>
            <w:szCs w:val="24"/>
          </w:rPr>
          <w:t xml:space="preserve">, </w:t>
        </w:r>
        <w:smartTag w:uri="urn:schemas-microsoft-com:office:smarttags" w:element="State">
          <w:r>
            <w:rPr>
              <w:sz w:val="24"/>
              <w:szCs w:val="24"/>
            </w:rPr>
            <w:t>V</w:t>
          </w:r>
          <w:r w:rsidR="007C46F9">
            <w:rPr>
              <w:sz w:val="24"/>
              <w:szCs w:val="24"/>
            </w:rPr>
            <w:t>irginia</w:t>
          </w:r>
        </w:smartTag>
        <w:r>
          <w:rPr>
            <w:sz w:val="24"/>
            <w:szCs w:val="24"/>
          </w:rPr>
          <w:t xml:space="preserve">  </w:t>
        </w:r>
        <w:smartTag w:uri="urn:schemas-microsoft-com:office:smarttags" w:element="PostalCode">
          <w:r w:rsidR="007C46F9">
            <w:rPr>
              <w:sz w:val="24"/>
              <w:szCs w:val="24"/>
            </w:rPr>
            <w:t>22</w:t>
          </w:r>
          <w:r w:rsidR="002C45B5">
            <w:rPr>
              <w:sz w:val="24"/>
              <w:szCs w:val="24"/>
            </w:rPr>
            <w:t>135</w:t>
          </w:r>
        </w:smartTag>
      </w:smartTag>
    </w:p>
    <w:p w:rsidR="00B52BF4" w:rsidRDefault="00B52BF4" w:rsidP="00B52BF4">
      <w:pPr>
        <w:rPr>
          <w:sz w:val="24"/>
          <w:szCs w:val="24"/>
        </w:rPr>
      </w:pPr>
      <w:r>
        <w:rPr>
          <w:sz w:val="24"/>
          <w:szCs w:val="24"/>
        </w:rPr>
        <w:tab/>
      </w:r>
      <w:r>
        <w:rPr>
          <w:sz w:val="24"/>
          <w:szCs w:val="24"/>
        </w:rPr>
        <w:tab/>
      </w:r>
      <w:r>
        <w:rPr>
          <w:sz w:val="24"/>
          <w:szCs w:val="24"/>
        </w:rPr>
        <w:tab/>
        <w:t>Telephone:  (</w:t>
      </w:r>
      <w:r w:rsidR="002C45B5">
        <w:rPr>
          <w:sz w:val="24"/>
          <w:szCs w:val="24"/>
        </w:rPr>
        <w:t>703</w:t>
      </w:r>
      <w:r>
        <w:rPr>
          <w:sz w:val="24"/>
          <w:szCs w:val="24"/>
        </w:rPr>
        <w:t xml:space="preserve">) </w:t>
      </w:r>
      <w:r w:rsidR="002C45B5">
        <w:rPr>
          <w:sz w:val="24"/>
          <w:szCs w:val="24"/>
        </w:rPr>
        <w:t>632</w:t>
      </w:r>
      <w:r>
        <w:rPr>
          <w:sz w:val="24"/>
          <w:szCs w:val="24"/>
        </w:rPr>
        <w:t>-</w:t>
      </w:r>
      <w:r w:rsidR="002C45B5">
        <w:rPr>
          <w:sz w:val="24"/>
          <w:szCs w:val="24"/>
        </w:rPr>
        <w:t>3495</w:t>
      </w:r>
    </w:p>
    <w:p w:rsidR="00C8264D" w:rsidRDefault="00C8264D" w:rsidP="00B52BF4">
      <w:pPr>
        <w:rPr>
          <w:sz w:val="24"/>
          <w:szCs w:val="24"/>
        </w:rPr>
      </w:pPr>
    </w:p>
    <w:p w:rsidR="00B52BF4" w:rsidRDefault="00B52BF4" w:rsidP="00B52BF4">
      <w:pPr>
        <w:rPr>
          <w:sz w:val="24"/>
          <w:szCs w:val="24"/>
        </w:rPr>
      </w:pPr>
    </w:p>
    <w:p w:rsidR="001C51AB" w:rsidRDefault="001C51AB" w:rsidP="00747153">
      <w:pPr>
        <w:rPr>
          <w:sz w:val="24"/>
          <w:szCs w:val="24"/>
        </w:rPr>
      </w:pPr>
      <w:r>
        <w:rPr>
          <w:sz w:val="24"/>
          <w:szCs w:val="24"/>
        </w:rPr>
        <w:t xml:space="preserve">The FBI Training Division's </w:t>
      </w:r>
      <w:r w:rsidR="002904B8" w:rsidRPr="002904B8">
        <w:rPr>
          <w:sz w:val="24"/>
          <w:szCs w:val="24"/>
        </w:rPr>
        <w:t>Curriculum Management Section (CMS)</w:t>
      </w:r>
      <w:r>
        <w:rPr>
          <w:sz w:val="24"/>
          <w:szCs w:val="24"/>
        </w:rPr>
        <w:t xml:space="preserve">, </w:t>
      </w:r>
      <w:r w:rsidR="002904B8">
        <w:rPr>
          <w:sz w:val="24"/>
          <w:szCs w:val="24"/>
        </w:rPr>
        <w:t xml:space="preserve">Evaluation and Accreditation </w:t>
      </w:r>
      <w:r>
        <w:rPr>
          <w:sz w:val="24"/>
          <w:szCs w:val="24"/>
        </w:rPr>
        <w:t>Unit (</w:t>
      </w:r>
      <w:r w:rsidR="002904B8">
        <w:rPr>
          <w:sz w:val="24"/>
          <w:szCs w:val="24"/>
        </w:rPr>
        <w:t>EAU</w:t>
      </w:r>
      <w:r>
        <w:rPr>
          <w:sz w:val="24"/>
          <w:szCs w:val="24"/>
        </w:rPr>
        <w:t xml:space="preserve">) </w:t>
      </w:r>
      <w:proofErr w:type="gramStart"/>
      <w:r>
        <w:rPr>
          <w:sz w:val="24"/>
          <w:szCs w:val="24"/>
        </w:rPr>
        <w:t>is</w:t>
      </w:r>
      <w:proofErr w:type="gramEnd"/>
      <w:r>
        <w:rPr>
          <w:sz w:val="24"/>
          <w:szCs w:val="24"/>
        </w:rPr>
        <w:t xml:space="preserve"> requesting the Office of Management and Budget (OMB) </w:t>
      </w:r>
      <w:r w:rsidR="00286723">
        <w:rPr>
          <w:sz w:val="24"/>
          <w:szCs w:val="24"/>
        </w:rPr>
        <w:t xml:space="preserve">to </w:t>
      </w:r>
      <w:r>
        <w:rPr>
          <w:sz w:val="24"/>
          <w:szCs w:val="24"/>
        </w:rPr>
        <w:t xml:space="preserve">approve the Paperwork Reduction Act submission for a </w:t>
      </w:r>
      <w:r w:rsidR="00CE6B87">
        <w:rPr>
          <w:sz w:val="24"/>
          <w:szCs w:val="24"/>
        </w:rPr>
        <w:t>revised</w:t>
      </w:r>
      <w:r w:rsidR="008D2882">
        <w:rPr>
          <w:sz w:val="24"/>
          <w:szCs w:val="24"/>
        </w:rPr>
        <w:t xml:space="preserve"> </w:t>
      </w:r>
      <w:r>
        <w:rPr>
          <w:sz w:val="24"/>
          <w:szCs w:val="24"/>
        </w:rPr>
        <w:t xml:space="preserve">data collection.  The collection consists of </w:t>
      </w:r>
      <w:r w:rsidR="002C45B5">
        <w:rPr>
          <w:sz w:val="24"/>
          <w:szCs w:val="24"/>
        </w:rPr>
        <w:t>two</w:t>
      </w:r>
      <w:r>
        <w:rPr>
          <w:color w:val="FF0000"/>
          <w:sz w:val="24"/>
          <w:szCs w:val="24"/>
        </w:rPr>
        <w:t xml:space="preserve"> </w:t>
      </w:r>
      <w:r w:rsidR="002C45B5" w:rsidRPr="002C45B5">
        <w:rPr>
          <w:sz w:val="24"/>
          <w:szCs w:val="24"/>
        </w:rPr>
        <w:t>student q</w:t>
      </w:r>
      <w:r w:rsidR="000A3D33" w:rsidRPr="002C45B5">
        <w:rPr>
          <w:sz w:val="24"/>
          <w:szCs w:val="24"/>
        </w:rPr>
        <w:t>uestionnaire</w:t>
      </w:r>
      <w:r w:rsidR="00284385">
        <w:rPr>
          <w:sz w:val="24"/>
          <w:szCs w:val="24"/>
        </w:rPr>
        <w:t>s</w:t>
      </w:r>
      <w:r>
        <w:rPr>
          <w:sz w:val="24"/>
          <w:szCs w:val="24"/>
        </w:rPr>
        <w:t xml:space="preserve"> directed at the FBI National Academy (NA) </w:t>
      </w:r>
      <w:r w:rsidR="002C45B5">
        <w:rPr>
          <w:sz w:val="24"/>
          <w:szCs w:val="24"/>
        </w:rPr>
        <w:t>students</w:t>
      </w:r>
      <w:r>
        <w:rPr>
          <w:sz w:val="24"/>
          <w:szCs w:val="24"/>
        </w:rPr>
        <w:t xml:space="preserve">.  </w:t>
      </w:r>
      <w:r w:rsidR="002904B8">
        <w:rPr>
          <w:sz w:val="24"/>
          <w:szCs w:val="24"/>
        </w:rPr>
        <w:t xml:space="preserve">CMS </w:t>
      </w:r>
      <w:r>
        <w:rPr>
          <w:sz w:val="24"/>
          <w:szCs w:val="24"/>
        </w:rPr>
        <w:t xml:space="preserve">wants to ensure that the FBI National Academy is meeting the needs of </w:t>
      </w:r>
      <w:r w:rsidR="00284385">
        <w:rPr>
          <w:sz w:val="24"/>
          <w:szCs w:val="24"/>
        </w:rPr>
        <w:t xml:space="preserve">their students </w:t>
      </w:r>
      <w:r>
        <w:rPr>
          <w:sz w:val="24"/>
          <w:szCs w:val="24"/>
        </w:rPr>
        <w:t xml:space="preserve">and offer </w:t>
      </w:r>
      <w:r w:rsidR="00284385">
        <w:rPr>
          <w:sz w:val="24"/>
          <w:szCs w:val="24"/>
        </w:rPr>
        <w:t>them an</w:t>
      </w:r>
      <w:r>
        <w:rPr>
          <w:sz w:val="24"/>
          <w:szCs w:val="24"/>
        </w:rPr>
        <w:t xml:space="preserve"> opportunity </w:t>
      </w:r>
      <w:r w:rsidR="00284385">
        <w:rPr>
          <w:sz w:val="24"/>
          <w:szCs w:val="24"/>
        </w:rPr>
        <w:t>for</w:t>
      </w:r>
      <w:r>
        <w:rPr>
          <w:sz w:val="24"/>
          <w:szCs w:val="24"/>
        </w:rPr>
        <w:t xml:space="preserve"> suggestions for program enhancement.</w:t>
      </w:r>
    </w:p>
    <w:p w:rsidR="001C51AB" w:rsidRDefault="001C51AB" w:rsidP="001C51AB">
      <w:pPr>
        <w:rPr>
          <w:sz w:val="24"/>
          <w:szCs w:val="24"/>
        </w:rPr>
      </w:pPr>
    </w:p>
    <w:p w:rsidR="007904DE" w:rsidRDefault="007904DE" w:rsidP="007904DE">
      <w:pPr>
        <w:rPr>
          <w:sz w:val="24"/>
          <w:szCs w:val="24"/>
        </w:rPr>
      </w:pPr>
      <w:r>
        <w:rPr>
          <w:sz w:val="24"/>
          <w:szCs w:val="24"/>
        </w:rPr>
        <w:t xml:space="preserve">Responses from the questionnaires will assist </w:t>
      </w:r>
      <w:r w:rsidR="00C8264D">
        <w:rPr>
          <w:sz w:val="24"/>
          <w:szCs w:val="24"/>
        </w:rPr>
        <w:t xml:space="preserve">the </w:t>
      </w:r>
      <w:r>
        <w:rPr>
          <w:sz w:val="24"/>
          <w:szCs w:val="24"/>
        </w:rPr>
        <w:t xml:space="preserve">CMS in identifying deficiencies and strengths in service delivery.  From this information, </w:t>
      </w:r>
      <w:r w:rsidR="00ED1EA5">
        <w:rPr>
          <w:sz w:val="24"/>
          <w:szCs w:val="24"/>
        </w:rPr>
        <w:t xml:space="preserve">areas of </w:t>
      </w:r>
      <w:r>
        <w:rPr>
          <w:sz w:val="24"/>
          <w:szCs w:val="24"/>
        </w:rPr>
        <w:t xml:space="preserve">educational growth can be identified to foster development of best customer service practices </w:t>
      </w:r>
      <w:r w:rsidR="00EB52FD">
        <w:rPr>
          <w:sz w:val="24"/>
          <w:szCs w:val="24"/>
        </w:rPr>
        <w:t xml:space="preserve">that will </w:t>
      </w:r>
      <w:r>
        <w:rPr>
          <w:sz w:val="24"/>
          <w:szCs w:val="24"/>
        </w:rPr>
        <w:t xml:space="preserve">increase </w:t>
      </w:r>
      <w:r w:rsidR="00EB52FD">
        <w:rPr>
          <w:sz w:val="24"/>
          <w:szCs w:val="24"/>
        </w:rPr>
        <w:t xml:space="preserve">the </w:t>
      </w:r>
      <w:r>
        <w:rPr>
          <w:sz w:val="24"/>
          <w:szCs w:val="24"/>
        </w:rPr>
        <w:t xml:space="preserve">efficiency and quality of personal and professional development of law enforcement officers. </w:t>
      </w:r>
    </w:p>
    <w:p w:rsidR="001C51AB" w:rsidRDefault="001C51AB" w:rsidP="001C51AB">
      <w:pPr>
        <w:rPr>
          <w:sz w:val="24"/>
          <w:szCs w:val="24"/>
        </w:rPr>
      </w:pPr>
    </w:p>
    <w:p w:rsidR="001C51AB" w:rsidRDefault="001C51AB" w:rsidP="009F377A">
      <w:pPr>
        <w:rPr>
          <w:sz w:val="24"/>
          <w:szCs w:val="24"/>
        </w:rPr>
      </w:pPr>
      <w:r>
        <w:rPr>
          <w:sz w:val="24"/>
          <w:szCs w:val="24"/>
        </w:rPr>
        <w:t xml:space="preserve">The </w:t>
      </w:r>
      <w:r w:rsidRPr="00E86238">
        <w:rPr>
          <w:i/>
          <w:sz w:val="24"/>
          <w:szCs w:val="24"/>
        </w:rPr>
        <w:t>FBI National Academy</w:t>
      </w:r>
      <w:r w:rsidR="007904DE" w:rsidRPr="00E86238">
        <w:rPr>
          <w:i/>
          <w:sz w:val="24"/>
          <w:szCs w:val="24"/>
        </w:rPr>
        <w:t>:</w:t>
      </w:r>
      <w:r w:rsidR="00284385" w:rsidRPr="00E86238">
        <w:rPr>
          <w:i/>
          <w:sz w:val="24"/>
          <w:szCs w:val="24"/>
        </w:rPr>
        <w:t xml:space="preserve"> </w:t>
      </w:r>
      <w:r w:rsidR="007904DE" w:rsidRPr="00E86238">
        <w:rPr>
          <w:i/>
          <w:sz w:val="24"/>
          <w:szCs w:val="24"/>
        </w:rPr>
        <w:t>End-of-Session</w:t>
      </w:r>
      <w:r w:rsidR="00284385" w:rsidRPr="00E86238">
        <w:rPr>
          <w:i/>
          <w:sz w:val="24"/>
          <w:szCs w:val="24"/>
        </w:rPr>
        <w:t xml:space="preserve"> Student Course</w:t>
      </w:r>
      <w:r w:rsidRPr="00E86238">
        <w:rPr>
          <w:i/>
          <w:sz w:val="24"/>
          <w:szCs w:val="24"/>
        </w:rPr>
        <w:t xml:space="preserve"> </w:t>
      </w:r>
      <w:r w:rsidR="0037139B" w:rsidRPr="00E86238">
        <w:rPr>
          <w:i/>
          <w:sz w:val="24"/>
          <w:szCs w:val="24"/>
        </w:rPr>
        <w:t>Questionnaire</w:t>
      </w:r>
      <w:r>
        <w:rPr>
          <w:sz w:val="24"/>
          <w:szCs w:val="24"/>
        </w:rPr>
        <w:t xml:space="preserve"> will be distributed to all </w:t>
      </w:r>
      <w:r w:rsidR="00284385">
        <w:rPr>
          <w:sz w:val="24"/>
          <w:szCs w:val="24"/>
        </w:rPr>
        <w:t xml:space="preserve">students </w:t>
      </w:r>
      <w:r w:rsidR="00FB5B69">
        <w:rPr>
          <w:sz w:val="24"/>
          <w:szCs w:val="24"/>
        </w:rPr>
        <w:t xml:space="preserve">who </w:t>
      </w:r>
      <w:r w:rsidR="00284385">
        <w:rPr>
          <w:sz w:val="24"/>
          <w:szCs w:val="24"/>
        </w:rPr>
        <w:t>attend</w:t>
      </w:r>
      <w:r w:rsidR="00FB5B69">
        <w:rPr>
          <w:sz w:val="24"/>
          <w:szCs w:val="24"/>
        </w:rPr>
        <w:t xml:space="preserve"> </w:t>
      </w:r>
      <w:r w:rsidR="009F377A">
        <w:rPr>
          <w:sz w:val="24"/>
          <w:szCs w:val="24"/>
        </w:rPr>
        <w:t xml:space="preserve">the </w:t>
      </w:r>
      <w:r>
        <w:rPr>
          <w:sz w:val="24"/>
          <w:szCs w:val="24"/>
        </w:rPr>
        <w:t>FBI National Academy</w:t>
      </w:r>
      <w:r w:rsidR="00E86238">
        <w:rPr>
          <w:sz w:val="24"/>
          <w:szCs w:val="24"/>
        </w:rPr>
        <w:t>, one for each course they complete</w:t>
      </w:r>
      <w:r>
        <w:rPr>
          <w:sz w:val="24"/>
          <w:szCs w:val="24"/>
        </w:rPr>
        <w:t xml:space="preserve">.  The questions will target the </w:t>
      </w:r>
      <w:r w:rsidR="00284385">
        <w:rPr>
          <w:sz w:val="24"/>
          <w:szCs w:val="24"/>
        </w:rPr>
        <w:t>student</w:t>
      </w:r>
      <w:r w:rsidR="005C6F7C">
        <w:rPr>
          <w:sz w:val="24"/>
          <w:szCs w:val="24"/>
        </w:rPr>
        <w:t xml:space="preserve">s’ </w:t>
      </w:r>
      <w:r w:rsidR="008D561B">
        <w:rPr>
          <w:sz w:val="24"/>
          <w:szCs w:val="24"/>
        </w:rPr>
        <w:t xml:space="preserve">reaction to </w:t>
      </w:r>
      <w:r w:rsidR="00E86238">
        <w:rPr>
          <w:sz w:val="24"/>
          <w:szCs w:val="24"/>
        </w:rPr>
        <w:t xml:space="preserve">each </w:t>
      </w:r>
      <w:r w:rsidR="007904DE">
        <w:rPr>
          <w:sz w:val="24"/>
          <w:szCs w:val="24"/>
        </w:rPr>
        <w:t>course</w:t>
      </w:r>
      <w:r>
        <w:rPr>
          <w:sz w:val="24"/>
          <w:szCs w:val="24"/>
        </w:rPr>
        <w:t xml:space="preserve">.  </w:t>
      </w:r>
    </w:p>
    <w:p w:rsidR="001C51AB" w:rsidRDefault="001C51AB" w:rsidP="001C51AB">
      <w:pPr>
        <w:rPr>
          <w:sz w:val="24"/>
          <w:szCs w:val="24"/>
        </w:rPr>
      </w:pPr>
    </w:p>
    <w:p w:rsidR="001C51AB" w:rsidRDefault="001C51AB" w:rsidP="00DA2C9E">
      <w:pPr>
        <w:rPr>
          <w:sz w:val="24"/>
          <w:szCs w:val="24"/>
        </w:rPr>
      </w:pPr>
      <w:r>
        <w:rPr>
          <w:sz w:val="24"/>
          <w:szCs w:val="24"/>
        </w:rPr>
        <w:t xml:space="preserve">The </w:t>
      </w:r>
      <w:r w:rsidRPr="00E86238">
        <w:rPr>
          <w:i/>
          <w:sz w:val="24"/>
          <w:szCs w:val="24"/>
        </w:rPr>
        <w:t>FBI National Academy</w:t>
      </w:r>
      <w:r w:rsidR="00D929F2" w:rsidRPr="00E86238">
        <w:rPr>
          <w:i/>
          <w:sz w:val="24"/>
          <w:szCs w:val="24"/>
        </w:rPr>
        <w:t xml:space="preserve">: General Remarks </w:t>
      </w:r>
      <w:r w:rsidR="0037139B" w:rsidRPr="00E86238">
        <w:rPr>
          <w:i/>
          <w:sz w:val="24"/>
          <w:szCs w:val="24"/>
        </w:rPr>
        <w:t>Questionnaire</w:t>
      </w:r>
      <w:r>
        <w:rPr>
          <w:sz w:val="24"/>
          <w:szCs w:val="24"/>
        </w:rPr>
        <w:t xml:space="preserve"> will be distributed to all s</w:t>
      </w:r>
      <w:r w:rsidR="00D929F2">
        <w:rPr>
          <w:sz w:val="24"/>
          <w:szCs w:val="24"/>
        </w:rPr>
        <w:t xml:space="preserve">tudents </w:t>
      </w:r>
      <w:r w:rsidR="00FB5B69">
        <w:rPr>
          <w:sz w:val="24"/>
          <w:szCs w:val="24"/>
        </w:rPr>
        <w:t>who at</w:t>
      </w:r>
      <w:r w:rsidR="00D929F2">
        <w:rPr>
          <w:sz w:val="24"/>
          <w:szCs w:val="24"/>
        </w:rPr>
        <w:t>tend</w:t>
      </w:r>
      <w:r w:rsidR="00FB5B69">
        <w:rPr>
          <w:sz w:val="24"/>
          <w:szCs w:val="24"/>
        </w:rPr>
        <w:t xml:space="preserve"> </w:t>
      </w:r>
      <w:r w:rsidR="009F377A">
        <w:rPr>
          <w:sz w:val="24"/>
          <w:szCs w:val="24"/>
        </w:rPr>
        <w:t xml:space="preserve">the </w:t>
      </w:r>
      <w:r w:rsidR="00D929F2">
        <w:rPr>
          <w:sz w:val="24"/>
          <w:szCs w:val="24"/>
        </w:rPr>
        <w:t>FBI National Academy</w:t>
      </w:r>
      <w:r w:rsidRPr="003356C4">
        <w:rPr>
          <w:sz w:val="24"/>
          <w:szCs w:val="24"/>
        </w:rPr>
        <w:t xml:space="preserve">.  The questions will target the </w:t>
      </w:r>
      <w:r w:rsidR="00D929F2">
        <w:rPr>
          <w:sz w:val="24"/>
          <w:szCs w:val="24"/>
        </w:rPr>
        <w:t xml:space="preserve">students’ </w:t>
      </w:r>
      <w:r w:rsidR="008D561B">
        <w:rPr>
          <w:sz w:val="24"/>
          <w:szCs w:val="24"/>
        </w:rPr>
        <w:lastRenderedPageBreak/>
        <w:t>reaction</w:t>
      </w:r>
      <w:r w:rsidR="00D929F2">
        <w:rPr>
          <w:sz w:val="24"/>
          <w:szCs w:val="24"/>
        </w:rPr>
        <w:t xml:space="preserve"> to their overall experience during their </w:t>
      </w:r>
      <w:r w:rsidR="00DA2C9E">
        <w:rPr>
          <w:sz w:val="24"/>
          <w:szCs w:val="24"/>
        </w:rPr>
        <w:t>10</w:t>
      </w:r>
      <w:r w:rsidR="00FB5B69">
        <w:rPr>
          <w:sz w:val="24"/>
          <w:szCs w:val="24"/>
        </w:rPr>
        <w:t>-</w:t>
      </w:r>
      <w:r w:rsidR="00D929F2">
        <w:rPr>
          <w:sz w:val="24"/>
          <w:szCs w:val="24"/>
        </w:rPr>
        <w:t>week</w:t>
      </w:r>
      <w:r w:rsidR="008D2882">
        <w:rPr>
          <w:sz w:val="24"/>
          <w:szCs w:val="24"/>
        </w:rPr>
        <w:t xml:space="preserve"> training</w:t>
      </w:r>
      <w:r w:rsidR="00CE6B87">
        <w:rPr>
          <w:sz w:val="24"/>
          <w:szCs w:val="24"/>
        </w:rPr>
        <w:t xml:space="preserve"> session</w:t>
      </w:r>
      <w:r w:rsidR="008D2882">
        <w:rPr>
          <w:sz w:val="24"/>
          <w:szCs w:val="24"/>
        </w:rPr>
        <w:t xml:space="preserve"> at </w:t>
      </w:r>
      <w:r w:rsidR="00C8264D">
        <w:rPr>
          <w:sz w:val="24"/>
          <w:szCs w:val="24"/>
        </w:rPr>
        <w:t xml:space="preserve">the </w:t>
      </w:r>
      <w:r w:rsidR="008D2882">
        <w:rPr>
          <w:sz w:val="24"/>
          <w:szCs w:val="24"/>
        </w:rPr>
        <w:t>FBI National</w:t>
      </w:r>
      <w:r w:rsidRPr="003356C4">
        <w:rPr>
          <w:sz w:val="24"/>
          <w:szCs w:val="24"/>
        </w:rPr>
        <w:t xml:space="preserve"> Academy</w:t>
      </w:r>
      <w:r w:rsidR="00CE6B87">
        <w:rPr>
          <w:sz w:val="24"/>
          <w:szCs w:val="24"/>
        </w:rPr>
        <w:t>, Quantico, Virginia</w:t>
      </w:r>
      <w:r w:rsidR="008D2882">
        <w:rPr>
          <w:sz w:val="24"/>
          <w:szCs w:val="24"/>
        </w:rPr>
        <w:t>.</w:t>
      </w:r>
      <w:r w:rsidRPr="003356C4">
        <w:rPr>
          <w:sz w:val="24"/>
          <w:szCs w:val="24"/>
        </w:rPr>
        <w:t xml:space="preserve"> </w:t>
      </w:r>
    </w:p>
    <w:p w:rsidR="00B52BF4" w:rsidRDefault="00B52BF4" w:rsidP="00C96858">
      <w:pPr>
        <w:rPr>
          <w:b/>
          <w:bCs/>
          <w:sz w:val="24"/>
          <w:szCs w:val="24"/>
        </w:rPr>
      </w:pPr>
      <w:r>
        <w:rPr>
          <w:b/>
          <w:bCs/>
          <w:sz w:val="24"/>
          <w:szCs w:val="24"/>
        </w:rPr>
        <w:t>A.</w:t>
      </w:r>
      <w:r>
        <w:rPr>
          <w:b/>
          <w:bCs/>
          <w:sz w:val="24"/>
          <w:szCs w:val="24"/>
        </w:rPr>
        <w:tab/>
        <w:t>JUSTIFICATION</w:t>
      </w:r>
    </w:p>
    <w:p w:rsidR="00B52BF4" w:rsidRDefault="00B52BF4" w:rsidP="00C96858">
      <w:pPr>
        <w:pStyle w:val="1AutoList1"/>
        <w:numPr>
          <w:ilvl w:val="0"/>
          <w:numId w:val="11"/>
        </w:numPr>
        <w:tabs>
          <w:tab w:val="clear" w:pos="720"/>
        </w:tabs>
        <w:rPr>
          <w:b/>
          <w:bCs/>
        </w:rPr>
      </w:pPr>
      <w:r>
        <w:rPr>
          <w:b/>
          <w:bCs/>
        </w:rPr>
        <w:t>Circumstances of the collection</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1C51AB" w:rsidRDefault="001C51AB" w:rsidP="00250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rPr>
          <w:sz w:val="24"/>
          <w:szCs w:val="24"/>
        </w:rPr>
      </w:pPr>
      <w:r>
        <w:rPr>
          <w:sz w:val="24"/>
          <w:szCs w:val="24"/>
        </w:rPr>
        <w:t>The FBI National Academy was created in response to a 1930 study released by the National Committee on Law Observation and Enforcement.  This body was appointed by He</w:t>
      </w:r>
      <w:r w:rsidR="00C8264D">
        <w:rPr>
          <w:sz w:val="24"/>
          <w:szCs w:val="24"/>
        </w:rPr>
        <w:t>r</w:t>
      </w:r>
      <w:r>
        <w:rPr>
          <w:sz w:val="24"/>
          <w:szCs w:val="24"/>
        </w:rPr>
        <w:t xml:space="preserve">bert Hoover to study causes of criminal activity (largely related to prohibition) and make recommendations regarding appropriate national policy responses.  One of those recommendations </w:t>
      </w:r>
      <w:r w:rsidR="00EB52FD">
        <w:rPr>
          <w:sz w:val="24"/>
          <w:szCs w:val="24"/>
        </w:rPr>
        <w:t>concerned</w:t>
      </w:r>
      <w:r>
        <w:rPr>
          <w:sz w:val="24"/>
          <w:szCs w:val="24"/>
        </w:rPr>
        <w:t xml:space="preserve"> appropriate national policy responses.  </w:t>
      </w:r>
      <w:r w:rsidR="00ED1EA5">
        <w:rPr>
          <w:sz w:val="24"/>
          <w:szCs w:val="24"/>
        </w:rPr>
        <w:t>Another</w:t>
      </w:r>
      <w:r>
        <w:rPr>
          <w:sz w:val="24"/>
          <w:szCs w:val="24"/>
        </w:rPr>
        <w:t xml:space="preserve"> recommendation was to establish a</w:t>
      </w:r>
      <w:r w:rsidR="00687348">
        <w:rPr>
          <w:sz w:val="24"/>
          <w:szCs w:val="24"/>
        </w:rPr>
        <w:t>n</w:t>
      </w:r>
      <w:r>
        <w:rPr>
          <w:sz w:val="24"/>
          <w:szCs w:val="24"/>
        </w:rPr>
        <w:t xml:space="preserve"> "FBI Police Training School" that would offer training to law enforcement professionals from around the country to bring about greater standardization of techniques and a higher level of professionalism. </w:t>
      </w:r>
    </w:p>
    <w:p w:rsidR="001C51AB" w:rsidRDefault="001C51AB"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p>
    <w:p w:rsidR="001C51AB" w:rsidRDefault="001C51AB" w:rsidP="00646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rPr>
          <w:sz w:val="24"/>
          <w:szCs w:val="24"/>
        </w:rPr>
      </w:pPr>
      <w:r>
        <w:rPr>
          <w:sz w:val="24"/>
          <w:szCs w:val="24"/>
        </w:rPr>
        <w:t xml:space="preserve">Today, the mission of the </w:t>
      </w:r>
      <w:r w:rsidR="007904DE">
        <w:rPr>
          <w:sz w:val="24"/>
          <w:szCs w:val="24"/>
        </w:rPr>
        <w:t xml:space="preserve">FBI National </w:t>
      </w:r>
      <w:r>
        <w:rPr>
          <w:sz w:val="24"/>
          <w:szCs w:val="24"/>
        </w:rPr>
        <w:t xml:space="preserve">Academy is to "support, promote, and enhance the personal and professional development of law enforcement leaders by preparing them for complex, dynamic and contemporary challenges through innovative techniques, facilitating excellence in education and research, and forging partnerships throughout the world.”  To meet this mission, the </w:t>
      </w:r>
      <w:r w:rsidR="000E11EB">
        <w:rPr>
          <w:sz w:val="24"/>
          <w:szCs w:val="24"/>
        </w:rPr>
        <w:t xml:space="preserve">FBI </w:t>
      </w:r>
      <w:r>
        <w:rPr>
          <w:sz w:val="24"/>
          <w:szCs w:val="24"/>
        </w:rPr>
        <w:t xml:space="preserve">National Academy offers a quarterly </w:t>
      </w:r>
      <w:r w:rsidR="00DA2C9E">
        <w:rPr>
          <w:sz w:val="24"/>
          <w:szCs w:val="24"/>
        </w:rPr>
        <w:t>10</w:t>
      </w:r>
      <w:r>
        <w:rPr>
          <w:sz w:val="24"/>
          <w:szCs w:val="24"/>
        </w:rPr>
        <w:t>-week</w:t>
      </w:r>
      <w:r w:rsidR="003C05AC">
        <w:rPr>
          <w:sz w:val="24"/>
          <w:szCs w:val="24"/>
        </w:rPr>
        <w:t xml:space="preserve"> </w:t>
      </w:r>
      <w:r>
        <w:rPr>
          <w:sz w:val="24"/>
          <w:szCs w:val="24"/>
        </w:rPr>
        <w:t xml:space="preserve">program including undergraduate and graduate courses at </w:t>
      </w:r>
      <w:r w:rsidR="00EB52FD">
        <w:rPr>
          <w:sz w:val="24"/>
          <w:szCs w:val="24"/>
        </w:rPr>
        <w:t>the FBI Academy</w:t>
      </w:r>
      <w:r w:rsidR="00C8264D">
        <w:rPr>
          <w:sz w:val="24"/>
          <w:szCs w:val="24"/>
        </w:rPr>
        <w:t xml:space="preserve"> campus</w:t>
      </w:r>
      <w:r w:rsidR="00EB52FD">
        <w:rPr>
          <w:sz w:val="24"/>
          <w:szCs w:val="24"/>
        </w:rPr>
        <w:t>,</w:t>
      </w:r>
      <w:r>
        <w:rPr>
          <w:sz w:val="24"/>
          <w:szCs w:val="24"/>
        </w:rPr>
        <w:t xml:space="preserve"> Quantico,</w:t>
      </w:r>
      <w:r w:rsidR="008D561B">
        <w:rPr>
          <w:sz w:val="24"/>
          <w:szCs w:val="24"/>
        </w:rPr>
        <w:t xml:space="preserve"> </w:t>
      </w:r>
      <w:r>
        <w:rPr>
          <w:sz w:val="24"/>
          <w:szCs w:val="24"/>
        </w:rPr>
        <w:t>Virginia.  The subject areas include law, behavioral science, forensic science, leadership development, communication, and health and fitness.  In addition to class</w:t>
      </w:r>
      <w:r w:rsidR="00687348">
        <w:rPr>
          <w:sz w:val="24"/>
          <w:szCs w:val="24"/>
        </w:rPr>
        <w:t xml:space="preserve"> </w:t>
      </w:r>
      <w:r>
        <w:rPr>
          <w:sz w:val="24"/>
          <w:szCs w:val="24"/>
        </w:rPr>
        <w:t xml:space="preserve">work, </w:t>
      </w:r>
      <w:r w:rsidR="00885824">
        <w:rPr>
          <w:sz w:val="24"/>
          <w:szCs w:val="24"/>
        </w:rPr>
        <w:t xml:space="preserve">FBI National </w:t>
      </w:r>
      <w:r>
        <w:rPr>
          <w:sz w:val="24"/>
          <w:szCs w:val="24"/>
        </w:rPr>
        <w:t xml:space="preserve">Academy attendance allows law enforcement professionals the opportunity to network, share ideas, and learn from their various experiences.  Participation is by invitation only and is implemented though a supervisory nomination process.  Attendees represent state and local police and sheriffs’ departments, military police organizations, and federal law enforcement agencies from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and over 150 foreign nations.</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B52BF4" w:rsidRDefault="00B52BF4" w:rsidP="007440A4">
      <w:pPr>
        <w:pStyle w:val="1AutoList1"/>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Purpose and Use of the Information</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85824" w:rsidRPr="00FC0805" w:rsidRDefault="001C51AB" w:rsidP="00FC0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rPr>
          <w:sz w:val="24"/>
          <w:szCs w:val="24"/>
        </w:rPr>
      </w:pPr>
      <w:r w:rsidRPr="00FC0805">
        <w:rPr>
          <w:sz w:val="24"/>
          <w:szCs w:val="24"/>
        </w:rPr>
        <w:t xml:space="preserve">The purpose of the proposed data collection from both </w:t>
      </w:r>
      <w:r w:rsidR="000A3D33" w:rsidRPr="00FC0805">
        <w:rPr>
          <w:sz w:val="24"/>
          <w:szCs w:val="24"/>
        </w:rPr>
        <w:t>questionnaire</w:t>
      </w:r>
      <w:r w:rsidRPr="00FC0805">
        <w:rPr>
          <w:sz w:val="24"/>
          <w:szCs w:val="24"/>
        </w:rPr>
        <w:t xml:space="preserve">s is to gather </w:t>
      </w:r>
      <w:r w:rsidR="00687348">
        <w:rPr>
          <w:sz w:val="24"/>
          <w:szCs w:val="24"/>
        </w:rPr>
        <w:t>feedback</w:t>
      </w:r>
      <w:r w:rsidRPr="00FC0805">
        <w:rPr>
          <w:sz w:val="24"/>
          <w:szCs w:val="24"/>
        </w:rPr>
        <w:t xml:space="preserve"> from </w:t>
      </w:r>
      <w:r w:rsidR="000E11EB" w:rsidRPr="00FC0805">
        <w:rPr>
          <w:sz w:val="24"/>
          <w:szCs w:val="24"/>
        </w:rPr>
        <w:t xml:space="preserve">FBI </w:t>
      </w:r>
      <w:r w:rsidRPr="00FC0805">
        <w:rPr>
          <w:sz w:val="24"/>
          <w:szCs w:val="24"/>
        </w:rPr>
        <w:t xml:space="preserve">National Academy </w:t>
      </w:r>
      <w:r w:rsidR="00885824" w:rsidRPr="00FC0805">
        <w:rPr>
          <w:sz w:val="24"/>
          <w:szCs w:val="24"/>
        </w:rPr>
        <w:t>students</w:t>
      </w:r>
      <w:r w:rsidRPr="00FC0805">
        <w:rPr>
          <w:sz w:val="24"/>
          <w:szCs w:val="24"/>
        </w:rPr>
        <w:t xml:space="preserve"> </w:t>
      </w:r>
      <w:r w:rsidR="00EB52FD">
        <w:rPr>
          <w:sz w:val="24"/>
          <w:szCs w:val="24"/>
        </w:rPr>
        <w:t>about</w:t>
      </w:r>
      <w:r w:rsidR="00FC0805" w:rsidRPr="00FC0805">
        <w:rPr>
          <w:sz w:val="24"/>
          <w:szCs w:val="24"/>
        </w:rPr>
        <w:t xml:space="preserve"> their courses</w:t>
      </w:r>
      <w:r w:rsidR="00687348">
        <w:rPr>
          <w:sz w:val="24"/>
          <w:szCs w:val="24"/>
        </w:rPr>
        <w:t>,</w:t>
      </w:r>
      <w:r w:rsidR="00FC0805" w:rsidRPr="00FC0805">
        <w:rPr>
          <w:sz w:val="24"/>
          <w:szCs w:val="24"/>
        </w:rPr>
        <w:t xml:space="preserve"> instructors</w:t>
      </w:r>
      <w:r w:rsidR="00687348">
        <w:rPr>
          <w:sz w:val="24"/>
          <w:szCs w:val="24"/>
        </w:rPr>
        <w:t xml:space="preserve">, and their overall </w:t>
      </w:r>
      <w:r w:rsidR="00EB52FD">
        <w:rPr>
          <w:sz w:val="24"/>
          <w:szCs w:val="24"/>
        </w:rPr>
        <w:t>experience</w:t>
      </w:r>
      <w:r w:rsidR="00FC0805" w:rsidRPr="00FC0805">
        <w:rPr>
          <w:sz w:val="24"/>
          <w:szCs w:val="24"/>
        </w:rPr>
        <w:t xml:space="preserve">.  The results are used to help determine if the FBI National Academy program is functioning as intended and meeting its goals and objectives. </w:t>
      </w:r>
      <w:r w:rsidRPr="00FC0805">
        <w:rPr>
          <w:sz w:val="24"/>
          <w:szCs w:val="24"/>
        </w:rPr>
        <w:t xml:space="preserve"> </w:t>
      </w:r>
    </w:p>
    <w:p w:rsidR="00885824" w:rsidRDefault="00885824"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p>
    <w:p w:rsidR="001C51AB" w:rsidRPr="00665631" w:rsidRDefault="001C51AB" w:rsidP="00646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rPr>
          <w:b/>
          <w:bCs/>
          <w:sz w:val="24"/>
          <w:szCs w:val="24"/>
        </w:rPr>
      </w:pPr>
      <w:r w:rsidRPr="00665631">
        <w:rPr>
          <w:b/>
          <w:bCs/>
          <w:sz w:val="24"/>
          <w:szCs w:val="24"/>
        </w:rPr>
        <w:t>FBI National Academy</w:t>
      </w:r>
      <w:r w:rsidR="00FC0805">
        <w:rPr>
          <w:b/>
          <w:bCs/>
          <w:sz w:val="24"/>
          <w:szCs w:val="24"/>
        </w:rPr>
        <w:t>: End-of-Session</w:t>
      </w:r>
      <w:r w:rsidR="00885824">
        <w:rPr>
          <w:b/>
          <w:bCs/>
          <w:sz w:val="24"/>
          <w:szCs w:val="24"/>
        </w:rPr>
        <w:t xml:space="preserve"> Student Course</w:t>
      </w:r>
      <w:r w:rsidRPr="00665631">
        <w:rPr>
          <w:b/>
          <w:bCs/>
          <w:sz w:val="24"/>
          <w:szCs w:val="24"/>
        </w:rPr>
        <w:t xml:space="preserve"> </w:t>
      </w:r>
      <w:r w:rsidR="00365393">
        <w:rPr>
          <w:b/>
          <w:bCs/>
          <w:sz w:val="24"/>
          <w:szCs w:val="24"/>
        </w:rPr>
        <w:t>Questionnaire</w:t>
      </w:r>
      <w:r w:rsidRPr="00665631">
        <w:rPr>
          <w:b/>
          <w:bCs/>
          <w:sz w:val="24"/>
          <w:szCs w:val="24"/>
        </w:rPr>
        <w:t xml:space="preserve"> </w:t>
      </w:r>
    </w:p>
    <w:p w:rsidR="001C51AB" w:rsidRDefault="001C51AB"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p>
    <w:p w:rsidR="00481AE3" w:rsidRPr="00BA5990" w:rsidRDefault="00481AE3" w:rsidP="00747153">
      <w:pPr>
        <w:ind w:left="720" w:right="432"/>
        <w:rPr>
          <w:sz w:val="24"/>
          <w:szCs w:val="24"/>
        </w:rPr>
      </w:pPr>
      <w:r w:rsidRPr="00BA5990">
        <w:rPr>
          <w:sz w:val="24"/>
          <w:szCs w:val="24"/>
        </w:rPr>
        <w:t xml:space="preserve">The information collected from the </w:t>
      </w:r>
      <w:r w:rsidRPr="00E86238">
        <w:rPr>
          <w:i/>
          <w:sz w:val="24"/>
          <w:szCs w:val="24"/>
        </w:rPr>
        <w:t>FBI National Academy:</w:t>
      </w:r>
      <w:r w:rsidR="00FC0805" w:rsidRPr="00E86238">
        <w:rPr>
          <w:i/>
          <w:sz w:val="24"/>
          <w:szCs w:val="24"/>
        </w:rPr>
        <w:t xml:space="preserve"> End-of-Session</w:t>
      </w:r>
      <w:r w:rsidRPr="00E86238">
        <w:rPr>
          <w:i/>
          <w:sz w:val="24"/>
          <w:szCs w:val="24"/>
        </w:rPr>
        <w:t xml:space="preserve"> Student Course Questionnaire</w:t>
      </w:r>
      <w:r w:rsidRPr="00BA5990">
        <w:rPr>
          <w:sz w:val="24"/>
          <w:szCs w:val="24"/>
        </w:rPr>
        <w:t xml:space="preserve"> will </w:t>
      </w:r>
      <w:r w:rsidR="00E86238">
        <w:rPr>
          <w:sz w:val="24"/>
          <w:szCs w:val="24"/>
        </w:rPr>
        <w:t xml:space="preserve">help to </w:t>
      </w:r>
      <w:r w:rsidRPr="00BA5990">
        <w:rPr>
          <w:sz w:val="24"/>
          <w:szCs w:val="24"/>
        </w:rPr>
        <w:t>determine the strengths and weaknesses of the existing program.</w:t>
      </w:r>
      <w:r>
        <w:rPr>
          <w:sz w:val="24"/>
          <w:szCs w:val="24"/>
        </w:rPr>
        <w:t xml:space="preserve"> </w:t>
      </w:r>
      <w:r w:rsidRPr="00BA5990">
        <w:rPr>
          <w:sz w:val="24"/>
          <w:szCs w:val="24"/>
        </w:rPr>
        <w:t xml:space="preserve"> Information received will</w:t>
      </w:r>
      <w:r w:rsidR="001C42F7">
        <w:rPr>
          <w:sz w:val="24"/>
          <w:szCs w:val="24"/>
        </w:rPr>
        <w:t xml:space="preserve"> </w:t>
      </w:r>
      <w:r w:rsidRPr="00BA5990">
        <w:rPr>
          <w:sz w:val="24"/>
          <w:szCs w:val="24"/>
        </w:rPr>
        <w:t xml:space="preserve">measure the students’ reaction </w:t>
      </w:r>
      <w:r w:rsidR="004523F0">
        <w:rPr>
          <w:sz w:val="24"/>
          <w:szCs w:val="24"/>
        </w:rPr>
        <w:t>t</w:t>
      </w:r>
      <w:r w:rsidRPr="00BA5990">
        <w:rPr>
          <w:sz w:val="24"/>
          <w:szCs w:val="24"/>
        </w:rPr>
        <w:t>o the FBI National Academy program</w:t>
      </w:r>
      <w:r w:rsidR="001C42F7">
        <w:rPr>
          <w:sz w:val="24"/>
          <w:szCs w:val="24"/>
        </w:rPr>
        <w:t>.</w:t>
      </w:r>
      <w:r w:rsidRPr="00BA5990">
        <w:rPr>
          <w:sz w:val="24"/>
          <w:szCs w:val="24"/>
        </w:rPr>
        <w:t xml:space="preserve"> </w:t>
      </w:r>
      <w:r>
        <w:rPr>
          <w:sz w:val="24"/>
          <w:szCs w:val="24"/>
        </w:rPr>
        <w:t xml:space="preserve"> </w:t>
      </w:r>
      <w:r w:rsidRPr="00BA5990">
        <w:rPr>
          <w:sz w:val="24"/>
          <w:szCs w:val="24"/>
        </w:rPr>
        <w:t xml:space="preserve">No one other than </w:t>
      </w:r>
      <w:r w:rsidRPr="00BA5990">
        <w:rPr>
          <w:sz w:val="24"/>
          <w:szCs w:val="24"/>
        </w:rPr>
        <w:lastRenderedPageBreak/>
        <w:t>the students</w:t>
      </w:r>
      <w:r w:rsidR="001C42F7">
        <w:rPr>
          <w:sz w:val="24"/>
          <w:szCs w:val="24"/>
        </w:rPr>
        <w:t>’ ca</w:t>
      </w:r>
      <w:r w:rsidRPr="00BA5990">
        <w:rPr>
          <w:sz w:val="24"/>
          <w:szCs w:val="24"/>
        </w:rPr>
        <w:t xml:space="preserve">n provide relevant feedback on </w:t>
      </w:r>
      <w:r w:rsidR="001C42F7">
        <w:rPr>
          <w:sz w:val="24"/>
          <w:szCs w:val="24"/>
        </w:rPr>
        <w:t>the quality of the instruction</w:t>
      </w:r>
      <w:r w:rsidRPr="00BA5990">
        <w:rPr>
          <w:sz w:val="24"/>
          <w:szCs w:val="24"/>
        </w:rPr>
        <w:t xml:space="preserve"> </w:t>
      </w:r>
      <w:r w:rsidRPr="00481AE3">
        <w:rPr>
          <w:sz w:val="24"/>
          <w:szCs w:val="24"/>
        </w:rPr>
        <w:t xml:space="preserve">at the FBI National Academy </w:t>
      </w:r>
      <w:r w:rsidR="00EB52FD">
        <w:rPr>
          <w:sz w:val="24"/>
          <w:szCs w:val="24"/>
        </w:rPr>
        <w:t xml:space="preserve">and how it </w:t>
      </w:r>
      <w:r w:rsidRPr="00481AE3">
        <w:rPr>
          <w:sz w:val="24"/>
          <w:szCs w:val="24"/>
        </w:rPr>
        <w:t>affected</w:t>
      </w:r>
      <w:r w:rsidRPr="00BA5990">
        <w:rPr>
          <w:sz w:val="24"/>
          <w:szCs w:val="24"/>
        </w:rPr>
        <w:t xml:space="preserve"> their </w:t>
      </w:r>
      <w:r w:rsidR="00010CA9">
        <w:rPr>
          <w:sz w:val="24"/>
          <w:szCs w:val="24"/>
        </w:rPr>
        <w:t>professional development</w:t>
      </w:r>
      <w:r w:rsidRPr="00BA5990">
        <w:rPr>
          <w:sz w:val="24"/>
          <w:szCs w:val="24"/>
        </w:rPr>
        <w:t xml:space="preserve"> once they return</w:t>
      </w:r>
      <w:r w:rsidR="00C8264D">
        <w:rPr>
          <w:sz w:val="24"/>
          <w:szCs w:val="24"/>
        </w:rPr>
        <w:t>ed</w:t>
      </w:r>
      <w:r w:rsidRPr="00BA5990">
        <w:rPr>
          <w:sz w:val="24"/>
          <w:szCs w:val="24"/>
        </w:rPr>
        <w:t xml:space="preserve"> to work. This questionnaire represents the most cost-effective method for allowing the students to provide such feedback and, as a result, create the opportunity for improvements to Academy programs to benefit future participants.</w:t>
      </w:r>
    </w:p>
    <w:p w:rsidR="001C51AB" w:rsidRDefault="001C51AB" w:rsidP="001C51AB">
      <w:pPr>
        <w:ind w:left="432" w:right="432"/>
        <w:rPr>
          <w:sz w:val="24"/>
          <w:szCs w:val="24"/>
        </w:rPr>
      </w:pPr>
    </w:p>
    <w:p w:rsidR="001C51AB" w:rsidRPr="00665631" w:rsidRDefault="001C51AB" w:rsidP="00646566">
      <w:pPr>
        <w:ind w:left="720" w:right="432"/>
        <w:rPr>
          <w:b/>
          <w:bCs/>
          <w:sz w:val="24"/>
          <w:szCs w:val="24"/>
        </w:rPr>
      </w:pPr>
      <w:smartTag w:uri="urn:schemas-microsoft-com:office:smarttags" w:element="place">
        <w:smartTag w:uri="urn:schemas-microsoft-com:office:smarttags" w:element="PlaceName">
          <w:r w:rsidRPr="00665631">
            <w:rPr>
              <w:b/>
              <w:bCs/>
              <w:sz w:val="24"/>
              <w:szCs w:val="24"/>
            </w:rPr>
            <w:t>FBI</w:t>
          </w:r>
        </w:smartTag>
        <w:r w:rsidRPr="00665631">
          <w:rPr>
            <w:b/>
            <w:bCs/>
            <w:sz w:val="24"/>
            <w:szCs w:val="24"/>
          </w:rPr>
          <w:t xml:space="preserve"> </w:t>
        </w:r>
        <w:smartTag w:uri="urn:schemas-microsoft-com:office:smarttags" w:element="PlaceName">
          <w:r w:rsidRPr="00665631">
            <w:rPr>
              <w:b/>
              <w:bCs/>
              <w:sz w:val="24"/>
              <w:szCs w:val="24"/>
            </w:rPr>
            <w:t>National</w:t>
          </w:r>
        </w:smartTag>
        <w:r w:rsidRPr="00665631">
          <w:rPr>
            <w:b/>
            <w:bCs/>
            <w:sz w:val="24"/>
            <w:szCs w:val="24"/>
          </w:rPr>
          <w:t xml:space="preserve"> </w:t>
        </w:r>
        <w:smartTag w:uri="urn:schemas-microsoft-com:office:smarttags" w:element="PlaceType">
          <w:r w:rsidRPr="00665631">
            <w:rPr>
              <w:b/>
              <w:bCs/>
              <w:sz w:val="24"/>
              <w:szCs w:val="24"/>
            </w:rPr>
            <w:t>Academy</w:t>
          </w:r>
        </w:smartTag>
      </w:smartTag>
      <w:r w:rsidR="00A501A3">
        <w:rPr>
          <w:b/>
          <w:bCs/>
          <w:sz w:val="24"/>
          <w:szCs w:val="24"/>
        </w:rPr>
        <w:t>: General Remarks</w:t>
      </w:r>
      <w:r>
        <w:rPr>
          <w:sz w:val="24"/>
          <w:szCs w:val="24"/>
        </w:rPr>
        <w:t xml:space="preserve"> </w:t>
      </w:r>
      <w:r w:rsidR="00A501A3" w:rsidRPr="00A501A3">
        <w:rPr>
          <w:b/>
          <w:bCs/>
          <w:sz w:val="24"/>
          <w:szCs w:val="24"/>
        </w:rPr>
        <w:t>Questionnaire</w:t>
      </w:r>
    </w:p>
    <w:p w:rsidR="001C51AB" w:rsidRDefault="001C51AB" w:rsidP="001C51AB">
      <w:pPr>
        <w:ind w:left="432" w:right="432"/>
        <w:rPr>
          <w:sz w:val="24"/>
          <w:szCs w:val="24"/>
        </w:rPr>
      </w:pPr>
    </w:p>
    <w:p w:rsidR="001C51AB" w:rsidRPr="0099736B" w:rsidRDefault="001C51AB" w:rsidP="00646566">
      <w:pPr>
        <w:ind w:left="720" w:right="432"/>
        <w:rPr>
          <w:sz w:val="24"/>
          <w:szCs w:val="24"/>
        </w:rPr>
      </w:pPr>
      <w:r w:rsidRPr="0099736B">
        <w:rPr>
          <w:sz w:val="24"/>
          <w:szCs w:val="24"/>
        </w:rPr>
        <w:t xml:space="preserve">The information collected </w:t>
      </w:r>
      <w:r>
        <w:rPr>
          <w:sz w:val="24"/>
          <w:szCs w:val="24"/>
        </w:rPr>
        <w:t xml:space="preserve">from the </w:t>
      </w:r>
      <w:r w:rsidRPr="00C8264D">
        <w:rPr>
          <w:i/>
          <w:sz w:val="24"/>
          <w:szCs w:val="24"/>
        </w:rPr>
        <w:t>FBI National Academy</w:t>
      </w:r>
      <w:r w:rsidR="00A501A3" w:rsidRPr="00C8264D">
        <w:rPr>
          <w:i/>
          <w:sz w:val="24"/>
          <w:szCs w:val="24"/>
        </w:rPr>
        <w:t>: General Remarks</w:t>
      </w:r>
      <w:r w:rsidRPr="00C8264D">
        <w:rPr>
          <w:i/>
          <w:sz w:val="24"/>
          <w:szCs w:val="24"/>
        </w:rPr>
        <w:t xml:space="preserve"> </w:t>
      </w:r>
      <w:r w:rsidR="00365393" w:rsidRPr="00C8264D">
        <w:rPr>
          <w:i/>
          <w:sz w:val="24"/>
          <w:szCs w:val="24"/>
        </w:rPr>
        <w:t>Questionnaire</w:t>
      </w:r>
      <w:r>
        <w:rPr>
          <w:sz w:val="24"/>
          <w:szCs w:val="24"/>
        </w:rPr>
        <w:t xml:space="preserve"> will</w:t>
      </w:r>
      <w:r w:rsidRPr="0099736B">
        <w:rPr>
          <w:sz w:val="24"/>
          <w:szCs w:val="24"/>
        </w:rPr>
        <w:t xml:space="preserve"> determine </w:t>
      </w:r>
      <w:r w:rsidR="00A501A3">
        <w:rPr>
          <w:sz w:val="24"/>
          <w:szCs w:val="24"/>
        </w:rPr>
        <w:t>how the FBI can improve the students overall experience during their stay at</w:t>
      </w:r>
      <w:r w:rsidR="00481AE3">
        <w:rPr>
          <w:sz w:val="24"/>
          <w:szCs w:val="24"/>
        </w:rPr>
        <w:t xml:space="preserve"> the</w:t>
      </w:r>
      <w:r w:rsidR="00A501A3">
        <w:rPr>
          <w:sz w:val="24"/>
          <w:szCs w:val="24"/>
        </w:rPr>
        <w:t xml:space="preserve"> </w:t>
      </w:r>
      <w:smartTag w:uri="urn:schemas-microsoft-com:office:smarttags" w:element="place">
        <w:smartTag w:uri="urn:schemas-microsoft-com:office:smarttags" w:element="PlaceName">
          <w:r w:rsidR="00A501A3">
            <w:rPr>
              <w:sz w:val="24"/>
              <w:szCs w:val="24"/>
            </w:rPr>
            <w:t>FBI</w:t>
          </w:r>
        </w:smartTag>
        <w:r w:rsidR="00A501A3">
          <w:rPr>
            <w:sz w:val="24"/>
            <w:szCs w:val="24"/>
          </w:rPr>
          <w:t xml:space="preserve"> </w:t>
        </w:r>
        <w:smartTag w:uri="urn:schemas-microsoft-com:office:smarttags" w:element="PlaceName">
          <w:r w:rsidR="00A4764A">
            <w:rPr>
              <w:sz w:val="24"/>
              <w:szCs w:val="24"/>
            </w:rPr>
            <w:t>National</w:t>
          </w:r>
        </w:smartTag>
        <w:r w:rsidR="00A4764A">
          <w:rPr>
            <w:sz w:val="24"/>
            <w:szCs w:val="24"/>
          </w:rPr>
          <w:t xml:space="preserve"> </w:t>
        </w:r>
        <w:smartTag w:uri="urn:schemas-microsoft-com:office:smarttags" w:element="PlaceType">
          <w:r w:rsidR="00A501A3">
            <w:rPr>
              <w:sz w:val="24"/>
              <w:szCs w:val="24"/>
            </w:rPr>
            <w:t>Academy</w:t>
          </w:r>
        </w:smartTag>
      </w:smartTag>
      <w:r w:rsidR="00A501A3">
        <w:rPr>
          <w:sz w:val="24"/>
          <w:szCs w:val="24"/>
        </w:rPr>
        <w:t xml:space="preserve">.  </w:t>
      </w:r>
      <w:r w:rsidR="00A4764A">
        <w:rPr>
          <w:sz w:val="24"/>
          <w:szCs w:val="24"/>
        </w:rPr>
        <w:t>This will be accomplished by</w:t>
      </w:r>
      <w:r w:rsidRPr="0099736B">
        <w:rPr>
          <w:sz w:val="24"/>
          <w:szCs w:val="24"/>
        </w:rPr>
        <w:t xml:space="preserve"> assessing </w:t>
      </w:r>
      <w:r>
        <w:rPr>
          <w:sz w:val="24"/>
          <w:szCs w:val="24"/>
        </w:rPr>
        <w:t>s</w:t>
      </w:r>
      <w:r w:rsidR="00A501A3">
        <w:rPr>
          <w:sz w:val="24"/>
          <w:szCs w:val="24"/>
        </w:rPr>
        <w:t>tudents’</w:t>
      </w:r>
      <w:r>
        <w:rPr>
          <w:sz w:val="24"/>
          <w:szCs w:val="24"/>
        </w:rPr>
        <w:t xml:space="preserve"> </w:t>
      </w:r>
      <w:r w:rsidRPr="0099736B">
        <w:rPr>
          <w:sz w:val="24"/>
          <w:szCs w:val="24"/>
        </w:rPr>
        <w:t xml:space="preserve">views of the </w:t>
      </w:r>
      <w:r w:rsidR="00A4764A">
        <w:rPr>
          <w:sz w:val="24"/>
          <w:szCs w:val="24"/>
        </w:rPr>
        <w:t xml:space="preserve">FBI’s </w:t>
      </w:r>
      <w:r w:rsidR="00A501A3">
        <w:rPr>
          <w:sz w:val="24"/>
          <w:szCs w:val="24"/>
        </w:rPr>
        <w:t>f</w:t>
      </w:r>
      <w:r w:rsidR="00A4764A">
        <w:rPr>
          <w:sz w:val="24"/>
          <w:szCs w:val="24"/>
        </w:rPr>
        <w:t xml:space="preserve">acilities, </w:t>
      </w:r>
      <w:r w:rsidRPr="0099736B">
        <w:rPr>
          <w:sz w:val="24"/>
          <w:szCs w:val="24"/>
        </w:rPr>
        <w:t>program</w:t>
      </w:r>
      <w:r w:rsidR="00A4764A">
        <w:rPr>
          <w:sz w:val="24"/>
          <w:szCs w:val="24"/>
        </w:rPr>
        <w:t>s and resources</w:t>
      </w:r>
      <w:r w:rsidR="00876D9A">
        <w:rPr>
          <w:sz w:val="24"/>
          <w:szCs w:val="24"/>
        </w:rPr>
        <w:t xml:space="preserve">. </w:t>
      </w:r>
      <w:r w:rsidR="00687348">
        <w:rPr>
          <w:sz w:val="24"/>
          <w:szCs w:val="24"/>
        </w:rPr>
        <w:t xml:space="preserve"> In addition, </w:t>
      </w:r>
      <w:r w:rsidR="00C8264D">
        <w:rPr>
          <w:sz w:val="24"/>
          <w:szCs w:val="24"/>
        </w:rPr>
        <w:t xml:space="preserve">the data will </w:t>
      </w:r>
      <w:r w:rsidR="00687348">
        <w:rPr>
          <w:sz w:val="24"/>
          <w:szCs w:val="24"/>
        </w:rPr>
        <w:t>address</w:t>
      </w:r>
      <w:r w:rsidRPr="0099736B">
        <w:rPr>
          <w:sz w:val="24"/>
          <w:szCs w:val="24"/>
        </w:rPr>
        <w:t xml:space="preserve"> improvements or alterations </w:t>
      </w:r>
      <w:r w:rsidR="00687348">
        <w:rPr>
          <w:sz w:val="24"/>
          <w:szCs w:val="24"/>
        </w:rPr>
        <w:t xml:space="preserve">that </w:t>
      </w:r>
      <w:r w:rsidRPr="0099736B">
        <w:rPr>
          <w:sz w:val="24"/>
          <w:szCs w:val="24"/>
        </w:rPr>
        <w:t xml:space="preserve">can be instituted to strengthen </w:t>
      </w:r>
      <w:r w:rsidR="00481AE3">
        <w:rPr>
          <w:sz w:val="24"/>
          <w:szCs w:val="24"/>
        </w:rPr>
        <w:t xml:space="preserve">the </w:t>
      </w:r>
      <w:r w:rsidR="00A4764A">
        <w:rPr>
          <w:sz w:val="24"/>
          <w:szCs w:val="24"/>
        </w:rPr>
        <w:t>FBI National Academy</w:t>
      </w:r>
      <w:r w:rsidRPr="0099736B">
        <w:rPr>
          <w:sz w:val="24"/>
          <w:szCs w:val="24"/>
        </w:rPr>
        <w:t xml:space="preserve">. </w:t>
      </w:r>
      <w:r w:rsidR="00481AE3">
        <w:rPr>
          <w:sz w:val="24"/>
          <w:szCs w:val="24"/>
        </w:rPr>
        <w:t xml:space="preserve"> </w:t>
      </w:r>
      <w:r w:rsidRPr="0099736B">
        <w:rPr>
          <w:sz w:val="24"/>
          <w:szCs w:val="24"/>
        </w:rPr>
        <w:t xml:space="preserve">No one other than </w:t>
      </w:r>
      <w:r>
        <w:rPr>
          <w:sz w:val="24"/>
          <w:szCs w:val="24"/>
        </w:rPr>
        <w:t xml:space="preserve">the </w:t>
      </w:r>
      <w:r w:rsidR="00A4764A">
        <w:rPr>
          <w:sz w:val="24"/>
          <w:szCs w:val="24"/>
        </w:rPr>
        <w:t>students</w:t>
      </w:r>
      <w:r>
        <w:rPr>
          <w:sz w:val="24"/>
          <w:szCs w:val="24"/>
        </w:rPr>
        <w:t xml:space="preserve"> </w:t>
      </w:r>
      <w:r w:rsidRPr="0099736B">
        <w:rPr>
          <w:sz w:val="24"/>
          <w:szCs w:val="24"/>
        </w:rPr>
        <w:t>can more directly provide feedback on how th</w:t>
      </w:r>
      <w:r>
        <w:rPr>
          <w:sz w:val="24"/>
          <w:szCs w:val="24"/>
        </w:rPr>
        <w:t>is</w:t>
      </w:r>
      <w:r w:rsidRPr="0099736B">
        <w:rPr>
          <w:sz w:val="24"/>
          <w:szCs w:val="24"/>
        </w:rPr>
        <w:t xml:space="preserve"> experience</w:t>
      </w:r>
      <w:r w:rsidR="00481AE3">
        <w:rPr>
          <w:sz w:val="24"/>
          <w:szCs w:val="24"/>
        </w:rPr>
        <w:t xml:space="preserve"> has affected them</w:t>
      </w:r>
      <w:r w:rsidR="00A4764A">
        <w:rPr>
          <w:sz w:val="24"/>
          <w:szCs w:val="24"/>
        </w:rPr>
        <w:t xml:space="preserve">. </w:t>
      </w:r>
      <w:r>
        <w:rPr>
          <w:sz w:val="24"/>
          <w:szCs w:val="24"/>
        </w:rPr>
        <w:t xml:space="preserve"> This </w:t>
      </w:r>
      <w:r w:rsidR="000A3D33">
        <w:rPr>
          <w:sz w:val="24"/>
          <w:szCs w:val="24"/>
        </w:rPr>
        <w:t>questionnaire</w:t>
      </w:r>
      <w:r>
        <w:rPr>
          <w:sz w:val="24"/>
          <w:szCs w:val="24"/>
        </w:rPr>
        <w:t xml:space="preserve"> </w:t>
      </w:r>
      <w:r w:rsidRPr="0099736B">
        <w:rPr>
          <w:sz w:val="24"/>
          <w:szCs w:val="24"/>
        </w:rPr>
        <w:t xml:space="preserve">represents the most cost-effective method to provide such feedback and, as a result, create the opportunity for improvements to </w:t>
      </w:r>
      <w:r w:rsidR="00415CB3">
        <w:rPr>
          <w:sz w:val="24"/>
          <w:szCs w:val="24"/>
        </w:rPr>
        <w:t xml:space="preserve">the </w:t>
      </w:r>
      <w:smartTag w:uri="urn:schemas-microsoft-com:office:smarttags" w:element="place">
        <w:smartTag w:uri="urn:schemas-microsoft-com:office:smarttags" w:element="PlaceName">
          <w:r w:rsidR="00A4764A">
            <w:rPr>
              <w:sz w:val="24"/>
              <w:szCs w:val="24"/>
            </w:rPr>
            <w:t>FBI</w:t>
          </w:r>
        </w:smartTag>
        <w:r w:rsidR="00A4764A">
          <w:rPr>
            <w:sz w:val="24"/>
            <w:szCs w:val="24"/>
          </w:rPr>
          <w:t xml:space="preserve"> </w:t>
        </w:r>
        <w:smartTag w:uri="urn:schemas-microsoft-com:office:smarttags" w:element="PlaceName">
          <w:r w:rsidR="00A4764A">
            <w:rPr>
              <w:sz w:val="24"/>
              <w:szCs w:val="24"/>
            </w:rPr>
            <w:t>National</w:t>
          </w:r>
        </w:smartTag>
        <w:r w:rsidR="00A4764A">
          <w:rPr>
            <w:sz w:val="24"/>
            <w:szCs w:val="24"/>
          </w:rPr>
          <w:t xml:space="preserve"> </w:t>
        </w:r>
        <w:smartTag w:uri="urn:schemas-microsoft-com:office:smarttags" w:element="PlaceType">
          <w:r w:rsidRPr="0099736B">
            <w:rPr>
              <w:sz w:val="24"/>
              <w:szCs w:val="24"/>
            </w:rPr>
            <w:t>Academy</w:t>
          </w:r>
        </w:smartTag>
      </w:smartTag>
      <w:r>
        <w:rPr>
          <w:sz w:val="24"/>
          <w:szCs w:val="24"/>
        </w:rPr>
        <w:t>.</w:t>
      </w:r>
    </w:p>
    <w:p w:rsidR="001C51AB" w:rsidRPr="0099736B" w:rsidRDefault="001C51AB" w:rsidP="001C51AB">
      <w:pPr>
        <w:ind w:left="432" w:right="432"/>
        <w:rPr>
          <w:sz w:val="24"/>
          <w:szCs w:val="24"/>
        </w:rPr>
      </w:pPr>
    </w:p>
    <w:p w:rsidR="001C51AB" w:rsidRDefault="001C51AB" w:rsidP="00646566">
      <w:pPr>
        <w:ind w:left="720"/>
        <w:rPr>
          <w:sz w:val="24"/>
          <w:szCs w:val="24"/>
        </w:rPr>
      </w:pPr>
      <w:r>
        <w:rPr>
          <w:sz w:val="24"/>
          <w:szCs w:val="24"/>
        </w:rPr>
        <w:t>This data collection is justified under 5 USC 410.601(f) (Office of Personnel Management, Training, Evaluation of Training). This section reads as follows:</w:t>
      </w:r>
    </w:p>
    <w:p w:rsidR="001C51AB" w:rsidRDefault="001C51AB" w:rsidP="001C5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C51AB" w:rsidRDefault="001C51AB" w:rsidP="00646566">
      <w:pPr>
        <w:ind w:left="720"/>
        <w:rPr>
          <w:sz w:val="24"/>
          <w:szCs w:val="24"/>
        </w:rPr>
      </w:pPr>
      <w:r>
        <w:rPr>
          <w:sz w:val="24"/>
          <w:szCs w:val="24"/>
        </w:rPr>
        <w:t>Under provisions of chapter 41 of title 5, United States Code, and Executive Order 11348, the agency head shall evaluate training to determine how well it meets short and long-range program needs by occupations, organizations, or other appropriate groups. The agency head may conduct the evaluation in the manner or frequency he or she considers appropriate.</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Pr>
          <w:b/>
          <w:bCs/>
          <w:sz w:val="24"/>
          <w:szCs w:val="24"/>
        </w:rPr>
        <w:t>3.</w:t>
      </w:r>
      <w:r>
        <w:rPr>
          <w:b/>
          <w:bCs/>
          <w:sz w:val="24"/>
          <w:szCs w:val="24"/>
        </w:rPr>
        <w:tab/>
        <w:t>Use of Automated, Electronic, Mechanical or Technological Collection of Techniques</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1C51AB" w:rsidRDefault="003D0619" w:rsidP="005C6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ab/>
      </w:r>
      <w:r w:rsidR="001C51AB">
        <w:rPr>
          <w:sz w:val="24"/>
          <w:szCs w:val="24"/>
        </w:rPr>
        <w:t xml:space="preserve">To the extent </w:t>
      </w:r>
      <w:r w:rsidR="00687348">
        <w:rPr>
          <w:sz w:val="24"/>
          <w:szCs w:val="24"/>
        </w:rPr>
        <w:t>possible</w:t>
      </w:r>
      <w:r w:rsidR="00876D9A">
        <w:rPr>
          <w:sz w:val="24"/>
          <w:szCs w:val="24"/>
        </w:rPr>
        <w:t>,</w:t>
      </w:r>
      <w:r w:rsidR="001C51AB">
        <w:rPr>
          <w:sz w:val="24"/>
          <w:szCs w:val="24"/>
        </w:rPr>
        <w:t xml:space="preserve"> all data collection will be conducted through the Internet. The data collection plan calls for </w:t>
      </w:r>
      <w:r w:rsidR="0080035D">
        <w:rPr>
          <w:sz w:val="24"/>
          <w:szCs w:val="24"/>
        </w:rPr>
        <w:t xml:space="preserve">the </w:t>
      </w:r>
      <w:r w:rsidR="00365393">
        <w:rPr>
          <w:sz w:val="24"/>
          <w:szCs w:val="24"/>
        </w:rPr>
        <w:t xml:space="preserve">FBI </w:t>
      </w:r>
      <w:r w:rsidR="00E517E9">
        <w:rPr>
          <w:sz w:val="24"/>
          <w:szCs w:val="24"/>
        </w:rPr>
        <w:t xml:space="preserve">National </w:t>
      </w:r>
      <w:r w:rsidR="001C51AB">
        <w:rPr>
          <w:sz w:val="24"/>
          <w:szCs w:val="24"/>
        </w:rPr>
        <w:t xml:space="preserve">Academy </w:t>
      </w:r>
      <w:r w:rsidR="00A2401E">
        <w:rPr>
          <w:sz w:val="24"/>
          <w:szCs w:val="24"/>
        </w:rPr>
        <w:t>students</w:t>
      </w:r>
      <w:r w:rsidR="001C51AB">
        <w:rPr>
          <w:sz w:val="24"/>
          <w:szCs w:val="24"/>
        </w:rPr>
        <w:t xml:space="preserve"> to</w:t>
      </w:r>
      <w:r w:rsidR="00A2401E">
        <w:rPr>
          <w:sz w:val="24"/>
          <w:szCs w:val="24"/>
        </w:rPr>
        <w:t xml:space="preserve"> be </w:t>
      </w:r>
      <w:r w:rsidR="001C51AB">
        <w:rPr>
          <w:sz w:val="24"/>
          <w:szCs w:val="24"/>
        </w:rPr>
        <w:t>contact</w:t>
      </w:r>
      <w:r w:rsidR="00687348">
        <w:rPr>
          <w:sz w:val="24"/>
          <w:szCs w:val="24"/>
        </w:rPr>
        <w:t>ed</w:t>
      </w:r>
      <w:r w:rsidR="001C51AB">
        <w:rPr>
          <w:sz w:val="24"/>
          <w:szCs w:val="24"/>
        </w:rPr>
        <w:t xml:space="preserve"> via email </w:t>
      </w:r>
      <w:r w:rsidR="00687348">
        <w:rPr>
          <w:sz w:val="24"/>
          <w:szCs w:val="24"/>
        </w:rPr>
        <w:t>to</w:t>
      </w:r>
      <w:r w:rsidR="001C51AB">
        <w:rPr>
          <w:sz w:val="24"/>
          <w:szCs w:val="24"/>
        </w:rPr>
        <w:t xml:space="preserve"> inform them of the existence and purpose of the </w:t>
      </w:r>
      <w:r w:rsidR="0080035D">
        <w:rPr>
          <w:sz w:val="24"/>
          <w:szCs w:val="24"/>
        </w:rPr>
        <w:t>questionnaire</w:t>
      </w:r>
      <w:r w:rsidR="001C51AB">
        <w:rPr>
          <w:sz w:val="24"/>
          <w:szCs w:val="24"/>
        </w:rPr>
        <w:t xml:space="preserve">.  Therefore, all activities associated with this data collection involve information technology.  The decision was made to use these methods to make it as easy as possible for all respondents to participate.  </w:t>
      </w:r>
      <w:r w:rsidR="00876D9A">
        <w:rPr>
          <w:sz w:val="24"/>
          <w:szCs w:val="24"/>
        </w:rPr>
        <w:t>I</w:t>
      </w:r>
      <w:r w:rsidR="001C42F7">
        <w:rPr>
          <w:sz w:val="24"/>
          <w:szCs w:val="24"/>
        </w:rPr>
        <w:t>f any</w:t>
      </w:r>
      <w:r w:rsidR="001C51AB">
        <w:rPr>
          <w:sz w:val="24"/>
          <w:szCs w:val="24"/>
        </w:rPr>
        <w:t xml:space="preserve"> </w:t>
      </w:r>
      <w:r w:rsidR="00A4764A">
        <w:rPr>
          <w:sz w:val="24"/>
          <w:szCs w:val="24"/>
        </w:rPr>
        <w:t>student</w:t>
      </w:r>
      <w:r w:rsidR="001C51AB">
        <w:rPr>
          <w:sz w:val="24"/>
          <w:szCs w:val="24"/>
        </w:rPr>
        <w:t xml:space="preserve"> prefer</w:t>
      </w:r>
      <w:r w:rsidR="00E86238">
        <w:rPr>
          <w:sz w:val="24"/>
          <w:szCs w:val="24"/>
        </w:rPr>
        <w:t>s</w:t>
      </w:r>
      <w:r w:rsidR="001C51AB">
        <w:rPr>
          <w:sz w:val="24"/>
          <w:szCs w:val="24"/>
        </w:rPr>
        <w:t xml:space="preserve"> to complete a paper version of the </w:t>
      </w:r>
      <w:r w:rsidR="000A3D33">
        <w:rPr>
          <w:sz w:val="24"/>
          <w:szCs w:val="24"/>
        </w:rPr>
        <w:t>questionnaire</w:t>
      </w:r>
      <w:r w:rsidR="001C51AB">
        <w:rPr>
          <w:sz w:val="24"/>
          <w:szCs w:val="24"/>
        </w:rPr>
        <w:t xml:space="preserve">, </w:t>
      </w:r>
      <w:r w:rsidR="001C42F7">
        <w:rPr>
          <w:sz w:val="24"/>
          <w:szCs w:val="24"/>
        </w:rPr>
        <w:t>they</w:t>
      </w:r>
      <w:r w:rsidR="001C51AB">
        <w:rPr>
          <w:sz w:val="24"/>
          <w:szCs w:val="24"/>
        </w:rPr>
        <w:t xml:space="preserve"> will be allowed to request </w:t>
      </w:r>
      <w:r w:rsidR="00876D9A">
        <w:rPr>
          <w:sz w:val="24"/>
          <w:szCs w:val="24"/>
        </w:rPr>
        <w:t>one via email. We anticipate</w:t>
      </w:r>
      <w:r w:rsidR="001C51AB">
        <w:rPr>
          <w:sz w:val="24"/>
          <w:szCs w:val="24"/>
        </w:rPr>
        <w:t xml:space="preserve"> this option will be selected infrequently.</w:t>
      </w:r>
    </w:p>
    <w:p w:rsidR="00583BB4" w:rsidRDefault="00583BB4" w:rsidP="00646566">
      <w:pPr>
        <w:ind w:left="720" w:hanging="720"/>
        <w:rPr>
          <w:b/>
          <w:bCs/>
          <w:sz w:val="24"/>
          <w:szCs w:val="24"/>
        </w:rPr>
      </w:pPr>
    </w:p>
    <w:p w:rsidR="00583BB4" w:rsidRDefault="00583BB4" w:rsidP="00646566">
      <w:pPr>
        <w:ind w:left="720" w:hanging="720"/>
        <w:rPr>
          <w:b/>
          <w:bCs/>
          <w:sz w:val="24"/>
          <w:szCs w:val="24"/>
        </w:rPr>
      </w:pPr>
    </w:p>
    <w:p w:rsidR="00B52BF4" w:rsidRDefault="00B52BF4" w:rsidP="00646566">
      <w:pPr>
        <w:ind w:left="720" w:hanging="720"/>
        <w:rPr>
          <w:sz w:val="24"/>
          <w:szCs w:val="24"/>
        </w:rPr>
      </w:pPr>
      <w:r>
        <w:rPr>
          <w:b/>
          <w:bCs/>
          <w:sz w:val="24"/>
          <w:szCs w:val="24"/>
        </w:rPr>
        <w:t>4.</w:t>
      </w:r>
      <w:r>
        <w:rPr>
          <w:b/>
          <w:bCs/>
          <w:sz w:val="24"/>
          <w:szCs w:val="24"/>
        </w:rPr>
        <w:tab/>
        <w:t>Efforts to Identify Duplication</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1C51AB" w:rsidRDefault="003D0619" w:rsidP="00A24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lastRenderedPageBreak/>
        <w:tab/>
      </w:r>
      <w:r w:rsidR="001C51AB">
        <w:rPr>
          <w:sz w:val="24"/>
          <w:szCs w:val="24"/>
        </w:rPr>
        <w:t xml:space="preserve">Given the unique nature of the </w:t>
      </w:r>
      <w:r w:rsidR="00365393">
        <w:rPr>
          <w:sz w:val="24"/>
          <w:szCs w:val="24"/>
        </w:rPr>
        <w:t xml:space="preserve">FBI </w:t>
      </w:r>
      <w:r w:rsidR="00E517E9">
        <w:rPr>
          <w:sz w:val="24"/>
          <w:szCs w:val="24"/>
        </w:rPr>
        <w:t xml:space="preserve">National </w:t>
      </w:r>
      <w:r w:rsidR="001C51AB">
        <w:rPr>
          <w:sz w:val="24"/>
          <w:szCs w:val="24"/>
        </w:rPr>
        <w:t xml:space="preserve">Academy’s program, efforts are possible only by </w:t>
      </w:r>
      <w:r w:rsidR="000A3D33">
        <w:rPr>
          <w:sz w:val="24"/>
          <w:szCs w:val="24"/>
        </w:rPr>
        <w:t>question</w:t>
      </w:r>
      <w:r w:rsidR="001C51AB">
        <w:rPr>
          <w:sz w:val="24"/>
          <w:szCs w:val="24"/>
        </w:rPr>
        <w:t xml:space="preserve">ing </w:t>
      </w:r>
      <w:r w:rsidR="00A4764A">
        <w:rPr>
          <w:sz w:val="24"/>
          <w:szCs w:val="24"/>
        </w:rPr>
        <w:t>students</w:t>
      </w:r>
      <w:r w:rsidR="001C51AB">
        <w:rPr>
          <w:sz w:val="24"/>
          <w:szCs w:val="24"/>
        </w:rPr>
        <w:t>.</w:t>
      </w:r>
      <w:r w:rsidR="0066708D">
        <w:rPr>
          <w:sz w:val="24"/>
          <w:szCs w:val="24"/>
        </w:rPr>
        <w:t xml:space="preserve"> </w:t>
      </w:r>
      <w:r w:rsidR="001C51AB">
        <w:rPr>
          <w:sz w:val="24"/>
          <w:szCs w:val="24"/>
        </w:rPr>
        <w:t xml:space="preserve"> No other sources are available or viable for this purpose.</w:t>
      </w:r>
    </w:p>
    <w:p w:rsidR="00C8264D" w:rsidRDefault="00C8264D"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b/>
          <w:bCs/>
          <w:sz w:val="24"/>
          <w:szCs w:val="24"/>
        </w:rPr>
        <w:t>5.</w:t>
      </w:r>
      <w:r>
        <w:rPr>
          <w:b/>
          <w:bCs/>
          <w:sz w:val="24"/>
          <w:szCs w:val="24"/>
        </w:rPr>
        <w:tab/>
        <w:t>Impact on Small Business</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RDefault="002720AF" w:rsidP="00272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ab/>
      </w:r>
      <w:r w:rsidR="00B52BF4">
        <w:rPr>
          <w:sz w:val="24"/>
          <w:szCs w:val="24"/>
        </w:rPr>
        <w:t>The collection of information will not have a</w:t>
      </w:r>
      <w:r>
        <w:rPr>
          <w:sz w:val="24"/>
          <w:szCs w:val="24"/>
        </w:rPr>
        <w:t>n</w:t>
      </w:r>
      <w:r w:rsidR="00B52BF4">
        <w:rPr>
          <w:sz w:val="24"/>
          <w:szCs w:val="24"/>
        </w:rPr>
        <w:t xml:space="preserve"> impact on small businesses.</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b/>
          <w:bCs/>
          <w:sz w:val="24"/>
          <w:szCs w:val="24"/>
        </w:rPr>
        <w:t>6.</w:t>
      </w:r>
      <w:r>
        <w:rPr>
          <w:b/>
          <w:bCs/>
          <w:sz w:val="24"/>
          <w:szCs w:val="24"/>
        </w:rPr>
        <w:tab/>
        <w:t>Consequences of not Collecting Data</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1C51AB" w:rsidRDefault="002720AF" w:rsidP="001C42F7">
      <w:pPr>
        <w:ind w:left="720" w:hanging="720"/>
        <w:rPr>
          <w:sz w:val="24"/>
          <w:szCs w:val="24"/>
        </w:rPr>
      </w:pPr>
      <w:r>
        <w:rPr>
          <w:sz w:val="24"/>
          <w:szCs w:val="24"/>
        </w:rPr>
        <w:tab/>
      </w:r>
      <w:r w:rsidR="00E86238">
        <w:rPr>
          <w:sz w:val="24"/>
          <w:szCs w:val="24"/>
        </w:rPr>
        <w:t>T</w:t>
      </w:r>
      <w:r w:rsidR="001C51AB">
        <w:rPr>
          <w:sz w:val="24"/>
          <w:szCs w:val="24"/>
        </w:rPr>
        <w:t xml:space="preserve">he content of the </w:t>
      </w:r>
      <w:r w:rsidR="00595AEA">
        <w:rPr>
          <w:sz w:val="24"/>
          <w:szCs w:val="24"/>
        </w:rPr>
        <w:t xml:space="preserve">FBI </w:t>
      </w:r>
      <w:r w:rsidR="00E517E9">
        <w:rPr>
          <w:sz w:val="24"/>
          <w:szCs w:val="24"/>
        </w:rPr>
        <w:t xml:space="preserve">National </w:t>
      </w:r>
      <w:r w:rsidR="001C51AB">
        <w:rPr>
          <w:sz w:val="24"/>
          <w:szCs w:val="24"/>
        </w:rPr>
        <w:t>Academy program</w:t>
      </w:r>
      <w:r w:rsidR="00876D9A">
        <w:rPr>
          <w:sz w:val="24"/>
          <w:szCs w:val="24"/>
        </w:rPr>
        <w:t>,</w:t>
      </w:r>
      <w:r w:rsidR="001C51AB">
        <w:rPr>
          <w:sz w:val="24"/>
          <w:szCs w:val="24"/>
        </w:rPr>
        <w:t xml:space="preserve"> and the way it</w:t>
      </w:r>
      <w:r w:rsidR="001D7BD9">
        <w:rPr>
          <w:sz w:val="24"/>
          <w:szCs w:val="24"/>
        </w:rPr>
        <w:t xml:space="preserve"> is</w:t>
      </w:r>
      <w:r w:rsidR="001C51AB">
        <w:rPr>
          <w:sz w:val="24"/>
          <w:szCs w:val="24"/>
        </w:rPr>
        <w:t xml:space="preserve"> conveyed</w:t>
      </w:r>
      <w:r w:rsidR="00E86238">
        <w:rPr>
          <w:sz w:val="24"/>
          <w:szCs w:val="24"/>
        </w:rPr>
        <w:t>,</w:t>
      </w:r>
      <w:r w:rsidR="001C51AB">
        <w:rPr>
          <w:sz w:val="24"/>
          <w:szCs w:val="24"/>
        </w:rPr>
        <w:t xml:space="preserve"> have been carefully designed to ad</w:t>
      </w:r>
      <w:r w:rsidR="001D7BD9">
        <w:rPr>
          <w:sz w:val="24"/>
          <w:szCs w:val="24"/>
        </w:rPr>
        <w:t>dress the institution’s mission</w:t>
      </w:r>
      <w:r w:rsidR="007E2F13">
        <w:rPr>
          <w:sz w:val="24"/>
          <w:szCs w:val="24"/>
        </w:rPr>
        <w:t>.</w:t>
      </w:r>
      <w:r w:rsidR="001C51AB">
        <w:rPr>
          <w:sz w:val="24"/>
          <w:szCs w:val="24"/>
        </w:rPr>
        <w:t xml:space="preserve"> </w:t>
      </w:r>
      <w:r w:rsidR="007E2F13">
        <w:rPr>
          <w:sz w:val="24"/>
          <w:szCs w:val="24"/>
        </w:rPr>
        <w:t>T</w:t>
      </w:r>
      <w:r w:rsidR="001C51AB">
        <w:rPr>
          <w:sz w:val="24"/>
          <w:szCs w:val="24"/>
        </w:rPr>
        <w:t>he changing nature of law enforcement presents the possibility that additional content may be needed</w:t>
      </w:r>
      <w:r w:rsidR="00C8264D">
        <w:rPr>
          <w:sz w:val="24"/>
          <w:szCs w:val="24"/>
        </w:rPr>
        <w:t>;</w:t>
      </w:r>
      <w:r w:rsidR="001C51AB">
        <w:rPr>
          <w:sz w:val="24"/>
          <w:szCs w:val="24"/>
        </w:rPr>
        <w:t xml:space="preserve"> </w:t>
      </w:r>
      <w:r w:rsidR="007E2F13">
        <w:rPr>
          <w:sz w:val="24"/>
          <w:szCs w:val="24"/>
        </w:rPr>
        <w:t>otherwise</w:t>
      </w:r>
      <w:r w:rsidR="00C8264D">
        <w:rPr>
          <w:sz w:val="24"/>
          <w:szCs w:val="24"/>
        </w:rPr>
        <w:t xml:space="preserve">, </w:t>
      </w:r>
      <w:r w:rsidR="001C51AB">
        <w:rPr>
          <w:sz w:val="24"/>
          <w:szCs w:val="24"/>
        </w:rPr>
        <w:t xml:space="preserve">content </w:t>
      </w:r>
      <w:r w:rsidR="00C8264D">
        <w:rPr>
          <w:sz w:val="24"/>
          <w:szCs w:val="24"/>
        </w:rPr>
        <w:t>could</w:t>
      </w:r>
      <w:r w:rsidR="001C51AB">
        <w:rPr>
          <w:sz w:val="24"/>
          <w:szCs w:val="24"/>
        </w:rPr>
        <w:t xml:space="preserve"> become less worthwhile to professionals in the field.  </w:t>
      </w:r>
      <w:r w:rsidR="00E60F20">
        <w:rPr>
          <w:sz w:val="24"/>
          <w:szCs w:val="24"/>
        </w:rPr>
        <w:t>Student Course Questionnaires will</w:t>
      </w:r>
      <w:r w:rsidR="001C42F7">
        <w:rPr>
          <w:sz w:val="24"/>
          <w:szCs w:val="24"/>
        </w:rPr>
        <w:t xml:space="preserve"> allow FBI personnel to monitor the quality of instruction and make necessary changes to the </w:t>
      </w:r>
      <w:r w:rsidR="00E60F20">
        <w:rPr>
          <w:sz w:val="24"/>
          <w:szCs w:val="24"/>
        </w:rPr>
        <w:t>program</w:t>
      </w:r>
      <w:r w:rsidR="001C42F7">
        <w:rPr>
          <w:sz w:val="24"/>
          <w:szCs w:val="24"/>
        </w:rPr>
        <w:t>.</w:t>
      </w:r>
    </w:p>
    <w:p w:rsidR="001C51AB" w:rsidRDefault="001C51AB" w:rsidP="007E0881">
      <w:pPr>
        <w:ind w:left="720" w:hanging="720"/>
        <w:rPr>
          <w:sz w:val="24"/>
          <w:szCs w:val="24"/>
        </w:rPr>
      </w:pPr>
    </w:p>
    <w:p w:rsidR="00B52BF4" w:rsidRDefault="00B52BF4" w:rsidP="00072DBE">
      <w:pPr>
        <w:rPr>
          <w:b/>
          <w:bCs/>
          <w:sz w:val="24"/>
          <w:szCs w:val="24"/>
        </w:rPr>
      </w:pPr>
      <w:r>
        <w:rPr>
          <w:b/>
          <w:bCs/>
          <w:sz w:val="24"/>
          <w:szCs w:val="24"/>
        </w:rPr>
        <w:t xml:space="preserve">7. </w:t>
      </w:r>
      <w:r>
        <w:rPr>
          <w:b/>
          <w:bCs/>
          <w:sz w:val="24"/>
          <w:szCs w:val="24"/>
        </w:rPr>
        <w:tab/>
        <w:t>Special Circumstances</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E86238" w:rsidRDefault="001C51AB" w:rsidP="004523F0">
      <w:pPr>
        <w:ind w:left="720"/>
        <w:rPr>
          <w:sz w:val="24"/>
          <w:szCs w:val="24"/>
        </w:rPr>
      </w:pPr>
      <w:r w:rsidRPr="00844DC4">
        <w:rPr>
          <w:sz w:val="24"/>
          <w:szCs w:val="24"/>
        </w:rPr>
        <w:t>(a) Respondents will not be required to report information more than quarterly.</w:t>
      </w:r>
    </w:p>
    <w:p w:rsidR="00E86238" w:rsidRDefault="001C51AB" w:rsidP="004523F0">
      <w:pPr>
        <w:ind w:left="720"/>
        <w:rPr>
          <w:sz w:val="24"/>
          <w:szCs w:val="24"/>
        </w:rPr>
      </w:pPr>
      <w:r w:rsidRPr="00844DC4">
        <w:rPr>
          <w:sz w:val="24"/>
          <w:szCs w:val="24"/>
        </w:rPr>
        <w:t xml:space="preserve">(b) Although open-ended responses will be included in the </w:t>
      </w:r>
      <w:r w:rsidR="000A3D33">
        <w:rPr>
          <w:sz w:val="24"/>
          <w:szCs w:val="24"/>
        </w:rPr>
        <w:t>questionnaire</w:t>
      </w:r>
      <w:r w:rsidRPr="00844DC4">
        <w:rPr>
          <w:sz w:val="24"/>
          <w:szCs w:val="24"/>
        </w:rPr>
        <w:t xml:space="preserve">, most questions are in multiple-choice format. Those questions that do require a written response are intended to elicit </w:t>
      </w:r>
      <w:r>
        <w:rPr>
          <w:sz w:val="24"/>
          <w:szCs w:val="24"/>
        </w:rPr>
        <w:t>brief comments or recommendations</w:t>
      </w:r>
      <w:r w:rsidRPr="00844DC4">
        <w:rPr>
          <w:sz w:val="24"/>
          <w:szCs w:val="24"/>
        </w:rPr>
        <w:t xml:space="preserve"> related to the </w:t>
      </w:r>
      <w:smartTag w:uri="urn:schemas-microsoft-com:office:smarttags" w:element="place">
        <w:smartTag w:uri="urn:schemas-microsoft-com:office:smarttags" w:element="PlaceName">
          <w:r w:rsidR="00365393">
            <w:rPr>
              <w:sz w:val="24"/>
              <w:szCs w:val="24"/>
            </w:rPr>
            <w:t>FBI</w:t>
          </w:r>
        </w:smartTag>
        <w:r w:rsidR="00365393">
          <w:rPr>
            <w:sz w:val="24"/>
            <w:szCs w:val="24"/>
          </w:rPr>
          <w:t xml:space="preserve"> </w:t>
        </w:r>
        <w:smartTag w:uri="urn:schemas-microsoft-com:office:smarttags" w:element="PlaceName">
          <w:r w:rsidR="00E517E9">
            <w:rPr>
              <w:sz w:val="24"/>
              <w:szCs w:val="24"/>
            </w:rPr>
            <w:t>National</w:t>
          </w:r>
        </w:smartTag>
        <w:r w:rsidR="00E517E9">
          <w:rPr>
            <w:sz w:val="24"/>
            <w:szCs w:val="24"/>
          </w:rPr>
          <w:t xml:space="preserve"> </w:t>
        </w:r>
        <w:smartTag w:uri="urn:schemas-microsoft-com:office:smarttags" w:element="PlaceType">
          <w:r w:rsidRPr="00844DC4">
            <w:rPr>
              <w:sz w:val="24"/>
              <w:szCs w:val="24"/>
            </w:rPr>
            <w:t>Academy</w:t>
          </w:r>
        </w:smartTag>
      </w:smartTag>
      <w:r w:rsidRPr="00844DC4">
        <w:rPr>
          <w:sz w:val="24"/>
          <w:szCs w:val="24"/>
        </w:rPr>
        <w:t xml:space="preserve"> program content. We will be asking </w:t>
      </w:r>
      <w:r w:rsidR="0066708D">
        <w:rPr>
          <w:sz w:val="24"/>
          <w:szCs w:val="24"/>
        </w:rPr>
        <w:t>students</w:t>
      </w:r>
      <w:r w:rsidRPr="00844DC4">
        <w:rPr>
          <w:sz w:val="24"/>
          <w:szCs w:val="24"/>
        </w:rPr>
        <w:t xml:space="preserve"> to respond in two weeks or less</w:t>
      </w:r>
      <w:r w:rsidR="00C8264D">
        <w:rPr>
          <w:sz w:val="24"/>
          <w:szCs w:val="24"/>
        </w:rPr>
        <w:t xml:space="preserve">, which could be extended </w:t>
      </w:r>
      <w:r w:rsidR="00756F8F">
        <w:rPr>
          <w:sz w:val="24"/>
          <w:szCs w:val="24"/>
        </w:rPr>
        <w:t>if necessary.  We</w:t>
      </w:r>
      <w:r w:rsidRPr="00844DC4">
        <w:rPr>
          <w:sz w:val="24"/>
          <w:szCs w:val="24"/>
        </w:rPr>
        <w:t xml:space="preserve"> feel the nature of the written responses is such that this will not inflict undue burden. This is especially true since all input will be gathered via the Internet. </w:t>
      </w:r>
    </w:p>
    <w:p w:rsidR="00E86238" w:rsidRDefault="001C51AB" w:rsidP="004523F0">
      <w:pPr>
        <w:ind w:left="720"/>
        <w:rPr>
          <w:sz w:val="24"/>
          <w:szCs w:val="24"/>
        </w:rPr>
      </w:pPr>
      <w:r w:rsidRPr="00844DC4">
        <w:rPr>
          <w:sz w:val="24"/>
          <w:szCs w:val="24"/>
        </w:rPr>
        <w:t>(c)</w:t>
      </w:r>
      <w:r w:rsidRPr="00844DC4">
        <w:rPr>
          <w:b/>
          <w:sz w:val="24"/>
          <w:szCs w:val="24"/>
        </w:rPr>
        <w:t xml:space="preserve"> </w:t>
      </w:r>
      <w:r w:rsidRPr="00844DC4">
        <w:rPr>
          <w:sz w:val="24"/>
          <w:szCs w:val="24"/>
        </w:rPr>
        <w:t xml:space="preserve">Respondents will not be required to submit documentation of any kind with their completed </w:t>
      </w:r>
      <w:r w:rsidR="000A3D33">
        <w:rPr>
          <w:sz w:val="24"/>
          <w:szCs w:val="24"/>
        </w:rPr>
        <w:t>questionnaire</w:t>
      </w:r>
      <w:r w:rsidRPr="00844DC4">
        <w:rPr>
          <w:sz w:val="24"/>
          <w:szCs w:val="24"/>
        </w:rPr>
        <w:t xml:space="preserve">s. </w:t>
      </w:r>
    </w:p>
    <w:p w:rsidR="00E86238" w:rsidRDefault="001C51AB" w:rsidP="004523F0">
      <w:pPr>
        <w:ind w:left="720"/>
        <w:rPr>
          <w:sz w:val="24"/>
          <w:szCs w:val="24"/>
        </w:rPr>
      </w:pPr>
      <w:r w:rsidRPr="00844DC4">
        <w:rPr>
          <w:sz w:val="24"/>
          <w:szCs w:val="24"/>
        </w:rPr>
        <w:t xml:space="preserve">(d) Respondents will not be required to retain records of any kind as part of this data collection. </w:t>
      </w:r>
    </w:p>
    <w:p w:rsidR="00583BB4" w:rsidRDefault="001C51AB" w:rsidP="004523F0">
      <w:pPr>
        <w:ind w:left="720"/>
        <w:rPr>
          <w:sz w:val="24"/>
          <w:szCs w:val="24"/>
        </w:rPr>
      </w:pPr>
      <w:r w:rsidRPr="00844DC4">
        <w:rPr>
          <w:sz w:val="24"/>
          <w:szCs w:val="24"/>
        </w:rPr>
        <w:t xml:space="preserve">(e) All </w:t>
      </w:r>
      <w:r w:rsidR="0066708D">
        <w:rPr>
          <w:sz w:val="24"/>
          <w:szCs w:val="24"/>
        </w:rPr>
        <w:t>students</w:t>
      </w:r>
      <w:r>
        <w:rPr>
          <w:sz w:val="24"/>
          <w:szCs w:val="24"/>
        </w:rPr>
        <w:t xml:space="preserve"> </w:t>
      </w:r>
      <w:r w:rsidR="0066708D">
        <w:rPr>
          <w:sz w:val="24"/>
          <w:szCs w:val="24"/>
        </w:rPr>
        <w:t xml:space="preserve">who attend </w:t>
      </w:r>
      <w:r w:rsidR="00E60F20">
        <w:rPr>
          <w:sz w:val="24"/>
          <w:szCs w:val="24"/>
        </w:rPr>
        <w:t>a</w:t>
      </w:r>
      <w:r w:rsidR="005174F9">
        <w:rPr>
          <w:sz w:val="24"/>
          <w:szCs w:val="24"/>
        </w:rPr>
        <w:t xml:space="preserve"> </w:t>
      </w:r>
      <w:r w:rsidR="0066708D">
        <w:rPr>
          <w:sz w:val="24"/>
          <w:szCs w:val="24"/>
        </w:rPr>
        <w:t>ten-week training</w:t>
      </w:r>
      <w:r w:rsidR="004523F0">
        <w:rPr>
          <w:sz w:val="24"/>
          <w:szCs w:val="24"/>
        </w:rPr>
        <w:t xml:space="preserve"> session</w:t>
      </w:r>
      <w:r w:rsidR="0066708D">
        <w:rPr>
          <w:sz w:val="24"/>
          <w:szCs w:val="24"/>
        </w:rPr>
        <w:t xml:space="preserve"> at </w:t>
      </w:r>
      <w:r w:rsidR="00756F8F">
        <w:rPr>
          <w:sz w:val="24"/>
          <w:szCs w:val="24"/>
        </w:rPr>
        <w:t xml:space="preserve">the </w:t>
      </w:r>
      <w:r w:rsidR="00365393">
        <w:rPr>
          <w:sz w:val="24"/>
          <w:szCs w:val="24"/>
        </w:rPr>
        <w:t xml:space="preserve">FBI </w:t>
      </w:r>
      <w:r w:rsidR="00E517E9">
        <w:rPr>
          <w:sz w:val="24"/>
          <w:szCs w:val="24"/>
        </w:rPr>
        <w:t xml:space="preserve">National </w:t>
      </w:r>
      <w:r w:rsidRPr="00844DC4">
        <w:rPr>
          <w:sz w:val="24"/>
          <w:szCs w:val="24"/>
        </w:rPr>
        <w:t xml:space="preserve">Academy, approximately </w:t>
      </w:r>
      <w:r w:rsidR="00F02221">
        <w:rPr>
          <w:sz w:val="24"/>
          <w:szCs w:val="24"/>
        </w:rPr>
        <w:t>1</w:t>
      </w:r>
      <w:r>
        <w:rPr>
          <w:sz w:val="24"/>
          <w:szCs w:val="24"/>
        </w:rPr>
        <w:t>,</w:t>
      </w:r>
      <w:r w:rsidR="000B4859">
        <w:rPr>
          <w:sz w:val="24"/>
          <w:szCs w:val="24"/>
        </w:rPr>
        <w:t>0</w:t>
      </w:r>
      <w:r w:rsidR="00E60F20">
        <w:rPr>
          <w:sz w:val="24"/>
          <w:szCs w:val="24"/>
        </w:rPr>
        <w:t>0</w:t>
      </w:r>
      <w:r w:rsidR="000B4859">
        <w:rPr>
          <w:sz w:val="24"/>
          <w:szCs w:val="24"/>
        </w:rPr>
        <w:t>0</w:t>
      </w:r>
      <w:r w:rsidRPr="00844DC4">
        <w:rPr>
          <w:sz w:val="24"/>
          <w:szCs w:val="24"/>
        </w:rPr>
        <w:t xml:space="preserve"> law enforcement professionals</w:t>
      </w:r>
      <w:r w:rsidR="00E86238">
        <w:rPr>
          <w:sz w:val="24"/>
          <w:szCs w:val="24"/>
        </w:rPr>
        <w:t xml:space="preserve"> annually</w:t>
      </w:r>
      <w:r w:rsidRPr="00844DC4">
        <w:rPr>
          <w:sz w:val="24"/>
          <w:szCs w:val="24"/>
        </w:rPr>
        <w:t xml:space="preserve">, will be </w:t>
      </w:r>
      <w:r w:rsidR="000A3D33">
        <w:rPr>
          <w:sz w:val="24"/>
          <w:szCs w:val="24"/>
        </w:rPr>
        <w:t>question</w:t>
      </w:r>
      <w:r w:rsidRPr="00844DC4">
        <w:rPr>
          <w:sz w:val="24"/>
          <w:szCs w:val="24"/>
        </w:rPr>
        <w:t xml:space="preserve">ed. </w:t>
      </w:r>
    </w:p>
    <w:p w:rsidR="00583BB4" w:rsidRDefault="00583BB4" w:rsidP="004523F0">
      <w:pPr>
        <w:ind w:left="720"/>
        <w:rPr>
          <w:sz w:val="24"/>
          <w:szCs w:val="24"/>
        </w:rPr>
      </w:pPr>
      <w:r>
        <w:rPr>
          <w:sz w:val="24"/>
          <w:szCs w:val="24"/>
        </w:rPr>
        <w:t xml:space="preserve">(f) </w:t>
      </w:r>
      <w:r w:rsidR="001C51AB" w:rsidRPr="00844DC4">
        <w:rPr>
          <w:sz w:val="24"/>
          <w:szCs w:val="24"/>
        </w:rPr>
        <w:t>No statistical data classification is required</w:t>
      </w:r>
      <w:r w:rsidR="0080035D">
        <w:rPr>
          <w:sz w:val="24"/>
          <w:szCs w:val="24"/>
        </w:rPr>
        <w:t xml:space="preserve">. </w:t>
      </w:r>
    </w:p>
    <w:p w:rsidR="00583BB4" w:rsidRDefault="00583BB4" w:rsidP="004523F0">
      <w:pPr>
        <w:ind w:left="720"/>
        <w:rPr>
          <w:sz w:val="24"/>
          <w:szCs w:val="24"/>
        </w:rPr>
      </w:pPr>
      <w:r>
        <w:rPr>
          <w:sz w:val="24"/>
          <w:szCs w:val="24"/>
        </w:rPr>
        <w:t xml:space="preserve">(g) </w:t>
      </w:r>
      <w:r w:rsidR="0080035D">
        <w:rPr>
          <w:sz w:val="24"/>
          <w:szCs w:val="24"/>
        </w:rPr>
        <w:t>T</w:t>
      </w:r>
      <w:r w:rsidR="001C51AB" w:rsidRPr="00844DC4">
        <w:rPr>
          <w:bCs/>
          <w:sz w:val="24"/>
          <w:szCs w:val="24"/>
        </w:rPr>
        <w:t xml:space="preserve">he proposed </w:t>
      </w:r>
      <w:r w:rsidR="000A3D33">
        <w:rPr>
          <w:bCs/>
          <w:sz w:val="24"/>
          <w:szCs w:val="24"/>
        </w:rPr>
        <w:t>questionnaire</w:t>
      </w:r>
      <w:r w:rsidR="001C51AB" w:rsidRPr="00844DC4">
        <w:rPr>
          <w:bCs/>
          <w:sz w:val="24"/>
          <w:szCs w:val="24"/>
        </w:rPr>
        <w:t xml:space="preserve">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001C51AB" w:rsidRPr="00844DC4">
        <w:rPr>
          <w:sz w:val="24"/>
          <w:szCs w:val="24"/>
        </w:rPr>
        <w:t xml:space="preserve"> </w:t>
      </w:r>
    </w:p>
    <w:p w:rsidR="001C51AB" w:rsidRPr="00844DC4" w:rsidRDefault="00583BB4" w:rsidP="004523F0">
      <w:pPr>
        <w:ind w:left="720"/>
        <w:rPr>
          <w:sz w:val="24"/>
          <w:szCs w:val="24"/>
        </w:rPr>
      </w:pPr>
      <w:r>
        <w:rPr>
          <w:sz w:val="24"/>
          <w:szCs w:val="24"/>
        </w:rPr>
        <w:t xml:space="preserve">(h) </w:t>
      </w:r>
      <w:r w:rsidR="001C51AB" w:rsidRPr="00844DC4">
        <w:rPr>
          <w:sz w:val="24"/>
          <w:szCs w:val="24"/>
        </w:rPr>
        <w:t>Respondents are not required to submit proprietary trade secrets or other confidential information.</w:t>
      </w:r>
    </w:p>
    <w:p w:rsidR="002904B8" w:rsidRDefault="002904B8" w:rsidP="00072DBE">
      <w:pPr>
        <w:rPr>
          <w:b/>
          <w:bCs/>
          <w:sz w:val="24"/>
          <w:szCs w:val="24"/>
        </w:rPr>
      </w:pPr>
    </w:p>
    <w:p w:rsidR="00B52BF4" w:rsidRDefault="00B52BF4" w:rsidP="00072DBE">
      <w:pPr>
        <w:rPr>
          <w:b/>
          <w:bCs/>
          <w:sz w:val="24"/>
          <w:szCs w:val="24"/>
        </w:rPr>
      </w:pPr>
      <w:r>
        <w:rPr>
          <w:b/>
          <w:bCs/>
          <w:sz w:val="24"/>
          <w:szCs w:val="24"/>
        </w:rPr>
        <w:t>8.</w:t>
      </w:r>
      <w:r>
        <w:rPr>
          <w:b/>
          <w:bCs/>
          <w:sz w:val="24"/>
          <w:szCs w:val="24"/>
        </w:rPr>
        <w:tab/>
      </w:r>
      <w:proofErr w:type="gramStart"/>
      <w:r>
        <w:rPr>
          <w:b/>
          <w:bCs/>
          <w:sz w:val="24"/>
          <w:szCs w:val="24"/>
        </w:rPr>
        <w:t>Outside</w:t>
      </w:r>
      <w:proofErr w:type="gramEnd"/>
      <w:r>
        <w:rPr>
          <w:b/>
          <w:bCs/>
          <w:sz w:val="24"/>
          <w:szCs w:val="24"/>
        </w:rPr>
        <w:t xml:space="preserve"> Consultation</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7440A4" w:rsidRPr="00C572DA" w:rsidRDefault="00C572DA" w:rsidP="0039519D">
      <w:pPr>
        <w:ind w:left="720" w:right="432"/>
        <w:rPr>
          <w:sz w:val="24"/>
          <w:szCs w:val="24"/>
        </w:rPr>
      </w:pPr>
      <w:r>
        <w:rPr>
          <w:sz w:val="24"/>
          <w:szCs w:val="24"/>
        </w:rPr>
        <w:lastRenderedPageBreak/>
        <w:t>Consultation was conducted internally within the</w:t>
      </w:r>
      <w:r w:rsidR="005174F9">
        <w:rPr>
          <w:sz w:val="24"/>
          <w:szCs w:val="24"/>
        </w:rPr>
        <w:t xml:space="preserve"> personnel of the </w:t>
      </w:r>
      <w:r>
        <w:rPr>
          <w:sz w:val="24"/>
          <w:szCs w:val="24"/>
        </w:rPr>
        <w:t>FBI’s Training Division</w:t>
      </w:r>
      <w:r w:rsidR="0039519D">
        <w:rPr>
          <w:sz w:val="24"/>
          <w:szCs w:val="24"/>
        </w:rPr>
        <w:t>.</w:t>
      </w:r>
      <w:r>
        <w:rPr>
          <w:sz w:val="24"/>
          <w:szCs w:val="24"/>
        </w:rPr>
        <w:t xml:space="preserve"> </w:t>
      </w:r>
      <w:r w:rsidR="00756F8F">
        <w:rPr>
          <w:sz w:val="24"/>
          <w:szCs w:val="24"/>
        </w:rPr>
        <w:t>The</w:t>
      </w:r>
      <w:r w:rsidR="00420909">
        <w:rPr>
          <w:sz w:val="24"/>
          <w:szCs w:val="24"/>
        </w:rPr>
        <w:t xml:space="preserve"> </w:t>
      </w:r>
      <w:r>
        <w:rPr>
          <w:sz w:val="24"/>
          <w:szCs w:val="24"/>
        </w:rPr>
        <w:t>feedback was utilized to tailor the questionnaires to meet the needs of the students.</w:t>
      </w:r>
    </w:p>
    <w:p w:rsidR="00B52BF4" w:rsidRDefault="00B52BF4" w:rsidP="00072D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432" w:hanging="720"/>
        <w:rPr>
          <w:b/>
          <w:bCs/>
          <w:sz w:val="24"/>
          <w:szCs w:val="24"/>
        </w:rPr>
      </w:pPr>
    </w:p>
    <w:p w:rsidR="00331424" w:rsidRDefault="00331424" w:rsidP="00072D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432" w:hanging="720"/>
        <w:rPr>
          <w:b/>
          <w:bCs/>
          <w:sz w:val="24"/>
          <w:szCs w:val="24"/>
        </w:rPr>
      </w:pPr>
    </w:p>
    <w:p w:rsidR="00B52BF4" w:rsidRDefault="00B52BF4" w:rsidP="00646566">
      <w:pPr>
        <w:numPr>
          <w:ilvl w:val="0"/>
          <w:numId w:val="4"/>
        </w:numPr>
        <w:tabs>
          <w:tab w:val="clear" w:pos="1080"/>
        </w:tabs>
        <w:ind w:left="0" w:firstLine="0"/>
        <w:rPr>
          <w:b/>
          <w:bCs/>
          <w:sz w:val="24"/>
          <w:szCs w:val="24"/>
        </w:rPr>
      </w:pPr>
      <w:r>
        <w:rPr>
          <w:b/>
          <w:bCs/>
          <w:sz w:val="24"/>
          <w:szCs w:val="24"/>
        </w:rPr>
        <w:t>Payment to Respondents</w:t>
      </w:r>
    </w:p>
    <w:p w:rsidR="00844DC4" w:rsidRDefault="00844DC4" w:rsidP="00844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z w:val="24"/>
          <w:szCs w:val="24"/>
        </w:rPr>
      </w:pPr>
    </w:p>
    <w:p w:rsidR="00B52BF4" w:rsidRPr="00844DC4" w:rsidRDefault="00844DC4" w:rsidP="006A346A">
      <w:pPr>
        <w:ind w:left="720" w:right="432"/>
        <w:rPr>
          <w:sz w:val="24"/>
          <w:szCs w:val="24"/>
        </w:rPr>
      </w:pPr>
      <w:r w:rsidRPr="00844DC4">
        <w:rPr>
          <w:sz w:val="24"/>
          <w:szCs w:val="24"/>
        </w:rPr>
        <w:t xml:space="preserve">No </w:t>
      </w:r>
      <w:r w:rsidR="00072DBE">
        <w:rPr>
          <w:sz w:val="24"/>
          <w:szCs w:val="24"/>
        </w:rPr>
        <w:t>p</w:t>
      </w:r>
      <w:r w:rsidRPr="00844DC4">
        <w:rPr>
          <w:sz w:val="24"/>
          <w:szCs w:val="24"/>
        </w:rPr>
        <w:t>ayment or gifts will be offered to respondents</w:t>
      </w:r>
      <w:r w:rsidR="00E86238">
        <w:rPr>
          <w:sz w:val="24"/>
          <w:szCs w:val="24"/>
        </w:rPr>
        <w:t>.</w:t>
      </w:r>
    </w:p>
    <w:p w:rsidR="001C51AB" w:rsidRDefault="001C51AB" w:rsidP="003110CE">
      <w:pPr>
        <w:rPr>
          <w:b/>
          <w:bCs/>
          <w:sz w:val="24"/>
          <w:szCs w:val="24"/>
        </w:rPr>
      </w:pPr>
    </w:p>
    <w:p w:rsidR="00B52BF4" w:rsidRDefault="00B52BF4" w:rsidP="003110CE">
      <w:pPr>
        <w:rPr>
          <w:b/>
          <w:bCs/>
          <w:sz w:val="24"/>
          <w:szCs w:val="24"/>
        </w:rPr>
      </w:pPr>
      <w:r>
        <w:rPr>
          <w:b/>
          <w:bCs/>
          <w:sz w:val="24"/>
          <w:szCs w:val="24"/>
        </w:rPr>
        <w:t>10.</w:t>
      </w:r>
      <w:r>
        <w:rPr>
          <w:b/>
          <w:bCs/>
          <w:sz w:val="24"/>
          <w:szCs w:val="24"/>
        </w:rPr>
        <w:tab/>
        <w:t>Assurance of Confidentiality</w:t>
      </w:r>
    </w:p>
    <w:p w:rsidR="001C51AB" w:rsidRPr="00072DBE" w:rsidRDefault="001C51AB" w:rsidP="00CB68F2">
      <w:pPr>
        <w:keepNext/>
        <w:keepLines/>
        <w:ind w:left="720" w:right="432"/>
        <w:rPr>
          <w:sz w:val="24"/>
          <w:szCs w:val="24"/>
        </w:rPr>
      </w:pPr>
      <w:r>
        <w:rPr>
          <w:sz w:val="24"/>
          <w:szCs w:val="24"/>
        </w:rPr>
        <w:t>All r</w:t>
      </w:r>
      <w:r w:rsidRPr="00072DBE">
        <w:rPr>
          <w:sz w:val="24"/>
          <w:szCs w:val="24"/>
        </w:rPr>
        <w:t xml:space="preserve">espondents will be assured of confidentiality under Public Law 93-573 (Privacy Act of 1974). They will be assured that individual data will not be released, and that only aggregate data will be reported. Limited demographic information will be collected, allowing no possibility of identifying individual respondents. </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p>
    <w:p w:rsidR="00B52BF4" w:rsidRDefault="00B52BF4" w:rsidP="00072DBE">
      <w:pPr>
        <w:rPr>
          <w:b/>
          <w:bCs/>
          <w:sz w:val="24"/>
          <w:szCs w:val="24"/>
        </w:rPr>
      </w:pPr>
      <w:r>
        <w:rPr>
          <w:b/>
          <w:bCs/>
          <w:sz w:val="24"/>
          <w:szCs w:val="24"/>
        </w:rPr>
        <w:t>11.</w:t>
      </w:r>
      <w:r>
        <w:rPr>
          <w:b/>
          <w:bCs/>
          <w:sz w:val="24"/>
          <w:szCs w:val="24"/>
        </w:rPr>
        <w:tab/>
        <w:t>Justification for Sensitive Questions</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p>
    <w:p w:rsidR="003110CE" w:rsidRPr="003110CE" w:rsidRDefault="006A346A" w:rsidP="00CB68F2">
      <w:pPr>
        <w:ind w:left="720"/>
        <w:rPr>
          <w:sz w:val="24"/>
          <w:szCs w:val="24"/>
        </w:rPr>
      </w:pPr>
      <w:r>
        <w:rPr>
          <w:sz w:val="24"/>
          <w:szCs w:val="24"/>
        </w:rPr>
        <w:t>T</w:t>
      </w:r>
      <w:r w:rsidR="003110CE" w:rsidRPr="003110CE">
        <w:rPr>
          <w:sz w:val="24"/>
          <w:szCs w:val="24"/>
        </w:rPr>
        <w:t>his data collection includes no questions of a sensitive nature.</w:t>
      </w:r>
    </w:p>
    <w:p w:rsidR="00072DBE" w:rsidRDefault="00072DBE"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B52BF4" w:rsidRDefault="00B52BF4" w:rsidP="003110CE">
      <w:pPr>
        <w:numPr>
          <w:ilvl w:val="0"/>
          <w:numId w:val="5"/>
        </w:numPr>
        <w:tabs>
          <w:tab w:val="clear" w:pos="1080"/>
        </w:tabs>
        <w:spacing w:line="287" w:lineRule="atLeast"/>
        <w:ind w:left="0" w:firstLine="0"/>
        <w:rPr>
          <w:b/>
          <w:bCs/>
          <w:sz w:val="24"/>
          <w:szCs w:val="24"/>
        </w:rPr>
      </w:pPr>
      <w:r>
        <w:rPr>
          <w:b/>
          <w:bCs/>
          <w:sz w:val="24"/>
          <w:szCs w:val="24"/>
        </w:rPr>
        <w:t xml:space="preserve">Estimates of </w:t>
      </w:r>
      <w:proofErr w:type="spellStart"/>
      <w:r>
        <w:rPr>
          <w:b/>
          <w:bCs/>
          <w:sz w:val="24"/>
          <w:szCs w:val="24"/>
        </w:rPr>
        <w:t>Hour</w:t>
      </w:r>
      <w:proofErr w:type="spellEnd"/>
      <w:r>
        <w:rPr>
          <w:b/>
          <w:bCs/>
          <w:sz w:val="24"/>
          <w:szCs w:val="24"/>
        </w:rPr>
        <w:t xml:space="preserve"> Burden</w:t>
      </w:r>
    </w:p>
    <w:p w:rsidR="003110CE" w:rsidRDefault="003110CE" w:rsidP="003110CE">
      <w:pPr>
        <w:spacing w:line="287" w:lineRule="atLeast"/>
        <w:ind w:left="360"/>
        <w:rPr>
          <w:sz w:val="24"/>
          <w:szCs w:val="24"/>
        </w:rPr>
      </w:pPr>
    </w:p>
    <w:p w:rsidR="00E86238" w:rsidRDefault="00591067" w:rsidP="00756F8F">
      <w:pPr>
        <w:ind w:left="720" w:right="432"/>
        <w:rPr>
          <w:color w:val="000000"/>
          <w:sz w:val="24"/>
          <w:szCs w:val="24"/>
        </w:rPr>
      </w:pPr>
      <w:r w:rsidRPr="00591067">
        <w:rPr>
          <w:color w:val="000000"/>
          <w:sz w:val="24"/>
          <w:szCs w:val="24"/>
        </w:rPr>
        <w:t>Approximately</w:t>
      </w:r>
      <w:r w:rsidRPr="00591067">
        <w:rPr>
          <w:color w:val="FF0000"/>
          <w:sz w:val="24"/>
          <w:szCs w:val="24"/>
        </w:rPr>
        <w:t xml:space="preserve"> </w:t>
      </w:r>
      <w:r w:rsidRPr="00591067">
        <w:rPr>
          <w:sz w:val="24"/>
          <w:szCs w:val="24"/>
        </w:rPr>
        <w:t>1,000</w:t>
      </w:r>
      <w:r w:rsidRPr="00591067">
        <w:rPr>
          <w:color w:val="000000"/>
          <w:sz w:val="24"/>
          <w:szCs w:val="24"/>
        </w:rPr>
        <w:t xml:space="preserve"> FBI National Academy students per year will </w:t>
      </w:r>
      <w:r w:rsidR="00583BB4">
        <w:rPr>
          <w:color w:val="000000"/>
          <w:sz w:val="24"/>
          <w:szCs w:val="24"/>
        </w:rPr>
        <w:t>be sent</w:t>
      </w:r>
      <w:r w:rsidR="0066043C">
        <w:rPr>
          <w:color w:val="000000"/>
          <w:sz w:val="24"/>
          <w:szCs w:val="24"/>
        </w:rPr>
        <w:t xml:space="preserve"> both questionnaires</w:t>
      </w:r>
      <w:r w:rsidR="00D231F9">
        <w:rPr>
          <w:color w:val="000000"/>
          <w:sz w:val="24"/>
          <w:szCs w:val="24"/>
        </w:rPr>
        <w:t xml:space="preserve"> (this number is based on appropriate number of students from fiscal years 2012 -2013)</w:t>
      </w:r>
      <w:r w:rsidR="0066043C">
        <w:rPr>
          <w:color w:val="000000"/>
          <w:sz w:val="24"/>
          <w:szCs w:val="24"/>
        </w:rPr>
        <w:t xml:space="preserve">. </w:t>
      </w:r>
      <w:r w:rsidR="00D231F9">
        <w:rPr>
          <w:color w:val="000000"/>
          <w:sz w:val="24"/>
          <w:szCs w:val="24"/>
        </w:rPr>
        <w:t>Though we would like a 100% response rate, w</w:t>
      </w:r>
      <w:r>
        <w:rPr>
          <w:sz w:val="24"/>
          <w:szCs w:val="24"/>
        </w:rPr>
        <w:t xml:space="preserve">e </w:t>
      </w:r>
      <w:r w:rsidR="00BC5E99">
        <w:rPr>
          <w:sz w:val="24"/>
          <w:szCs w:val="24"/>
        </w:rPr>
        <w:t>anticipated</w:t>
      </w:r>
      <w:r w:rsidR="003A4DBF">
        <w:rPr>
          <w:sz w:val="24"/>
          <w:szCs w:val="24"/>
        </w:rPr>
        <w:t xml:space="preserve"> a </w:t>
      </w:r>
      <w:r w:rsidR="004D58EE" w:rsidRPr="004D58EE">
        <w:rPr>
          <w:color w:val="000000"/>
          <w:sz w:val="24"/>
          <w:szCs w:val="24"/>
        </w:rPr>
        <w:t xml:space="preserve">75% </w:t>
      </w:r>
      <w:r w:rsidR="003A4DBF">
        <w:rPr>
          <w:color w:val="000000"/>
          <w:sz w:val="24"/>
          <w:szCs w:val="24"/>
        </w:rPr>
        <w:t xml:space="preserve">response rate </w:t>
      </w:r>
      <w:r w:rsidR="004D58EE" w:rsidRPr="004D58EE">
        <w:rPr>
          <w:color w:val="000000"/>
          <w:sz w:val="24"/>
          <w:szCs w:val="24"/>
        </w:rPr>
        <w:t>of those surveyed (or 750)</w:t>
      </w:r>
      <w:r w:rsidR="00D231F9">
        <w:rPr>
          <w:color w:val="000000"/>
          <w:sz w:val="24"/>
          <w:szCs w:val="24"/>
        </w:rPr>
        <w:t xml:space="preserve">; with 25 % of the students not responding to the questionnaire. </w:t>
      </w:r>
      <w:r w:rsidR="00E86238">
        <w:rPr>
          <w:color w:val="000000"/>
          <w:sz w:val="24"/>
          <w:szCs w:val="24"/>
        </w:rPr>
        <w:t xml:space="preserve"> The average student will receive 7 Student Course Questionnaires, one for each course taken, which average about 15 minutes each to complete.  One General Remarks Questionnaire will also be sent.  The estimated total per student will be 117 minutes.  Thus</w:t>
      </w:r>
      <w:r w:rsidR="004D58EE" w:rsidRPr="004D58EE">
        <w:rPr>
          <w:color w:val="000000"/>
          <w:sz w:val="24"/>
          <w:szCs w:val="24"/>
        </w:rPr>
        <w:t xml:space="preserve"> the total public burden for </w:t>
      </w:r>
      <w:r w:rsidR="00BC5E99">
        <w:rPr>
          <w:color w:val="000000"/>
          <w:sz w:val="24"/>
          <w:szCs w:val="24"/>
        </w:rPr>
        <w:t xml:space="preserve">the data collection for </w:t>
      </w:r>
      <w:r w:rsidR="004D58EE" w:rsidRPr="004D58EE">
        <w:rPr>
          <w:color w:val="000000"/>
          <w:sz w:val="24"/>
          <w:szCs w:val="24"/>
        </w:rPr>
        <w:t xml:space="preserve">completing </w:t>
      </w:r>
      <w:r w:rsidR="00BC5E99">
        <w:rPr>
          <w:color w:val="000000"/>
          <w:sz w:val="24"/>
          <w:szCs w:val="24"/>
        </w:rPr>
        <w:t xml:space="preserve">both </w:t>
      </w:r>
      <w:r w:rsidR="004D58EE" w:rsidRPr="004D58EE">
        <w:rPr>
          <w:color w:val="000000"/>
          <w:sz w:val="24"/>
          <w:szCs w:val="24"/>
        </w:rPr>
        <w:t>questionnaires</w:t>
      </w:r>
      <w:r w:rsidR="00BC5E99">
        <w:rPr>
          <w:color w:val="000000"/>
          <w:sz w:val="24"/>
          <w:szCs w:val="24"/>
        </w:rPr>
        <w:t xml:space="preserve"> </w:t>
      </w:r>
      <w:r w:rsidR="004D58EE" w:rsidRPr="004D58EE">
        <w:rPr>
          <w:color w:val="000000"/>
          <w:sz w:val="24"/>
          <w:szCs w:val="24"/>
        </w:rPr>
        <w:t>is 1,462.5 hours</w:t>
      </w:r>
      <w:r w:rsidR="00BC5E99">
        <w:rPr>
          <w:color w:val="000000"/>
          <w:sz w:val="24"/>
          <w:szCs w:val="24"/>
        </w:rPr>
        <w:t xml:space="preserve">.  </w:t>
      </w:r>
    </w:p>
    <w:p w:rsidR="00E86238" w:rsidRDefault="00E86238" w:rsidP="00756F8F">
      <w:pPr>
        <w:ind w:left="720" w:right="432"/>
        <w:rPr>
          <w:color w:val="000000"/>
          <w:sz w:val="24"/>
          <w:szCs w:val="24"/>
        </w:rPr>
      </w:pP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RDefault="00B52BF4" w:rsidP="00B4690F">
      <w:pPr>
        <w:pStyle w:val="1AutoList1"/>
        <w:numPr>
          <w:ilvl w:val="0"/>
          <w:numId w:val="3"/>
        </w:numPr>
        <w:tabs>
          <w:tab w:val="clear" w:pos="720"/>
        </w:tabs>
        <w:ind w:left="0" w:firstLine="0"/>
        <w:rPr>
          <w:b/>
          <w:bCs/>
        </w:rPr>
      </w:pPr>
      <w:r>
        <w:rPr>
          <w:b/>
          <w:bCs/>
        </w:rPr>
        <w:t>Estimates of Cost Burden</w:t>
      </w:r>
    </w:p>
    <w:p w:rsidR="00000AFA" w:rsidRDefault="00000AFA" w:rsidP="00000AFA">
      <w:pPr>
        <w:pStyle w:val="1AutoList1"/>
        <w:tabs>
          <w:tab w:val="clear" w:pos="720"/>
        </w:tabs>
        <w:ind w:left="0" w:firstLine="0"/>
        <w:rPr>
          <w:b/>
          <w:bCs/>
        </w:rPr>
      </w:pPr>
    </w:p>
    <w:p w:rsidR="001C51AB" w:rsidRDefault="001C51AB" w:rsidP="006A7F58">
      <w:pPr>
        <w:ind w:left="720" w:right="432"/>
        <w:rPr>
          <w:sz w:val="24"/>
          <w:szCs w:val="24"/>
        </w:rPr>
      </w:pPr>
      <w:r w:rsidRPr="002049F3">
        <w:rPr>
          <w:sz w:val="24"/>
          <w:szCs w:val="24"/>
        </w:rPr>
        <w:t>No equipment, software, systems, or technology will be purchased to support this effort.</w:t>
      </w:r>
      <w:r>
        <w:rPr>
          <w:sz w:val="24"/>
          <w:szCs w:val="24"/>
        </w:rPr>
        <w:t xml:space="preserve"> Completing both </w:t>
      </w:r>
      <w:r w:rsidR="003E4A35">
        <w:rPr>
          <w:sz w:val="24"/>
          <w:szCs w:val="24"/>
        </w:rPr>
        <w:t>questionnaires</w:t>
      </w:r>
      <w:r>
        <w:rPr>
          <w:sz w:val="24"/>
          <w:szCs w:val="24"/>
        </w:rPr>
        <w:t xml:space="preserve"> will have no monetary cost on the respondents. </w:t>
      </w:r>
      <w:r w:rsidRPr="002049F3">
        <w:rPr>
          <w:sz w:val="24"/>
          <w:szCs w:val="24"/>
        </w:rPr>
        <w:t xml:space="preserve"> </w:t>
      </w:r>
    </w:p>
    <w:p w:rsidR="0023511D" w:rsidRDefault="0023511D" w:rsidP="006A7F58">
      <w:pPr>
        <w:ind w:left="720" w:right="432"/>
        <w:rPr>
          <w:sz w:val="24"/>
          <w:szCs w:val="24"/>
        </w:rPr>
      </w:pPr>
    </w:p>
    <w:p w:rsidR="0023511D" w:rsidRDefault="0023511D" w:rsidP="0023511D">
      <w:pPr>
        <w:ind w:left="720" w:right="432"/>
        <w:rPr>
          <w:sz w:val="24"/>
          <w:szCs w:val="24"/>
        </w:rPr>
      </w:pPr>
      <w:r>
        <w:rPr>
          <w:sz w:val="24"/>
          <w:szCs w:val="24"/>
        </w:rPr>
        <w:t xml:space="preserve">Salary costs - </w:t>
      </w:r>
      <w:r w:rsidRPr="008538DD">
        <w:rPr>
          <w:sz w:val="24"/>
          <w:szCs w:val="24"/>
        </w:rPr>
        <w:t xml:space="preserve">Because respondents occupy a variety of positions within law enforcement agencies, </w:t>
      </w:r>
      <w:r>
        <w:rPr>
          <w:sz w:val="24"/>
          <w:szCs w:val="24"/>
        </w:rPr>
        <w:t xml:space="preserve">an </w:t>
      </w:r>
      <w:r w:rsidRPr="008538DD">
        <w:rPr>
          <w:sz w:val="24"/>
          <w:szCs w:val="24"/>
        </w:rPr>
        <w:t xml:space="preserve">average of the upper limit salaries from the following classifications </w:t>
      </w:r>
      <w:r>
        <w:rPr>
          <w:sz w:val="24"/>
          <w:szCs w:val="24"/>
        </w:rPr>
        <w:t xml:space="preserve">were used </w:t>
      </w:r>
      <w:r w:rsidRPr="008538DD">
        <w:rPr>
          <w:sz w:val="24"/>
          <w:szCs w:val="24"/>
        </w:rPr>
        <w:t>to represent wage rate: detectives/criminal investigators, police and detective supervisors, grade 14/15 FBI special agents, police chiefs, deputy police chiefs, and police captains. The average annual salary came to $</w:t>
      </w:r>
      <w:r>
        <w:rPr>
          <w:sz w:val="24"/>
          <w:szCs w:val="24"/>
        </w:rPr>
        <w:t>102,585</w:t>
      </w:r>
      <w:r w:rsidRPr="008538DD">
        <w:rPr>
          <w:sz w:val="24"/>
          <w:szCs w:val="24"/>
        </w:rPr>
        <w:t xml:space="preserve">. Given a yearly total of </w:t>
      </w:r>
      <w:r w:rsidRPr="008538DD">
        <w:rPr>
          <w:sz w:val="24"/>
          <w:szCs w:val="24"/>
        </w:rPr>
        <w:lastRenderedPageBreak/>
        <w:t>2,08</w:t>
      </w:r>
      <w:r>
        <w:rPr>
          <w:sz w:val="24"/>
          <w:szCs w:val="24"/>
        </w:rPr>
        <w:t>0</w:t>
      </w:r>
      <w:r w:rsidRPr="008538DD">
        <w:rPr>
          <w:sz w:val="24"/>
          <w:szCs w:val="24"/>
        </w:rPr>
        <w:t xml:space="preserve"> hours on the job, the average hourly salary comes to $4</w:t>
      </w:r>
      <w:r>
        <w:rPr>
          <w:sz w:val="24"/>
          <w:szCs w:val="24"/>
        </w:rPr>
        <w:t>9.32</w:t>
      </w:r>
      <w:r w:rsidRPr="008538DD">
        <w:rPr>
          <w:sz w:val="24"/>
          <w:szCs w:val="24"/>
        </w:rPr>
        <w:t xml:space="preserve">. </w:t>
      </w:r>
      <w:r w:rsidRPr="0066043C">
        <w:rPr>
          <w:sz w:val="24"/>
          <w:szCs w:val="24"/>
        </w:rPr>
        <w:t xml:space="preserve">The total estimated time to complete </w:t>
      </w:r>
      <w:r>
        <w:rPr>
          <w:sz w:val="24"/>
          <w:szCs w:val="24"/>
        </w:rPr>
        <w:t>all</w:t>
      </w:r>
      <w:r w:rsidRPr="0066043C">
        <w:rPr>
          <w:sz w:val="24"/>
          <w:szCs w:val="24"/>
        </w:rPr>
        <w:t xml:space="preserve"> questionnaires per respondent is approximately 117 minutes</w:t>
      </w:r>
      <w:r>
        <w:rPr>
          <w:sz w:val="24"/>
          <w:szCs w:val="24"/>
        </w:rPr>
        <w:t>.  Thus, t</w:t>
      </w:r>
      <w:r w:rsidRPr="008538DD">
        <w:rPr>
          <w:sz w:val="24"/>
          <w:szCs w:val="24"/>
        </w:rPr>
        <w:t xml:space="preserve">he </w:t>
      </w:r>
      <w:r>
        <w:rPr>
          <w:sz w:val="24"/>
          <w:szCs w:val="24"/>
        </w:rPr>
        <w:t xml:space="preserve">calculated </w:t>
      </w:r>
      <w:r w:rsidRPr="008538DD">
        <w:rPr>
          <w:sz w:val="24"/>
          <w:szCs w:val="24"/>
        </w:rPr>
        <w:t xml:space="preserve">costs associated with this effort </w:t>
      </w:r>
      <w:r w:rsidR="0082343A">
        <w:rPr>
          <w:sz w:val="24"/>
          <w:szCs w:val="24"/>
        </w:rPr>
        <w:t>are</w:t>
      </w:r>
      <w:r>
        <w:rPr>
          <w:sz w:val="24"/>
          <w:szCs w:val="24"/>
        </w:rPr>
        <w:t xml:space="preserve"> </w:t>
      </w:r>
      <w:r w:rsidRPr="008538DD">
        <w:rPr>
          <w:sz w:val="24"/>
          <w:szCs w:val="24"/>
        </w:rPr>
        <w:t>$</w:t>
      </w:r>
      <w:r>
        <w:rPr>
          <w:sz w:val="24"/>
          <w:szCs w:val="24"/>
        </w:rPr>
        <w:t>96.17</w:t>
      </w:r>
      <w:r w:rsidRPr="008538DD">
        <w:rPr>
          <w:sz w:val="24"/>
          <w:szCs w:val="24"/>
        </w:rPr>
        <w:t xml:space="preserve"> per respondent</w:t>
      </w:r>
      <w:r>
        <w:rPr>
          <w:sz w:val="24"/>
          <w:szCs w:val="24"/>
        </w:rPr>
        <w:t xml:space="preserve">.  For 750 expected respondents, the total salary cost burden is $72,128.  </w:t>
      </w:r>
      <w:r w:rsidRPr="008538DD">
        <w:rPr>
          <w:sz w:val="24"/>
          <w:szCs w:val="24"/>
        </w:rPr>
        <w:t>Wage rate data was obtained from the Department of Labor.</w:t>
      </w:r>
      <w:r w:rsidRPr="008538DD">
        <w:rPr>
          <w:rStyle w:val="FootnoteReference"/>
          <w:sz w:val="24"/>
          <w:szCs w:val="24"/>
        </w:rPr>
        <w:footnoteReference w:id="1"/>
      </w:r>
    </w:p>
    <w:p w:rsidR="0023511D" w:rsidRPr="002049F3" w:rsidRDefault="0023511D" w:rsidP="006A7F58">
      <w:pPr>
        <w:ind w:left="720" w:right="432"/>
        <w:rPr>
          <w:sz w:val="24"/>
          <w:szCs w:val="24"/>
        </w:rPr>
      </w:pPr>
    </w:p>
    <w:p w:rsidR="00F5218C" w:rsidRDefault="00F5218C" w:rsidP="007B2324">
      <w:pPr>
        <w:rPr>
          <w:b/>
          <w:bCs/>
          <w:sz w:val="24"/>
          <w:szCs w:val="24"/>
        </w:rPr>
      </w:pPr>
    </w:p>
    <w:p w:rsidR="00B52BF4" w:rsidRDefault="00B52BF4" w:rsidP="007B2324">
      <w:pPr>
        <w:rPr>
          <w:b/>
          <w:bCs/>
          <w:sz w:val="24"/>
          <w:szCs w:val="24"/>
        </w:rPr>
      </w:pPr>
      <w:r>
        <w:rPr>
          <w:b/>
          <w:bCs/>
          <w:sz w:val="24"/>
          <w:szCs w:val="24"/>
        </w:rPr>
        <w:t>14.       Estimates of Annualized Cost to the Federal Government</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r>
        <w:rPr>
          <w:sz w:val="24"/>
          <w:szCs w:val="24"/>
        </w:rPr>
        <w:tab/>
      </w:r>
    </w:p>
    <w:p w:rsidR="007B2324" w:rsidRDefault="007B2324" w:rsidP="006A7F58">
      <w:pPr>
        <w:spacing w:line="360" w:lineRule="atLeast"/>
        <w:ind w:left="720"/>
        <w:rPr>
          <w:sz w:val="24"/>
          <w:szCs w:val="24"/>
        </w:rPr>
      </w:pPr>
      <w:r>
        <w:rPr>
          <w:sz w:val="24"/>
          <w:szCs w:val="24"/>
        </w:rPr>
        <w:t xml:space="preserve">This is a </w:t>
      </w:r>
      <w:r w:rsidR="00A563DE">
        <w:rPr>
          <w:sz w:val="24"/>
          <w:szCs w:val="24"/>
        </w:rPr>
        <w:t xml:space="preserve">collection </w:t>
      </w:r>
      <w:r w:rsidR="005C6F7C">
        <w:rPr>
          <w:sz w:val="24"/>
          <w:szCs w:val="24"/>
        </w:rPr>
        <w:t xml:space="preserve">that </w:t>
      </w:r>
      <w:r w:rsidR="00A563DE">
        <w:rPr>
          <w:sz w:val="24"/>
          <w:szCs w:val="24"/>
        </w:rPr>
        <w:t>will be offered four-times a year</w:t>
      </w:r>
      <w:r>
        <w:rPr>
          <w:sz w:val="24"/>
          <w:szCs w:val="24"/>
        </w:rPr>
        <w:t xml:space="preserve">. Costs outlined in </w:t>
      </w:r>
      <w:r w:rsidR="000B3E99">
        <w:rPr>
          <w:sz w:val="24"/>
          <w:szCs w:val="24"/>
        </w:rPr>
        <w:t xml:space="preserve">Section </w:t>
      </w:r>
      <w:r>
        <w:rPr>
          <w:sz w:val="24"/>
          <w:szCs w:val="24"/>
        </w:rPr>
        <w:t xml:space="preserve">13 </w:t>
      </w:r>
      <w:r w:rsidR="006A7F58">
        <w:rPr>
          <w:sz w:val="24"/>
          <w:szCs w:val="24"/>
        </w:rPr>
        <w:t xml:space="preserve">represent the total </w:t>
      </w:r>
      <w:r w:rsidR="0023511D">
        <w:rPr>
          <w:sz w:val="24"/>
          <w:szCs w:val="24"/>
        </w:rPr>
        <w:t xml:space="preserve">annual </w:t>
      </w:r>
      <w:r w:rsidR="006A7F58">
        <w:rPr>
          <w:sz w:val="24"/>
          <w:szCs w:val="24"/>
        </w:rPr>
        <w:t>cost of this project.</w:t>
      </w:r>
    </w:p>
    <w:p w:rsidR="001C51AB" w:rsidRDefault="001C51AB" w:rsidP="00F57F49">
      <w:pPr>
        <w:spacing w:line="360" w:lineRule="atLeast"/>
        <w:ind w:left="600"/>
        <w:rPr>
          <w:sz w:val="24"/>
          <w:szCs w:val="24"/>
        </w:rPr>
      </w:pPr>
    </w:p>
    <w:p w:rsidR="00B52BF4" w:rsidRDefault="00B52BF4" w:rsidP="007B2324">
      <w:pPr>
        <w:rPr>
          <w:b/>
          <w:bCs/>
          <w:sz w:val="24"/>
          <w:szCs w:val="24"/>
        </w:rPr>
      </w:pPr>
      <w:r>
        <w:rPr>
          <w:b/>
          <w:bCs/>
          <w:sz w:val="24"/>
          <w:szCs w:val="24"/>
        </w:rPr>
        <w:t>15.</w:t>
      </w:r>
      <w:r>
        <w:rPr>
          <w:b/>
          <w:bCs/>
          <w:sz w:val="24"/>
          <w:szCs w:val="24"/>
        </w:rPr>
        <w:tab/>
        <w:t>Reasons for Program Changes</w:t>
      </w:r>
    </w:p>
    <w:p w:rsidR="00B52BF4" w:rsidRDefault="00B52BF4" w:rsidP="007B2324">
      <w:pPr>
        <w:ind w:hanging="720"/>
        <w:rPr>
          <w:b/>
          <w:bCs/>
          <w:sz w:val="24"/>
          <w:szCs w:val="24"/>
        </w:rPr>
      </w:pPr>
    </w:p>
    <w:p w:rsidR="00B52BF4" w:rsidRDefault="00D231F9" w:rsidP="00DD1069">
      <w:pPr>
        <w:ind w:left="720"/>
        <w:rPr>
          <w:sz w:val="24"/>
          <w:szCs w:val="24"/>
        </w:rPr>
      </w:pPr>
      <w:r>
        <w:rPr>
          <w:sz w:val="24"/>
          <w:szCs w:val="24"/>
        </w:rPr>
        <w:t xml:space="preserve">The only program change is the estimate of </w:t>
      </w:r>
      <w:proofErr w:type="spellStart"/>
      <w:r>
        <w:rPr>
          <w:sz w:val="24"/>
          <w:szCs w:val="24"/>
        </w:rPr>
        <w:t>hour</w:t>
      </w:r>
      <w:proofErr w:type="spellEnd"/>
      <w:r>
        <w:rPr>
          <w:sz w:val="24"/>
          <w:szCs w:val="24"/>
        </w:rPr>
        <w:t xml:space="preserve"> burden due to miscalculations. </w:t>
      </w:r>
    </w:p>
    <w:p w:rsidR="0037139B" w:rsidRDefault="0037139B" w:rsidP="0037139B">
      <w:pPr>
        <w:ind w:left="720"/>
        <w:rPr>
          <w:sz w:val="24"/>
          <w:szCs w:val="24"/>
        </w:rPr>
      </w:pPr>
    </w:p>
    <w:p w:rsidR="00B52BF4" w:rsidRDefault="00B52BF4" w:rsidP="007B2324">
      <w:pPr>
        <w:rPr>
          <w:b/>
          <w:bCs/>
          <w:sz w:val="24"/>
          <w:szCs w:val="24"/>
        </w:rPr>
      </w:pPr>
      <w:r>
        <w:rPr>
          <w:b/>
          <w:bCs/>
          <w:sz w:val="24"/>
          <w:szCs w:val="24"/>
        </w:rPr>
        <w:t>16.</w:t>
      </w:r>
      <w:r>
        <w:rPr>
          <w:b/>
          <w:bCs/>
          <w:sz w:val="24"/>
          <w:szCs w:val="24"/>
        </w:rPr>
        <w:tab/>
        <w:t>Plans for Tabulation and Publication</w:t>
      </w:r>
    </w:p>
    <w:p w:rsidR="00B52BF4" w:rsidRDefault="00B52BF4" w:rsidP="00B5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b/>
          <w:bCs/>
          <w:sz w:val="24"/>
          <w:szCs w:val="24"/>
        </w:rPr>
      </w:pPr>
      <w:r>
        <w:rPr>
          <w:b/>
          <w:bCs/>
          <w:sz w:val="24"/>
          <w:szCs w:val="24"/>
        </w:rPr>
        <w:tab/>
      </w:r>
    </w:p>
    <w:p w:rsidR="00C5257E" w:rsidRPr="007D2490" w:rsidRDefault="00C5257E" w:rsidP="006A7F58">
      <w:pPr>
        <w:ind w:left="720" w:right="432"/>
        <w:rPr>
          <w:sz w:val="24"/>
          <w:szCs w:val="24"/>
        </w:rPr>
      </w:pPr>
      <w:r w:rsidRPr="007D2490">
        <w:rPr>
          <w:sz w:val="24"/>
          <w:szCs w:val="24"/>
        </w:rPr>
        <w:t xml:space="preserve">The </w:t>
      </w:r>
      <w:r w:rsidR="0023511D">
        <w:rPr>
          <w:sz w:val="24"/>
          <w:szCs w:val="24"/>
        </w:rPr>
        <w:t>FBI</w:t>
      </w:r>
      <w:r>
        <w:rPr>
          <w:sz w:val="24"/>
          <w:szCs w:val="24"/>
        </w:rPr>
        <w:t xml:space="preserve"> will </w:t>
      </w:r>
      <w:r w:rsidRPr="007D2490">
        <w:rPr>
          <w:sz w:val="24"/>
          <w:szCs w:val="24"/>
        </w:rPr>
        <w:t>pro</w:t>
      </w:r>
      <w:r w:rsidR="0023511D">
        <w:rPr>
          <w:sz w:val="24"/>
          <w:szCs w:val="24"/>
        </w:rPr>
        <w:t>duce</w:t>
      </w:r>
      <w:r w:rsidRPr="007D2490">
        <w:rPr>
          <w:sz w:val="24"/>
          <w:szCs w:val="24"/>
        </w:rPr>
        <w:t xml:space="preserve"> a report summarizing the background, methodology, and results</w:t>
      </w:r>
      <w:r w:rsidR="00331424">
        <w:rPr>
          <w:sz w:val="24"/>
          <w:szCs w:val="24"/>
        </w:rPr>
        <w:t xml:space="preserve"> each time the questionnaires are sent out</w:t>
      </w:r>
      <w:r w:rsidR="006A7F58">
        <w:rPr>
          <w:sz w:val="24"/>
          <w:szCs w:val="24"/>
        </w:rPr>
        <w:t xml:space="preserve">. </w:t>
      </w:r>
      <w:r w:rsidRPr="007D2490">
        <w:rPr>
          <w:sz w:val="24"/>
          <w:szCs w:val="24"/>
        </w:rPr>
        <w:t xml:space="preserve"> The report will not be released to the public</w:t>
      </w:r>
      <w:r>
        <w:rPr>
          <w:sz w:val="24"/>
          <w:szCs w:val="24"/>
        </w:rPr>
        <w:t xml:space="preserve"> but maintained in a database for use by FBI employees or FBI contract employees</w:t>
      </w:r>
      <w:r w:rsidRPr="007D2490">
        <w:rPr>
          <w:sz w:val="24"/>
          <w:szCs w:val="24"/>
        </w:rPr>
        <w:t>. At this time it is anticipated that the following data summaries will be provided:</w:t>
      </w:r>
    </w:p>
    <w:p w:rsidR="00C5257E" w:rsidRPr="007D2490" w:rsidRDefault="00C5257E" w:rsidP="00C5257E">
      <w:pPr>
        <w:ind w:left="432" w:right="432"/>
        <w:rPr>
          <w:sz w:val="24"/>
          <w:szCs w:val="24"/>
        </w:rPr>
      </w:pPr>
    </w:p>
    <w:p w:rsidR="0028072E" w:rsidRDefault="00DA0B1D" w:rsidP="006A7F58">
      <w:pPr>
        <w:numPr>
          <w:ilvl w:val="0"/>
          <w:numId w:val="14"/>
        </w:numPr>
        <w:autoSpaceDE/>
        <w:autoSpaceDN/>
        <w:adjustRightInd/>
        <w:ind w:right="432"/>
        <w:rPr>
          <w:sz w:val="24"/>
          <w:szCs w:val="24"/>
        </w:rPr>
      </w:pPr>
      <w:r>
        <w:rPr>
          <w:sz w:val="24"/>
          <w:szCs w:val="24"/>
        </w:rPr>
        <w:t>Charts</w:t>
      </w:r>
      <w:r w:rsidR="00D762A8">
        <w:rPr>
          <w:sz w:val="24"/>
          <w:szCs w:val="24"/>
        </w:rPr>
        <w:t xml:space="preserve"> showing the s</w:t>
      </w:r>
      <w:r w:rsidR="0028072E">
        <w:rPr>
          <w:sz w:val="24"/>
          <w:szCs w:val="24"/>
        </w:rPr>
        <w:t xml:space="preserve">ummation of </w:t>
      </w:r>
      <w:r>
        <w:rPr>
          <w:sz w:val="24"/>
          <w:szCs w:val="24"/>
        </w:rPr>
        <w:t xml:space="preserve">all </w:t>
      </w:r>
      <w:r w:rsidR="003E4A35">
        <w:rPr>
          <w:sz w:val="24"/>
          <w:szCs w:val="24"/>
        </w:rPr>
        <w:t xml:space="preserve">the </w:t>
      </w:r>
      <w:r w:rsidR="00D762A8">
        <w:rPr>
          <w:sz w:val="24"/>
          <w:szCs w:val="24"/>
        </w:rPr>
        <w:t xml:space="preserve">quantitative items on the </w:t>
      </w:r>
      <w:r w:rsidR="003E4A35">
        <w:rPr>
          <w:sz w:val="24"/>
          <w:szCs w:val="24"/>
        </w:rPr>
        <w:t>questionnaires</w:t>
      </w:r>
      <w:r w:rsidR="0028072E">
        <w:rPr>
          <w:sz w:val="24"/>
          <w:szCs w:val="24"/>
        </w:rPr>
        <w:t>.</w:t>
      </w:r>
    </w:p>
    <w:p w:rsidR="00DA0B1D" w:rsidRDefault="00DA0B1D" w:rsidP="006A7F58">
      <w:pPr>
        <w:tabs>
          <w:tab w:val="num" w:pos="1500"/>
        </w:tabs>
        <w:autoSpaceDE/>
        <w:autoSpaceDN/>
        <w:adjustRightInd/>
        <w:ind w:left="1140" w:right="432"/>
        <w:rPr>
          <w:sz w:val="24"/>
          <w:szCs w:val="24"/>
        </w:rPr>
      </w:pPr>
    </w:p>
    <w:p w:rsidR="00C5257E" w:rsidRDefault="006A7F58" w:rsidP="006A7F58">
      <w:pPr>
        <w:numPr>
          <w:ilvl w:val="0"/>
          <w:numId w:val="13"/>
        </w:numPr>
        <w:tabs>
          <w:tab w:val="clear" w:pos="720"/>
          <w:tab w:val="num" w:pos="1440"/>
          <w:tab w:val="num" w:pos="1500"/>
        </w:tabs>
        <w:autoSpaceDE/>
        <w:autoSpaceDN/>
        <w:adjustRightInd/>
        <w:ind w:right="432" w:firstLine="360"/>
        <w:rPr>
          <w:sz w:val="24"/>
          <w:szCs w:val="24"/>
        </w:rPr>
      </w:pPr>
      <w:r>
        <w:rPr>
          <w:sz w:val="24"/>
          <w:szCs w:val="24"/>
        </w:rPr>
        <w:t>Compilation</w:t>
      </w:r>
      <w:r w:rsidR="00C5257E" w:rsidRPr="007D2490">
        <w:rPr>
          <w:sz w:val="24"/>
          <w:szCs w:val="24"/>
        </w:rPr>
        <w:t xml:space="preserve"> </w:t>
      </w:r>
      <w:r w:rsidR="0028072E">
        <w:rPr>
          <w:sz w:val="24"/>
          <w:szCs w:val="24"/>
        </w:rPr>
        <w:t xml:space="preserve">of </w:t>
      </w:r>
      <w:r w:rsidR="00C5257E" w:rsidRPr="007D2490">
        <w:rPr>
          <w:sz w:val="24"/>
          <w:szCs w:val="24"/>
        </w:rPr>
        <w:t>the responses to each of the close-ended items.</w:t>
      </w:r>
    </w:p>
    <w:p w:rsidR="004458D7" w:rsidRDefault="004458D7" w:rsidP="006A7F58">
      <w:pPr>
        <w:tabs>
          <w:tab w:val="num" w:pos="1500"/>
        </w:tabs>
        <w:autoSpaceDE/>
        <w:autoSpaceDN/>
        <w:adjustRightInd/>
        <w:ind w:right="432"/>
        <w:rPr>
          <w:sz w:val="24"/>
          <w:szCs w:val="24"/>
        </w:rPr>
      </w:pPr>
    </w:p>
    <w:p w:rsidR="007D2490" w:rsidRPr="007D2490" w:rsidRDefault="00C5257E" w:rsidP="00331424">
      <w:pPr>
        <w:ind w:left="720" w:right="432"/>
        <w:rPr>
          <w:sz w:val="24"/>
          <w:szCs w:val="24"/>
        </w:rPr>
      </w:pPr>
      <w:r w:rsidRPr="007D2490">
        <w:rPr>
          <w:sz w:val="24"/>
          <w:szCs w:val="24"/>
        </w:rPr>
        <w:t xml:space="preserve">At this time, it is not anticipated that complex statistical issues will emerge. </w:t>
      </w:r>
    </w:p>
    <w:p w:rsidR="007D2490" w:rsidRDefault="007D2490" w:rsidP="007D2490"/>
    <w:p w:rsidR="007B2324" w:rsidRDefault="00B5730F" w:rsidP="00250BC3">
      <w:pPr>
        <w:numPr>
          <w:ilvl w:val="0"/>
          <w:numId w:val="17"/>
        </w:numPr>
        <w:tabs>
          <w:tab w:val="clear" w:pos="3384"/>
        </w:tabs>
        <w:ind w:left="0" w:firstLine="0"/>
        <w:rPr>
          <w:b/>
          <w:bCs/>
          <w:sz w:val="24"/>
          <w:szCs w:val="24"/>
        </w:rPr>
      </w:pPr>
      <w:r>
        <w:rPr>
          <w:b/>
          <w:bCs/>
          <w:sz w:val="24"/>
          <w:szCs w:val="24"/>
        </w:rPr>
        <w:t>Request for Approval not to display OMB Expiration Date</w:t>
      </w:r>
    </w:p>
    <w:p w:rsidR="00B5730F" w:rsidRDefault="00B5730F" w:rsidP="00B5730F">
      <w:pPr>
        <w:rPr>
          <w:b/>
          <w:bCs/>
          <w:sz w:val="24"/>
          <w:szCs w:val="24"/>
        </w:rPr>
      </w:pPr>
    </w:p>
    <w:p w:rsidR="00B5730F" w:rsidRPr="00B5730F" w:rsidRDefault="00B5730F" w:rsidP="00646566">
      <w:pPr>
        <w:ind w:left="720"/>
        <w:rPr>
          <w:sz w:val="24"/>
          <w:szCs w:val="24"/>
        </w:rPr>
      </w:pPr>
      <w:r w:rsidRPr="00B5730F">
        <w:rPr>
          <w:sz w:val="24"/>
          <w:szCs w:val="24"/>
        </w:rPr>
        <w:t>The expiration date for OMB approval number will be displayed.</w:t>
      </w:r>
    </w:p>
    <w:p w:rsidR="00B5730F" w:rsidRDefault="00B5730F" w:rsidP="00B5730F">
      <w:pPr>
        <w:ind w:left="432"/>
        <w:rPr>
          <w:b/>
          <w:bCs/>
          <w:sz w:val="24"/>
          <w:szCs w:val="24"/>
        </w:rPr>
      </w:pPr>
    </w:p>
    <w:p w:rsidR="00B5730F" w:rsidRDefault="00B5730F" w:rsidP="00B5730F">
      <w:pPr>
        <w:rPr>
          <w:b/>
          <w:bCs/>
          <w:sz w:val="24"/>
          <w:szCs w:val="24"/>
        </w:rPr>
      </w:pPr>
      <w:r>
        <w:rPr>
          <w:b/>
          <w:bCs/>
          <w:sz w:val="24"/>
          <w:szCs w:val="24"/>
        </w:rPr>
        <w:t>18.</w:t>
      </w:r>
      <w:r w:rsidR="00250BC3">
        <w:rPr>
          <w:b/>
          <w:bCs/>
          <w:sz w:val="24"/>
          <w:szCs w:val="24"/>
        </w:rPr>
        <w:tab/>
      </w:r>
      <w:r>
        <w:rPr>
          <w:b/>
          <w:bCs/>
          <w:sz w:val="24"/>
          <w:szCs w:val="24"/>
        </w:rPr>
        <w:t xml:space="preserve"> Exceptions to the Certification Statement</w:t>
      </w:r>
    </w:p>
    <w:p w:rsidR="00B5730F" w:rsidRDefault="00B5730F" w:rsidP="00B5730F">
      <w:pPr>
        <w:rPr>
          <w:b/>
          <w:bCs/>
          <w:sz w:val="24"/>
          <w:szCs w:val="24"/>
        </w:rPr>
      </w:pPr>
    </w:p>
    <w:p w:rsidR="00B5730F" w:rsidRDefault="00B5730F" w:rsidP="00646566">
      <w:pPr>
        <w:ind w:left="840"/>
        <w:rPr>
          <w:sz w:val="24"/>
          <w:szCs w:val="24"/>
        </w:rPr>
      </w:pPr>
      <w:r w:rsidRPr="00B5730F">
        <w:rPr>
          <w:sz w:val="24"/>
          <w:szCs w:val="24"/>
        </w:rPr>
        <w:t xml:space="preserve">No </w:t>
      </w:r>
      <w:r w:rsidR="00F57F49">
        <w:rPr>
          <w:sz w:val="24"/>
          <w:szCs w:val="24"/>
        </w:rPr>
        <w:t>e</w:t>
      </w:r>
      <w:r w:rsidRPr="00B5730F">
        <w:rPr>
          <w:sz w:val="24"/>
          <w:szCs w:val="24"/>
        </w:rPr>
        <w:t>xceptions to the certification statement are requested.</w:t>
      </w:r>
    </w:p>
    <w:p w:rsidR="00331424" w:rsidRDefault="00331424" w:rsidP="00B5730F">
      <w:pPr>
        <w:rPr>
          <w:b/>
          <w:sz w:val="24"/>
          <w:szCs w:val="24"/>
        </w:rPr>
      </w:pPr>
    </w:p>
    <w:p w:rsidR="00331424" w:rsidRDefault="00331424" w:rsidP="00B5730F">
      <w:pPr>
        <w:rPr>
          <w:b/>
          <w:sz w:val="24"/>
          <w:szCs w:val="24"/>
        </w:rPr>
      </w:pPr>
    </w:p>
    <w:p w:rsidR="00331424" w:rsidRDefault="00331424" w:rsidP="00B5730F">
      <w:pPr>
        <w:rPr>
          <w:b/>
          <w:sz w:val="24"/>
          <w:szCs w:val="24"/>
        </w:rPr>
      </w:pPr>
    </w:p>
    <w:p w:rsidR="00331424" w:rsidRDefault="00331424" w:rsidP="00B5730F">
      <w:pPr>
        <w:rPr>
          <w:b/>
          <w:sz w:val="24"/>
          <w:szCs w:val="24"/>
        </w:rPr>
      </w:pPr>
    </w:p>
    <w:p w:rsidR="00331424" w:rsidRDefault="00331424" w:rsidP="00B5730F">
      <w:pPr>
        <w:rPr>
          <w:b/>
          <w:sz w:val="24"/>
          <w:szCs w:val="24"/>
        </w:rPr>
      </w:pPr>
    </w:p>
    <w:sectPr w:rsidR="00331424" w:rsidSect="009E3722">
      <w:footerReference w:type="even" r:id="rId7"/>
      <w:footerReference w:type="default" r:id="rId8"/>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67F" w:rsidRDefault="006F067F">
      <w:r>
        <w:separator/>
      </w:r>
    </w:p>
  </w:endnote>
  <w:endnote w:type="continuationSeparator" w:id="0">
    <w:p w:rsidR="006F067F" w:rsidRDefault="006F06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27" w:rsidRDefault="0091292F" w:rsidP="007B5E98">
    <w:pPr>
      <w:pStyle w:val="Footer"/>
      <w:framePr w:wrap="around" w:vAnchor="text" w:hAnchor="margin" w:xAlign="center" w:y="1"/>
      <w:rPr>
        <w:rStyle w:val="PageNumber"/>
      </w:rPr>
    </w:pPr>
    <w:r>
      <w:rPr>
        <w:rStyle w:val="PageNumber"/>
      </w:rPr>
      <w:fldChar w:fldCharType="begin"/>
    </w:r>
    <w:r w:rsidR="00FB7627">
      <w:rPr>
        <w:rStyle w:val="PageNumber"/>
      </w:rPr>
      <w:instrText xml:space="preserve">PAGE  </w:instrText>
    </w:r>
    <w:r>
      <w:rPr>
        <w:rStyle w:val="PageNumber"/>
      </w:rPr>
      <w:fldChar w:fldCharType="end"/>
    </w:r>
  </w:p>
  <w:p w:rsidR="00FB7627" w:rsidRDefault="00FB76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27" w:rsidRDefault="0091292F" w:rsidP="007B5E98">
    <w:pPr>
      <w:pStyle w:val="Footer"/>
      <w:framePr w:wrap="around" w:vAnchor="text" w:hAnchor="margin" w:xAlign="center" w:y="1"/>
      <w:rPr>
        <w:rStyle w:val="PageNumber"/>
      </w:rPr>
    </w:pPr>
    <w:r>
      <w:rPr>
        <w:rStyle w:val="PageNumber"/>
      </w:rPr>
      <w:fldChar w:fldCharType="begin"/>
    </w:r>
    <w:r w:rsidR="00FB7627">
      <w:rPr>
        <w:rStyle w:val="PageNumber"/>
      </w:rPr>
      <w:instrText xml:space="preserve">PAGE  </w:instrText>
    </w:r>
    <w:r>
      <w:rPr>
        <w:rStyle w:val="PageNumber"/>
      </w:rPr>
      <w:fldChar w:fldCharType="separate"/>
    </w:r>
    <w:r w:rsidR="00031AB4">
      <w:rPr>
        <w:rStyle w:val="PageNumber"/>
        <w:noProof/>
      </w:rPr>
      <w:t>9</w:t>
    </w:r>
    <w:r>
      <w:rPr>
        <w:rStyle w:val="PageNumber"/>
      </w:rPr>
      <w:fldChar w:fldCharType="end"/>
    </w:r>
  </w:p>
  <w:p w:rsidR="00FB7627" w:rsidRDefault="00FB7627">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67F" w:rsidRDefault="006F067F">
      <w:r>
        <w:separator/>
      </w:r>
    </w:p>
  </w:footnote>
  <w:footnote w:type="continuationSeparator" w:id="0">
    <w:p w:rsidR="006F067F" w:rsidRDefault="006F067F">
      <w:r>
        <w:continuationSeparator/>
      </w:r>
    </w:p>
  </w:footnote>
  <w:footnote w:id="1">
    <w:p w:rsidR="00FB7627" w:rsidRPr="007F1973" w:rsidRDefault="00FB7627" w:rsidP="0023511D">
      <w:pPr>
        <w:pStyle w:val="FootnoteText"/>
      </w:pPr>
      <w:r>
        <w:rPr>
          <w:rStyle w:val="FootnoteReference"/>
        </w:rPr>
        <w:footnoteRef/>
      </w:r>
      <w:r>
        <w:t xml:space="preserve"> U.S. Department of Labor (2010-11). </w:t>
      </w:r>
      <w:proofErr w:type="gramStart"/>
      <w:r>
        <w:rPr>
          <w:i/>
        </w:rPr>
        <w:t>Occupational Outlook Handbook</w:t>
      </w:r>
      <w:r>
        <w:t>.</w:t>
      </w:r>
      <w:proofErr w:type="gramEnd"/>
      <w:r>
        <w:t xml:space="preserve"> Retrieved February 22, 2012, from http://www.bls.gov/oco/ocos160.htm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7244"/>
    <w:multiLevelType w:val="hybridMultilevel"/>
    <w:tmpl w:val="FC7C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63BD7"/>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
    <w:nsid w:val="1294797F"/>
    <w:multiLevelType w:val="hybridMultilevel"/>
    <w:tmpl w:val="ADBEF09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8D0A39"/>
    <w:multiLevelType w:val="hybridMultilevel"/>
    <w:tmpl w:val="9F82E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C2411"/>
    <w:multiLevelType w:val="hybridMultilevel"/>
    <w:tmpl w:val="8D7A219A"/>
    <w:lvl w:ilvl="0" w:tplc="96B4F374">
      <w:start w:val="17"/>
      <w:numFmt w:val="decimal"/>
      <w:lvlText w:val="%1."/>
      <w:lvlJc w:val="left"/>
      <w:pPr>
        <w:tabs>
          <w:tab w:val="num" w:pos="3384"/>
        </w:tabs>
        <w:ind w:left="3384"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1737D1"/>
    <w:multiLevelType w:val="hybridMultilevel"/>
    <w:tmpl w:val="D9982D04"/>
    <w:lvl w:ilvl="0" w:tplc="C2385FC4">
      <w:numFmt w:val="bullet"/>
      <w:lvlText w:val=""/>
      <w:lvlJc w:val="left"/>
      <w:pPr>
        <w:tabs>
          <w:tab w:val="num" w:pos="720"/>
        </w:tabs>
        <w:ind w:left="720" w:hanging="360"/>
      </w:pPr>
      <w:rPr>
        <w:rFonts w:ascii="Symbol" w:eastAsia="Times New Roman" w:hAnsi="Symbol" w:cs="Times New Roman" w:hint="default"/>
      </w:rPr>
    </w:lvl>
    <w:lvl w:ilvl="1" w:tplc="6B0C311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7794A"/>
    <w:multiLevelType w:val="hybridMultilevel"/>
    <w:tmpl w:val="D438E170"/>
    <w:lvl w:ilvl="0" w:tplc="04090001">
      <w:start w:val="1"/>
      <w:numFmt w:val="bullet"/>
      <w:lvlText w:val=""/>
      <w:lvlJc w:val="left"/>
      <w:pPr>
        <w:tabs>
          <w:tab w:val="num" w:pos="1440"/>
        </w:tabs>
        <w:ind w:left="1440" w:hanging="360"/>
      </w:pPr>
      <w:rPr>
        <w:rFonts w:ascii="Symbol" w:hAnsi="Symbol" w:hint="default"/>
      </w:rPr>
    </w:lvl>
    <w:lvl w:ilvl="1" w:tplc="C5E69D8E">
      <w:start w:val="1"/>
      <w:numFmt w:val="bullet"/>
      <w:lvlText w:val=""/>
      <w:lvlJc w:val="left"/>
      <w:pPr>
        <w:tabs>
          <w:tab w:val="num" w:pos="2160"/>
        </w:tabs>
        <w:ind w:left="216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68F7962"/>
    <w:multiLevelType w:val="hybridMultilevel"/>
    <w:tmpl w:val="0F9E8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C76546"/>
    <w:multiLevelType w:val="hybridMultilevel"/>
    <w:tmpl w:val="09AE96A2"/>
    <w:lvl w:ilvl="0" w:tplc="96B4F374">
      <w:start w:val="17"/>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nsid w:val="273842C6"/>
    <w:multiLevelType w:val="hybridMultilevel"/>
    <w:tmpl w:val="D03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A70AA"/>
    <w:multiLevelType w:val="hybridMultilevel"/>
    <w:tmpl w:val="131CA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80640"/>
    <w:multiLevelType w:val="multilevel"/>
    <w:tmpl w:val="03EA85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C5E432A"/>
    <w:multiLevelType w:val="multilevel"/>
    <w:tmpl w:val="DEB2EF8C"/>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677928"/>
    <w:multiLevelType w:val="hybridMultilevel"/>
    <w:tmpl w:val="F68CE634"/>
    <w:lvl w:ilvl="0" w:tplc="9BC68C4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
    <w:nsid w:val="31B93423"/>
    <w:multiLevelType w:val="hybridMultilevel"/>
    <w:tmpl w:val="C46CEEB2"/>
    <w:lvl w:ilvl="0" w:tplc="4FAE54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3D542F"/>
    <w:multiLevelType w:val="hybridMultilevel"/>
    <w:tmpl w:val="1150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1614A"/>
    <w:multiLevelType w:val="hybridMultilevel"/>
    <w:tmpl w:val="51045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107C72"/>
    <w:multiLevelType w:val="hybridMultilevel"/>
    <w:tmpl w:val="03EA85FE"/>
    <w:lvl w:ilvl="0" w:tplc="04090001">
      <w:start w:val="1"/>
      <w:numFmt w:val="bullet"/>
      <w:lvlText w:val=""/>
      <w:lvlJc w:val="left"/>
      <w:pPr>
        <w:tabs>
          <w:tab w:val="num" w:pos="720"/>
        </w:tabs>
        <w:ind w:left="720" w:hanging="360"/>
      </w:pPr>
      <w:rPr>
        <w:rFonts w:ascii="Symbol" w:hAnsi="Symbol" w:hint="default"/>
      </w:rPr>
    </w:lvl>
    <w:lvl w:ilvl="1" w:tplc="1D746F04">
      <w:start w:val="1"/>
      <w:numFmt w:val="bullet"/>
      <w:lvlText w:val=""/>
      <w:lvlJc w:val="left"/>
      <w:pPr>
        <w:tabs>
          <w:tab w:val="num" w:pos="108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0F130A"/>
    <w:multiLevelType w:val="hybridMultilevel"/>
    <w:tmpl w:val="F90CD156"/>
    <w:lvl w:ilvl="0" w:tplc="24006E6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4910CB"/>
    <w:multiLevelType w:val="hybridMultilevel"/>
    <w:tmpl w:val="F7A04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6D7523"/>
    <w:multiLevelType w:val="hybridMultilevel"/>
    <w:tmpl w:val="35B0F57E"/>
    <w:lvl w:ilvl="0" w:tplc="9426F58A">
      <w:numFmt w:val="bullet"/>
      <w:lvlText w:val=""/>
      <w:lvlJc w:val="left"/>
      <w:pPr>
        <w:tabs>
          <w:tab w:val="num" w:pos="-432"/>
        </w:tabs>
        <w:ind w:left="648"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9171A9"/>
    <w:multiLevelType w:val="multilevel"/>
    <w:tmpl w:val="929622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37F2675"/>
    <w:multiLevelType w:val="hybridMultilevel"/>
    <w:tmpl w:val="1E8C4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DB748D"/>
    <w:multiLevelType w:val="hybridMultilevel"/>
    <w:tmpl w:val="22D0E478"/>
    <w:lvl w:ilvl="0" w:tplc="2D1E4D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2E60A6"/>
    <w:multiLevelType w:val="multilevel"/>
    <w:tmpl w:val="2F2E4D76"/>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B6B16C8"/>
    <w:multiLevelType w:val="hybridMultilevel"/>
    <w:tmpl w:val="3F225218"/>
    <w:lvl w:ilvl="0" w:tplc="973085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A63FD9"/>
    <w:multiLevelType w:val="multilevel"/>
    <w:tmpl w:val="510457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4615BE5"/>
    <w:multiLevelType w:val="hybridMultilevel"/>
    <w:tmpl w:val="62D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A3289F"/>
    <w:multiLevelType w:val="hybridMultilevel"/>
    <w:tmpl w:val="39B2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262594"/>
    <w:multiLevelType w:val="hybridMultilevel"/>
    <w:tmpl w:val="93D84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22A1E25"/>
    <w:multiLevelType w:val="multilevel"/>
    <w:tmpl w:val="C4B2967E"/>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4304826"/>
    <w:multiLevelType w:val="hybridMultilevel"/>
    <w:tmpl w:val="F43A17B2"/>
    <w:lvl w:ilvl="0" w:tplc="213076C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646A2D"/>
    <w:multiLevelType w:val="hybridMultilevel"/>
    <w:tmpl w:val="B1521C1A"/>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E228F9"/>
    <w:multiLevelType w:val="hybridMultilevel"/>
    <w:tmpl w:val="2B8028F2"/>
    <w:lvl w:ilvl="0" w:tplc="96B4F374">
      <w:start w:val="17"/>
      <w:numFmt w:val="decimal"/>
      <w:lvlText w:val="%1."/>
      <w:lvlJc w:val="left"/>
      <w:pPr>
        <w:tabs>
          <w:tab w:val="num" w:pos="3384"/>
        </w:tabs>
        <w:ind w:left="3384" w:hanging="360"/>
      </w:pPr>
      <w:rPr>
        <w:rFonts w:hint="default"/>
      </w:rPr>
    </w:lvl>
    <w:lvl w:ilvl="1" w:tplc="04090019" w:tentative="1">
      <w:start w:val="1"/>
      <w:numFmt w:val="lowerLetter"/>
      <w:lvlText w:val="%2."/>
      <w:lvlJc w:val="left"/>
      <w:pPr>
        <w:tabs>
          <w:tab w:val="num" w:pos="3744"/>
        </w:tabs>
        <w:ind w:left="3744" w:hanging="360"/>
      </w:pPr>
    </w:lvl>
    <w:lvl w:ilvl="2" w:tplc="0409001B" w:tentative="1">
      <w:start w:val="1"/>
      <w:numFmt w:val="lowerRoman"/>
      <w:lvlText w:val="%3."/>
      <w:lvlJc w:val="right"/>
      <w:pPr>
        <w:tabs>
          <w:tab w:val="num" w:pos="4464"/>
        </w:tabs>
        <w:ind w:left="4464" w:hanging="180"/>
      </w:pPr>
    </w:lvl>
    <w:lvl w:ilvl="3" w:tplc="0409000F" w:tentative="1">
      <w:start w:val="1"/>
      <w:numFmt w:val="decimal"/>
      <w:lvlText w:val="%4."/>
      <w:lvlJc w:val="left"/>
      <w:pPr>
        <w:tabs>
          <w:tab w:val="num" w:pos="5184"/>
        </w:tabs>
        <w:ind w:left="5184" w:hanging="360"/>
      </w:pPr>
    </w:lvl>
    <w:lvl w:ilvl="4" w:tplc="04090019" w:tentative="1">
      <w:start w:val="1"/>
      <w:numFmt w:val="lowerLetter"/>
      <w:lvlText w:val="%5."/>
      <w:lvlJc w:val="left"/>
      <w:pPr>
        <w:tabs>
          <w:tab w:val="num" w:pos="5904"/>
        </w:tabs>
        <w:ind w:left="5904" w:hanging="360"/>
      </w:pPr>
    </w:lvl>
    <w:lvl w:ilvl="5" w:tplc="0409001B" w:tentative="1">
      <w:start w:val="1"/>
      <w:numFmt w:val="lowerRoman"/>
      <w:lvlText w:val="%6."/>
      <w:lvlJc w:val="right"/>
      <w:pPr>
        <w:tabs>
          <w:tab w:val="num" w:pos="6624"/>
        </w:tabs>
        <w:ind w:left="6624" w:hanging="180"/>
      </w:pPr>
    </w:lvl>
    <w:lvl w:ilvl="6" w:tplc="0409000F" w:tentative="1">
      <w:start w:val="1"/>
      <w:numFmt w:val="decimal"/>
      <w:lvlText w:val="%7."/>
      <w:lvlJc w:val="left"/>
      <w:pPr>
        <w:tabs>
          <w:tab w:val="num" w:pos="7344"/>
        </w:tabs>
        <w:ind w:left="7344" w:hanging="360"/>
      </w:pPr>
    </w:lvl>
    <w:lvl w:ilvl="7" w:tplc="04090019" w:tentative="1">
      <w:start w:val="1"/>
      <w:numFmt w:val="lowerLetter"/>
      <w:lvlText w:val="%8."/>
      <w:lvlJc w:val="left"/>
      <w:pPr>
        <w:tabs>
          <w:tab w:val="num" w:pos="8064"/>
        </w:tabs>
        <w:ind w:left="8064" w:hanging="360"/>
      </w:pPr>
    </w:lvl>
    <w:lvl w:ilvl="8" w:tplc="0409001B" w:tentative="1">
      <w:start w:val="1"/>
      <w:numFmt w:val="lowerRoman"/>
      <w:lvlText w:val="%9."/>
      <w:lvlJc w:val="right"/>
      <w:pPr>
        <w:tabs>
          <w:tab w:val="num" w:pos="8784"/>
        </w:tabs>
        <w:ind w:left="8784" w:hanging="180"/>
      </w:pPr>
    </w:lvl>
  </w:abstractNum>
  <w:abstractNum w:abstractNumId="37">
    <w:nsid w:val="69164E95"/>
    <w:multiLevelType w:val="hybridMultilevel"/>
    <w:tmpl w:val="F02E9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8A1779"/>
    <w:multiLevelType w:val="hybridMultilevel"/>
    <w:tmpl w:val="890C3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C4295A"/>
    <w:multiLevelType w:val="multilevel"/>
    <w:tmpl w:val="26EEBF3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nsid w:val="6F7B1A3D"/>
    <w:multiLevelType w:val="hybridMultilevel"/>
    <w:tmpl w:val="929622D2"/>
    <w:lvl w:ilvl="0" w:tplc="04090001">
      <w:start w:val="1"/>
      <w:numFmt w:val="bullet"/>
      <w:lvlText w:val=""/>
      <w:lvlJc w:val="left"/>
      <w:pPr>
        <w:tabs>
          <w:tab w:val="num" w:pos="720"/>
        </w:tabs>
        <w:ind w:left="720" w:hanging="360"/>
      </w:pPr>
      <w:rPr>
        <w:rFonts w:ascii="Symbol" w:hAnsi="Symbol" w:hint="default"/>
      </w:rPr>
    </w:lvl>
    <w:lvl w:ilvl="1" w:tplc="C5E69D8E">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9"/>
  </w:num>
  <w:num w:numId="4">
    <w:abstractNumId w:val="14"/>
  </w:num>
  <w:num w:numId="5">
    <w:abstractNumId w:val="34"/>
  </w:num>
  <w:num w:numId="6">
    <w:abstractNumId w:val="6"/>
  </w:num>
  <w:num w:numId="7">
    <w:abstractNumId w:val="35"/>
  </w:num>
  <w:num w:numId="8">
    <w:abstractNumId w:val="23"/>
  </w:num>
  <w:num w:numId="9">
    <w:abstractNumId w:val="21"/>
  </w:num>
  <w:num w:numId="10">
    <w:abstractNumId w:val="3"/>
  </w:num>
  <w:num w:numId="11">
    <w:abstractNumId w:val="1"/>
  </w:num>
  <w:num w:numId="12">
    <w:abstractNumId w:val="26"/>
  </w:num>
  <w:num w:numId="13">
    <w:abstractNumId w:val="18"/>
  </w:num>
  <w:num w:numId="14">
    <w:abstractNumId w:val="2"/>
  </w:num>
  <w:num w:numId="15">
    <w:abstractNumId w:val="16"/>
  </w:num>
  <w:num w:numId="16">
    <w:abstractNumId w:val="9"/>
  </w:num>
  <w:num w:numId="17">
    <w:abstractNumId w:val="36"/>
  </w:num>
  <w:num w:numId="18">
    <w:abstractNumId w:val="33"/>
  </w:num>
  <w:num w:numId="19">
    <w:abstractNumId w:val="5"/>
  </w:num>
  <w:num w:numId="20">
    <w:abstractNumId w:val="29"/>
  </w:num>
  <w:num w:numId="21">
    <w:abstractNumId w:val="19"/>
  </w:num>
  <w:num w:numId="22">
    <w:abstractNumId w:val="12"/>
  </w:num>
  <w:num w:numId="23">
    <w:abstractNumId w:val="40"/>
  </w:num>
  <w:num w:numId="24">
    <w:abstractNumId w:val="24"/>
  </w:num>
  <w:num w:numId="25">
    <w:abstractNumId w:val="7"/>
  </w:num>
  <w:num w:numId="26">
    <w:abstractNumId w:val="27"/>
  </w:num>
  <w:num w:numId="27">
    <w:abstractNumId w:val="37"/>
  </w:num>
  <w:num w:numId="28">
    <w:abstractNumId w:val="0"/>
  </w:num>
  <w:num w:numId="29">
    <w:abstractNumId w:val="25"/>
  </w:num>
  <w:num w:numId="30">
    <w:abstractNumId w:val="17"/>
  </w:num>
  <w:num w:numId="31">
    <w:abstractNumId w:val="22"/>
  </w:num>
  <w:num w:numId="32">
    <w:abstractNumId w:val="38"/>
  </w:num>
  <w:num w:numId="33">
    <w:abstractNumId w:val="11"/>
  </w:num>
  <w:num w:numId="34">
    <w:abstractNumId w:val="4"/>
  </w:num>
  <w:num w:numId="35">
    <w:abstractNumId w:val="32"/>
  </w:num>
  <w:num w:numId="36">
    <w:abstractNumId w:val="8"/>
  </w:num>
  <w:num w:numId="37">
    <w:abstractNumId w:val="10"/>
  </w:num>
  <w:num w:numId="38">
    <w:abstractNumId w:val="31"/>
  </w:num>
  <w:num w:numId="39">
    <w:abstractNumId w:val="28"/>
  </w:num>
  <w:num w:numId="40">
    <w:abstractNumId w:val="20"/>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
  <w:rsids>
    <w:rsidRoot w:val="00897C7D"/>
    <w:rsid w:val="00000AFA"/>
    <w:rsid w:val="00006E1A"/>
    <w:rsid w:val="00010CA9"/>
    <w:rsid w:val="00031AB4"/>
    <w:rsid w:val="00072DBE"/>
    <w:rsid w:val="000735ED"/>
    <w:rsid w:val="00082ABE"/>
    <w:rsid w:val="00086C28"/>
    <w:rsid w:val="00097886"/>
    <w:rsid w:val="000A3D33"/>
    <w:rsid w:val="000B3E99"/>
    <w:rsid w:val="000B4859"/>
    <w:rsid w:val="000C5CBD"/>
    <w:rsid w:val="000D3063"/>
    <w:rsid w:val="000E11EB"/>
    <w:rsid w:val="00111619"/>
    <w:rsid w:val="0012652C"/>
    <w:rsid w:val="001706C5"/>
    <w:rsid w:val="001721AA"/>
    <w:rsid w:val="00180A7A"/>
    <w:rsid w:val="001B5573"/>
    <w:rsid w:val="001C42F7"/>
    <w:rsid w:val="001C480F"/>
    <w:rsid w:val="001C51AB"/>
    <w:rsid w:val="001D48F3"/>
    <w:rsid w:val="001D7BD9"/>
    <w:rsid w:val="001E1921"/>
    <w:rsid w:val="001E3B12"/>
    <w:rsid w:val="00205314"/>
    <w:rsid w:val="00233500"/>
    <w:rsid w:val="0023511D"/>
    <w:rsid w:val="002428DB"/>
    <w:rsid w:val="00250BC3"/>
    <w:rsid w:val="00263721"/>
    <w:rsid w:val="002720AF"/>
    <w:rsid w:val="0028072E"/>
    <w:rsid w:val="00284385"/>
    <w:rsid w:val="00286723"/>
    <w:rsid w:val="002904B8"/>
    <w:rsid w:val="002A5C1C"/>
    <w:rsid w:val="002B0A2D"/>
    <w:rsid w:val="002B5195"/>
    <w:rsid w:val="002C45B5"/>
    <w:rsid w:val="002D1AE9"/>
    <w:rsid w:val="002D2138"/>
    <w:rsid w:val="002D3E42"/>
    <w:rsid w:val="002E0E01"/>
    <w:rsid w:val="002F2EE1"/>
    <w:rsid w:val="002F3F66"/>
    <w:rsid w:val="003110CE"/>
    <w:rsid w:val="00331424"/>
    <w:rsid w:val="003475B6"/>
    <w:rsid w:val="00365393"/>
    <w:rsid w:val="0037139B"/>
    <w:rsid w:val="003716EF"/>
    <w:rsid w:val="00380081"/>
    <w:rsid w:val="00384E7C"/>
    <w:rsid w:val="003875E7"/>
    <w:rsid w:val="0039519D"/>
    <w:rsid w:val="003A03C9"/>
    <w:rsid w:val="003A4DBF"/>
    <w:rsid w:val="003B5CF3"/>
    <w:rsid w:val="003C05AC"/>
    <w:rsid w:val="003C4AE3"/>
    <w:rsid w:val="003D0619"/>
    <w:rsid w:val="003D2538"/>
    <w:rsid w:val="003D465E"/>
    <w:rsid w:val="003E4A35"/>
    <w:rsid w:val="003F545C"/>
    <w:rsid w:val="003F6B0E"/>
    <w:rsid w:val="00401CA5"/>
    <w:rsid w:val="0041316D"/>
    <w:rsid w:val="00415CB3"/>
    <w:rsid w:val="00420909"/>
    <w:rsid w:val="00420E85"/>
    <w:rsid w:val="00437108"/>
    <w:rsid w:val="004458D7"/>
    <w:rsid w:val="004523F0"/>
    <w:rsid w:val="0045540C"/>
    <w:rsid w:val="004561AA"/>
    <w:rsid w:val="00481AE3"/>
    <w:rsid w:val="00487E64"/>
    <w:rsid w:val="004B3800"/>
    <w:rsid w:val="004D58EE"/>
    <w:rsid w:val="004E7CBF"/>
    <w:rsid w:val="005174F9"/>
    <w:rsid w:val="0057204E"/>
    <w:rsid w:val="00572490"/>
    <w:rsid w:val="00583BB4"/>
    <w:rsid w:val="00591067"/>
    <w:rsid w:val="00595AEA"/>
    <w:rsid w:val="005C6F7C"/>
    <w:rsid w:val="005F7F35"/>
    <w:rsid w:val="00632121"/>
    <w:rsid w:val="00646566"/>
    <w:rsid w:val="0066043C"/>
    <w:rsid w:val="0066708D"/>
    <w:rsid w:val="00670FFC"/>
    <w:rsid w:val="00687348"/>
    <w:rsid w:val="006A346A"/>
    <w:rsid w:val="006A7F58"/>
    <w:rsid w:val="006C5427"/>
    <w:rsid w:val="006C7228"/>
    <w:rsid w:val="006F067F"/>
    <w:rsid w:val="006F70FC"/>
    <w:rsid w:val="007011A9"/>
    <w:rsid w:val="007039DD"/>
    <w:rsid w:val="0072527D"/>
    <w:rsid w:val="007440A4"/>
    <w:rsid w:val="00747153"/>
    <w:rsid w:val="00752324"/>
    <w:rsid w:val="00756F8F"/>
    <w:rsid w:val="00762B67"/>
    <w:rsid w:val="007716A8"/>
    <w:rsid w:val="0077549F"/>
    <w:rsid w:val="007904DE"/>
    <w:rsid w:val="007B2324"/>
    <w:rsid w:val="007B5E98"/>
    <w:rsid w:val="007B6F96"/>
    <w:rsid w:val="007B7282"/>
    <w:rsid w:val="007C0196"/>
    <w:rsid w:val="007C46F9"/>
    <w:rsid w:val="007C4FA0"/>
    <w:rsid w:val="007D2490"/>
    <w:rsid w:val="007E0881"/>
    <w:rsid w:val="007E2F13"/>
    <w:rsid w:val="007E643D"/>
    <w:rsid w:val="007F2076"/>
    <w:rsid w:val="0080035D"/>
    <w:rsid w:val="00804282"/>
    <w:rsid w:val="0082343A"/>
    <w:rsid w:val="00844DC4"/>
    <w:rsid w:val="00875A6E"/>
    <w:rsid w:val="00876D9A"/>
    <w:rsid w:val="00885824"/>
    <w:rsid w:val="00895096"/>
    <w:rsid w:val="00897C7D"/>
    <w:rsid w:val="008B286D"/>
    <w:rsid w:val="008B6950"/>
    <w:rsid w:val="008D2882"/>
    <w:rsid w:val="008D561B"/>
    <w:rsid w:val="008D7BD2"/>
    <w:rsid w:val="008F0764"/>
    <w:rsid w:val="009103E0"/>
    <w:rsid w:val="0091292F"/>
    <w:rsid w:val="00917FAA"/>
    <w:rsid w:val="0093009D"/>
    <w:rsid w:val="00932E97"/>
    <w:rsid w:val="0093467D"/>
    <w:rsid w:val="009441AD"/>
    <w:rsid w:val="009533CD"/>
    <w:rsid w:val="009534DA"/>
    <w:rsid w:val="00956CAF"/>
    <w:rsid w:val="009575D0"/>
    <w:rsid w:val="00962A36"/>
    <w:rsid w:val="00995D89"/>
    <w:rsid w:val="0099736B"/>
    <w:rsid w:val="009D3A28"/>
    <w:rsid w:val="009D530F"/>
    <w:rsid w:val="009E3722"/>
    <w:rsid w:val="009F377A"/>
    <w:rsid w:val="00A00C26"/>
    <w:rsid w:val="00A2401E"/>
    <w:rsid w:val="00A41565"/>
    <w:rsid w:val="00A44D80"/>
    <w:rsid w:val="00A4764A"/>
    <w:rsid w:val="00A501A3"/>
    <w:rsid w:val="00A563DE"/>
    <w:rsid w:val="00A7297C"/>
    <w:rsid w:val="00A81ABB"/>
    <w:rsid w:val="00A9298E"/>
    <w:rsid w:val="00AC075B"/>
    <w:rsid w:val="00AD6658"/>
    <w:rsid w:val="00B039F4"/>
    <w:rsid w:val="00B21AC9"/>
    <w:rsid w:val="00B21D94"/>
    <w:rsid w:val="00B25F3B"/>
    <w:rsid w:val="00B30377"/>
    <w:rsid w:val="00B4690F"/>
    <w:rsid w:val="00B52BF4"/>
    <w:rsid w:val="00B54B2A"/>
    <w:rsid w:val="00B5730F"/>
    <w:rsid w:val="00BB2244"/>
    <w:rsid w:val="00BB444A"/>
    <w:rsid w:val="00BC5E99"/>
    <w:rsid w:val="00BD2D92"/>
    <w:rsid w:val="00BE0CE8"/>
    <w:rsid w:val="00BE44F7"/>
    <w:rsid w:val="00BF6F40"/>
    <w:rsid w:val="00C2429D"/>
    <w:rsid w:val="00C24BED"/>
    <w:rsid w:val="00C305CA"/>
    <w:rsid w:val="00C319C2"/>
    <w:rsid w:val="00C33A8A"/>
    <w:rsid w:val="00C4167A"/>
    <w:rsid w:val="00C4651A"/>
    <w:rsid w:val="00C5257E"/>
    <w:rsid w:val="00C572DA"/>
    <w:rsid w:val="00C74A2C"/>
    <w:rsid w:val="00C77654"/>
    <w:rsid w:val="00C8264D"/>
    <w:rsid w:val="00C830B3"/>
    <w:rsid w:val="00C96858"/>
    <w:rsid w:val="00CA390E"/>
    <w:rsid w:val="00CB68F2"/>
    <w:rsid w:val="00CD580F"/>
    <w:rsid w:val="00CE6B87"/>
    <w:rsid w:val="00CE7F5A"/>
    <w:rsid w:val="00CF4EFC"/>
    <w:rsid w:val="00D13481"/>
    <w:rsid w:val="00D21072"/>
    <w:rsid w:val="00D22D91"/>
    <w:rsid w:val="00D231F9"/>
    <w:rsid w:val="00D327D5"/>
    <w:rsid w:val="00D45660"/>
    <w:rsid w:val="00D762A8"/>
    <w:rsid w:val="00D849B8"/>
    <w:rsid w:val="00D929F2"/>
    <w:rsid w:val="00DA0B1D"/>
    <w:rsid w:val="00DA2C9E"/>
    <w:rsid w:val="00DB745A"/>
    <w:rsid w:val="00DD1069"/>
    <w:rsid w:val="00DF0431"/>
    <w:rsid w:val="00DF5C98"/>
    <w:rsid w:val="00E23E82"/>
    <w:rsid w:val="00E318D9"/>
    <w:rsid w:val="00E3406F"/>
    <w:rsid w:val="00E50AFD"/>
    <w:rsid w:val="00E517E9"/>
    <w:rsid w:val="00E53370"/>
    <w:rsid w:val="00E60F20"/>
    <w:rsid w:val="00E64FF6"/>
    <w:rsid w:val="00E753C7"/>
    <w:rsid w:val="00E8051F"/>
    <w:rsid w:val="00E8276C"/>
    <w:rsid w:val="00E86238"/>
    <w:rsid w:val="00EB52FD"/>
    <w:rsid w:val="00ED1EA5"/>
    <w:rsid w:val="00EE2803"/>
    <w:rsid w:val="00F02221"/>
    <w:rsid w:val="00F13B27"/>
    <w:rsid w:val="00F26BEE"/>
    <w:rsid w:val="00F46276"/>
    <w:rsid w:val="00F5218C"/>
    <w:rsid w:val="00F57F49"/>
    <w:rsid w:val="00F61C2F"/>
    <w:rsid w:val="00F7531D"/>
    <w:rsid w:val="00FA2E6D"/>
    <w:rsid w:val="00FB20E0"/>
    <w:rsid w:val="00FB5B69"/>
    <w:rsid w:val="00FB7627"/>
    <w:rsid w:val="00FC0805"/>
    <w:rsid w:val="00FC57A2"/>
    <w:rsid w:val="00FD1472"/>
    <w:rsid w:val="00FD6F7D"/>
    <w:rsid w:val="00FF4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F4"/>
    <w:pPr>
      <w:autoSpaceDE w:val="0"/>
      <w:autoSpaceDN w:val="0"/>
      <w:adjustRightInd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52BF4"/>
    <w:pPr>
      <w:tabs>
        <w:tab w:val="left" w:pos="720"/>
      </w:tabs>
      <w:autoSpaceDE w:val="0"/>
      <w:autoSpaceDN w:val="0"/>
      <w:adjustRightInd w:val="0"/>
      <w:ind w:left="720" w:hanging="720"/>
    </w:pPr>
    <w:rPr>
      <w:sz w:val="24"/>
      <w:szCs w:val="24"/>
      <w:lang w:eastAsia="zh-CN"/>
    </w:rPr>
  </w:style>
  <w:style w:type="paragraph" w:styleId="FootnoteText">
    <w:name w:val="footnote text"/>
    <w:basedOn w:val="Normal"/>
    <w:semiHidden/>
    <w:rsid w:val="003110CE"/>
    <w:pPr>
      <w:autoSpaceDE/>
      <w:autoSpaceDN/>
      <w:adjustRightInd/>
    </w:pPr>
    <w:rPr>
      <w:rFonts w:eastAsia="Times New Roman"/>
      <w:lang w:eastAsia="en-US"/>
    </w:rPr>
  </w:style>
  <w:style w:type="character" w:styleId="FootnoteReference">
    <w:name w:val="footnote reference"/>
    <w:basedOn w:val="DefaultParagraphFont"/>
    <w:semiHidden/>
    <w:rsid w:val="003110CE"/>
    <w:rPr>
      <w:vertAlign w:val="superscript"/>
    </w:rPr>
  </w:style>
  <w:style w:type="table" w:styleId="TableGrid1">
    <w:name w:val="Table Grid 1"/>
    <w:basedOn w:val="TableNormal"/>
    <w:rsid w:val="00000AFA"/>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7D24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1C51AB"/>
    <w:rPr>
      <w:sz w:val="16"/>
      <w:szCs w:val="16"/>
    </w:rPr>
  </w:style>
  <w:style w:type="paragraph" w:styleId="CommentText">
    <w:name w:val="annotation text"/>
    <w:basedOn w:val="Normal"/>
    <w:semiHidden/>
    <w:rsid w:val="001C51AB"/>
  </w:style>
  <w:style w:type="paragraph" w:styleId="BalloonText">
    <w:name w:val="Balloon Text"/>
    <w:basedOn w:val="Normal"/>
    <w:semiHidden/>
    <w:rsid w:val="001C51AB"/>
    <w:rPr>
      <w:rFonts w:ascii="Tahoma" w:hAnsi="Tahoma" w:cs="Tahoma"/>
      <w:sz w:val="16"/>
      <w:szCs w:val="16"/>
    </w:rPr>
  </w:style>
  <w:style w:type="paragraph" w:styleId="Header">
    <w:name w:val="header"/>
    <w:basedOn w:val="Normal"/>
    <w:rsid w:val="00437108"/>
    <w:pPr>
      <w:tabs>
        <w:tab w:val="center" w:pos="4320"/>
        <w:tab w:val="right" w:pos="8640"/>
      </w:tabs>
    </w:pPr>
  </w:style>
  <w:style w:type="paragraph" w:styleId="Footer">
    <w:name w:val="footer"/>
    <w:basedOn w:val="Normal"/>
    <w:rsid w:val="00437108"/>
    <w:pPr>
      <w:tabs>
        <w:tab w:val="center" w:pos="4320"/>
        <w:tab w:val="right" w:pos="8640"/>
      </w:tabs>
    </w:pPr>
  </w:style>
  <w:style w:type="character" w:styleId="PageNumber">
    <w:name w:val="page number"/>
    <w:basedOn w:val="DefaultParagraphFont"/>
    <w:rsid w:val="00437108"/>
  </w:style>
  <w:style w:type="paragraph" w:styleId="ListParagraph">
    <w:name w:val="List Paragraph"/>
    <w:basedOn w:val="Normal"/>
    <w:uiPriority w:val="34"/>
    <w:qFormat/>
    <w:rsid w:val="00384E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2495</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FBI</Company>
  <LinksUpToDate>false</LinksUpToDate>
  <CharactersWithSpaces>16616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LBGOODE</dc:creator>
  <cp:lastModifiedBy>constance d willis</cp:lastModifiedBy>
  <cp:revision>3</cp:revision>
  <cp:lastPrinted>2014-01-31T16:05:00Z</cp:lastPrinted>
  <dcterms:created xsi:type="dcterms:W3CDTF">2014-03-24T12:39:00Z</dcterms:created>
  <dcterms:modified xsi:type="dcterms:W3CDTF">2014-03-24T14:19:00Z</dcterms:modified>
</cp:coreProperties>
</file>