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Default="00100F35">
      <w:pPr>
        <w:spacing w:after="200" w:line="276" w:lineRule="auto"/>
        <w:rPr>
          <w:b/>
          <w:sz w:val="28"/>
          <w:szCs w:val="28"/>
        </w:rPr>
      </w:pPr>
    </w:p>
    <w:p w:rsidR="00100F35" w:rsidRPr="00100F35" w:rsidRDefault="00100F35" w:rsidP="00100F35">
      <w:pPr>
        <w:spacing w:after="200" w:line="276" w:lineRule="auto"/>
        <w:jc w:val="center"/>
        <w:rPr>
          <w:rFonts w:ascii="Times New Roman" w:hAnsi="Times New Roman" w:cs="Times New Roman"/>
          <w:b/>
          <w:sz w:val="28"/>
          <w:szCs w:val="28"/>
        </w:rPr>
      </w:pPr>
      <w:r w:rsidRPr="00100F35">
        <w:rPr>
          <w:rFonts w:ascii="Times New Roman" w:hAnsi="Times New Roman" w:cs="Times New Roman"/>
          <w:b/>
          <w:sz w:val="28"/>
          <w:szCs w:val="28"/>
        </w:rPr>
        <w:t xml:space="preserve">Appendix </w:t>
      </w:r>
      <w:r w:rsidR="0064736B">
        <w:rPr>
          <w:rFonts w:ascii="Times New Roman" w:hAnsi="Times New Roman" w:cs="Times New Roman"/>
          <w:b/>
          <w:sz w:val="28"/>
          <w:szCs w:val="28"/>
        </w:rPr>
        <w:t>B</w:t>
      </w:r>
      <w:r w:rsidRPr="00100F35">
        <w:rPr>
          <w:rFonts w:ascii="Times New Roman" w:hAnsi="Times New Roman" w:cs="Times New Roman"/>
          <w:b/>
          <w:sz w:val="28"/>
          <w:szCs w:val="28"/>
        </w:rPr>
        <w:t>-</w:t>
      </w:r>
      <w:r w:rsidR="0064736B">
        <w:rPr>
          <w:rFonts w:ascii="Times New Roman" w:hAnsi="Times New Roman" w:cs="Times New Roman"/>
          <w:b/>
          <w:sz w:val="28"/>
          <w:szCs w:val="28"/>
        </w:rPr>
        <w:t>1</w:t>
      </w:r>
      <w:r w:rsidRPr="00100F35">
        <w:rPr>
          <w:rFonts w:ascii="Times New Roman" w:hAnsi="Times New Roman" w:cs="Times New Roman"/>
          <w:b/>
          <w:sz w:val="28"/>
          <w:szCs w:val="28"/>
        </w:rPr>
        <w:t>:</w:t>
      </w:r>
    </w:p>
    <w:p w:rsidR="00D5060D" w:rsidRDefault="0064736B" w:rsidP="00100F35">
      <w:pPr>
        <w:spacing w:after="200" w:line="276" w:lineRule="auto"/>
        <w:jc w:val="center"/>
        <w:rPr>
          <w:rFonts w:ascii="Times New Roman" w:hAnsi="Times New Roman" w:cs="Times New Roman"/>
          <w:b/>
          <w:sz w:val="28"/>
          <w:szCs w:val="28"/>
        </w:rPr>
      </w:pPr>
      <w:r>
        <w:rPr>
          <w:rFonts w:ascii="Times New Roman" w:hAnsi="Times New Roman" w:cs="Times New Roman"/>
          <w:b/>
          <w:sz w:val="28"/>
          <w:szCs w:val="28"/>
        </w:rPr>
        <w:t>Recruitment Protocols/Screeners</w:t>
      </w:r>
    </w:p>
    <w:p w:rsidR="00100F35" w:rsidRDefault="00D5060D" w:rsidP="00100F35">
      <w:pPr>
        <w:spacing w:after="200" w:line="276" w:lineRule="auto"/>
        <w:jc w:val="center"/>
        <w:rPr>
          <w:b/>
          <w:sz w:val="28"/>
          <w:szCs w:val="28"/>
        </w:rPr>
      </w:pPr>
      <w:r>
        <w:rPr>
          <w:rFonts w:ascii="Times New Roman" w:hAnsi="Times New Roman" w:cs="Times New Roman"/>
          <w:b/>
          <w:sz w:val="28"/>
          <w:szCs w:val="28"/>
        </w:rPr>
        <w:t>Provider Screener</w:t>
      </w:r>
      <w:r w:rsidR="00100F35">
        <w:rPr>
          <w:b/>
          <w:sz w:val="28"/>
          <w:szCs w:val="28"/>
        </w:rPr>
        <w:br w:type="page"/>
      </w:r>
    </w:p>
    <w:p w:rsidR="003C1231" w:rsidRPr="003F2FDE" w:rsidRDefault="00F20821" w:rsidP="003C1231">
      <w:pPr>
        <w:jc w:val="center"/>
        <w:outlineLvl w:val="0"/>
        <w:rPr>
          <w:b/>
          <w:sz w:val="28"/>
          <w:szCs w:val="28"/>
        </w:rPr>
      </w:pPr>
      <w:r>
        <w:rPr>
          <w:b/>
          <w:sz w:val="28"/>
          <w:szCs w:val="28"/>
        </w:rPr>
        <w:t xml:space="preserve">Family and Early Care and Education Provider Relationship Quality Study </w:t>
      </w:r>
      <w:r w:rsidR="003C1231">
        <w:rPr>
          <w:b/>
          <w:sz w:val="28"/>
          <w:szCs w:val="28"/>
        </w:rPr>
        <w:t>CHILD</w:t>
      </w:r>
      <w:r w:rsidR="003A3C1B">
        <w:rPr>
          <w:b/>
          <w:sz w:val="28"/>
          <w:szCs w:val="28"/>
        </w:rPr>
        <w:t xml:space="preserve"> </w:t>
      </w:r>
      <w:r w:rsidR="003C1231">
        <w:rPr>
          <w:b/>
          <w:sz w:val="28"/>
          <w:szCs w:val="28"/>
        </w:rPr>
        <w:t xml:space="preserve">CARE PROVIDER/TEACHER </w:t>
      </w:r>
      <w:r w:rsidR="003C1231" w:rsidRPr="003F2FDE">
        <w:rPr>
          <w:b/>
          <w:sz w:val="28"/>
          <w:szCs w:val="28"/>
        </w:rPr>
        <w:t>SCREENER</w:t>
      </w:r>
    </w:p>
    <w:p w:rsidR="003C1231" w:rsidRPr="00DA36C4" w:rsidRDefault="003C1231" w:rsidP="003C1231">
      <w:pPr>
        <w:rPr>
          <w:bCs/>
        </w:rPr>
      </w:pPr>
    </w:p>
    <w:p w:rsidR="003C1231" w:rsidRDefault="003C1231" w:rsidP="003C1231">
      <w:pPr>
        <w:outlineLvl w:val="0"/>
        <w:rPr>
          <w:b/>
        </w:rPr>
      </w:pPr>
    </w:p>
    <w:p w:rsidR="003C1231" w:rsidRDefault="003C1231" w:rsidP="003C1231">
      <w:pPr>
        <w:outlineLvl w:val="0"/>
        <w:rPr>
          <w:b/>
        </w:rPr>
      </w:pPr>
      <w:r>
        <w:rPr>
          <w:b/>
        </w:rPr>
        <w:t>MEETING WITH THE RESPONDENT IN PERSON</w:t>
      </w:r>
    </w:p>
    <w:p w:rsidR="003C1231" w:rsidRDefault="003C1231" w:rsidP="003C1231">
      <w:pPr>
        <w:outlineLvl w:val="0"/>
      </w:pPr>
    </w:p>
    <w:p w:rsidR="003C1231" w:rsidRPr="00C46C7D" w:rsidRDefault="003C1231" w:rsidP="003C1231">
      <w:r w:rsidRPr="00C46C7D">
        <w:t>Hi</w:t>
      </w:r>
      <w:r w:rsidR="00C46C7D" w:rsidRPr="00C46C7D">
        <w:t>,</w:t>
      </w:r>
      <w:r w:rsidRPr="00C46C7D">
        <w:t xml:space="preserve"> my name is </w:t>
      </w:r>
      <w:r w:rsidRPr="00C46C7D">
        <w:rPr>
          <w:b/>
        </w:rPr>
        <w:t>[INTERVIEWER NAME]. [CENTER DIRECTOR]</w:t>
      </w:r>
      <w:r w:rsidRPr="00C46C7D">
        <w:t xml:space="preserve"> recommended I speak with you about participating in a study that Westat is conducting about </w:t>
      </w:r>
      <w:r w:rsidRPr="00C46C7D">
        <w:rPr>
          <w:rFonts w:asciiTheme="minorHAnsi" w:hAnsiTheme="minorHAnsi"/>
        </w:rPr>
        <w:t xml:space="preserve">how families and their </w:t>
      </w:r>
      <w:r w:rsidR="00764E5F">
        <w:rPr>
          <w:rFonts w:asciiTheme="minorHAnsi" w:hAnsiTheme="minorHAnsi"/>
        </w:rPr>
        <w:t xml:space="preserve">children’s teachers or child care </w:t>
      </w:r>
      <w:r w:rsidRPr="00C46C7D">
        <w:rPr>
          <w:rFonts w:asciiTheme="minorHAnsi" w:hAnsiTheme="minorHAnsi"/>
        </w:rPr>
        <w:t>providers work together to care for children</w:t>
      </w:r>
      <w:r w:rsidRPr="00C46C7D">
        <w:t xml:space="preserve">. As part of this study, we are asking teachers/providers to complete a brief survey about their experiences caring for children ages 0-5.  </w:t>
      </w:r>
    </w:p>
    <w:p w:rsidR="003C1231" w:rsidRPr="00C46C7D" w:rsidRDefault="003C1231" w:rsidP="003C1231"/>
    <w:p w:rsidR="003C1231" w:rsidRPr="00C46C7D" w:rsidRDefault="0085741C" w:rsidP="003C1231">
      <w:r>
        <w:t>The survey will tak</w:t>
      </w:r>
      <w:r w:rsidR="003C1231" w:rsidRPr="00C46C7D">
        <w:t xml:space="preserve">e about 30 minutes to complete, and as a token of our appreciation we will send you a check for $25 after receiving your completed survey. </w:t>
      </w:r>
    </w:p>
    <w:p w:rsidR="003C1231" w:rsidRPr="00C46C7D" w:rsidRDefault="003C1231" w:rsidP="00C46C7D"/>
    <w:p w:rsidR="003C1231" w:rsidRPr="00C46C7D" w:rsidRDefault="003C1231" w:rsidP="00C46C7D">
      <w:r w:rsidRPr="00C46C7D">
        <w:t xml:space="preserve">In order to make sure that you are eligible to participate in the study, I need to ask you a few questions. </w:t>
      </w:r>
      <w:r w:rsidRPr="00C46C7D">
        <w:br/>
      </w:r>
    </w:p>
    <w:p w:rsidR="003C1231" w:rsidRDefault="003C1231" w:rsidP="00C46C7D">
      <w:r w:rsidRPr="00C46C7D">
        <w:t xml:space="preserve">Before we start, I want to assure you that your participation is completely voluntary and that your responses, which will be combined with those of others, will remain </w:t>
      </w:r>
      <w:r w:rsidR="00E038E9">
        <w:t>private</w:t>
      </w:r>
      <w:r w:rsidRPr="00C46C7D">
        <w:t xml:space="preserve">.  If we come to a question you do not wish to answer, please let me know and we will move on to the next question.  </w:t>
      </w:r>
    </w:p>
    <w:p w:rsidR="00C46C7D" w:rsidRPr="00C46C7D" w:rsidRDefault="00C46C7D" w:rsidP="00C46C7D"/>
    <w:p w:rsidR="003C1231" w:rsidRDefault="003C1231" w:rsidP="003C1231">
      <w:pPr>
        <w:pStyle w:val="ListParagraph"/>
        <w:numPr>
          <w:ilvl w:val="3"/>
          <w:numId w:val="15"/>
        </w:numPr>
        <w:tabs>
          <w:tab w:val="clear" w:pos="2160"/>
          <w:tab w:val="num" w:pos="1080"/>
        </w:tabs>
        <w:ind w:hanging="1440"/>
      </w:pPr>
      <w:r>
        <w:t>How many hours per week do you provide care for children?</w:t>
      </w:r>
    </w:p>
    <w:p w:rsidR="003C1231" w:rsidRDefault="003C1231" w:rsidP="003C1231">
      <w:pPr>
        <w:numPr>
          <w:ilvl w:val="0"/>
          <w:numId w:val="19"/>
        </w:numPr>
        <w:ind w:left="1530"/>
      </w:pPr>
      <w:r>
        <w:t xml:space="preserve">LESS THAN 15 HOURS </w:t>
      </w:r>
      <w:r w:rsidRPr="00F13BB4">
        <w:rPr>
          <w:b/>
        </w:rPr>
        <w:t>(GO TO INELIGIBLE TAB)</w:t>
      </w:r>
    </w:p>
    <w:p w:rsidR="003C1231" w:rsidRPr="00DA36C4" w:rsidRDefault="003C1231" w:rsidP="003C1231">
      <w:pPr>
        <w:numPr>
          <w:ilvl w:val="0"/>
          <w:numId w:val="19"/>
        </w:numPr>
        <w:ind w:left="1530"/>
      </w:pPr>
      <w:r>
        <w:t>15 HOURS OR MORE HOURS</w:t>
      </w:r>
    </w:p>
    <w:p w:rsidR="003C1231" w:rsidRPr="00306F9A" w:rsidRDefault="003C1231" w:rsidP="003C1231"/>
    <w:p w:rsidR="003C1231" w:rsidRDefault="003C1231" w:rsidP="003C1231">
      <w:pPr>
        <w:pStyle w:val="ListParagraph"/>
        <w:numPr>
          <w:ilvl w:val="3"/>
          <w:numId w:val="15"/>
        </w:numPr>
        <w:tabs>
          <w:tab w:val="clear" w:pos="2160"/>
          <w:tab w:val="num" w:pos="1080"/>
        </w:tabs>
        <w:ind w:hanging="1350"/>
      </w:pPr>
      <w:r w:rsidRPr="00306F9A">
        <w:t>How many children/families do you provide care for/work with?</w:t>
      </w:r>
    </w:p>
    <w:p w:rsidR="003C1231" w:rsidRDefault="003C1231" w:rsidP="003C1231">
      <w:pPr>
        <w:numPr>
          <w:ilvl w:val="0"/>
          <w:numId w:val="20"/>
        </w:numPr>
        <w:tabs>
          <w:tab w:val="clear" w:pos="1080"/>
          <w:tab w:val="num" w:pos="1620"/>
        </w:tabs>
        <w:ind w:firstLine="90"/>
      </w:pPr>
      <w:r w:rsidRPr="00306F9A">
        <w:t>1</w:t>
      </w:r>
    </w:p>
    <w:p w:rsidR="003C1231" w:rsidRDefault="003C1231" w:rsidP="003C1231">
      <w:pPr>
        <w:numPr>
          <w:ilvl w:val="0"/>
          <w:numId w:val="20"/>
        </w:numPr>
        <w:tabs>
          <w:tab w:val="clear" w:pos="1080"/>
          <w:tab w:val="num" w:pos="1620"/>
        </w:tabs>
        <w:ind w:firstLine="90"/>
      </w:pPr>
      <w:r w:rsidRPr="00306F9A">
        <w:t>2-5</w:t>
      </w:r>
    </w:p>
    <w:p w:rsidR="003C1231" w:rsidRDefault="003C1231" w:rsidP="003C1231">
      <w:pPr>
        <w:numPr>
          <w:ilvl w:val="0"/>
          <w:numId w:val="20"/>
        </w:numPr>
        <w:tabs>
          <w:tab w:val="left" w:pos="1620"/>
        </w:tabs>
        <w:ind w:firstLine="90"/>
      </w:pPr>
      <w:r w:rsidRPr="00306F9A">
        <w:t>5-10</w:t>
      </w:r>
    </w:p>
    <w:p w:rsidR="003C1231" w:rsidRDefault="003C1231" w:rsidP="003C1231">
      <w:pPr>
        <w:numPr>
          <w:ilvl w:val="0"/>
          <w:numId w:val="20"/>
        </w:numPr>
        <w:tabs>
          <w:tab w:val="left" w:pos="1620"/>
        </w:tabs>
        <w:ind w:firstLine="90"/>
      </w:pPr>
      <w:r>
        <w:t>MORE THAN</w:t>
      </w:r>
      <w:r w:rsidRPr="00306F9A">
        <w:t xml:space="preserve"> 10</w:t>
      </w:r>
    </w:p>
    <w:p w:rsidR="003C1231" w:rsidRPr="00DA36C4" w:rsidRDefault="003C1231" w:rsidP="003C1231">
      <w:pPr>
        <w:rPr>
          <w:b/>
        </w:rPr>
      </w:pPr>
    </w:p>
    <w:p w:rsidR="003C1231" w:rsidRPr="00DA36C4" w:rsidRDefault="003C1231" w:rsidP="003C1231">
      <w:pPr>
        <w:outlineLvl w:val="0"/>
      </w:pPr>
      <w:r>
        <w:t xml:space="preserve">Congratulations! </w:t>
      </w:r>
      <w:r w:rsidRPr="00DA36C4">
        <w:t xml:space="preserve">Based on what you have told me, you are eligible </w:t>
      </w:r>
      <w:r>
        <w:t>to participate in this important study!</w:t>
      </w:r>
    </w:p>
    <w:p w:rsidR="003C1231" w:rsidRPr="00DA36C4" w:rsidRDefault="003C1231" w:rsidP="003C1231"/>
    <w:p w:rsidR="003C1231" w:rsidRDefault="003C1231" w:rsidP="003C1231">
      <w:r>
        <w:t xml:space="preserve">As part of the study, we are also recruiting families to take a brief survey. The survey will take about 30 minutes to complete and we will also </w:t>
      </w:r>
      <w:r w:rsidR="00C46C7D">
        <w:t xml:space="preserve">give </w:t>
      </w:r>
      <w:r>
        <w:t xml:space="preserve">parents $25 for their participation. </w:t>
      </w:r>
      <w:r w:rsidR="00E15549">
        <w:t>I would like to leave brochures for parents some place convenient in your classroom.</w:t>
      </w:r>
    </w:p>
    <w:p w:rsidR="003C1231" w:rsidRDefault="003C1231" w:rsidP="003C1231"/>
    <w:p w:rsidR="003C1231" w:rsidRDefault="003C1231" w:rsidP="003C1231">
      <w:pPr>
        <w:outlineLvl w:val="0"/>
        <w:rPr>
          <w:b/>
        </w:rPr>
      </w:pPr>
      <w:r>
        <w:rPr>
          <w:b/>
        </w:rPr>
        <w:t xml:space="preserve">IF TEACHER/PROVIDER REFUSES TO GIVE PARENTS THE BROCHURES/FLYERS </w:t>
      </w:r>
      <w:r w:rsidRPr="00756B37">
        <w:rPr>
          <w:b/>
          <w:u w:val="single"/>
        </w:rPr>
        <w:t>AND</w:t>
      </w:r>
      <w:r>
        <w:rPr>
          <w:b/>
        </w:rPr>
        <w:t xml:space="preserve"> REFUSES TO ALLOW YOU TO LEAVE BROCHURES/FLYERS IN THE CARE SETTING FOR PARENTS</w:t>
      </w:r>
      <w:r w:rsidR="00C46C7D">
        <w:rPr>
          <w:b/>
        </w:rPr>
        <w:t>,</w:t>
      </w:r>
      <w:r w:rsidRPr="00756B37">
        <w:rPr>
          <w:b/>
        </w:rPr>
        <w:t xml:space="preserve"> </w:t>
      </w:r>
      <w:r>
        <w:rPr>
          <w:b/>
        </w:rPr>
        <w:t>GO TO INELIGIBLE TAB</w:t>
      </w:r>
      <w:r w:rsidR="00C46C7D">
        <w:rPr>
          <w:b/>
        </w:rPr>
        <w:t>.</w:t>
      </w:r>
    </w:p>
    <w:p w:rsidR="003C1231" w:rsidRDefault="003C1231" w:rsidP="003C1231">
      <w:pPr>
        <w:outlineLvl w:val="0"/>
        <w:rPr>
          <w:b/>
        </w:rPr>
      </w:pPr>
    </w:p>
    <w:p w:rsidR="003C1231" w:rsidRDefault="003C1231" w:rsidP="003C1231">
      <w:pPr>
        <w:pStyle w:val="ListParagraph"/>
        <w:numPr>
          <w:ilvl w:val="0"/>
          <w:numId w:val="20"/>
        </w:numPr>
        <w:spacing w:after="0" w:line="240" w:lineRule="auto"/>
        <w:outlineLvl w:val="0"/>
        <w:rPr>
          <w:b/>
        </w:rPr>
      </w:pPr>
      <w:r w:rsidRPr="00756B37">
        <w:rPr>
          <w:b/>
        </w:rPr>
        <w:t xml:space="preserve">GIVE TEACHER/PROVIDER THE </w:t>
      </w:r>
      <w:r w:rsidR="002C6733">
        <w:rPr>
          <w:b/>
        </w:rPr>
        <w:t>WELCOME</w:t>
      </w:r>
      <w:r w:rsidRPr="00756B37">
        <w:rPr>
          <w:b/>
        </w:rPr>
        <w:t xml:space="preserve"> PACKAGE  </w:t>
      </w:r>
    </w:p>
    <w:p w:rsidR="003C1231" w:rsidRDefault="003C1231" w:rsidP="00264265">
      <w:pPr>
        <w:pStyle w:val="ListParagraph"/>
        <w:numPr>
          <w:ilvl w:val="0"/>
          <w:numId w:val="20"/>
        </w:numPr>
        <w:outlineLvl w:val="0"/>
      </w:pPr>
      <w:r w:rsidRPr="00264265">
        <w:rPr>
          <w:b/>
        </w:rPr>
        <w:t>PROVIDE TEACHER WITH BROCHURES/FLYERS OR SET UP AN AREA IN THE CLASSROOM FOR PARENTS TO TAKE BROCHURES/FLYERS</w:t>
      </w:r>
      <w:r>
        <w:br w:type="page"/>
      </w:r>
    </w:p>
    <w:p w:rsidR="003C1231" w:rsidRPr="004B668D" w:rsidRDefault="003C1231" w:rsidP="003C1231">
      <w:pPr>
        <w:rPr>
          <w:b/>
          <w:sz w:val="26"/>
          <w:szCs w:val="26"/>
        </w:rPr>
      </w:pPr>
      <w:bookmarkStart w:id="0" w:name="_GoBack"/>
      <w:bookmarkEnd w:id="0"/>
      <w:r w:rsidRPr="004B668D">
        <w:rPr>
          <w:b/>
          <w:sz w:val="26"/>
          <w:szCs w:val="26"/>
        </w:rPr>
        <w:t>PARTICIPANT IS INELIGIBLE BASED ON ANSWERS PROVIDED</w:t>
      </w:r>
    </w:p>
    <w:p w:rsidR="003C1231" w:rsidRDefault="003C1231" w:rsidP="003C1231"/>
    <w:p w:rsidR="003C1231" w:rsidRPr="00DA36C4" w:rsidRDefault="003C1231" w:rsidP="003C1231">
      <w:r w:rsidRPr="00DA36C4">
        <w:t xml:space="preserve">Unfortunately, you are not eligible to participate in our study.  I’d like to thank you for your interest and time.  </w:t>
      </w:r>
    </w:p>
    <w:p w:rsidR="003C1231" w:rsidRDefault="003C1231" w:rsidP="003C1231"/>
    <w:p w:rsidR="00D507FE" w:rsidRDefault="00D507FE" w:rsidP="00364892">
      <w:pPr>
        <w:spacing w:after="200" w:line="276" w:lineRule="auto"/>
      </w:pPr>
    </w:p>
    <w:sectPr w:rsidR="00D507FE" w:rsidSect="000F75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265" w:rsidRDefault="00264265" w:rsidP="00264265">
      <w:r>
        <w:separator/>
      </w:r>
    </w:p>
  </w:endnote>
  <w:endnote w:type="continuationSeparator" w:id="0">
    <w:p w:rsidR="00264265" w:rsidRDefault="00264265" w:rsidP="002642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맑은 고딕">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65" w:rsidRDefault="00264265" w:rsidP="00264265">
    <w:pPr>
      <w:pStyle w:val="BodyText3"/>
      <w:rPr>
        <w:rFonts w:ascii="Arial" w:hAnsi="Arial" w:cs="Arial"/>
        <w:sz w:val="15"/>
        <w:szCs w:val="15"/>
      </w:rPr>
    </w:pPr>
    <w:r>
      <w:rPr>
        <w:rFonts w:ascii="Arial" w:hAnsi="Arial" w:cs="Arial"/>
        <w:sz w:val="15"/>
        <w:szCs w:val="15"/>
      </w:rPr>
      <w:t xml:space="preserve">Public reporting burden for this collection of information is estimated to average </w:t>
    </w:r>
    <w:r w:rsidR="00C5659A">
      <w:rPr>
        <w:rFonts w:ascii="Arial" w:hAnsi="Arial" w:cs="Arial"/>
        <w:sz w:val="15"/>
        <w:szCs w:val="15"/>
      </w:rPr>
      <w:t>5</w:t>
    </w:r>
    <w:r>
      <w:rPr>
        <w:rFonts w:ascii="Arial" w:hAnsi="Arial" w:cs="Arial"/>
        <w:sz w:val="15"/>
        <w:szCs w:val="15"/>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number. </w:t>
    </w:r>
  </w:p>
  <w:p w:rsidR="00264265" w:rsidRDefault="00264265" w:rsidP="00264265">
    <w:pPr>
      <w:pStyle w:val="BodyText3"/>
      <w:rPr>
        <w:rFonts w:ascii="Arial" w:hAnsi="Arial" w:cs="Arial"/>
        <w:sz w:val="15"/>
        <w:szCs w:val="15"/>
      </w:rPr>
    </w:pPr>
    <w:r>
      <w:rPr>
        <w:rFonts w:ascii="Arial" w:hAnsi="Arial" w:cs="Arial"/>
        <w:sz w:val="15"/>
        <w:szCs w:val="15"/>
      </w:rPr>
      <w:t xml:space="preserve">The office of Management and Budget has approved the data collection under OMB #XXXX-XXXX. OPRE is authorized to conduct this study under Section 649 of the Head Start Act, as amended by the Improving Head Start for School Readiness Act of 2007, codified at 42 United States Code (U.S.C.) 9844. </w:t>
    </w:r>
  </w:p>
  <w:p w:rsidR="000F753B" w:rsidRDefault="00264265">
    <w:pPr>
      <w:pStyle w:val="Footer"/>
    </w:pPr>
    <w:r>
      <w:rPr>
        <w:rFonts w:ascii="Arial" w:hAnsi="Arial" w:cs="Arial"/>
        <w:sz w:val="15"/>
        <w:szCs w:val="15"/>
      </w:rPr>
      <w:t>OMB No.: XXXX-XXXX Expiration date: XX/XXXX</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265" w:rsidRDefault="00264265" w:rsidP="00264265">
      <w:r>
        <w:separator/>
      </w:r>
    </w:p>
  </w:footnote>
  <w:footnote w:type="continuationSeparator" w:id="0">
    <w:p w:rsidR="00264265" w:rsidRDefault="00264265" w:rsidP="0026426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59A" w:rsidRDefault="00C5659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266F0B"/>
    <w:multiLevelType w:val="hybridMultilevel"/>
    <w:tmpl w:val="5FA23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A4D92"/>
    <w:multiLevelType w:val="hybridMultilevel"/>
    <w:tmpl w:val="C3DC6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67123"/>
    <w:multiLevelType w:val="hybridMultilevel"/>
    <w:tmpl w:val="271A666C"/>
    <w:lvl w:ilvl="0" w:tplc="04090007">
      <w:start w:val="1"/>
      <w:numFmt w:val="bullet"/>
      <w:lvlText w:val=""/>
      <w:lvlJc w:val="left"/>
      <w:pPr>
        <w:ind w:left="720" w:hanging="360"/>
      </w:pPr>
      <w:rPr>
        <w:rFonts w:ascii="Wingdings" w:hAnsi="Wingdings" w:hint="default"/>
        <w:sz w:val="16"/>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046C25"/>
    <w:multiLevelType w:val="hybridMultilevel"/>
    <w:tmpl w:val="2528EF50"/>
    <w:lvl w:ilvl="0" w:tplc="180AADE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nsid w:val="2CCD6604"/>
    <w:multiLevelType w:val="hybridMultilevel"/>
    <w:tmpl w:val="D63EBED6"/>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34AAC"/>
    <w:multiLevelType w:val="hybridMultilevel"/>
    <w:tmpl w:val="FC6ECC0E"/>
    <w:lvl w:ilvl="0" w:tplc="04090007">
      <w:start w:val="1"/>
      <w:numFmt w:val="bullet"/>
      <w:lvlText w:val=""/>
      <w:lvlJc w:val="left"/>
      <w:pPr>
        <w:tabs>
          <w:tab w:val="num" w:pos="360"/>
        </w:tabs>
        <w:ind w:left="36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3C135F7C"/>
    <w:multiLevelType w:val="hybridMultilevel"/>
    <w:tmpl w:val="632E7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53465D2"/>
    <w:multiLevelType w:val="hybridMultilevel"/>
    <w:tmpl w:val="C930C630"/>
    <w:lvl w:ilvl="0" w:tplc="A1305EBC">
      <w:start w:val="1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ED23AD"/>
    <w:multiLevelType w:val="hybridMultilevel"/>
    <w:tmpl w:val="D0C0F26E"/>
    <w:lvl w:ilvl="0" w:tplc="04090007">
      <w:start w:val="1"/>
      <w:numFmt w:val="bullet"/>
      <w:lvlText w:val=""/>
      <w:lvlJc w:val="left"/>
      <w:pPr>
        <w:ind w:left="1350" w:hanging="360"/>
      </w:pPr>
      <w:rPr>
        <w:rFonts w:ascii="Wingdings" w:hAnsi="Wingdings" w:hint="default"/>
        <w:sz w:val="16"/>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28"/>
  </w:num>
  <w:num w:numId="4">
    <w:abstractNumId w:val="15"/>
  </w:num>
  <w:num w:numId="5">
    <w:abstractNumId w:val="13"/>
  </w:num>
  <w:num w:numId="6">
    <w:abstractNumId w:val="17"/>
  </w:num>
  <w:num w:numId="7">
    <w:abstractNumId w:val="6"/>
  </w:num>
  <w:num w:numId="8">
    <w:abstractNumId w:val="22"/>
  </w:num>
  <w:num w:numId="9">
    <w:abstractNumId w:val="16"/>
  </w:num>
  <w:num w:numId="10">
    <w:abstractNumId w:val="18"/>
  </w:num>
  <w:num w:numId="11">
    <w:abstractNumId w:val="9"/>
  </w:num>
  <w:num w:numId="12">
    <w:abstractNumId w:val="23"/>
  </w:num>
  <w:num w:numId="13">
    <w:abstractNumId w:val="24"/>
  </w:num>
  <w:num w:numId="14">
    <w:abstractNumId w:val="29"/>
  </w:num>
  <w:num w:numId="15">
    <w:abstractNumId w:val="11"/>
  </w:num>
  <w:num w:numId="16">
    <w:abstractNumId w:val="2"/>
  </w:num>
  <w:num w:numId="17">
    <w:abstractNumId w:val="8"/>
  </w:num>
  <w:num w:numId="18">
    <w:abstractNumId w:val="19"/>
  </w:num>
  <w:num w:numId="19">
    <w:abstractNumId w:val="30"/>
  </w:num>
  <w:num w:numId="20">
    <w:abstractNumId w:val="21"/>
  </w:num>
  <w:num w:numId="21">
    <w:abstractNumId w:val="20"/>
  </w:num>
  <w:num w:numId="22">
    <w:abstractNumId w:val="14"/>
  </w:num>
  <w:num w:numId="23">
    <w:abstractNumId w:val="26"/>
  </w:num>
  <w:num w:numId="24">
    <w:abstractNumId w:val="0"/>
  </w:num>
  <w:num w:numId="25">
    <w:abstractNumId w:val="10"/>
  </w:num>
  <w:num w:numId="26">
    <w:abstractNumId w:val="25"/>
  </w:num>
  <w:num w:numId="27">
    <w:abstractNumId w:val="27"/>
  </w:num>
  <w:num w:numId="28">
    <w:abstractNumId w:val="12"/>
  </w:num>
  <w:num w:numId="29">
    <w:abstractNumId w:val="5"/>
  </w:num>
  <w:num w:numId="30">
    <w:abstractNumId w:val="3"/>
  </w:num>
  <w:num w:numId="31">
    <w:abstractNumId w:val="4"/>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761E9F"/>
    <w:rsid w:val="00011B18"/>
    <w:rsid w:val="000338A3"/>
    <w:rsid w:val="0004384F"/>
    <w:rsid w:val="00050896"/>
    <w:rsid w:val="00055DD6"/>
    <w:rsid w:val="000B5B07"/>
    <w:rsid w:val="000C3E12"/>
    <w:rsid w:val="000D65FA"/>
    <w:rsid w:val="000F753B"/>
    <w:rsid w:val="00100F35"/>
    <w:rsid w:val="00122D06"/>
    <w:rsid w:val="00126B07"/>
    <w:rsid w:val="00133DFA"/>
    <w:rsid w:val="00152B23"/>
    <w:rsid w:val="00156034"/>
    <w:rsid w:val="00184483"/>
    <w:rsid w:val="00192E78"/>
    <w:rsid w:val="001A4DE0"/>
    <w:rsid w:val="001B613C"/>
    <w:rsid w:val="001C1481"/>
    <w:rsid w:val="001D7439"/>
    <w:rsid w:val="001D75B7"/>
    <w:rsid w:val="001E4B3B"/>
    <w:rsid w:val="00202661"/>
    <w:rsid w:val="002164CE"/>
    <w:rsid w:val="00227B1C"/>
    <w:rsid w:val="0024685A"/>
    <w:rsid w:val="00250428"/>
    <w:rsid w:val="002507C8"/>
    <w:rsid w:val="00264265"/>
    <w:rsid w:val="00274839"/>
    <w:rsid w:val="00275DD1"/>
    <w:rsid w:val="00282ECE"/>
    <w:rsid w:val="002C6733"/>
    <w:rsid w:val="002E1BC4"/>
    <w:rsid w:val="0030230B"/>
    <w:rsid w:val="003123AB"/>
    <w:rsid w:val="00327C2A"/>
    <w:rsid w:val="00360A99"/>
    <w:rsid w:val="00364892"/>
    <w:rsid w:val="003A0BF8"/>
    <w:rsid w:val="003A3C1B"/>
    <w:rsid w:val="003B5C6E"/>
    <w:rsid w:val="003C1231"/>
    <w:rsid w:val="003C49D2"/>
    <w:rsid w:val="003C6D82"/>
    <w:rsid w:val="003F2FDE"/>
    <w:rsid w:val="00400890"/>
    <w:rsid w:val="00403D07"/>
    <w:rsid w:val="00423DD3"/>
    <w:rsid w:val="00426242"/>
    <w:rsid w:val="004339C3"/>
    <w:rsid w:val="00461941"/>
    <w:rsid w:val="00481ADE"/>
    <w:rsid w:val="00483323"/>
    <w:rsid w:val="004A50F8"/>
    <w:rsid w:val="004A6CF6"/>
    <w:rsid w:val="004B4C99"/>
    <w:rsid w:val="0052227A"/>
    <w:rsid w:val="00541277"/>
    <w:rsid w:val="00550F6A"/>
    <w:rsid w:val="00582A4A"/>
    <w:rsid w:val="005914D2"/>
    <w:rsid w:val="005F3306"/>
    <w:rsid w:val="005F4365"/>
    <w:rsid w:val="006407EE"/>
    <w:rsid w:val="0064736B"/>
    <w:rsid w:val="006479FD"/>
    <w:rsid w:val="0065216A"/>
    <w:rsid w:val="0066467A"/>
    <w:rsid w:val="0066744C"/>
    <w:rsid w:val="00672FF3"/>
    <w:rsid w:val="00680D14"/>
    <w:rsid w:val="00696B30"/>
    <w:rsid w:val="006A0D28"/>
    <w:rsid w:val="006E226F"/>
    <w:rsid w:val="00751F26"/>
    <w:rsid w:val="00761E9F"/>
    <w:rsid w:val="007623FC"/>
    <w:rsid w:val="00762F5E"/>
    <w:rsid w:val="007646C5"/>
    <w:rsid w:val="00764E5F"/>
    <w:rsid w:val="00793EBC"/>
    <w:rsid w:val="007A14A6"/>
    <w:rsid w:val="007B16BE"/>
    <w:rsid w:val="007F75FB"/>
    <w:rsid w:val="00802836"/>
    <w:rsid w:val="00813859"/>
    <w:rsid w:val="008154D8"/>
    <w:rsid w:val="00856E79"/>
    <w:rsid w:val="0085741C"/>
    <w:rsid w:val="0088391B"/>
    <w:rsid w:val="008A50CE"/>
    <w:rsid w:val="008E3AF5"/>
    <w:rsid w:val="008E5836"/>
    <w:rsid w:val="008F50E4"/>
    <w:rsid w:val="00947F2F"/>
    <w:rsid w:val="0095346B"/>
    <w:rsid w:val="00957FEE"/>
    <w:rsid w:val="009911C7"/>
    <w:rsid w:val="009C1553"/>
    <w:rsid w:val="009D5478"/>
    <w:rsid w:val="00A02975"/>
    <w:rsid w:val="00A03E4D"/>
    <w:rsid w:val="00A07EE9"/>
    <w:rsid w:val="00A12785"/>
    <w:rsid w:val="00A12DB6"/>
    <w:rsid w:val="00A4370E"/>
    <w:rsid w:val="00A70188"/>
    <w:rsid w:val="00A702BD"/>
    <w:rsid w:val="00A86D3E"/>
    <w:rsid w:val="00AC0231"/>
    <w:rsid w:val="00AF0DCF"/>
    <w:rsid w:val="00B0042E"/>
    <w:rsid w:val="00B22906"/>
    <w:rsid w:val="00B36B45"/>
    <w:rsid w:val="00BC4D54"/>
    <w:rsid w:val="00C00C69"/>
    <w:rsid w:val="00C014F4"/>
    <w:rsid w:val="00C22901"/>
    <w:rsid w:val="00C2656F"/>
    <w:rsid w:val="00C46C7D"/>
    <w:rsid w:val="00C5659A"/>
    <w:rsid w:val="00CC149A"/>
    <w:rsid w:val="00CC407E"/>
    <w:rsid w:val="00CC470F"/>
    <w:rsid w:val="00CF2DC5"/>
    <w:rsid w:val="00D063C6"/>
    <w:rsid w:val="00D20E04"/>
    <w:rsid w:val="00D23F73"/>
    <w:rsid w:val="00D36855"/>
    <w:rsid w:val="00D5060D"/>
    <w:rsid w:val="00D507FE"/>
    <w:rsid w:val="00DA23AF"/>
    <w:rsid w:val="00DE350F"/>
    <w:rsid w:val="00E038E9"/>
    <w:rsid w:val="00E15549"/>
    <w:rsid w:val="00E25F32"/>
    <w:rsid w:val="00E2694A"/>
    <w:rsid w:val="00E450C1"/>
    <w:rsid w:val="00E640B6"/>
    <w:rsid w:val="00E67F44"/>
    <w:rsid w:val="00E76A0B"/>
    <w:rsid w:val="00E825CA"/>
    <w:rsid w:val="00E87DD4"/>
    <w:rsid w:val="00EB707C"/>
    <w:rsid w:val="00EC2845"/>
    <w:rsid w:val="00ED1244"/>
    <w:rsid w:val="00ED52EE"/>
    <w:rsid w:val="00ED7121"/>
    <w:rsid w:val="00F0065E"/>
    <w:rsid w:val="00F10013"/>
    <w:rsid w:val="00F11CED"/>
    <w:rsid w:val="00F13265"/>
    <w:rsid w:val="00F13BB4"/>
    <w:rsid w:val="00F20821"/>
    <w:rsid w:val="00F257B7"/>
    <w:rsid w:val="00F27468"/>
    <w:rsid w:val="00F73BC0"/>
    <w:rsid w:val="00F95D70"/>
    <w:rsid w:val="00FA5713"/>
    <w:rsid w:val="00FB1FE0"/>
  </w:rsids>
  <m:mathPr>
    <m:mathFont m:val="Goudy Old Style"/>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9F"/>
    <w:pPr>
      <w:spacing w:after="0" w:line="240" w:lineRule="auto"/>
    </w:pPr>
    <w:rPr>
      <w:rFonts w:ascii="Calibri" w:eastAsia="Calibri" w:hAnsi="Calibri" w:cs="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61E9F"/>
    <w:pPr>
      <w:spacing w:after="200" w:line="276" w:lineRule="auto"/>
      <w:ind w:left="720"/>
    </w:pPr>
  </w:style>
  <w:style w:type="paragraph" w:styleId="BodyText2">
    <w:name w:val="Body Text 2"/>
    <w:basedOn w:val="Normal"/>
    <w:link w:val="BodyText2Char"/>
    <w:uiPriority w:val="99"/>
    <w:semiHidden/>
    <w:unhideWhenUsed/>
    <w:rsid w:val="00761E9F"/>
    <w:pPr>
      <w:spacing w:after="120" w:line="480" w:lineRule="auto"/>
    </w:pPr>
  </w:style>
  <w:style w:type="character" w:customStyle="1" w:styleId="BodyText2Char">
    <w:name w:val="Body Text 2 Char"/>
    <w:basedOn w:val="DefaultParagraphFont"/>
    <w:link w:val="BodyText2"/>
    <w:uiPriority w:val="99"/>
    <w:semiHidden/>
    <w:rsid w:val="00761E9F"/>
    <w:rPr>
      <w:rFonts w:ascii="Calibri" w:eastAsia="Calibri" w:hAnsi="Calibri" w:cs="Calibri"/>
    </w:rPr>
  </w:style>
  <w:style w:type="paragraph" w:styleId="PlainText">
    <w:name w:val="Plain Text"/>
    <w:basedOn w:val="Normal"/>
    <w:link w:val="PlainTextChar"/>
    <w:uiPriority w:val="99"/>
    <w:unhideWhenUsed/>
    <w:rsid w:val="00761E9F"/>
    <w:rPr>
      <w:rFonts w:ascii="Consolas" w:hAnsi="Consolas" w:cs="Times New Roman"/>
      <w:sz w:val="21"/>
      <w:szCs w:val="21"/>
    </w:rPr>
  </w:style>
  <w:style w:type="character" w:customStyle="1" w:styleId="PlainTextChar">
    <w:name w:val="Plain Text Char"/>
    <w:basedOn w:val="DefaultParagraphFont"/>
    <w:link w:val="PlainText"/>
    <w:uiPriority w:val="99"/>
    <w:rsid w:val="00761E9F"/>
    <w:rPr>
      <w:rFonts w:ascii="Consolas" w:eastAsia="Calibri" w:hAnsi="Consolas" w:cs="Times New Roman"/>
      <w:sz w:val="21"/>
      <w:szCs w:val="21"/>
    </w:rPr>
  </w:style>
  <w:style w:type="paragraph" w:customStyle="1" w:styleId="heading1">
    <w:name w:val="heading_1"/>
    <w:basedOn w:val="Normal"/>
    <w:next w:val="Normal"/>
    <w:rsid w:val="00761E9F"/>
    <w:pPr>
      <w:spacing w:before="240" w:after="240"/>
    </w:pPr>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82A4A"/>
    <w:rPr>
      <w:sz w:val="16"/>
      <w:szCs w:val="16"/>
    </w:rPr>
  </w:style>
  <w:style w:type="paragraph" w:styleId="CommentText">
    <w:name w:val="annotation text"/>
    <w:basedOn w:val="Normal"/>
    <w:link w:val="CommentTextChar"/>
    <w:uiPriority w:val="99"/>
    <w:semiHidden/>
    <w:unhideWhenUsed/>
    <w:rsid w:val="00582A4A"/>
    <w:rPr>
      <w:sz w:val="20"/>
      <w:szCs w:val="20"/>
    </w:rPr>
  </w:style>
  <w:style w:type="character" w:customStyle="1" w:styleId="CommentTextChar">
    <w:name w:val="Comment Text Char"/>
    <w:basedOn w:val="DefaultParagraphFont"/>
    <w:link w:val="CommentText"/>
    <w:uiPriority w:val="99"/>
    <w:semiHidden/>
    <w:rsid w:val="00582A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2A4A"/>
    <w:rPr>
      <w:b/>
      <w:bCs/>
    </w:rPr>
  </w:style>
  <w:style w:type="character" w:customStyle="1" w:styleId="CommentSubjectChar">
    <w:name w:val="Comment Subject Char"/>
    <w:basedOn w:val="CommentTextChar"/>
    <w:link w:val="CommentSubject"/>
    <w:uiPriority w:val="99"/>
    <w:semiHidden/>
    <w:rsid w:val="00582A4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82A4A"/>
    <w:rPr>
      <w:rFonts w:ascii="Tahoma" w:hAnsi="Tahoma" w:cs="Tahoma"/>
      <w:sz w:val="16"/>
      <w:szCs w:val="16"/>
    </w:rPr>
  </w:style>
  <w:style w:type="character" w:customStyle="1" w:styleId="BalloonTextChar">
    <w:name w:val="Balloon Text Char"/>
    <w:basedOn w:val="DefaultParagraphFont"/>
    <w:link w:val="BalloonText"/>
    <w:uiPriority w:val="99"/>
    <w:semiHidden/>
    <w:rsid w:val="00582A4A"/>
    <w:rPr>
      <w:rFonts w:ascii="Tahoma" w:eastAsia="Calibri" w:hAnsi="Tahoma" w:cs="Tahoma"/>
      <w:sz w:val="16"/>
      <w:szCs w:val="16"/>
    </w:rPr>
  </w:style>
  <w:style w:type="paragraph" w:styleId="Header">
    <w:name w:val="header"/>
    <w:basedOn w:val="Normal"/>
    <w:link w:val="HeaderChar"/>
    <w:uiPriority w:val="99"/>
    <w:unhideWhenUsed/>
    <w:rsid w:val="00264265"/>
    <w:pPr>
      <w:tabs>
        <w:tab w:val="center" w:pos="4680"/>
        <w:tab w:val="right" w:pos="9360"/>
      </w:tabs>
    </w:pPr>
  </w:style>
  <w:style w:type="character" w:customStyle="1" w:styleId="HeaderChar">
    <w:name w:val="Header Char"/>
    <w:basedOn w:val="DefaultParagraphFont"/>
    <w:link w:val="Header"/>
    <w:uiPriority w:val="99"/>
    <w:rsid w:val="00264265"/>
    <w:rPr>
      <w:rFonts w:ascii="Calibri" w:eastAsia="Calibri" w:hAnsi="Calibri" w:cs="Calibri"/>
    </w:rPr>
  </w:style>
  <w:style w:type="paragraph" w:styleId="Footer">
    <w:name w:val="footer"/>
    <w:basedOn w:val="Normal"/>
    <w:link w:val="FooterChar"/>
    <w:uiPriority w:val="99"/>
    <w:unhideWhenUsed/>
    <w:rsid w:val="00264265"/>
    <w:pPr>
      <w:tabs>
        <w:tab w:val="center" w:pos="4680"/>
        <w:tab w:val="right" w:pos="9360"/>
      </w:tabs>
    </w:pPr>
  </w:style>
  <w:style w:type="character" w:customStyle="1" w:styleId="FooterChar">
    <w:name w:val="Footer Char"/>
    <w:basedOn w:val="DefaultParagraphFont"/>
    <w:link w:val="Footer"/>
    <w:uiPriority w:val="99"/>
    <w:rsid w:val="00264265"/>
    <w:rPr>
      <w:rFonts w:ascii="Calibri" w:eastAsia="Calibri" w:hAnsi="Calibri" w:cs="Calibri"/>
    </w:rPr>
  </w:style>
  <w:style w:type="paragraph" w:styleId="BodyText3">
    <w:name w:val="Body Text 3"/>
    <w:basedOn w:val="Normal"/>
    <w:link w:val="BodyText3Char"/>
    <w:uiPriority w:val="99"/>
    <w:unhideWhenUsed/>
    <w:rsid w:val="00264265"/>
    <w:pPr>
      <w:spacing w:after="120"/>
    </w:pPr>
    <w:rPr>
      <w:sz w:val="16"/>
      <w:szCs w:val="16"/>
    </w:rPr>
  </w:style>
  <w:style w:type="character" w:customStyle="1" w:styleId="BodyText3Char">
    <w:name w:val="Body Text 3 Char"/>
    <w:basedOn w:val="DefaultParagraphFont"/>
    <w:link w:val="BodyText3"/>
    <w:uiPriority w:val="99"/>
    <w:rsid w:val="00264265"/>
    <w:rPr>
      <w:rFonts w:ascii="Calibri" w:eastAsia="Calibri" w:hAnsi="Calibri" w:cs="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9F"/>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9F"/>
    <w:pPr>
      <w:spacing w:after="200" w:line="276" w:lineRule="auto"/>
      <w:ind w:left="720"/>
    </w:pPr>
  </w:style>
  <w:style w:type="paragraph" w:styleId="BodyText2">
    <w:name w:val="Body Text 2"/>
    <w:basedOn w:val="Normal"/>
    <w:link w:val="BodyText2Char"/>
    <w:uiPriority w:val="99"/>
    <w:semiHidden/>
    <w:unhideWhenUsed/>
    <w:rsid w:val="00761E9F"/>
    <w:pPr>
      <w:spacing w:after="120" w:line="480" w:lineRule="auto"/>
    </w:pPr>
  </w:style>
  <w:style w:type="character" w:customStyle="1" w:styleId="BodyText2Char">
    <w:name w:val="Body Text 2 Char"/>
    <w:basedOn w:val="DefaultParagraphFont"/>
    <w:link w:val="BodyText2"/>
    <w:uiPriority w:val="99"/>
    <w:semiHidden/>
    <w:rsid w:val="00761E9F"/>
    <w:rPr>
      <w:rFonts w:ascii="Calibri" w:eastAsia="Calibri" w:hAnsi="Calibri" w:cs="Calibri"/>
    </w:rPr>
  </w:style>
  <w:style w:type="paragraph" w:styleId="PlainText">
    <w:name w:val="Plain Text"/>
    <w:basedOn w:val="Normal"/>
    <w:link w:val="PlainTextChar"/>
    <w:uiPriority w:val="99"/>
    <w:unhideWhenUsed/>
    <w:rsid w:val="00761E9F"/>
    <w:rPr>
      <w:rFonts w:ascii="Consolas" w:hAnsi="Consolas" w:cs="Times New Roman"/>
      <w:sz w:val="21"/>
      <w:szCs w:val="21"/>
    </w:rPr>
  </w:style>
  <w:style w:type="character" w:customStyle="1" w:styleId="PlainTextChar">
    <w:name w:val="Plain Text Char"/>
    <w:basedOn w:val="DefaultParagraphFont"/>
    <w:link w:val="PlainText"/>
    <w:uiPriority w:val="99"/>
    <w:rsid w:val="00761E9F"/>
    <w:rPr>
      <w:rFonts w:ascii="Consolas" w:eastAsia="Calibri" w:hAnsi="Consolas" w:cs="Times New Roman"/>
      <w:sz w:val="21"/>
      <w:szCs w:val="21"/>
    </w:rPr>
  </w:style>
  <w:style w:type="paragraph" w:customStyle="1" w:styleId="heading1">
    <w:name w:val="heading_1"/>
    <w:basedOn w:val="Normal"/>
    <w:next w:val="Normal"/>
    <w:rsid w:val="00761E9F"/>
    <w:pPr>
      <w:spacing w:before="240" w:after="240"/>
    </w:pPr>
    <w:rPr>
      <w:rFonts w:ascii="Arial" w:eastAsia="Times New Roman" w:hAnsi="Arial" w:cs="Times New Roman"/>
      <w:b/>
      <w:sz w:val="28"/>
      <w:szCs w:val="20"/>
    </w:rPr>
  </w:style>
  <w:style w:type="character" w:styleId="CommentReference">
    <w:name w:val="annotation reference"/>
    <w:basedOn w:val="DefaultParagraphFont"/>
    <w:uiPriority w:val="99"/>
    <w:semiHidden/>
    <w:unhideWhenUsed/>
    <w:rsid w:val="00582A4A"/>
    <w:rPr>
      <w:sz w:val="16"/>
      <w:szCs w:val="16"/>
    </w:rPr>
  </w:style>
  <w:style w:type="paragraph" w:styleId="CommentText">
    <w:name w:val="annotation text"/>
    <w:basedOn w:val="Normal"/>
    <w:link w:val="CommentTextChar"/>
    <w:uiPriority w:val="99"/>
    <w:semiHidden/>
    <w:unhideWhenUsed/>
    <w:rsid w:val="00582A4A"/>
    <w:rPr>
      <w:sz w:val="20"/>
      <w:szCs w:val="20"/>
    </w:rPr>
  </w:style>
  <w:style w:type="character" w:customStyle="1" w:styleId="CommentTextChar">
    <w:name w:val="Comment Text Char"/>
    <w:basedOn w:val="DefaultParagraphFont"/>
    <w:link w:val="CommentText"/>
    <w:uiPriority w:val="99"/>
    <w:semiHidden/>
    <w:rsid w:val="00582A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2A4A"/>
    <w:rPr>
      <w:b/>
      <w:bCs/>
    </w:rPr>
  </w:style>
  <w:style w:type="character" w:customStyle="1" w:styleId="CommentSubjectChar">
    <w:name w:val="Comment Subject Char"/>
    <w:basedOn w:val="CommentTextChar"/>
    <w:link w:val="CommentSubject"/>
    <w:uiPriority w:val="99"/>
    <w:semiHidden/>
    <w:rsid w:val="00582A4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82A4A"/>
    <w:rPr>
      <w:rFonts w:ascii="Tahoma" w:hAnsi="Tahoma" w:cs="Tahoma"/>
      <w:sz w:val="16"/>
      <w:szCs w:val="16"/>
    </w:rPr>
  </w:style>
  <w:style w:type="character" w:customStyle="1" w:styleId="BalloonTextChar">
    <w:name w:val="Balloon Text Char"/>
    <w:basedOn w:val="DefaultParagraphFont"/>
    <w:link w:val="BalloonText"/>
    <w:uiPriority w:val="99"/>
    <w:semiHidden/>
    <w:rsid w:val="00582A4A"/>
    <w:rPr>
      <w:rFonts w:ascii="Tahoma" w:eastAsia="Calibri" w:hAnsi="Tahoma" w:cs="Tahoma"/>
      <w:sz w:val="16"/>
      <w:szCs w:val="16"/>
    </w:rPr>
  </w:style>
  <w:style w:type="paragraph" w:styleId="Header">
    <w:name w:val="header"/>
    <w:basedOn w:val="Normal"/>
    <w:link w:val="HeaderChar"/>
    <w:uiPriority w:val="99"/>
    <w:unhideWhenUsed/>
    <w:rsid w:val="00264265"/>
    <w:pPr>
      <w:tabs>
        <w:tab w:val="center" w:pos="4680"/>
        <w:tab w:val="right" w:pos="9360"/>
      </w:tabs>
    </w:pPr>
  </w:style>
  <w:style w:type="character" w:customStyle="1" w:styleId="HeaderChar">
    <w:name w:val="Header Char"/>
    <w:basedOn w:val="DefaultParagraphFont"/>
    <w:link w:val="Header"/>
    <w:uiPriority w:val="99"/>
    <w:rsid w:val="00264265"/>
    <w:rPr>
      <w:rFonts w:ascii="Calibri" w:eastAsia="Calibri" w:hAnsi="Calibri" w:cs="Calibri"/>
    </w:rPr>
  </w:style>
  <w:style w:type="paragraph" w:styleId="Footer">
    <w:name w:val="footer"/>
    <w:basedOn w:val="Normal"/>
    <w:link w:val="FooterChar"/>
    <w:uiPriority w:val="99"/>
    <w:unhideWhenUsed/>
    <w:rsid w:val="00264265"/>
    <w:pPr>
      <w:tabs>
        <w:tab w:val="center" w:pos="4680"/>
        <w:tab w:val="right" w:pos="9360"/>
      </w:tabs>
    </w:pPr>
  </w:style>
  <w:style w:type="character" w:customStyle="1" w:styleId="FooterChar">
    <w:name w:val="Footer Char"/>
    <w:basedOn w:val="DefaultParagraphFont"/>
    <w:link w:val="Footer"/>
    <w:uiPriority w:val="99"/>
    <w:rsid w:val="00264265"/>
    <w:rPr>
      <w:rFonts w:ascii="Calibri" w:eastAsia="Calibri" w:hAnsi="Calibri" w:cs="Calibri"/>
    </w:rPr>
  </w:style>
  <w:style w:type="paragraph" w:styleId="BodyText3">
    <w:name w:val="Body Text 3"/>
    <w:basedOn w:val="Normal"/>
    <w:link w:val="BodyText3Char"/>
    <w:uiPriority w:val="99"/>
    <w:unhideWhenUsed/>
    <w:rsid w:val="00264265"/>
    <w:pPr>
      <w:spacing w:after="120"/>
    </w:pPr>
    <w:rPr>
      <w:sz w:val="16"/>
      <w:szCs w:val="16"/>
    </w:rPr>
  </w:style>
  <w:style w:type="character" w:customStyle="1" w:styleId="BodyText3Char">
    <w:name w:val="Body Text 3 Char"/>
    <w:basedOn w:val="DefaultParagraphFont"/>
    <w:link w:val="BodyText3"/>
    <w:uiPriority w:val="99"/>
    <w:rsid w:val="00264265"/>
    <w:rPr>
      <w:rFonts w:ascii="Calibri" w:eastAsia="Calibri" w:hAnsi="Calibri" w:cs="Calibri"/>
      <w:sz w:val="16"/>
      <w:szCs w:val="16"/>
    </w:rPr>
  </w:style>
</w:styles>
</file>

<file path=word/webSettings.xml><?xml version="1.0" encoding="utf-8"?>
<w:webSettings xmlns:r="http://schemas.openxmlformats.org/officeDocument/2006/relationships" xmlns:w="http://schemas.openxmlformats.org/wordprocessingml/2006/main">
  <w:divs>
    <w:div w:id="55181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6" Type="http://schemas.microsoft.com/office/2007/relationships/stylesWithEffects" Target="stylesWithEffects.xml"/><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eader" Target="header3.xml"/><Relationship Id="rId2" Type="http://schemas.openxmlformats.org/officeDocument/2006/relationships/numbering" Target="numbering.xml"/><Relationship Id="rId9"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7DB6-52D9-7342-B53A-A6C6D129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1869</Characters>
  <Application>Microsoft Macintosh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Marken_S</dc:creator>
  <cp:lastModifiedBy>Molly Buck</cp:lastModifiedBy>
  <cp:revision>2</cp:revision>
  <cp:lastPrinted>2011-10-14T17:43:00Z</cp:lastPrinted>
  <dcterms:created xsi:type="dcterms:W3CDTF">2012-09-06T14:19:00Z</dcterms:created>
  <dcterms:modified xsi:type="dcterms:W3CDTF">2012-09-06T14:19:00Z</dcterms:modified>
</cp:coreProperties>
</file>