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E452C0" w14:textId="132C38A9" w:rsidR="00797B35" w:rsidRDefault="008B6CEF" w:rsidP="007C2275">
      <w:pPr>
        <w:keepNext/>
        <w:tabs>
          <w:tab w:val="left" w:pos="720"/>
        </w:tabs>
        <w:spacing w:line="360" w:lineRule="auto"/>
        <w:jc w:val="center"/>
        <w:rPr>
          <w:rFonts w:ascii="Times New Roman" w:hAnsi="Times New Roman"/>
          <w:b/>
          <w:sz w:val="24"/>
          <w:szCs w:val="24"/>
        </w:rPr>
      </w:pPr>
      <w:r>
        <w:rPr>
          <w:rFonts w:ascii="Times New Roman" w:hAnsi="Times New Roman"/>
          <w:b/>
          <w:sz w:val="24"/>
          <w:szCs w:val="24"/>
        </w:rPr>
        <w:t>Attachment A</w:t>
      </w:r>
    </w:p>
    <w:p w14:paraId="61536F0F" w14:textId="2BECAA78" w:rsidR="00797B35" w:rsidRDefault="00797B35" w:rsidP="007C2275">
      <w:pPr>
        <w:keepNext/>
        <w:tabs>
          <w:tab w:val="left" w:pos="720"/>
        </w:tabs>
        <w:spacing w:line="360" w:lineRule="auto"/>
        <w:jc w:val="center"/>
        <w:rPr>
          <w:rFonts w:ascii="Times New Roman" w:hAnsi="Times New Roman"/>
          <w:b/>
          <w:sz w:val="24"/>
          <w:szCs w:val="24"/>
        </w:rPr>
      </w:pPr>
      <w:r>
        <w:rPr>
          <w:rFonts w:ascii="Times New Roman" w:hAnsi="Times New Roman"/>
          <w:b/>
          <w:sz w:val="24"/>
          <w:szCs w:val="24"/>
        </w:rPr>
        <w:t>Pilot Test Summary</w:t>
      </w:r>
    </w:p>
    <w:p w14:paraId="7A05FA7A" w14:textId="77777777" w:rsidR="007C2275" w:rsidRDefault="007C2275" w:rsidP="004F2134">
      <w:pPr>
        <w:keepNext/>
        <w:tabs>
          <w:tab w:val="left" w:pos="720"/>
        </w:tabs>
        <w:spacing w:line="360" w:lineRule="auto"/>
        <w:ind w:firstLine="720"/>
        <w:rPr>
          <w:rFonts w:ascii="Times New Roman" w:hAnsi="Times New Roman"/>
          <w:b/>
          <w:sz w:val="24"/>
          <w:szCs w:val="24"/>
        </w:rPr>
      </w:pPr>
    </w:p>
    <w:p w14:paraId="3E491063" w14:textId="77777777" w:rsidR="00336F32" w:rsidRPr="00AF7F89" w:rsidRDefault="00336F32" w:rsidP="00A46071">
      <w:pPr>
        <w:keepNext/>
        <w:tabs>
          <w:tab w:val="left" w:pos="720"/>
        </w:tabs>
        <w:spacing w:line="360" w:lineRule="auto"/>
        <w:ind w:firstLine="720"/>
        <w:jc w:val="center"/>
        <w:rPr>
          <w:rFonts w:ascii="Times New Roman" w:eastAsiaTheme="minorEastAsia" w:hAnsi="Times New Roman"/>
          <w:sz w:val="24"/>
          <w:szCs w:val="24"/>
          <w:lang w:eastAsia="ko-KR"/>
        </w:rPr>
      </w:pPr>
    </w:p>
    <w:p w14:paraId="52670FBC" w14:textId="77777777" w:rsidR="00A46071" w:rsidRPr="0003474E" w:rsidRDefault="00A46071" w:rsidP="00A46071">
      <w:pPr>
        <w:keepNext/>
        <w:tabs>
          <w:tab w:val="left" w:pos="720"/>
        </w:tabs>
        <w:spacing w:line="360" w:lineRule="auto"/>
        <w:rPr>
          <w:rFonts w:ascii="Times New Roman" w:hAnsi="Times New Roman"/>
          <w:sz w:val="24"/>
          <w:szCs w:val="24"/>
          <w:u w:val="single"/>
        </w:rPr>
      </w:pPr>
      <w:r w:rsidRPr="0003474E">
        <w:rPr>
          <w:rFonts w:ascii="Times New Roman" w:hAnsi="Times New Roman"/>
          <w:sz w:val="24"/>
          <w:szCs w:val="24"/>
          <w:u w:val="single"/>
        </w:rPr>
        <w:t>Purposes</w:t>
      </w:r>
    </w:p>
    <w:p w14:paraId="56D381FA" w14:textId="0071A595" w:rsidR="00797B35" w:rsidRPr="0003474E" w:rsidRDefault="000B3EDB" w:rsidP="0077419D">
      <w:pPr>
        <w:keepNext/>
        <w:tabs>
          <w:tab w:val="left" w:pos="720"/>
        </w:tabs>
        <w:spacing w:line="360" w:lineRule="auto"/>
        <w:ind w:firstLine="720"/>
        <w:rPr>
          <w:rFonts w:ascii="Times New Roman" w:hAnsi="Times New Roman"/>
          <w:sz w:val="24"/>
          <w:szCs w:val="24"/>
        </w:rPr>
      </w:pPr>
      <w:r w:rsidRPr="0003474E">
        <w:rPr>
          <w:rFonts w:ascii="Times New Roman" w:hAnsi="Times New Roman"/>
          <w:sz w:val="24"/>
          <w:szCs w:val="24"/>
        </w:rPr>
        <w:t>The pilot test of the Family-Provider Relationship Quality</w:t>
      </w:r>
      <w:r w:rsidR="009F601F">
        <w:rPr>
          <w:rFonts w:ascii="Times New Roman" w:hAnsi="Times New Roman"/>
          <w:sz w:val="24"/>
          <w:szCs w:val="24"/>
        </w:rPr>
        <w:t xml:space="preserve"> (FPRQ)</w:t>
      </w:r>
      <w:r w:rsidRPr="0003474E">
        <w:rPr>
          <w:rFonts w:ascii="Times New Roman" w:hAnsi="Times New Roman"/>
          <w:sz w:val="24"/>
          <w:szCs w:val="24"/>
        </w:rPr>
        <w:t xml:space="preserve"> study was </w:t>
      </w:r>
      <w:r w:rsidR="00212E2E">
        <w:rPr>
          <w:rFonts w:ascii="Times New Roman" w:hAnsi="Times New Roman"/>
          <w:sz w:val="24"/>
          <w:szCs w:val="24"/>
        </w:rPr>
        <w:t xml:space="preserve">conducted </w:t>
      </w:r>
      <w:r w:rsidRPr="0003474E">
        <w:rPr>
          <w:rFonts w:ascii="Times New Roman" w:hAnsi="Times New Roman"/>
          <w:sz w:val="24"/>
          <w:szCs w:val="24"/>
        </w:rPr>
        <w:t xml:space="preserve">to serve two main purposes.  First, </w:t>
      </w:r>
      <w:r w:rsidR="00E17884">
        <w:rPr>
          <w:rFonts w:ascii="Times New Roman" w:hAnsi="Times New Roman"/>
          <w:sz w:val="24"/>
          <w:szCs w:val="24"/>
        </w:rPr>
        <w:t xml:space="preserve">it has </w:t>
      </w:r>
      <w:r w:rsidRPr="0003474E">
        <w:rPr>
          <w:rFonts w:ascii="Times New Roman" w:hAnsi="Times New Roman"/>
          <w:sz w:val="24"/>
          <w:szCs w:val="24"/>
        </w:rPr>
        <w:t>provide</w:t>
      </w:r>
      <w:r w:rsidR="00E17884">
        <w:rPr>
          <w:rFonts w:ascii="Times New Roman" w:hAnsi="Times New Roman"/>
          <w:sz w:val="24"/>
          <w:szCs w:val="24"/>
        </w:rPr>
        <w:t>d</w:t>
      </w:r>
      <w:r w:rsidRPr="0003474E">
        <w:rPr>
          <w:rFonts w:ascii="Times New Roman" w:hAnsi="Times New Roman"/>
          <w:sz w:val="24"/>
          <w:szCs w:val="24"/>
        </w:rPr>
        <w:t xml:space="preserve"> the data necessary to conduct item analysis and other statistical review of responses to ensure that </w:t>
      </w:r>
      <w:r w:rsidR="00E17884">
        <w:rPr>
          <w:rFonts w:ascii="Times New Roman" w:hAnsi="Times New Roman"/>
          <w:sz w:val="24"/>
          <w:szCs w:val="24"/>
        </w:rPr>
        <w:t xml:space="preserve">(1) </w:t>
      </w:r>
      <w:r w:rsidRPr="0003474E">
        <w:rPr>
          <w:rFonts w:ascii="Times New Roman" w:hAnsi="Times New Roman"/>
          <w:sz w:val="24"/>
          <w:szCs w:val="24"/>
        </w:rPr>
        <w:t>items have good distribution across the response categories</w:t>
      </w:r>
      <w:r w:rsidR="00E465E7" w:rsidRPr="0003474E">
        <w:rPr>
          <w:rFonts w:ascii="Times New Roman" w:hAnsi="Times New Roman"/>
          <w:sz w:val="24"/>
          <w:szCs w:val="24"/>
        </w:rPr>
        <w:t xml:space="preserve"> and are not systematically skipped</w:t>
      </w:r>
      <w:r w:rsidRPr="0003474E">
        <w:rPr>
          <w:rFonts w:ascii="Times New Roman" w:hAnsi="Times New Roman"/>
          <w:sz w:val="24"/>
          <w:szCs w:val="24"/>
        </w:rPr>
        <w:t>;</w:t>
      </w:r>
      <w:r w:rsidR="00E465E7" w:rsidRPr="0003474E">
        <w:rPr>
          <w:rFonts w:ascii="Times New Roman" w:hAnsi="Times New Roman"/>
          <w:sz w:val="24"/>
          <w:szCs w:val="24"/>
        </w:rPr>
        <w:t xml:space="preserve"> </w:t>
      </w:r>
      <w:r w:rsidR="00E17884">
        <w:rPr>
          <w:rFonts w:ascii="Times New Roman" w:hAnsi="Times New Roman"/>
          <w:sz w:val="24"/>
          <w:szCs w:val="24"/>
        </w:rPr>
        <w:t xml:space="preserve">(2) </w:t>
      </w:r>
      <w:r w:rsidRPr="0003474E">
        <w:rPr>
          <w:rFonts w:ascii="Times New Roman" w:hAnsi="Times New Roman"/>
          <w:sz w:val="24"/>
          <w:szCs w:val="24"/>
        </w:rPr>
        <w:t xml:space="preserve">confirm that sets of items cluster as expected based on the conceptual model; and </w:t>
      </w:r>
      <w:r w:rsidR="00E17884">
        <w:rPr>
          <w:rFonts w:ascii="Times New Roman" w:hAnsi="Times New Roman"/>
          <w:sz w:val="24"/>
          <w:szCs w:val="24"/>
        </w:rPr>
        <w:t xml:space="preserve">(3) </w:t>
      </w:r>
      <w:r w:rsidRPr="0003474E">
        <w:rPr>
          <w:rFonts w:ascii="Times New Roman" w:hAnsi="Times New Roman"/>
          <w:sz w:val="24"/>
          <w:szCs w:val="24"/>
        </w:rPr>
        <w:t>conduct preliminary comparisons between provider and parent responses and among important subgroups.</w:t>
      </w:r>
      <w:r w:rsidR="00043443" w:rsidRPr="0003474E">
        <w:rPr>
          <w:rFonts w:ascii="Times New Roman" w:hAnsi="Times New Roman"/>
          <w:sz w:val="24"/>
          <w:szCs w:val="24"/>
        </w:rPr>
        <w:t xml:space="preserve"> </w:t>
      </w:r>
      <w:r w:rsidRPr="0003474E">
        <w:rPr>
          <w:rFonts w:ascii="Times New Roman" w:hAnsi="Times New Roman"/>
          <w:sz w:val="24"/>
          <w:szCs w:val="24"/>
        </w:rPr>
        <w:t xml:space="preserve">These analyses are necessary to ensure that each item in the measure is strong and that the overall measure reflects the conceptual model. The results of the analyses </w:t>
      </w:r>
      <w:r w:rsidR="00E17884">
        <w:rPr>
          <w:rFonts w:ascii="Times New Roman" w:hAnsi="Times New Roman"/>
          <w:sz w:val="24"/>
          <w:szCs w:val="24"/>
        </w:rPr>
        <w:t xml:space="preserve">have been </w:t>
      </w:r>
      <w:r w:rsidRPr="0003474E">
        <w:rPr>
          <w:rFonts w:ascii="Times New Roman" w:hAnsi="Times New Roman"/>
          <w:sz w:val="24"/>
          <w:szCs w:val="24"/>
        </w:rPr>
        <w:t xml:space="preserve">used to make improvements to item stem and response category wordings prior to the conduct of a larger field </w:t>
      </w:r>
      <w:r w:rsidR="00B13D01" w:rsidRPr="0003474E">
        <w:rPr>
          <w:rFonts w:ascii="Times New Roman" w:hAnsi="Times New Roman"/>
          <w:sz w:val="24"/>
          <w:szCs w:val="24"/>
        </w:rPr>
        <w:t>test</w:t>
      </w:r>
      <w:r w:rsidR="00B13D01" w:rsidRPr="00547606">
        <w:rPr>
          <w:rFonts w:ascii="Times New Roman" w:hAnsi="Times New Roman"/>
          <w:sz w:val="24"/>
          <w:szCs w:val="24"/>
        </w:rPr>
        <w:t>, which</w:t>
      </w:r>
      <w:r w:rsidR="00547606" w:rsidRPr="0003474E">
        <w:rPr>
          <w:rFonts w:ascii="Times New Roman" w:hAnsi="Times New Roman"/>
          <w:sz w:val="24"/>
          <w:szCs w:val="24"/>
        </w:rPr>
        <w:t xml:space="preserve"> is planned to be conducted in early 2014</w:t>
      </w:r>
      <w:r w:rsidRPr="0003474E">
        <w:rPr>
          <w:rFonts w:ascii="Times New Roman" w:hAnsi="Times New Roman"/>
          <w:sz w:val="24"/>
          <w:szCs w:val="24"/>
        </w:rPr>
        <w:t xml:space="preserve">. Second, the pilot test </w:t>
      </w:r>
      <w:r w:rsidR="00212E2E">
        <w:rPr>
          <w:rFonts w:ascii="Times New Roman" w:hAnsi="Times New Roman"/>
          <w:sz w:val="24"/>
          <w:szCs w:val="24"/>
        </w:rPr>
        <w:t xml:space="preserve">provided an opportunity </w:t>
      </w:r>
      <w:r w:rsidRPr="0003474E">
        <w:rPr>
          <w:rFonts w:ascii="Times New Roman" w:hAnsi="Times New Roman"/>
          <w:sz w:val="24"/>
          <w:szCs w:val="24"/>
        </w:rPr>
        <w:t xml:space="preserve">to test </w:t>
      </w:r>
      <w:r w:rsidR="003D4A74">
        <w:rPr>
          <w:rFonts w:ascii="Times New Roman" w:hAnsi="Times New Roman"/>
          <w:sz w:val="24"/>
          <w:szCs w:val="24"/>
        </w:rPr>
        <w:t>the</w:t>
      </w:r>
      <w:r w:rsidRPr="0003474E">
        <w:rPr>
          <w:rFonts w:ascii="Times New Roman" w:hAnsi="Times New Roman"/>
          <w:sz w:val="24"/>
          <w:szCs w:val="24"/>
        </w:rPr>
        <w:t xml:space="preserve"> sampling, recruitment, and training procedures and data collection systems </w:t>
      </w:r>
      <w:r w:rsidR="00212E2E">
        <w:rPr>
          <w:rFonts w:ascii="Times New Roman" w:hAnsi="Times New Roman"/>
          <w:sz w:val="24"/>
          <w:szCs w:val="24"/>
        </w:rPr>
        <w:t xml:space="preserve">for </w:t>
      </w:r>
      <w:r w:rsidRPr="0003474E">
        <w:rPr>
          <w:rFonts w:ascii="Times New Roman" w:hAnsi="Times New Roman"/>
          <w:sz w:val="24"/>
          <w:szCs w:val="24"/>
        </w:rPr>
        <w:t>the field test.</w:t>
      </w:r>
    </w:p>
    <w:p w14:paraId="0B2E3621" w14:textId="77777777" w:rsidR="00A46071" w:rsidRPr="0003474E" w:rsidRDefault="00A46071" w:rsidP="0077419D">
      <w:pPr>
        <w:keepNext/>
        <w:tabs>
          <w:tab w:val="left" w:pos="720"/>
        </w:tabs>
        <w:spacing w:line="360" w:lineRule="auto"/>
        <w:ind w:firstLine="720"/>
        <w:rPr>
          <w:rFonts w:ascii="Times New Roman" w:hAnsi="Times New Roman"/>
          <w:sz w:val="24"/>
          <w:szCs w:val="24"/>
        </w:rPr>
      </w:pPr>
    </w:p>
    <w:p w14:paraId="06DF4F75" w14:textId="77777777" w:rsidR="00A46071" w:rsidRPr="0003474E" w:rsidRDefault="00A46071" w:rsidP="0077419D">
      <w:pPr>
        <w:tabs>
          <w:tab w:val="left" w:pos="720"/>
        </w:tabs>
        <w:spacing w:line="360" w:lineRule="auto"/>
        <w:rPr>
          <w:rFonts w:ascii="Times New Roman" w:hAnsi="Times New Roman"/>
          <w:sz w:val="24"/>
          <w:szCs w:val="24"/>
          <w:u w:val="single"/>
        </w:rPr>
      </w:pPr>
      <w:r w:rsidRPr="0003474E">
        <w:rPr>
          <w:rFonts w:ascii="Times New Roman" w:hAnsi="Times New Roman"/>
          <w:sz w:val="24"/>
          <w:szCs w:val="24"/>
          <w:u w:val="single"/>
        </w:rPr>
        <w:t>Sample</w:t>
      </w:r>
    </w:p>
    <w:p w14:paraId="3FF7E936" w14:textId="43726DC2" w:rsidR="000B3EDB" w:rsidRPr="0003474E" w:rsidRDefault="00043443" w:rsidP="0077419D">
      <w:pPr>
        <w:tabs>
          <w:tab w:val="left" w:pos="720"/>
        </w:tabs>
        <w:spacing w:line="360" w:lineRule="auto"/>
        <w:rPr>
          <w:rFonts w:ascii="Times New Roman" w:hAnsi="Times New Roman"/>
          <w:sz w:val="24"/>
          <w:szCs w:val="24"/>
        </w:rPr>
      </w:pPr>
      <w:r w:rsidRPr="0003474E">
        <w:rPr>
          <w:rFonts w:ascii="Times New Roman" w:hAnsi="Times New Roman"/>
          <w:sz w:val="24"/>
          <w:szCs w:val="24"/>
        </w:rPr>
        <w:tab/>
        <w:t>T</w:t>
      </w:r>
      <w:r w:rsidR="000B3EDB" w:rsidRPr="0003474E">
        <w:rPr>
          <w:rFonts w:ascii="Times New Roman" w:hAnsi="Times New Roman"/>
          <w:sz w:val="24"/>
          <w:szCs w:val="24"/>
        </w:rPr>
        <w:t>he pilot test use</w:t>
      </w:r>
      <w:r w:rsidRPr="0003474E">
        <w:rPr>
          <w:rFonts w:ascii="Times New Roman" w:hAnsi="Times New Roman"/>
          <w:sz w:val="24"/>
          <w:szCs w:val="24"/>
        </w:rPr>
        <w:t>d</w:t>
      </w:r>
      <w:r w:rsidR="000B3EDB" w:rsidRPr="0003474E">
        <w:rPr>
          <w:rFonts w:ascii="Times New Roman" w:hAnsi="Times New Roman"/>
          <w:sz w:val="24"/>
          <w:szCs w:val="24"/>
        </w:rPr>
        <w:t xml:space="preserve"> samples of convenience</w:t>
      </w:r>
      <w:r w:rsidR="00E17884">
        <w:rPr>
          <w:rFonts w:ascii="Times New Roman" w:hAnsi="Times New Roman"/>
          <w:sz w:val="24"/>
          <w:szCs w:val="24"/>
        </w:rPr>
        <w:t>.  The</w:t>
      </w:r>
      <w:r w:rsidR="000B3EDB" w:rsidRPr="0003474E">
        <w:rPr>
          <w:rFonts w:ascii="Times New Roman" w:hAnsi="Times New Roman"/>
          <w:sz w:val="24"/>
          <w:szCs w:val="24"/>
        </w:rPr>
        <w:t xml:space="preserve"> samples w</w:t>
      </w:r>
      <w:r w:rsidRPr="0003474E">
        <w:rPr>
          <w:rFonts w:ascii="Times New Roman" w:hAnsi="Times New Roman"/>
          <w:sz w:val="24"/>
          <w:szCs w:val="24"/>
        </w:rPr>
        <w:t>ere</w:t>
      </w:r>
      <w:r w:rsidR="000B3EDB" w:rsidRPr="0003474E">
        <w:rPr>
          <w:rFonts w:ascii="Times New Roman" w:hAnsi="Times New Roman"/>
          <w:sz w:val="24"/>
          <w:szCs w:val="24"/>
        </w:rPr>
        <w:t xml:space="preserve"> not drawn from formal sampling frames and therefore </w:t>
      </w:r>
      <w:r w:rsidRPr="0003474E">
        <w:rPr>
          <w:rFonts w:ascii="Times New Roman" w:hAnsi="Times New Roman"/>
          <w:sz w:val="24"/>
          <w:szCs w:val="24"/>
        </w:rPr>
        <w:t>are</w:t>
      </w:r>
      <w:r w:rsidR="000B3EDB" w:rsidRPr="0003474E">
        <w:rPr>
          <w:rFonts w:ascii="Times New Roman" w:hAnsi="Times New Roman"/>
          <w:sz w:val="24"/>
          <w:szCs w:val="24"/>
        </w:rPr>
        <w:t xml:space="preserve"> not nationally representative of early care and education providers or of parents with young children in </w:t>
      </w:r>
      <w:r w:rsidR="00EA5FB4">
        <w:rPr>
          <w:rFonts w:ascii="Times New Roman" w:hAnsi="Times New Roman"/>
          <w:sz w:val="24"/>
          <w:szCs w:val="24"/>
        </w:rPr>
        <w:t xml:space="preserve">early childhood education </w:t>
      </w:r>
      <w:r w:rsidR="000B3EDB" w:rsidRPr="0003474E">
        <w:rPr>
          <w:rFonts w:ascii="Times New Roman" w:hAnsi="Times New Roman"/>
          <w:sz w:val="24"/>
          <w:szCs w:val="24"/>
        </w:rPr>
        <w:t>programs.  However, as required by the project contract, every effort w</w:t>
      </w:r>
      <w:r w:rsidRPr="0003474E">
        <w:rPr>
          <w:rFonts w:ascii="Times New Roman" w:hAnsi="Times New Roman"/>
          <w:sz w:val="24"/>
          <w:szCs w:val="24"/>
        </w:rPr>
        <w:t>as</w:t>
      </w:r>
      <w:r w:rsidR="000B3EDB" w:rsidRPr="0003474E">
        <w:rPr>
          <w:rFonts w:ascii="Times New Roman" w:hAnsi="Times New Roman"/>
          <w:sz w:val="24"/>
          <w:szCs w:val="24"/>
        </w:rPr>
        <w:t xml:space="preserve"> made to obtain diversity with respect to type of program (center-based, Head Start/Early Head Start, and home-based), home language (English and Spanish), race and ethnicity of parents, family income (hi</w:t>
      </w:r>
      <w:r w:rsidR="001C6751">
        <w:rPr>
          <w:rFonts w:ascii="Times New Roman" w:hAnsi="Times New Roman"/>
          <w:sz w:val="24"/>
          <w:szCs w:val="24"/>
        </w:rPr>
        <w:t>gh</w:t>
      </w:r>
      <w:r w:rsidR="000B3EDB" w:rsidRPr="0003474E">
        <w:rPr>
          <w:rFonts w:ascii="Times New Roman" w:hAnsi="Times New Roman"/>
          <w:sz w:val="24"/>
          <w:szCs w:val="24"/>
        </w:rPr>
        <w:t xml:space="preserve">/low), </w:t>
      </w:r>
      <w:r w:rsidR="00243485" w:rsidRPr="0003474E">
        <w:rPr>
          <w:rFonts w:ascii="Times New Roman" w:hAnsi="Times New Roman"/>
          <w:sz w:val="24"/>
          <w:szCs w:val="24"/>
        </w:rPr>
        <w:t xml:space="preserve">and </w:t>
      </w:r>
      <w:r w:rsidR="000B3EDB" w:rsidRPr="0003474E">
        <w:rPr>
          <w:rFonts w:ascii="Times New Roman" w:hAnsi="Times New Roman"/>
          <w:sz w:val="24"/>
          <w:szCs w:val="24"/>
        </w:rPr>
        <w:t>urbanicity (rural, suburban, urban).</w:t>
      </w:r>
      <w:r w:rsidR="00200FA5">
        <w:rPr>
          <w:rFonts w:ascii="Times New Roman" w:hAnsi="Times New Roman"/>
          <w:sz w:val="24"/>
          <w:szCs w:val="24"/>
        </w:rPr>
        <w:t xml:space="preserve"> </w:t>
      </w:r>
    </w:p>
    <w:p w14:paraId="24BA8ED1" w14:textId="025B21DC" w:rsidR="007C2275" w:rsidRPr="0003474E" w:rsidRDefault="00412676" w:rsidP="003E40A1">
      <w:pPr>
        <w:shd w:val="clear" w:color="auto" w:fill="FFFFFF"/>
        <w:spacing w:line="360" w:lineRule="auto"/>
        <w:rPr>
          <w:rFonts w:ascii="Times New Roman" w:hAnsi="Times New Roman"/>
          <w:sz w:val="24"/>
          <w:szCs w:val="24"/>
        </w:rPr>
      </w:pPr>
      <w:r>
        <w:rPr>
          <w:rFonts w:ascii="Times New Roman" w:hAnsi="Times New Roman"/>
          <w:sz w:val="24"/>
          <w:szCs w:val="24"/>
        </w:rPr>
        <w:tab/>
      </w:r>
      <w:r w:rsidR="00A46071" w:rsidRPr="0003474E">
        <w:rPr>
          <w:rFonts w:ascii="Times New Roman" w:hAnsi="Times New Roman"/>
          <w:sz w:val="24"/>
          <w:szCs w:val="24"/>
        </w:rPr>
        <w:t xml:space="preserve">We consulted with OPRE and </w:t>
      </w:r>
      <w:r w:rsidR="00FD3B88">
        <w:rPr>
          <w:rFonts w:ascii="Times New Roman" w:hAnsi="Times New Roman"/>
          <w:sz w:val="24"/>
          <w:szCs w:val="24"/>
        </w:rPr>
        <w:t xml:space="preserve">the </w:t>
      </w:r>
      <w:r w:rsidR="00A46071" w:rsidRPr="0003474E">
        <w:rPr>
          <w:rFonts w:ascii="Times New Roman" w:hAnsi="Times New Roman"/>
          <w:sz w:val="24"/>
          <w:szCs w:val="24"/>
        </w:rPr>
        <w:t xml:space="preserve">Office of Head Start </w:t>
      </w:r>
      <w:r w:rsidR="000B3EDB" w:rsidRPr="0003474E">
        <w:rPr>
          <w:rFonts w:ascii="Times New Roman" w:hAnsi="Times New Roman"/>
          <w:sz w:val="24"/>
          <w:szCs w:val="24"/>
        </w:rPr>
        <w:t>to identify several candidate sites.  Because the study’s focus groups were conducted in the Washington, DC metro area and Chicago, IL, these cities were not considered as sampling sites</w:t>
      </w:r>
      <w:r w:rsidR="00E17884">
        <w:rPr>
          <w:rFonts w:ascii="Times New Roman" w:hAnsi="Times New Roman"/>
          <w:sz w:val="24"/>
          <w:szCs w:val="24"/>
        </w:rPr>
        <w:t xml:space="preserve">, to try </w:t>
      </w:r>
      <w:r w:rsidR="00B13D01">
        <w:rPr>
          <w:rFonts w:ascii="Times New Roman" w:hAnsi="Times New Roman"/>
          <w:sz w:val="24"/>
          <w:szCs w:val="24"/>
        </w:rPr>
        <w:t>to</w:t>
      </w:r>
      <w:r w:rsidR="00E17884">
        <w:rPr>
          <w:rFonts w:ascii="Times New Roman" w:hAnsi="Times New Roman"/>
          <w:sz w:val="24"/>
          <w:szCs w:val="24"/>
        </w:rPr>
        <w:t xml:space="preserve"> </w:t>
      </w:r>
      <w:r w:rsidR="000B3EDB" w:rsidRPr="0003474E">
        <w:rPr>
          <w:rFonts w:ascii="Times New Roman" w:hAnsi="Times New Roman"/>
          <w:sz w:val="24"/>
          <w:szCs w:val="24"/>
        </w:rPr>
        <w:t xml:space="preserve">minimize bias due to the use of specific sites in the development process.  Four cities (Seattle, WA; San Francisco/San Mateo, CA; Atlanta, GA; and Minneapolis/St. Paul, MN) were identified.  </w:t>
      </w:r>
      <w:r w:rsidR="00A46071" w:rsidRPr="0003474E">
        <w:rPr>
          <w:rFonts w:ascii="Times New Roman" w:hAnsi="Times New Roman"/>
          <w:sz w:val="24"/>
          <w:szCs w:val="24"/>
        </w:rPr>
        <w:t>We</w:t>
      </w:r>
      <w:r w:rsidR="000B3EDB" w:rsidRPr="0003474E">
        <w:rPr>
          <w:rFonts w:ascii="Times New Roman" w:hAnsi="Times New Roman"/>
          <w:sz w:val="24"/>
          <w:szCs w:val="24"/>
        </w:rPr>
        <w:t xml:space="preserve"> then polled the project’s Technical Work Group </w:t>
      </w:r>
      <w:r w:rsidR="00A46071" w:rsidRPr="0003474E">
        <w:rPr>
          <w:rFonts w:ascii="Times New Roman" w:hAnsi="Times New Roman"/>
          <w:sz w:val="24"/>
          <w:szCs w:val="24"/>
        </w:rPr>
        <w:t xml:space="preserve">(TWG) </w:t>
      </w:r>
      <w:r w:rsidR="000B3EDB" w:rsidRPr="0003474E">
        <w:rPr>
          <w:rFonts w:ascii="Times New Roman" w:hAnsi="Times New Roman"/>
          <w:sz w:val="24"/>
          <w:szCs w:val="24"/>
        </w:rPr>
        <w:t>to select two sites for the pilot</w:t>
      </w:r>
      <w:r w:rsidR="00E91A67">
        <w:rPr>
          <w:rFonts w:ascii="Times New Roman" w:hAnsi="Times New Roman"/>
          <w:sz w:val="24"/>
          <w:szCs w:val="24"/>
        </w:rPr>
        <w:t xml:space="preserve"> test;</w:t>
      </w:r>
      <w:r w:rsidR="005B66AB">
        <w:rPr>
          <w:rFonts w:ascii="Times New Roman" w:hAnsi="Times New Roman"/>
          <w:sz w:val="24"/>
          <w:szCs w:val="24"/>
        </w:rPr>
        <w:t xml:space="preserve"> </w:t>
      </w:r>
      <w:r w:rsidR="000B3EDB" w:rsidRPr="0003474E">
        <w:rPr>
          <w:rFonts w:ascii="Times New Roman" w:hAnsi="Times New Roman"/>
          <w:sz w:val="24"/>
          <w:szCs w:val="24"/>
        </w:rPr>
        <w:t xml:space="preserve">Atlanta, GA and </w:t>
      </w:r>
      <w:r w:rsidR="000B3EDB" w:rsidRPr="0003474E">
        <w:rPr>
          <w:rFonts w:ascii="Times New Roman" w:hAnsi="Times New Roman"/>
          <w:sz w:val="24"/>
          <w:szCs w:val="24"/>
        </w:rPr>
        <w:lastRenderedPageBreak/>
        <w:t>Seattle, WA were selected</w:t>
      </w:r>
      <w:r w:rsidR="00A46071" w:rsidRPr="0003474E">
        <w:rPr>
          <w:rFonts w:ascii="Times New Roman" w:hAnsi="Times New Roman"/>
          <w:sz w:val="24"/>
          <w:szCs w:val="24"/>
        </w:rPr>
        <w:t xml:space="preserve"> for the pilot test</w:t>
      </w:r>
      <w:r w:rsidR="00E91A67">
        <w:rPr>
          <w:rFonts w:ascii="Times New Roman" w:hAnsi="Times New Roman"/>
          <w:sz w:val="24"/>
          <w:szCs w:val="24"/>
        </w:rPr>
        <w:t>.</w:t>
      </w:r>
      <w:r w:rsidR="001C6751">
        <w:rPr>
          <w:rFonts w:ascii="Times New Roman" w:hAnsi="Times New Roman"/>
          <w:sz w:val="24"/>
          <w:szCs w:val="24"/>
        </w:rPr>
        <w:t xml:space="preserve">  Center-based, Head Start, and home-based child care programs were all represented in the sample, and these programs also varied by urbanicity. The participating parents represented a range of ethnicities and home languages, as well as differing levels of economic status.    </w:t>
      </w:r>
    </w:p>
    <w:p w14:paraId="2405A55E" w14:textId="77777777" w:rsidR="00D8799B" w:rsidRDefault="00D8799B" w:rsidP="007C2275">
      <w:pPr>
        <w:shd w:val="clear" w:color="auto" w:fill="FFFFFF"/>
        <w:spacing w:line="360" w:lineRule="auto"/>
        <w:rPr>
          <w:rFonts w:ascii="Times New Roman" w:hAnsi="Times New Roman"/>
          <w:sz w:val="24"/>
          <w:szCs w:val="24"/>
          <w:u w:val="single"/>
        </w:rPr>
      </w:pPr>
    </w:p>
    <w:p w14:paraId="07A5DEE5" w14:textId="77777777" w:rsidR="007C2275" w:rsidRPr="0003474E" w:rsidRDefault="007C2275" w:rsidP="0065259E">
      <w:pPr>
        <w:shd w:val="clear" w:color="auto" w:fill="FFFFFF"/>
        <w:rPr>
          <w:rFonts w:ascii="Times New Roman" w:hAnsi="Times New Roman"/>
          <w:sz w:val="24"/>
          <w:szCs w:val="24"/>
          <w:u w:val="single"/>
        </w:rPr>
      </w:pPr>
      <w:r w:rsidRPr="0003474E">
        <w:rPr>
          <w:rFonts w:ascii="Times New Roman" w:hAnsi="Times New Roman"/>
          <w:sz w:val="24"/>
          <w:szCs w:val="24"/>
          <w:u w:val="single"/>
        </w:rPr>
        <w:t>Data Collection Procedures</w:t>
      </w:r>
    </w:p>
    <w:p w14:paraId="01649F35" w14:textId="77777777" w:rsidR="0065259E" w:rsidRDefault="0065259E" w:rsidP="0065259E">
      <w:pPr>
        <w:ind w:firstLine="720"/>
        <w:rPr>
          <w:rFonts w:ascii="Times New Roman" w:hAnsi="Times New Roman"/>
          <w:sz w:val="24"/>
          <w:szCs w:val="24"/>
        </w:rPr>
      </w:pPr>
    </w:p>
    <w:p w14:paraId="0C3C6795" w14:textId="17E98146" w:rsidR="004D285B" w:rsidRDefault="00547606" w:rsidP="0065259E">
      <w:pPr>
        <w:spacing w:line="360" w:lineRule="auto"/>
        <w:ind w:firstLine="720"/>
        <w:rPr>
          <w:rFonts w:ascii="Times New Roman" w:hAnsi="Times New Roman"/>
          <w:sz w:val="24"/>
          <w:szCs w:val="24"/>
        </w:rPr>
      </w:pPr>
      <w:r w:rsidRPr="006F5FC8">
        <w:rPr>
          <w:rFonts w:ascii="Times New Roman" w:hAnsi="Times New Roman"/>
          <w:sz w:val="24"/>
          <w:szCs w:val="24"/>
        </w:rPr>
        <w:t xml:space="preserve">The pilot test of the FRPQ was conducted from </w:t>
      </w:r>
      <w:r w:rsidR="00181D20" w:rsidRPr="006F5FC8">
        <w:rPr>
          <w:rFonts w:ascii="Times New Roman" w:hAnsi="Times New Roman"/>
          <w:sz w:val="24"/>
          <w:szCs w:val="24"/>
        </w:rPr>
        <w:t>February</w:t>
      </w:r>
      <w:r w:rsidR="00924A67">
        <w:rPr>
          <w:rFonts w:ascii="Times New Roman" w:hAnsi="Times New Roman"/>
          <w:sz w:val="24"/>
          <w:szCs w:val="24"/>
        </w:rPr>
        <w:t xml:space="preserve"> </w:t>
      </w:r>
      <w:r w:rsidR="00E8190C">
        <w:rPr>
          <w:rFonts w:ascii="Times New Roman" w:hAnsi="Times New Roman"/>
          <w:sz w:val="24"/>
          <w:szCs w:val="24"/>
        </w:rPr>
        <w:t>through</w:t>
      </w:r>
      <w:r w:rsidR="00885620">
        <w:rPr>
          <w:rFonts w:ascii="Times New Roman" w:hAnsi="Times New Roman"/>
          <w:sz w:val="24"/>
          <w:szCs w:val="24"/>
        </w:rPr>
        <w:t xml:space="preserve"> </w:t>
      </w:r>
      <w:r w:rsidR="00AD2419">
        <w:rPr>
          <w:rFonts w:ascii="Times New Roman" w:hAnsi="Times New Roman"/>
          <w:sz w:val="24"/>
          <w:szCs w:val="24"/>
        </w:rPr>
        <w:t>May</w:t>
      </w:r>
      <w:r w:rsidR="00181D20" w:rsidRPr="006F5FC8">
        <w:rPr>
          <w:rFonts w:ascii="Times New Roman" w:hAnsi="Times New Roman"/>
          <w:sz w:val="24"/>
          <w:szCs w:val="24"/>
        </w:rPr>
        <w:t xml:space="preserve"> of 2013. </w:t>
      </w:r>
      <w:r w:rsidR="00AD2419">
        <w:rPr>
          <w:rFonts w:ascii="Times New Roman" w:hAnsi="Times New Roman"/>
          <w:sz w:val="24"/>
          <w:szCs w:val="24"/>
        </w:rPr>
        <w:t xml:space="preserve">During this period, </w:t>
      </w:r>
      <w:r w:rsidR="00885620">
        <w:rPr>
          <w:rFonts w:ascii="Times New Roman" w:hAnsi="Times New Roman"/>
          <w:sz w:val="24"/>
          <w:szCs w:val="24"/>
        </w:rPr>
        <w:t xml:space="preserve">our </w:t>
      </w:r>
      <w:r w:rsidR="00AD2419">
        <w:rPr>
          <w:rFonts w:ascii="Times New Roman" w:hAnsi="Times New Roman"/>
          <w:sz w:val="24"/>
          <w:szCs w:val="24"/>
        </w:rPr>
        <w:t>r</w:t>
      </w:r>
      <w:r w:rsidR="00181D20" w:rsidRPr="006F5FC8">
        <w:rPr>
          <w:rFonts w:ascii="Times New Roman" w:hAnsi="Times New Roman"/>
          <w:sz w:val="24"/>
          <w:szCs w:val="24"/>
        </w:rPr>
        <w:t xml:space="preserve">ecruiters contacted </w:t>
      </w:r>
      <w:r w:rsidR="00C81259">
        <w:rPr>
          <w:rFonts w:ascii="Times New Roman" w:hAnsi="Times New Roman"/>
          <w:sz w:val="24"/>
          <w:szCs w:val="24"/>
        </w:rPr>
        <w:t xml:space="preserve">child care </w:t>
      </w:r>
      <w:r w:rsidR="006F5FC8" w:rsidRPr="006F5FC8">
        <w:rPr>
          <w:rFonts w:ascii="Times New Roman" w:hAnsi="Times New Roman"/>
          <w:sz w:val="24"/>
          <w:szCs w:val="24"/>
        </w:rPr>
        <w:t xml:space="preserve">centers, </w:t>
      </w:r>
      <w:r w:rsidR="00C81259">
        <w:rPr>
          <w:rFonts w:ascii="Times New Roman" w:hAnsi="Times New Roman"/>
          <w:sz w:val="24"/>
          <w:szCs w:val="24"/>
        </w:rPr>
        <w:t>Head Start</w:t>
      </w:r>
      <w:r w:rsidR="00885620">
        <w:rPr>
          <w:rFonts w:ascii="Times New Roman" w:hAnsi="Times New Roman"/>
          <w:sz w:val="24"/>
          <w:szCs w:val="24"/>
        </w:rPr>
        <w:t xml:space="preserve"> program</w:t>
      </w:r>
      <w:r w:rsidR="00C81259">
        <w:rPr>
          <w:rFonts w:ascii="Times New Roman" w:hAnsi="Times New Roman"/>
          <w:sz w:val="24"/>
          <w:szCs w:val="24"/>
        </w:rPr>
        <w:t>s</w:t>
      </w:r>
      <w:r w:rsidR="006F5FC8" w:rsidRPr="006F5FC8">
        <w:rPr>
          <w:rFonts w:ascii="Times New Roman" w:hAnsi="Times New Roman"/>
          <w:sz w:val="24"/>
          <w:szCs w:val="24"/>
        </w:rPr>
        <w:t xml:space="preserve">, and home-based providers identified from </w:t>
      </w:r>
      <w:r w:rsidR="00885620">
        <w:rPr>
          <w:rFonts w:ascii="Times New Roman" w:hAnsi="Times New Roman"/>
          <w:sz w:val="24"/>
          <w:szCs w:val="24"/>
        </w:rPr>
        <w:t xml:space="preserve">the </w:t>
      </w:r>
      <w:r w:rsidR="006F5FC8" w:rsidRPr="006F5FC8">
        <w:rPr>
          <w:rFonts w:ascii="Times New Roman" w:hAnsi="Times New Roman"/>
          <w:sz w:val="24"/>
          <w:szCs w:val="24"/>
        </w:rPr>
        <w:t>list</w:t>
      </w:r>
      <w:r w:rsidR="00885620">
        <w:rPr>
          <w:rFonts w:ascii="Times New Roman" w:hAnsi="Times New Roman"/>
          <w:sz w:val="24"/>
          <w:szCs w:val="24"/>
        </w:rPr>
        <w:t xml:space="preserve"> of programs that </w:t>
      </w:r>
      <w:r w:rsidR="00924A67">
        <w:rPr>
          <w:rFonts w:ascii="Times New Roman" w:hAnsi="Times New Roman"/>
          <w:sz w:val="24"/>
          <w:szCs w:val="24"/>
        </w:rPr>
        <w:t xml:space="preserve">Westat staff </w:t>
      </w:r>
      <w:r w:rsidR="006F5FC8" w:rsidRPr="006F5FC8">
        <w:rPr>
          <w:rFonts w:ascii="Times New Roman" w:hAnsi="Times New Roman"/>
          <w:sz w:val="24"/>
          <w:szCs w:val="24"/>
        </w:rPr>
        <w:t xml:space="preserve">compiled </w:t>
      </w:r>
      <w:r w:rsidR="0033664D">
        <w:rPr>
          <w:rFonts w:ascii="Times New Roman" w:hAnsi="Times New Roman"/>
          <w:sz w:val="24"/>
          <w:szCs w:val="24"/>
        </w:rPr>
        <w:t xml:space="preserve">for each city </w:t>
      </w:r>
      <w:r w:rsidR="006F5FC8">
        <w:rPr>
          <w:rFonts w:ascii="Times New Roman" w:hAnsi="Times New Roman"/>
          <w:sz w:val="24"/>
          <w:szCs w:val="24"/>
        </w:rPr>
        <w:t xml:space="preserve">from </w:t>
      </w:r>
      <w:r w:rsidR="006F5FC8" w:rsidRPr="006F5FC8">
        <w:rPr>
          <w:rFonts w:ascii="Times New Roman" w:hAnsi="Times New Roman"/>
          <w:sz w:val="24"/>
          <w:szCs w:val="24"/>
        </w:rPr>
        <w:t>information</w:t>
      </w:r>
      <w:r w:rsidR="006F5FC8">
        <w:rPr>
          <w:rFonts w:ascii="Times New Roman" w:hAnsi="Times New Roman"/>
          <w:sz w:val="24"/>
          <w:szCs w:val="24"/>
        </w:rPr>
        <w:t xml:space="preserve"> available</w:t>
      </w:r>
      <w:r w:rsidR="006F5FC8" w:rsidRPr="006F5FC8">
        <w:rPr>
          <w:rFonts w:ascii="Times New Roman" w:hAnsi="Times New Roman"/>
          <w:sz w:val="24"/>
          <w:szCs w:val="24"/>
        </w:rPr>
        <w:t xml:space="preserve"> online. Programs from </w:t>
      </w:r>
      <w:r w:rsidR="00C81259">
        <w:rPr>
          <w:rFonts w:ascii="Times New Roman" w:hAnsi="Times New Roman"/>
          <w:sz w:val="24"/>
          <w:szCs w:val="24"/>
        </w:rPr>
        <w:t>these</w:t>
      </w:r>
      <w:r w:rsidR="006F5FC8" w:rsidRPr="006F5FC8">
        <w:rPr>
          <w:rFonts w:ascii="Times New Roman" w:hAnsi="Times New Roman"/>
          <w:sz w:val="24"/>
          <w:szCs w:val="24"/>
        </w:rPr>
        <w:t xml:space="preserve"> lists w</w:t>
      </w:r>
      <w:r w:rsidR="00C81259">
        <w:rPr>
          <w:rFonts w:ascii="Times New Roman" w:hAnsi="Times New Roman"/>
          <w:sz w:val="24"/>
          <w:szCs w:val="24"/>
        </w:rPr>
        <w:t>ere</w:t>
      </w:r>
      <w:r w:rsidR="006F5FC8" w:rsidRPr="006F5FC8">
        <w:rPr>
          <w:rFonts w:ascii="Times New Roman" w:hAnsi="Times New Roman"/>
          <w:sz w:val="24"/>
          <w:szCs w:val="24"/>
        </w:rPr>
        <w:t xml:space="preserve"> contacted via phone to ascertain their interest in </w:t>
      </w:r>
      <w:r w:rsidR="00885620">
        <w:rPr>
          <w:rFonts w:ascii="Times New Roman" w:hAnsi="Times New Roman"/>
          <w:sz w:val="24"/>
          <w:szCs w:val="24"/>
        </w:rPr>
        <w:t>participation in</w:t>
      </w:r>
      <w:r w:rsidR="006F5FC8" w:rsidRPr="006F5FC8">
        <w:rPr>
          <w:rFonts w:ascii="Times New Roman" w:hAnsi="Times New Roman"/>
          <w:sz w:val="24"/>
          <w:szCs w:val="24"/>
        </w:rPr>
        <w:t xml:space="preserve"> the study</w:t>
      </w:r>
      <w:r w:rsidR="00885620">
        <w:rPr>
          <w:rFonts w:ascii="Times New Roman" w:hAnsi="Times New Roman"/>
          <w:sz w:val="24"/>
          <w:szCs w:val="24"/>
        </w:rPr>
        <w:t>. Once the program directors agreed to participate in the study</w:t>
      </w:r>
      <w:r w:rsidR="00B66676">
        <w:rPr>
          <w:rFonts w:ascii="Times New Roman" w:hAnsi="Times New Roman"/>
          <w:sz w:val="24"/>
          <w:szCs w:val="24"/>
        </w:rPr>
        <w:t xml:space="preserve"> over the phone</w:t>
      </w:r>
      <w:r w:rsidR="00885620">
        <w:rPr>
          <w:rFonts w:ascii="Times New Roman" w:hAnsi="Times New Roman"/>
          <w:sz w:val="24"/>
          <w:szCs w:val="24"/>
        </w:rPr>
        <w:t xml:space="preserve">, </w:t>
      </w:r>
      <w:r w:rsidR="00E17884">
        <w:rPr>
          <w:rFonts w:ascii="Times New Roman" w:hAnsi="Times New Roman"/>
          <w:sz w:val="24"/>
          <w:szCs w:val="24"/>
        </w:rPr>
        <w:t xml:space="preserve">we asked their </w:t>
      </w:r>
      <w:r w:rsidR="006F5FC8" w:rsidRPr="006F5FC8">
        <w:rPr>
          <w:rFonts w:ascii="Times New Roman" w:hAnsi="Times New Roman"/>
          <w:sz w:val="24"/>
          <w:szCs w:val="24"/>
        </w:rPr>
        <w:t xml:space="preserve">permission to recruit parents and providers from their program.  If permission </w:t>
      </w:r>
      <w:r w:rsidR="006F5FC8">
        <w:rPr>
          <w:rFonts w:ascii="Times New Roman" w:hAnsi="Times New Roman"/>
          <w:sz w:val="24"/>
          <w:szCs w:val="24"/>
        </w:rPr>
        <w:t>wa</w:t>
      </w:r>
      <w:r w:rsidR="006F5FC8" w:rsidRPr="006F5FC8">
        <w:rPr>
          <w:rFonts w:ascii="Times New Roman" w:hAnsi="Times New Roman"/>
          <w:sz w:val="24"/>
          <w:szCs w:val="24"/>
        </w:rPr>
        <w:t xml:space="preserve">s given, </w:t>
      </w:r>
      <w:r w:rsidR="000C3FAB">
        <w:rPr>
          <w:rFonts w:ascii="Times New Roman" w:hAnsi="Times New Roman"/>
          <w:sz w:val="24"/>
          <w:szCs w:val="24"/>
        </w:rPr>
        <w:t xml:space="preserve">the recruiter would set a date with the director to visit the program. </w:t>
      </w:r>
      <w:r w:rsidR="00E17884">
        <w:rPr>
          <w:rFonts w:ascii="Times New Roman" w:hAnsi="Times New Roman"/>
          <w:sz w:val="24"/>
          <w:szCs w:val="24"/>
        </w:rPr>
        <w:t xml:space="preserve"> </w:t>
      </w:r>
    </w:p>
    <w:p w14:paraId="045E82DF" w14:textId="5154E142" w:rsidR="00B66676" w:rsidRDefault="00DE6AE8" w:rsidP="0065259E">
      <w:pPr>
        <w:spacing w:line="360" w:lineRule="auto"/>
        <w:ind w:firstLine="720"/>
        <w:rPr>
          <w:rFonts w:ascii="Times New Roman" w:hAnsi="Times New Roman"/>
          <w:sz w:val="24"/>
          <w:szCs w:val="24"/>
        </w:rPr>
      </w:pPr>
      <w:r>
        <w:rPr>
          <w:rFonts w:ascii="Times New Roman" w:hAnsi="Times New Roman"/>
          <w:sz w:val="24"/>
          <w:szCs w:val="24"/>
        </w:rPr>
        <w:t xml:space="preserve">During </w:t>
      </w:r>
      <w:r w:rsidR="000C3FAB">
        <w:rPr>
          <w:rFonts w:ascii="Times New Roman" w:hAnsi="Times New Roman"/>
          <w:sz w:val="24"/>
          <w:szCs w:val="24"/>
        </w:rPr>
        <w:t>this visit, the director and providers</w:t>
      </w:r>
      <w:r w:rsidR="00AD2419">
        <w:rPr>
          <w:rFonts w:ascii="Times New Roman" w:hAnsi="Times New Roman"/>
          <w:sz w:val="24"/>
          <w:szCs w:val="24"/>
        </w:rPr>
        <w:t xml:space="preserve"> from the program</w:t>
      </w:r>
      <w:r w:rsidR="000C3FAB">
        <w:rPr>
          <w:rFonts w:ascii="Times New Roman" w:hAnsi="Times New Roman"/>
          <w:sz w:val="24"/>
          <w:szCs w:val="24"/>
        </w:rPr>
        <w:t xml:space="preserve"> were </w:t>
      </w:r>
      <w:r w:rsidR="0089545F">
        <w:rPr>
          <w:rFonts w:ascii="Times New Roman" w:hAnsi="Times New Roman"/>
          <w:sz w:val="24"/>
          <w:szCs w:val="24"/>
        </w:rPr>
        <w:t>screened for eligibility</w:t>
      </w:r>
      <w:r w:rsidR="002732A0">
        <w:rPr>
          <w:rStyle w:val="FootnoteReference"/>
          <w:rFonts w:ascii="Times New Roman" w:hAnsi="Times New Roman"/>
          <w:sz w:val="24"/>
          <w:szCs w:val="24"/>
        </w:rPr>
        <w:footnoteReference w:id="2"/>
      </w:r>
      <w:r w:rsidR="0089545F">
        <w:rPr>
          <w:rFonts w:ascii="Times New Roman" w:hAnsi="Times New Roman"/>
          <w:sz w:val="24"/>
          <w:szCs w:val="24"/>
        </w:rPr>
        <w:t xml:space="preserve">, and if eligible, were then </w:t>
      </w:r>
      <w:r w:rsidR="000C3FAB">
        <w:rPr>
          <w:rFonts w:ascii="Times New Roman" w:hAnsi="Times New Roman"/>
          <w:sz w:val="24"/>
          <w:szCs w:val="24"/>
        </w:rPr>
        <w:t xml:space="preserve">given paper </w:t>
      </w:r>
      <w:r w:rsidR="009F2F61">
        <w:rPr>
          <w:rFonts w:ascii="Times New Roman" w:hAnsi="Times New Roman"/>
          <w:sz w:val="24"/>
          <w:szCs w:val="24"/>
        </w:rPr>
        <w:t>surveys</w:t>
      </w:r>
      <w:r w:rsidR="000C3FAB">
        <w:rPr>
          <w:rFonts w:ascii="Times New Roman" w:hAnsi="Times New Roman"/>
          <w:sz w:val="24"/>
          <w:szCs w:val="24"/>
        </w:rPr>
        <w:t xml:space="preserve"> to complete</w:t>
      </w:r>
      <w:r w:rsidR="005B5F16">
        <w:rPr>
          <w:rFonts w:ascii="Times New Roman" w:hAnsi="Times New Roman"/>
          <w:sz w:val="24"/>
          <w:szCs w:val="24"/>
        </w:rPr>
        <w:t xml:space="preserve">.  </w:t>
      </w:r>
      <w:r w:rsidR="00B13D01">
        <w:rPr>
          <w:rFonts w:ascii="Times New Roman" w:hAnsi="Times New Roman"/>
          <w:sz w:val="24"/>
          <w:szCs w:val="24"/>
        </w:rPr>
        <w:t>In addition</w:t>
      </w:r>
      <w:r w:rsidR="005B5F16">
        <w:rPr>
          <w:rFonts w:ascii="Times New Roman" w:hAnsi="Times New Roman"/>
          <w:sz w:val="24"/>
          <w:szCs w:val="24"/>
        </w:rPr>
        <w:t xml:space="preserve">, </w:t>
      </w:r>
      <w:r w:rsidR="000C3FAB">
        <w:rPr>
          <w:rFonts w:ascii="Times New Roman" w:hAnsi="Times New Roman"/>
          <w:sz w:val="24"/>
          <w:szCs w:val="24"/>
        </w:rPr>
        <w:t>study flyers and information were left with the program</w:t>
      </w:r>
      <w:r w:rsidR="003E40A1">
        <w:rPr>
          <w:rFonts w:ascii="Times New Roman" w:hAnsi="Times New Roman"/>
          <w:sz w:val="24"/>
          <w:szCs w:val="24"/>
        </w:rPr>
        <w:t xml:space="preserve"> director to place in a</w:t>
      </w:r>
      <w:r w:rsidR="009A0902">
        <w:rPr>
          <w:rFonts w:ascii="Times New Roman" w:hAnsi="Times New Roman"/>
          <w:sz w:val="24"/>
          <w:szCs w:val="24"/>
        </w:rPr>
        <w:t>n</w:t>
      </w:r>
      <w:r w:rsidR="003E40A1">
        <w:rPr>
          <w:rFonts w:ascii="Times New Roman" w:hAnsi="Times New Roman"/>
          <w:sz w:val="24"/>
          <w:szCs w:val="24"/>
        </w:rPr>
        <w:t xml:space="preserve"> area</w:t>
      </w:r>
      <w:r w:rsidR="009A0902">
        <w:rPr>
          <w:rFonts w:ascii="Times New Roman" w:hAnsi="Times New Roman"/>
          <w:sz w:val="24"/>
          <w:szCs w:val="24"/>
        </w:rPr>
        <w:t xml:space="preserve"> visible to parents</w:t>
      </w:r>
      <w:r w:rsidR="003E40A1">
        <w:rPr>
          <w:rFonts w:ascii="Times New Roman" w:hAnsi="Times New Roman"/>
          <w:sz w:val="24"/>
          <w:szCs w:val="24"/>
        </w:rPr>
        <w:t xml:space="preserve"> </w:t>
      </w:r>
      <w:r w:rsidR="006F5FC8" w:rsidRPr="006F5FC8">
        <w:rPr>
          <w:rFonts w:ascii="Times New Roman" w:hAnsi="Times New Roman"/>
          <w:sz w:val="24"/>
          <w:szCs w:val="24"/>
        </w:rPr>
        <w:t xml:space="preserve">to inform </w:t>
      </w:r>
      <w:r w:rsidR="008B3C7F">
        <w:rPr>
          <w:rFonts w:ascii="Times New Roman" w:hAnsi="Times New Roman"/>
          <w:sz w:val="24"/>
          <w:szCs w:val="24"/>
        </w:rPr>
        <w:t xml:space="preserve">parents </w:t>
      </w:r>
      <w:r w:rsidR="006F5FC8" w:rsidRPr="006F5FC8">
        <w:rPr>
          <w:rFonts w:ascii="Times New Roman" w:hAnsi="Times New Roman"/>
          <w:sz w:val="24"/>
          <w:szCs w:val="24"/>
        </w:rPr>
        <w:t xml:space="preserve">about the study and how to contact </w:t>
      </w:r>
      <w:r w:rsidR="005B5F16">
        <w:rPr>
          <w:rFonts w:ascii="Times New Roman" w:hAnsi="Times New Roman"/>
          <w:sz w:val="24"/>
          <w:szCs w:val="24"/>
        </w:rPr>
        <w:t xml:space="preserve">us </w:t>
      </w:r>
      <w:r w:rsidR="006F5FC8" w:rsidRPr="006F5FC8">
        <w:rPr>
          <w:rFonts w:ascii="Times New Roman" w:hAnsi="Times New Roman"/>
          <w:sz w:val="24"/>
          <w:szCs w:val="24"/>
        </w:rPr>
        <w:t xml:space="preserve">to </w:t>
      </w:r>
      <w:r>
        <w:rPr>
          <w:rFonts w:ascii="Times New Roman" w:hAnsi="Times New Roman"/>
          <w:sz w:val="24"/>
          <w:szCs w:val="24"/>
        </w:rPr>
        <w:t xml:space="preserve">both participate and/or </w:t>
      </w:r>
      <w:r w:rsidR="006F5FC8" w:rsidRPr="006F5FC8">
        <w:rPr>
          <w:rFonts w:ascii="Times New Roman" w:hAnsi="Times New Roman"/>
          <w:sz w:val="24"/>
          <w:szCs w:val="24"/>
        </w:rPr>
        <w:t>obtain more information.</w:t>
      </w:r>
      <w:r w:rsidR="0089545F">
        <w:rPr>
          <w:rFonts w:ascii="Times New Roman" w:hAnsi="Times New Roman"/>
          <w:sz w:val="24"/>
          <w:szCs w:val="24"/>
        </w:rPr>
        <w:t xml:space="preserve"> </w:t>
      </w:r>
      <w:r>
        <w:rPr>
          <w:rFonts w:ascii="Times New Roman" w:hAnsi="Times New Roman"/>
          <w:sz w:val="24"/>
          <w:szCs w:val="24"/>
        </w:rPr>
        <w:t>The flyer asked p</w:t>
      </w:r>
      <w:r w:rsidR="0089545F">
        <w:rPr>
          <w:rFonts w:ascii="Times New Roman" w:hAnsi="Times New Roman"/>
          <w:sz w:val="24"/>
          <w:szCs w:val="24"/>
        </w:rPr>
        <w:t xml:space="preserve">arents to call </w:t>
      </w:r>
      <w:r w:rsidR="00BB4DA5">
        <w:rPr>
          <w:rFonts w:ascii="Times New Roman" w:hAnsi="Times New Roman"/>
          <w:sz w:val="24"/>
          <w:szCs w:val="24"/>
        </w:rPr>
        <w:t xml:space="preserve">the recruiter at the listed number </w:t>
      </w:r>
      <w:r w:rsidR="0089545F">
        <w:rPr>
          <w:rFonts w:ascii="Times New Roman" w:hAnsi="Times New Roman"/>
          <w:sz w:val="24"/>
          <w:szCs w:val="24"/>
        </w:rPr>
        <w:t xml:space="preserve">to </w:t>
      </w:r>
      <w:r>
        <w:rPr>
          <w:rFonts w:ascii="Times New Roman" w:hAnsi="Times New Roman"/>
          <w:sz w:val="24"/>
          <w:szCs w:val="24"/>
        </w:rPr>
        <w:t xml:space="preserve">complete an eligibility </w:t>
      </w:r>
      <w:r w:rsidR="0089545F">
        <w:rPr>
          <w:rFonts w:ascii="Times New Roman" w:hAnsi="Times New Roman"/>
          <w:sz w:val="24"/>
          <w:szCs w:val="24"/>
        </w:rPr>
        <w:t xml:space="preserve">screener and were then </w:t>
      </w:r>
      <w:r>
        <w:rPr>
          <w:rFonts w:ascii="Times New Roman" w:hAnsi="Times New Roman"/>
          <w:sz w:val="24"/>
          <w:szCs w:val="24"/>
        </w:rPr>
        <w:t xml:space="preserve">told a </w:t>
      </w:r>
      <w:r w:rsidR="0089545F">
        <w:rPr>
          <w:rFonts w:ascii="Times New Roman" w:hAnsi="Times New Roman"/>
          <w:sz w:val="24"/>
          <w:szCs w:val="24"/>
        </w:rPr>
        <w:t xml:space="preserve">mailed </w:t>
      </w:r>
      <w:r w:rsidR="009F2F61">
        <w:rPr>
          <w:rFonts w:ascii="Times New Roman" w:hAnsi="Times New Roman"/>
          <w:sz w:val="24"/>
          <w:szCs w:val="24"/>
        </w:rPr>
        <w:t>survey</w:t>
      </w:r>
      <w:r w:rsidR="0089545F">
        <w:rPr>
          <w:rFonts w:ascii="Times New Roman" w:hAnsi="Times New Roman"/>
          <w:sz w:val="24"/>
          <w:szCs w:val="24"/>
        </w:rPr>
        <w:t xml:space="preserve"> </w:t>
      </w:r>
      <w:r>
        <w:rPr>
          <w:rFonts w:ascii="Times New Roman" w:hAnsi="Times New Roman"/>
          <w:sz w:val="24"/>
          <w:szCs w:val="24"/>
        </w:rPr>
        <w:t xml:space="preserve">would be sent </w:t>
      </w:r>
      <w:r w:rsidR="0089545F">
        <w:rPr>
          <w:rFonts w:ascii="Times New Roman" w:hAnsi="Times New Roman"/>
          <w:sz w:val="24"/>
          <w:szCs w:val="24"/>
        </w:rPr>
        <w:t>if eligible.</w:t>
      </w:r>
      <w:r w:rsidR="00B66676">
        <w:rPr>
          <w:rFonts w:ascii="Times New Roman" w:hAnsi="Times New Roman"/>
          <w:sz w:val="24"/>
          <w:szCs w:val="24"/>
        </w:rPr>
        <w:t xml:space="preserve"> </w:t>
      </w:r>
      <w:r w:rsidR="000C3FAB">
        <w:rPr>
          <w:rFonts w:ascii="Times New Roman" w:hAnsi="Times New Roman"/>
          <w:sz w:val="24"/>
          <w:szCs w:val="24"/>
        </w:rPr>
        <w:t xml:space="preserve">Because few parents </w:t>
      </w:r>
      <w:r w:rsidR="00985FC7">
        <w:rPr>
          <w:rFonts w:ascii="Times New Roman" w:hAnsi="Times New Roman"/>
          <w:sz w:val="24"/>
          <w:szCs w:val="24"/>
        </w:rPr>
        <w:t>called to participate</w:t>
      </w:r>
      <w:r w:rsidR="005B5F16">
        <w:rPr>
          <w:rFonts w:ascii="Times New Roman" w:hAnsi="Times New Roman"/>
          <w:sz w:val="24"/>
          <w:szCs w:val="24"/>
        </w:rPr>
        <w:t xml:space="preserve"> during the early stage of the data collection</w:t>
      </w:r>
      <w:r w:rsidR="00985FC7">
        <w:rPr>
          <w:rFonts w:ascii="Times New Roman" w:hAnsi="Times New Roman"/>
          <w:sz w:val="24"/>
          <w:szCs w:val="24"/>
        </w:rPr>
        <w:t xml:space="preserve">, subsequent program visits were often scheduled to give the recruiter an opportunity </w:t>
      </w:r>
      <w:r w:rsidR="00AD2419">
        <w:rPr>
          <w:rFonts w:ascii="Times New Roman" w:hAnsi="Times New Roman"/>
          <w:sz w:val="24"/>
          <w:szCs w:val="24"/>
        </w:rPr>
        <w:t xml:space="preserve">to meet and speak with parents in person to request their participation. </w:t>
      </w:r>
      <w:r w:rsidR="00B66676">
        <w:rPr>
          <w:rFonts w:ascii="Times New Roman" w:hAnsi="Times New Roman"/>
          <w:sz w:val="24"/>
          <w:szCs w:val="24"/>
        </w:rPr>
        <w:t xml:space="preserve"> </w:t>
      </w:r>
    </w:p>
    <w:p w14:paraId="5A380AE1" w14:textId="7DA40B46" w:rsidR="0077419D" w:rsidRPr="0003474E" w:rsidRDefault="00B66676" w:rsidP="00FB32CB">
      <w:pPr>
        <w:spacing w:line="360" w:lineRule="auto"/>
        <w:ind w:firstLine="720"/>
        <w:rPr>
          <w:rFonts w:ascii="Times New Roman" w:hAnsi="Times New Roman"/>
          <w:sz w:val="24"/>
          <w:szCs w:val="24"/>
        </w:rPr>
      </w:pPr>
      <w:r>
        <w:rPr>
          <w:rFonts w:ascii="Times New Roman" w:hAnsi="Times New Roman"/>
          <w:sz w:val="24"/>
          <w:szCs w:val="24"/>
        </w:rPr>
        <w:t xml:space="preserve">Four types of paper </w:t>
      </w:r>
      <w:r w:rsidR="009F2F61">
        <w:rPr>
          <w:rFonts w:ascii="Times New Roman" w:hAnsi="Times New Roman"/>
          <w:sz w:val="24"/>
          <w:szCs w:val="24"/>
        </w:rPr>
        <w:t>surveys</w:t>
      </w:r>
      <w:r>
        <w:rPr>
          <w:rFonts w:ascii="Times New Roman" w:hAnsi="Times New Roman"/>
          <w:sz w:val="24"/>
          <w:szCs w:val="24"/>
        </w:rPr>
        <w:t xml:space="preserve"> were used to collect data</w:t>
      </w:r>
      <w:r w:rsidR="00421D56">
        <w:rPr>
          <w:rFonts w:ascii="Times New Roman" w:hAnsi="Times New Roman"/>
          <w:sz w:val="24"/>
          <w:szCs w:val="24"/>
        </w:rPr>
        <w:t xml:space="preserve"> -</w:t>
      </w:r>
      <w:r>
        <w:rPr>
          <w:rFonts w:ascii="Times New Roman" w:hAnsi="Times New Roman"/>
          <w:sz w:val="24"/>
          <w:szCs w:val="24"/>
        </w:rPr>
        <w:t>- director, provider, parent about provider, and parent about Head Start Family Service Workers.</w:t>
      </w:r>
      <w:r w:rsidRPr="006F5FC8">
        <w:rPr>
          <w:rFonts w:ascii="Times New Roman" w:hAnsi="Times New Roman"/>
          <w:sz w:val="24"/>
          <w:szCs w:val="24"/>
        </w:rPr>
        <w:t xml:space="preserve"> </w:t>
      </w:r>
      <w:r>
        <w:rPr>
          <w:rFonts w:ascii="Times New Roman" w:hAnsi="Times New Roman"/>
          <w:sz w:val="24"/>
          <w:szCs w:val="24"/>
        </w:rPr>
        <w:t xml:space="preserve"> </w:t>
      </w:r>
      <w:r w:rsidR="00676C76" w:rsidRPr="00CB1A75">
        <w:rPr>
          <w:rFonts w:ascii="Times New Roman" w:hAnsi="Times New Roman"/>
          <w:sz w:val="24"/>
          <w:szCs w:val="24"/>
        </w:rPr>
        <w:t xml:space="preserve">The </w:t>
      </w:r>
      <w:r w:rsidR="00CF2CC3" w:rsidRPr="00CB1A75">
        <w:rPr>
          <w:rFonts w:ascii="Times New Roman" w:hAnsi="Times New Roman"/>
          <w:sz w:val="24"/>
          <w:szCs w:val="24"/>
        </w:rPr>
        <w:t>results of the pilo</w:t>
      </w:r>
      <w:r w:rsidR="00CB1A96" w:rsidRPr="00CB1A75">
        <w:rPr>
          <w:rFonts w:ascii="Times New Roman" w:hAnsi="Times New Roman"/>
          <w:sz w:val="24"/>
          <w:szCs w:val="24"/>
        </w:rPr>
        <w:t>t</w:t>
      </w:r>
      <w:r w:rsidR="00CF2CC3" w:rsidRPr="00CB1A75">
        <w:rPr>
          <w:rFonts w:ascii="Times New Roman" w:hAnsi="Times New Roman"/>
          <w:sz w:val="24"/>
          <w:szCs w:val="24"/>
        </w:rPr>
        <w:t xml:space="preserve"> test</w:t>
      </w:r>
      <w:r w:rsidR="00676C76" w:rsidRPr="00CB1A75">
        <w:rPr>
          <w:rFonts w:ascii="Times New Roman" w:hAnsi="Times New Roman"/>
          <w:sz w:val="24"/>
          <w:szCs w:val="24"/>
        </w:rPr>
        <w:t xml:space="preserve"> indicate </w:t>
      </w:r>
      <w:r w:rsidR="00CF2CC3" w:rsidRPr="00CB1A75">
        <w:rPr>
          <w:rFonts w:ascii="Times New Roman" w:hAnsi="Times New Roman"/>
          <w:sz w:val="24"/>
          <w:szCs w:val="24"/>
        </w:rPr>
        <w:t xml:space="preserve">that the data collection procedures for both the director and provider </w:t>
      </w:r>
      <w:r w:rsidR="009F2F61">
        <w:rPr>
          <w:rFonts w:ascii="Times New Roman" w:hAnsi="Times New Roman"/>
          <w:sz w:val="24"/>
          <w:szCs w:val="24"/>
        </w:rPr>
        <w:t>surveys</w:t>
      </w:r>
      <w:r w:rsidR="00CF2CC3" w:rsidRPr="00CB1A75">
        <w:rPr>
          <w:rFonts w:ascii="Times New Roman" w:hAnsi="Times New Roman"/>
          <w:sz w:val="24"/>
          <w:szCs w:val="24"/>
        </w:rPr>
        <w:t xml:space="preserve"> worked well, and </w:t>
      </w:r>
      <w:r w:rsidR="00676C76" w:rsidRPr="00CB1A75">
        <w:rPr>
          <w:rFonts w:ascii="Times New Roman" w:hAnsi="Times New Roman"/>
          <w:sz w:val="24"/>
          <w:szCs w:val="24"/>
        </w:rPr>
        <w:t xml:space="preserve">only a </w:t>
      </w:r>
      <w:r w:rsidR="00CF2CC3" w:rsidRPr="00CB1A75">
        <w:rPr>
          <w:rFonts w:ascii="Times New Roman" w:hAnsi="Times New Roman"/>
          <w:sz w:val="24"/>
          <w:szCs w:val="24"/>
        </w:rPr>
        <w:t xml:space="preserve">few </w:t>
      </w:r>
      <w:r w:rsidR="00676C76" w:rsidRPr="00CB1A75">
        <w:rPr>
          <w:rFonts w:ascii="Times New Roman" w:hAnsi="Times New Roman"/>
          <w:sz w:val="24"/>
          <w:szCs w:val="24"/>
        </w:rPr>
        <w:t xml:space="preserve">minor </w:t>
      </w:r>
      <w:r w:rsidR="00CF2CC3" w:rsidRPr="00CB1A75">
        <w:rPr>
          <w:rFonts w:ascii="Times New Roman" w:hAnsi="Times New Roman"/>
          <w:sz w:val="24"/>
          <w:szCs w:val="24"/>
        </w:rPr>
        <w:t xml:space="preserve">revisions </w:t>
      </w:r>
      <w:r w:rsidR="009B709C">
        <w:rPr>
          <w:rFonts w:ascii="Times New Roman" w:hAnsi="Times New Roman"/>
          <w:sz w:val="24"/>
          <w:szCs w:val="24"/>
        </w:rPr>
        <w:t>are</w:t>
      </w:r>
      <w:r w:rsidR="00CF2CC3" w:rsidRPr="00CB1A75">
        <w:rPr>
          <w:rFonts w:ascii="Times New Roman" w:hAnsi="Times New Roman"/>
          <w:sz w:val="24"/>
          <w:szCs w:val="24"/>
        </w:rPr>
        <w:t xml:space="preserve"> needed for the field test.</w:t>
      </w:r>
      <w:r w:rsidR="00CB1A96" w:rsidRPr="00CB1A75">
        <w:rPr>
          <w:rFonts w:ascii="Times New Roman" w:hAnsi="Times New Roman"/>
          <w:sz w:val="24"/>
          <w:szCs w:val="24"/>
        </w:rPr>
        <w:t xml:space="preserve"> </w:t>
      </w:r>
      <w:r w:rsidR="00921035">
        <w:rPr>
          <w:rFonts w:ascii="Times New Roman" w:hAnsi="Times New Roman"/>
          <w:sz w:val="24"/>
          <w:szCs w:val="24"/>
        </w:rPr>
        <w:t xml:space="preserve"> </w:t>
      </w:r>
      <w:r w:rsidR="00676C76" w:rsidRPr="00CB1A75">
        <w:rPr>
          <w:rFonts w:ascii="Times New Roman" w:hAnsi="Times New Roman"/>
          <w:sz w:val="24"/>
          <w:szCs w:val="24"/>
        </w:rPr>
        <w:t xml:space="preserve">However, </w:t>
      </w:r>
      <w:r w:rsidR="00CB1A96" w:rsidRPr="00CB1A75">
        <w:rPr>
          <w:rFonts w:ascii="Times New Roman" w:hAnsi="Times New Roman"/>
          <w:sz w:val="24"/>
          <w:szCs w:val="24"/>
        </w:rPr>
        <w:t>recruiting parents</w:t>
      </w:r>
      <w:r w:rsidR="00676C76" w:rsidRPr="00CB1A75">
        <w:rPr>
          <w:rFonts w:ascii="Times New Roman" w:hAnsi="Times New Roman"/>
          <w:sz w:val="24"/>
          <w:szCs w:val="24"/>
        </w:rPr>
        <w:t xml:space="preserve"> </w:t>
      </w:r>
      <w:r w:rsidR="00676C76" w:rsidRPr="00CB1A75">
        <w:rPr>
          <w:rFonts w:ascii="Times New Roman" w:hAnsi="Times New Roman"/>
          <w:sz w:val="24"/>
          <w:szCs w:val="24"/>
        </w:rPr>
        <w:lastRenderedPageBreak/>
        <w:t xml:space="preserve">for the pilot test was challenging.  We are planning to </w:t>
      </w:r>
      <w:r w:rsidR="009B709C">
        <w:rPr>
          <w:rFonts w:ascii="Times New Roman" w:hAnsi="Times New Roman"/>
          <w:sz w:val="24"/>
          <w:szCs w:val="24"/>
        </w:rPr>
        <w:t>streamline</w:t>
      </w:r>
      <w:r w:rsidR="00676C76" w:rsidRPr="00CB1A75">
        <w:rPr>
          <w:rFonts w:ascii="Times New Roman" w:hAnsi="Times New Roman"/>
          <w:sz w:val="24"/>
          <w:szCs w:val="24"/>
        </w:rPr>
        <w:t xml:space="preserve"> recruitment </w:t>
      </w:r>
      <w:r w:rsidR="00CB1A96" w:rsidRPr="00CB1A75">
        <w:rPr>
          <w:rFonts w:ascii="Times New Roman" w:hAnsi="Times New Roman"/>
          <w:sz w:val="24"/>
          <w:szCs w:val="24"/>
        </w:rPr>
        <w:t xml:space="preserve">procedures </w:t>
      </w:r>
      <w:r w:rsidR="00676C76" w:rsidRPr="00CB1A75">
        <w:rPr>
          <w:rFonts w:ascii="Times New Roman" w:hAnsi="Times New Roman"/>
          <w:sz w:val="24"/>
          <w:szCs w:val="24"/>
        </w:rPr>
        <w:t xml:space="preserve">for parents </w:t>
      </w:r>
      <w:r w:rsidR="00C56E9C">
        <w:rPr>
          <w:rFonts w:ascii="Times New Roman" w:hAnsi="Times New Roman"/>
          <w:sz w:val="24"/>
          <w:szCs w:val="24"/>
        </w:rPr>
        <w:t xml:space="preserve">in the field test </w:t>
      </w:r>
      <w:r w:rsidR="009B709C">
        <w:rPr>
          <w:rFonts w:ascii="Times New Roman" w:hAnsi="Times New Roman"/>
          <w:sz w:val="24"/>
          <w:szCs w:val="24"/>
        </w:rPr>
        <w:t xml:space="preserve">by eliminating the parent screener and directly distributing </w:t>
      </w:r>
      <w:r w:rsidR="009F2F61">
        <w:rPr>
          <w:rFonts w:ascii="Times New Roman" w:hAnsi="Times New Roman"/>
          <w:sz w:val="24"/>
          <w:szCs w:val="24"/>
        </w:rPr>
        <w:t>surveys</w:t>
      </w:r>
      <w:r w:rsidR="009B709C">
        <w:rPr>
          <w:rFonts w:ascii="Times New Roman" w:hAnsi="Times New Roman"/>
          <w:sz w:val="24"/>
          <w:szCs w:val="24"/>
        </w:rPr>
        <w:t xml:space="preserve"> to parents at the programs during drop-off and pick-up times</w:t>
      </w:r>
      <w:r w:rsidR="00CB1A96" w:rsidRPr="00CB1A75">
        <w:rPr>
          <w:rFonts w:ascii="Times New Roman" w:hAnsi="Times New Roman"/>
          <w:sz w:val="24"/>
          <w:szCs w:val="24"/>
        </w:rPr>
        <w:t xml:space="preserve">. </w:t>
      </w:r>
      <w:r w:rsidR="00676C76" w:rsidRPr="00CB1A75">
        <w:rPr>
          <w:rFonts w:ascii="Times New Roman" w:hAnsi="Times New Roman"/>
          <w:sz w:val="24"/>
          <w:szCs w:val="24"/>
        </w:rPr>
        <w:t xml:space="preserve"> </w:t>
      </w:r>
    </w:p>
    <w:p w14:paraId="33065260" w14:textId="77777777" w:rsidR="0077419D" w:rsidRPr="0003474E" w:rsidRDefault="0077419D" w:rsidP="00676C76">
      <w:pPr>
        <w:shd w:val="clear" w:color="auto" w:fill="FFFFFF"/>
        <w:spacing w:line="360" w:lineRule="auto"/>
        <w:rPr>
          <w:rFonts w:ascii="Times New Roman" w:hAnsi="Times New Roman"/>
          <w:sz w:val="24"/>
          <w:szCs w:val="24"/>
        </w:rPr>
      </w:pPr>
    </w:p>
    <w:p w14:paraId="1493084A" w14:textId="77777777" w:rsidR="0003474E" w:rsidRDefault="007C2275" w:rsidP="00E465E7">
      <w:pPr>
        <w:rPr>
          <w:rFonts w:ascii="Times New Roman" w:hAnsi="Times New Roman"/>
          <w:sz w:val="24"/>
          <w:szCs w:val="24"/>
          <w:u w:val="single"/>
        </w:rPr>
      </w:pPr>
      <w:r w:rsidRPr="0003474E">
        <w:rPr>
          <w:rFonts w:ascii="Times New Roman" w:hAnsi="Times New Roman"/>
          <w:sz w:val="24"/>
          <w:szCs w:val="24"/>
          <w:u w:val="single"/>
        </w:rPr>
        <w:t xml:space="preserve">Psychometric Analysis </w:t>
      </w:r>
    </w:p>
    <w:p w14:paraId="67B1C96F" w14:textId="77777777" w:rsidR="0003474E" w:rsidRPr="0003474E" w:rsidRDefault="0003474E" w:rsidP="0065259E">
      <w:pPr>
        <w:rPr>
          <w:rFonts w:ascii="Times New Roman" w:hAnsi="Times New Roman"/>
          <w:sz w:val="24"/>
          <w:szCs w:val="24"/>
        </w:rPr>
      </w:pPr>
    </w:p>
    <w:p w14:paraId="2A899D43" w14:textId="77777777" w:rsidR="0065259E" w:rsidRDefault="0059105C" w:rsidP="0065259E">
      <w:pPr>
        <w:spacing w:line="360" w:lineRule="auto"/>
        <w:ind w:firstLine="720"/>
        <w:rPr>
          <w:rFonts w:ascii="Times New Roman" w:hAnsi="Times New Roman"/>
          <w:sz w:val="24"/>
          <w:szCs w:val="24"/>
        </w:rPr>
      </w:pPr>
      <w:r>
        <w:rPr>
          <w:rFonts w:ascii="Times New Roman" w:hAnsi="Times New Roman"/>
          <w:sz w:val="24"/>
          <w:szCs w:val="24"/>
        </w:rPr>
        <w:t xml:space="preserve">The psychometric analysis of the pilot data generally confirmed the conceptual model. </w:t>
      </w:r>
      <w:r w:rsidR="00B66676">
        <w:rPr>
          <w:rFonts w:ascii="Times New Roman" w:hAnsi="Times New Roman"/>
          <w:sz w:val="24"/>
          <w:szCs w:val="24"/>
        </w:rPr>
        <w:t xml:space="preserve"> </w:t>
      </w:r>
      <w:r>
        <w:rPr>
          <w:rFonts w:ascii="Times New Roman" w:hAnsi="Times New Roman"/>
          <w:sz w:val="24"/>
          <w:szCs w:val="24"/>
        </w:rPr>
        <w:t>In large part, items measured underlying constructs as intended so that there was a reasonable level of reliability</w:t>
      </w:r>
      <w:r w:rsidR="00B66676">
        <w:rPr>
          <w:rFonts w:ascii="Times New Roman" w:hAnsi="Times New Roman"/>
          <w:sz w:val="24"/>
          <w:szCs w:val="24"/>
        </w:rPr>
        <w:t xml:space="preserve">, despite the fact that </w:t>
      </w:r>
      <w:r>
        <w:rPr>
          <w:rFonts w:ascii="Times New Roman" w:hAnsi="Times New Roman"/>
          <w:sz w:val="24"/>
          <w:szCs w:val="24"/>
        </w:rPr>
        <w:t xml:space="preserve">the sample sizes were small for psychometric analyses of new measures. </w:t>
      </w:r>
      <w:r w:rsidR="00B66676">
        <w:rPr>
          <w:rFonts w:ascii="Times New Roman" w:hAnsi="Times New Roman"/>
          <w:sz w:val="24"/>
          <w:szCs w:val="24"/>
        </w:rPr>
        <w:t xml:space="preserve"> </w:t>
      </w:r>
      <w:r>
        <w:rPr>
          <w:rFonts w:ascii="Times New Roman" w:hAnsi="Times New Roman"/>
          <w:sz w:val="24"/>
          <w:szCs w:val="24"/>
        </w:rPr>
        <w:t>With the larger samples of the field test, the conceptual model can be assessed with greater detail and certainty.</w:t>
      </w:r>
    </w:p>
    <w:p w14:paraId="7C62E96E" w14:textId="77777777" w:rsidR="0065259E" w:rsidRPr="0065259E" w:rsidRDefault="0065259E" w:rsidP="0065259E">
      <w:pPr>
        <w:spacing w:line="360" w:lineRule="auto"/>
        <w:ind w:firstLine="720"/>
        <w:rPr>
          <w:rFonts w:ascii="Times New Roman" w:hAnsi="Times New Roman"/>
          <w:sz w:val="24"/>
          <w:szCs w:val="24"/>
        </w:rPr>
      </w:pPr>
    </w:p>
    <w:p w14:paraId="79A215D9" w14:textId="45F5E8F3" w:rsidR="0059105C" w:rsidRPr="008C77A6" w:rsidRDefault="0059105C" w:rsidP="008C77A6">
      <w:pPr>
        <w:pStyle w:val="ListParagraph"/>
        <w:numPr>
          <w:ilvl w:val="0"/>
          <w:numId w:val="2"/>
        </w:numPr>
        <w:rPr>
          <w:rFonts w:ascii="Times New Roman" w:hAnsi="Times New Roman"/>
          <w:sz w:val="24"/>
          <w:szCs w:val="24"/>
        </w:rPr>
      </w:pPr>
      <w:r w:rsidRPr="008C77A6">
        <w:rPr>
          <w:rFonts w:ascii="Times New Roman" w:hAnsi="Times New Roman"/>
          <w:sz w:val="24"/>
          <w:szCs w:val="24"/>
        </w:rPr>
        <w:t xml:space="preserve">Results for the provider </w:t>
      </w:r>
      <w:r w:rsidR="006D7A43">
        <w:rPr>
          <w:rFonts w:ascii="Times New Roman" w:hAnsi="Times New Roman"/>
          <w:sz w:val="24"/>
          <w:szCs w:val="24"/>
        </w:rPr>
        <w:t>survey</w:t>
      </w:r>
    </w:p>
    <w:p w14:paraId="5A2D0D75" w14:textId="77777777" w:rsidR="0059105C" w:rsidRPr="0003474E" w:rsidRDefault="0059105C" w:rsidP="0003474E">
      <w:pPr>
        <w:rPr>
          <w:rFonts w:ascii="Times New Roman" w:hAnsi="Times New Roman"/>
          <w:sz w:val="24"/>
          <w:szCs w:val="24"/>
        </w:rPr>
      </w:pPr>
    </w:p>
    <w:p w14:paraId="0D6A2370" w14:textId="51BCBD4B" w:rsidR="0003474E" w:rsidRDefault="00F870E0" w:rsidP="00122C79">
      <w:pPr>
        <w:spacing w:line="360" w:lineRule="auto"/>
        <w:ind w:firstLine="720"/>
        <w:rPr>
          <w:rFonts w:ascii="Times New Roman" w:hAnsi="Times New Roman"/>
          <w:sz w:val="24"/>
          <w:szCs w:val="24"/>
        </w:rPr>
      </w:pPr>
      <w:r w:rsidRPr="00F870E0">
        <w:rPr>
          <w:rFonts w:ascii="Times New Roman" w:hAnsi="Times New Roman"/>
          <w:sz w:val="24"/>
          <w:szCs w:val="24"/>
        </w:rPr>
        <w:t xml:space="preserve">The provider survey asks respondents questions about how they work with parents of children in their care. </w:t>
      </w:r>
      <w:r w:rsidR="0059105C" w:rsidRPr="00F870E0">
        <w:rPr>
          <w:rFonts w:ascii="Times New Roman" w:hAnsi="Times New Roman"/>
          <w:sz w:val="24"/>
          <w:szCs w:val="24"/>
        </w:rPr>
        <w:t>Table 1 gives the reliability analysis for the 10 scales</w:t>
      </w:r>
      <w:r w:rsidR="005D2446" w:rsidRPr="00F870E0">
        <w:rPr>
          <w:rFonts w:ascii="Times New Roman" w:hAnsi="Times New Roman"/>
          <w:sz w:val="24"/>
          <w:szCs w:val="24"/>
        </w:rPr>
        <w:t xml:space="preserve"> measured in the provider </w:t>
      </w:r>
      <w:r w:rsidR="00B90D58" w:rsidRPr="00F870E0">
        <w:rPr>
          <w:rFonts w:ascii="Times New Roman" w:hAnsi="Times New Roman"/>
          <w:sz w:val="24"/>
          <w:szCs w:val="24"/>
        </w:rPr>
        <w:t>survey</w:t>
      </w:r>
      <w:r w:rsidR="0059105C" w:rsidRPr="00F870E0">
        <w:rPr>
          <w:rFonts w:ascii="Times New Roman" w:hAnsi="Times New Roman"/>
          <w:sz w:val="24"/>
          <w:szCs w:val="24"/>
        </w:rPr>
        <w:t xml:space="preserve">. </w:t>
      </w:r>
      <w:r w:rsidR="00807A7A" w:rsidRPr="00F870E0">
        <w:rPr>
          <w:rFonts w:ascii="Times New Roman" w:hAnsi="Times New Roman"/>
          <w:sz w:val="24"/>
          <w:szCs w:val="24"/>
        </w:rPr>
        <w:t xml:space="preserve"> </w:t>
      </w:r>
      <w:r w:rsidR="0067750F" w:rsidRPr="00F870E0">
        <w:rPr>
          <w:rFonts w:ascii="Times New Roman" w:hAnsi="Times New Roman"/>
          <w:sz w:val="24"/>
          <w:szCs w:val="24"/>
        </w:rPr>
        <w:t>The second c</w:t>
      </w:r>
      <w:r w:rsidR="008C77A6" w:rsidRPr="00F870E0">
        <w:rPr>
          <w:rFonts w:ascii="Times New Roman" w:hAnsi="Times New Roman"/>
          <w:sz w:val="24"/>
          <w:szCs w:val="24"/>
        </w:rPr>
        <w:t>olumn</w:t>
      </w:r>
      <w:r w:rsidR="008C77A6">
        <w:rPr>
          <w:rFonts w:ascii="Times New Roman" w:hAnsi="Times New Roman"/>
          <w:sz w:val="24"/>
          <w:szCs w:val="24"/>
        </w:rPr>
        <w:t xml:space="preserve"> lists the number of items in the scale</w:t>
      </w:r>
      <w:r w:rsidR="0067750F">
        <w:rPr>
          <w:rFonts w:ascii="Times New Roman" w:hAnsi="Times New Roman"/>
          <w:sz w:val="24"/>
          <w:szCs w:val="24"/>
        </w:rPr>
        <w:t>,</w:t>
      </w:r>
      <w:r w:rsidR="008C77A6">
        <w:rPr>
          <w:rFonts w:ascii="Times New Roman" w:hAnsi="Times New Roman"/>
          <w:sz w:val="24"/>
          <w:szCs w:val="24"/>
        </w:rPr>
        <w:t xml:space="preserve"> and </w:t>
      </w:r>
      <w:r w:rsidR="0067750F">
        <w:rPr>
          <w:rFonts w:ascii="Times New Roman" w:hAnsi="Times New Roman"/>
          <w:sz w:val="24"/>
          <w:szCs w:val="24"/>
        </w:rPr>
        <w:t xml:space="preserve">the third </w:t>
      </w:r>
      <w:r w:rsidR="008C77A6">
        <w:rPr>
          <w:rFonts w:ascii="Times New Roman" w:hAnsi="Times New Roman"/>
          <w:sz w:val="24"/>
          <w:szCs w:val="24"/>
        </w:rPr>
        <w:t xml:space="preserve">column gives the reliability estimate. </w:t>
      </w:r>
      <w:r w:rsidR="00807A7A">
        <w:rPr>
          <w:rFonts w:ascii="Times New Roman" w:hAnsi="Times New Roman"/>
          <w:sz w:val="24"/>
          <w:szCs w:val="24"/>
        </w:rPr>
        <w:t xml:space="preserve"> </w:t>
      </w:r>
      <w:r w:rsidR="0067750F">
        <w:rPr>
          <w:rFonts w:ascii="Times New Roman" w:hAnsi="Times New Roman"/>
          <w:sz w:val="24"/>
          <w:szCs w:val="24"/>
        </w:rPr>
        <w:t>The n</w:t>
      </w:r>
      <w:r w:rsidR="008C77A6">
        <w:rPr>
          <w:rFonts w:ascii="Times New Roman" w:hAnsi="Times New Roman"/>
          <w:sz w:val="24"/>
          <w:szCs w:val="24"/>
        </w:rPr>
        <w:t>umbers in red are</w:t>
      </w:r>
      <w:r w:rsidR="0067750F">
        <w:rPr>
          <w:rFonts w:ascii="Times New Roman" w:hAnsi="Times New Roman"/>
          <w:sz w:val="24"/>
          <w:szCs w:val="24"/>
        </w:rPr>
        <w:t xml:space="preserve"> those which fall</w:t>
      </w:r>
      <w:r w:rsidR="008C77A6">
        <w:rPr>
          <w:rFonts w:ascii="Times New Roman" w:hAnsi="Times New Roman"/>
          <w:sz w:val="24"/>
          <w:szCs w:val="24"/>
        </w:rPr>
        <w:t xml:space="preserve"> below the rule</w:t>
      </w:r>
      <w:r w:rsidR="0067750F">
        <w:rPr>
          <w:rFonts w:ascii="Times New Roman" w:hAnsi="Times New Roman"/>
          <w:sz w:val="24"/>
          <w:szCs w:val="24"/>
        </w:rPr>
        <w:t>-</w:t>
      </w:r>
      <w:r w:rsidR="008C77A6">
        <w:rPr>
          <w:rFonts w:ascii="Times New Roman" w:hAnsi="Times New Roman"/>
          <w:sz w:val="24"/>
          <w:szCs w:val="24"/>
        </w:rPr>
        <w:t>of</w:t>
      </w:r>
      <w:r w:rsidR="0067750F">
        <w:rPr>
          <w:rFonts w:ascii="Times New Roman" w:hAnsi="Times New Roman"/>
          <w:sz w:val="24"/>
          <w:szCs w:val="24"/>
        </w:rPr>
        <w:t>-</w:t>
      </w:r>
      <w:r w:rsidR="008C77A6">
        <w:rPr>
          <w:rFonts w:ascii="Times New Roman" w:hAnsi="Times New Roman"/>
          <w:sz w:val="24"/>
          <w:szCs w:val="24"/>
        </w:rPr>
        <w:t xml:space="preserve">thumb criterion of .70 for reliability. </w:t>
      </w:r>
      <w:r w:rsidR="00807A7A">
        <w:rPr>
          <w:rFonts w:ascii="Times New Roman" w:hAnsi="Times New Roman"/>
          <w:sz w:val="24"/>
          <w:szCs w:val="24"/>
        </w:rPr>
        <w:t xml:space="preserve"> </w:t>
      </w:r>
      <w:r w:rsidR="008C77A6">
        <w:rPr>
          <w:rFonts w:ascii="Times New Roman" w:hAnsi="Times New Roman"/>
          <w:sz w:val="24"/>
          <w:szCs w:val="24"/>
        </w:rPr>
        <w:t>Some scales were measured by few items, which could explain low reliabilities (e.g.</w:t>
      </w:r>
      <w:r w:rsidR="00F731BD">
        <w:rPr>
          <w:rFonts w:ascii="Times New Roman" w:hAnsi="Times New Roman"/>
          <w:sz w:val="24"/>
          <w:szCs w:val="24"/>
        </w:rPr>
        <w:t>,</w:t>
      </w:r>
      <w:r w:rsidR="008C77A6">
        <w:rPr>
          <w:rFonts w:ascii="Times New Roman" w:hAnsi="Times New Roman"/>
          <w:sz w:val="24"/>
          <w:szCs w:val="24"/>
        </w:rPr>
        <w:t xml:space="preserve"> Openness to Change and Instrumental Support). </w:t>
      </w:r>
      <w:r w:rsidR="00F731BD">
        <w:rPr>
          <w:rFonts w:ascii="Times New Roman" w:hAnsi="Times New Roman"/>
          <w:sz w:val="24"/>
          <w:szCs w:val="24"/>
        </w:rPr>
        <w:t xml:space="preserve"> </w:t>
      </w:r>
    </w:p>
    <w:p w14:paraId="3BDE42AD" w14:textId="2F01FD4F" w:rsidR="008C77A6" w:rsidRDefault="00122C79" w:rsidP="0034500E">
      <w:pPr>
        <w:spacing w:line="276" w:lineRule="auto"/>
        <w:rPr>
          <w:rFonts w:ascii="Times New Roman" w:hAnsi="Times New Roman"/>
          <w:sz w:val="24"/>
          <w:szCs w:val="24"/>
        </w:rPr>
      </w:pPr>
      <w:r>
        <w:rPr>
          <w:rFonts w:ascii="Times New Roman" w:hAnsi="Times New Roman"/>
          <w:sz w:val="24"/>
          <w:szCs w:val="24"/>
        </w:rPr>
        <w:br/>
      </w:r>
      <w:r w:rsidR="008C77A6">
        <w:rPr>
          <w:rFonts w:ascii="Times New Roman" w:hAnsi="Times New Roman"/>
          <w:sz w:val="24"/>
          <w:szCs w:val="24"/>
        </w:rPr>
        <w:t xml:space="preserve">Table 1: Reliabilities for the </w:t>
      </w:r>
      <w:r w:rsidR="0015034D">
        <w:rPr>
          <w:rFonts w:ascii="Times New Roman" w:hAnsi="Times New Roman"/>
          <w:sz w:val="24"/>
          <w:szCs w:val="24"/>
        </w:rPr>
        <w:t>p</w:t>
      </w:r>
      <w:r w:rsidR="008C77A6">
        <w:rPr>
          <w:rFonts w:ascii="Times New Roman" w:hAnsi="Times New Roman"/>
          <w:sz w:val="24"/>
          <w:szCs w:val="24"/>
        </w:rPr>
        <w:t xml:space="preserve">rovider </w:t>
      </w:r>
      <w:r w:rsidR="00B90D58">
        <w:rPr>
          <w:rFonts w:ascii="Times New Roman" w:hAnsi="Times New Roman"/>
          <w:sz w:val="24"/>
          <w:szCs w:val="24"/>
        </w:rPr>
        <w:t>survey</w:t>
      </w:r>
    </w:p>
    <w:p w14:paraId="58B0A928" w14:textId="77777777" w:rsidR="00C64389" w:rsidRDefault="00C64389" w:rsidP="0034500E">
      <w:pPr>
        <w:spacing w:line="276" w:lineRule="auto"/>
        <w:rPr>
          <w:rFonts w:ascii="Times New Roman" w:hAnsi="Times New Roman"/>
          <w:sz w:val="24"/>
          <w:szCs w:val="24"/>
        </w:rPr>
      </w:pPr>
    </w:p>
    <w:tbl>
      <w:tblPr>
        <w:tblW w:w="8053" w:type="dxa"/>
        <w:jc w:val="center"/>
        <w:tblLook w:val="04A0" w:firstRow="1" w:lastRow="0" w:firstColumn="1" w:lastColumn="0" w:noHBand="0" w:noVBand="1"/>
      </w:tblPr>
      <w:tblGrid>
        <w:gridCol w:w="3643"/>
        <w:gridCol w:w="2160"/>
        <w:gridCol w:w="2250"/>
      </w:tblGrid>
      <w:tr w:rsidR="00C64389" w:rsidRPr="00122C79" w14:paraId="72E04485" w14:textId="77777777" w:rsidTr="004F2134">
        <w:trPr>
          <w:trHeight w:val="324"/>
          <w:jc w:val="center"/>
        </w:trPr>
        <w:tc>
          <w:tcPr>
            <w:tcW w:w="36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565A39" w14:textId="77777777" w:rsidR="00C64389" w:rsidRPr="00122C79" w:rsidRDefault="00C64389" w:rsidP="00797B35">
            <w:pPr>
              <w:jc w:val="center"/>
              <w:rPr>
                <w:rFonts w:ascii="Times New Roman" w:hAnsi="Times New Roman"/>
                <w:b/>
                <w:bCs/>
              </w:rPr>
            </w:pPr>
            <w:r w:rsidRPr="00122C79">
              <w:rPr>
                <w:rFonts w:ascii="Times New Roman" w:hAnsi="Times New Roman"/>
                <w:b/>
                <w:bCs/>
              </w:rPr>
              <w:t>Scale</w:t>
            </w:r>
          </w:p>
        </w:tc>
        <w:tc>
          <w:tcPr>
            <w:tcW w:w="2160" w:type="dxa"/>
            <w:tcBorders>
              <w:top w:val="single" w:sz="4" w:space="0" w:color="auto"/>
              <w:left w:val="nil"/>
              <w:bottom w:val="single" w:sz="4" w:space="0" w:color="auto"/>
              <w:right w:val="single" w:sz="4" w:space="0" w:color="auto"/>
            </w:tcBorders>
            <w:shd w:val="clear" w:color="auto" w:fill="auto"/>
            <w:noWrap/>
            <w:vAlign w:val="bottom"/>
          </w:tcPr>
          <w:p w14:paraId="67CFE564" w14:textId="77777777" w:rsidR="00C64389" w:rsidRPr="00122C79" w:rsidRDefault="00C64389" w:rsidP="00797B35">
            <w:pPr>
              <w:jc w:val="center"/>
              <w:rPr>
                <w:rFonts w:ascii="Times New Roman" w:hAnsi="Times New Roman"/>
                <w:b/>
                <w:bCs/>
              </w:rPr>
            </w:pPr>
            <w:r>
              <w:rPr>
                <w:rFonts w:ascii="Times New Roman" w:hAnsi="Times New Roman"/>
                <w:b/>
                <w:bCs/>
              </w:rPr>
              <w:t>Number</w:t>
            </w:r>
            <w:r w:rsidRPr="00122C79">
              <w:rPr>
                <w:rFonts w:ascii="Times New Roman" w:hAnsi="Times New Roman"/>
                <w:b/>
                <w:bCs/>
              </w:rPr>
              <w:t xml:space="preserve"> of Items</w:t>
            </w:r>
          </w:p>
        </w:tc>
        <w:tc>
          <w:tcPr>
            <w:tcW w:w="2250" w:type="dxa"/>
            <w:tcBorders>
              <w:top w:val="single" w:sz="4" w:space="0" w:color="auto"/>
              <w:left w:val="nil"/>
              <w:bottom w:val="single" w:sz="4" w:space="0" w:color="auto"/>
              <w:right w:val="single" w:sz="4" w:space="0" w:color="auto"/>
            </w:tcBorders>
            <w:shd w:val="clear" w:color="auto" w:fill="auto"/>
            <w:noWrap/>
            <w:vAlign w:val="bottom"/>
          </w:tcPr>
          <w:p w14:paraId="2DA01F5F" w14:textId="77777777" w:rsidR="00C64389" w:rsidRPr="00122C79" w:rsidRDefault="00C64389" w:rsidP="00797B35">
            <w:pPr>
              <w:jc w:val="center"/>
              <w:rPr>
                <w:rFonts w:ascii="Times New Roman" w:hAnsi="Times New Roman"/>
                <w:b/>
                <w:bCs/>
                <w:color w:val="000000"/>
              </w:rPr>
            </w:pPr>
            <w:r w:rsidRPr="00122C79">
              <w:rPr>
                <w:rFonts w:ascii="Times New Roman" w:hAnsi="Times New Roman"/>
                <w:b/>
                <w:bCs/>
                <w:color w:val="000000"/>
              </w:rPr>
              <w:t>Internal Consistency Reliability</w:t>
            </w:r>
          </w:p>
        </w:tc>
      </w:tr>
      <w:tr w:rsidR="00C64389" w:rsidRPr="00122C79" w14:paraId="43069698" w14:textId="77777777" w:rsidTr="004F2134">
        <w:trPr>
          <w:trHeight w:val="324"/>
          <w:jc w:val="center"/>
        </w:trPr>
        <w:tc>
          <w:tcPr>
            <w:tcW w:w="36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B18752" w14:textId="77777777" w:rsidR="00C64389" w:rsidRPr="00122C79" w:rsidRDefault="00C64389" w:rsidP="008C77A6">
            <w:pPr>
              <w:rPr>
                <w:rFonts w:ascii="Times New Roman" w:hAnsi="Times New Roman"/>
              </w:rPr>
            </w:pPr>
            <w:r w:rsidRPr="00122C79">
              <w:rPr>
                <w:rFonts w:ascii="Times New Roman" w:hAnsi="Times New Roman"/>
              </w:rPr>
              <w:t>Respect</w:t>
            </w:r>
          </w:p>
        </w:tc>
        <w:tc>
          <w:tcPr>
            <w:tcW w:w="2160" w:type="dxa"/>
            <w:tcBorders>
              <w:top w:val="single" w:sz="4" w:space="0" w:color="auto"/>
              <w:left w:val="nil"/>
              <w:bottom w:val="single" w:sz="4" w:space="0" w:color="auto"/>
              <w:right w:val="single" w:sz="4" w:space="0" w:color="auto"/>
            </w:tcBorders>
            <w:shd w:val="clear" w:color="auto" w:fill="auto"/>
            <w:noWrap/>
            <w:vAlign w:val="bottom"/>
            <w:hideMark/>
          </w:tcPr>
          <w:p w14:paraId="55A128EF" w14:textId="77777777" w:rsidR="00C64389" w:rsidRPr="00122C79" w:rsidRDefault="00C64389" w:rsidP="008C77A6">
            <w:pPr>
              <w:jc w:val="center"/>
              <w:rPr>
                <w:rFonts w:ascii="Times New Roman" w:hAnsi="Times New Roman"/>
              </w:rPr>
            </w:pPr>
            <w:r w:rsidRPr="00122C79">
              <w:rPr>
                <w:rFonts w:ascii="Times New Roman" w:hAnsi="Times New Roman"/>
              </w:rPr>
              <w:t>3</w:t>
            </w:r>
          </w:p>
        </w:tc>
        <w:tc>
          <w:tcPr>
            <w:tcW w:w="2250" w:type="dxa"/>
            <w:tcBorders>
              <w:top w:val="single" w:sz="4" w:space="0" w:color="auto"/>
              <w:left w:val="nil"/>
              <w:bottom w:val="single" w:sz="4" w:space="0" w:color="auto"/>
              <w:right w:val="single" w:sz="4" w:space="0" w:color="auto"/>
            </w:tcBorders>
            <w:shd w:val="clear" w:color="auto" w:fill="auto"/>
            <w:noWrap/>
            <w:vAlign w:val="bottom"/>
            <w:hideMark/>
          </w:tcPr>
          <w:p w14:paraId="22AC31FE" w14:textId="77777777" w:rsidR="00C64389" w:rsidRPr="00122C79" w:rsidRDefault="00C64389" w:rsidP="008C77A6">
            <w:pPr>
              <w:jc w:val="center"/>
              <w:rPr>
                <w:rFonts w:ascii="Times New Roman" w:hAnsi="Times New Roman"/>
                <w:color w:val="000000"/>
              </w:rPr>
            </w:pPr>
            <w:r w:rsidRPr="00122C79">
              <w:rPr>
                <w:rFonts w:ascii="Times New Roman" w:hAnsi="Times New Roman"/>
                <w:color w:val="000000"/>
              </w:rPr>
              <w:t>0.77</w:t>
            </w:r>
          </w:p>
        </w:tc>
      </w:tr>
      <w:tr w:rsidR="00C64389" w:rsidRPr="00122C79" w14:paraId="79F23A19" w14:textId="77777777" w:rsidTr="004F2134">
        <w:trPr>
          <w:trHeight w:val="324"/>
          <w:jc w:val="center"/>
        </w:trPr>
        <w:tc>
          <w:tcPr>
            <w:tcW w:w="3643" w:type="dxa"/>
            <w:tcBorders>
              <w:top w:val="nil"/>
              <w:left w:val="single" w:sz="4" w:space="0" w:color="auto"/>
              <w:bottom w:val="single" w:sz="4" w:space="0" w:color="auto"/>
              <w:right w:val="single" w:sz="4" w:space="0" w:color="auto"/>
            </w:tcBorders>
            <w:shd w:val="clear" w:color="auto" w:fill="auto"/>
            <w:noWrap/>
            <w:vAlign w:val="bottom"/>
            <w:hideMark/>
          </w:tcPr>
          <w:p w14:paraId="6ECC1D55" w14:textId="77777777" w:rsidR="00C64389" w:rsidRPr="00122C79" w:rsidRDefault="00C64389" w:rsidP="008C77A6">
            <w:pPr>
              <w:rPr>
                <w:rFonts w:ascii="Times New Roman" w:hAnsi="Times New Roman"/>
              </w:rPr>
            </w:pPr>
            <w:r w:rsidRPr="00122C79">
              <w:rPr>
                <w:rFonts w:ascii="Times New Roman" w:hAnsi="Times New Roman"/>
              </w:rPr>
              <w:t>Commitment and Caring</w:t>
            </w:r>
          </w:p>
        </w:tc>
        <w:tc>
          <w:tcPr>
            <w:tcW w:w="2160" w:type="dxa"/>
            <w:tcBorders>
              <w:top w:val="nil"/>
              <w:left w:val="nil"/>
              <w:bottom w:val="single" w:sz="4" w:space="0" w:color="auto"/>
              <w:right w:val="single" w:sz="4" w:space="0" w:color="auto"/>
            </w:tcBorders>
            <w:shd w:val="clear" w:color="auto" w:fill="auto"/>
            <w:noWrap/>
            <w:vAlign w:val="bottom"/>
            <w:hideMark/>
          </w:tcPr>
          <w:p w14:paraId="278E3719" w14:textId="77777777" w:rsidR="00C64389" w:rsidRPr="00122C79" w:rsidRDefault="00C64389" w:rsidP="008C77A6">
            <w:pPr>
              <w:jc w:val="center"/>
              <w:rPr>
                <w:rFonts w:ascii="Times New Roman" w:hAnsi="Times New Roman"/>
              </w:rPr>
            </w:pPr>
            <w:r w:rsidRPr="00122C79">
              <w:rPr>
                <w:rFonts w:ascii="Times New Roman" w:hAnsi="Times New Roman"/>
              </w:rPr>
              <w:t>9</w:t>
            </w:r>
          </w:p>
        </w:tc>
        <w:tc>
          <w:tcPr>
            <w:tcW w:w="2250" w:type="dxa"/>
            <w:tcBorders>
              <w:top w:val="nil"/>
              <w:left w:val="nil"/>
              <w:bottom w:val="single" w:sz="4" w:space="0" w:color="auto"/>
              <w:right w:val="single" w:sz="4" w:space="0" w:color="auto"/>
            </w:tcBorders>
            <w:shd w:val="clear" w:color="auto" w:fill="auto"/>
            <w:noWrap/>
            <w:vAlign w:val="bottom"/>
            <w:hideMark/>
          </w:tcPr>
          <w:p w14:paraId="15E47F3E" w14:textId="77777777" w:rsidR="00C64389" w:rsidRPr="00122C79" w:rsidRDefault="00C64389" w:rsidP="008C77A6">
            <w:pPr>
              <w:jc w:val="center"/>
              <w:rPr>
                <w:rFonts w:ascii="Times New Roman" w:hAnsi="Times New Roman"/>
                <w:b/>
                <w:bCs/>
                <w:color w:val="FF0000"/>
              </w:rPr>
            </w:pPr>
            <w:r>
              <w:rPr>
                <w:rFonts w:ascii="Times New Roman" w:hAnsi="Times New Roman"/>
                <w:b/>
                <w:bCs/>
                <w:color w:val="FF0000"/>
              </w:rPr>
              <w:t>0.65</w:t>
            </w:r>
          </w:p>
        </w:tc>
      </w:tr>
      <w:tr w:rsidR="00C64389" w:rsidRPr="00122C79" w14:paraId="55087E33" w14:textId="77777777" w:rsidTr="004F2134">
        <w:trPr>
          <w:trHeight w:val="324"/>
          <w:jc w:val="center"/>
        </w:trPr>
        <w:tc>
          <w:tcPr>
            <w:tcW w:w="3643" w:type="dxa"/>
            <w:tcBorders>
              <w:top w:val="nil"/>
              <w:left w:val="single" w:sz="4" w:space="0" w:color="auto"/>
              <w:bottom w:val="single" w:sz="4" w:space="0" w:color="auto"/>
              <w:right w:val="single" w:sz="4" w:space="0" w:color="auto"/>
            </w:tcBorders>
            <w:shd w:val="clear" w:color="auto" w:fill="auto"/>
            <w:noWrap/>
            <w:vAlign w:val="bottom"/>
            <w:hideMark/>
          </w:tcPr>
          <w:p w14:paraId="5CABC359" w14:textId="77777777" w:rsidR="00C64389" w:rsidRPr="00122C79" w:rsidRDefault="00C64389" w:rsidP="008C77A6">
            <w:pPr>
              <w:rPr>
                <w:rFonts w:ascii="Times New Roman" w:hAnsi="Times New Roman"/>
              </w:rPr>
            </w:pPr>
            <w:r w:rsidRPr="00122C79">
              <w:rPr>
                <w:rFonts w:ascii="Times New Roman" w:hAnsi="Times New Roman"/>
              </w:rPr>
              <w:t>Openness to Change</w:t>
            </w:r>
          </w:p>
        </w:tc>
        <w:tc>
          <w:tcPr>
            <w:tcW w:w="2160" w:type="dxa"/>
            <w:tcBorders>
              <w:top w:val="nil"/>
              <w:left w:val="nil"/>
              <w:bottom w:val="single" w:sz="4" w:space="0" w:color="auto"/>
              <w:right w:val="single" w:sz="4" w:space="0" w:color="auto"/>
            </w:tcBorders>
            <w:shd w:val="clear" w:color="auto" w:fill="auto"/>
            <w:noWrap/>
            <w:vAlign w:val="bottom"/>
            <w:hideMark/>
          </w:tcPr>
          <w:p w14:paraId="44720752" w14:textId="77777777" w:rsidR="00C64389" w:rsidRPr="00122C79" w:rsidRDefault="00C64389" w:rsidP="008C77A6">
            <w:pPr>
              <w:jc w:val="center"/>
              <w:rPr>
                <w:rFonts w:ascii="Times New Roman" w:hAnsi="Times New Roman"/>
              </w:rPr>
            </w:pPr>
            <w:r w:rsidRPr="00122C79">
              <w:rPr>
                <w:rFonts w:ascii="Times New Roman" w:hAnsi="Times New Roman"/>
              </w:rPr>
              <w:t>2</w:t>
            </w:r>
          </w:p>
        </w:tc>
        <w:tc>
          <w:tcPr>
            <w:tcW w:w="2250" w:type="dxa"/>
            <w:tcBorders>
              <w:top w:val="nil"/>
              <w:left w:val="nil"/>
              <w:bottom w:val="single" w:sz="4" w:space="0" w:color="auto"/>
              <w:right w:val="single" w:sz="4" w:space="0" w:color="auto"/>
            </w:tcBorders>
            <w:shd w:val="clear" w:color="auto" w:fill="auto"/>
            <w:noWrap/>
            <w:vAlign w:val="bottom"/>
            <w:hideMark/>
          </w:tcPr>
          <w:p w14:paraId="658FB465" w14:textId="77777777" w:rsidR="00C64389" w:rsidRPr="00122C79" w:rsidRDefault="00C64389" w:rsidP="00E94E16">
            <w:pPr>
              <w:jc w:val="center"/>
              <w:rPr>
                <w:rFonts w:ascii="Times New Roman" w:hAnsi="Times New Roman"/>
                <w:b/>
                <w:bCs/>
                <w:color w:val="FF0000"/>
              </w:rPr>
            </w:pPr>
            <w:r w:rsidRPr="00122C79">
              <w:rPr>
                <w:rFonts w:ascii="Times New Roman" w:hAnsi="Times New Roman"/>
                <w:b/>
                <w:bCs/>
                <w:color w:val="FF0000"/>
              </w:rPr>
              <w:t>0.5</w:t>
            </w:r>
            <w:r>
              <w:rPr>
                <w:rFonts w:ascii="Times New Roman" w:hAnsi="Times New Roman"/>
                <w:b/>
                <w:bCs/>
                <w:color w:val="FF0000"/>
              </w:rPr>
              <w:t>6</w:t>
            </w:r>
          </w:p>
        </w:tc>
      </w:tr>
      <w:tr w:rsidR="00C64389" w:rsidRPr="00122C79" w14:paraId="40CEFBDA" w14:textId="77777777" w:rsidTr="004F2134">
        <w:trPr>
          <w:trHeight w:val="324"/>
          <w:jc w:val="center"/>
        </w:trPr>
        <w:tc>
          <w:tcPr>
            <w:tcW w:w="3643" w:type="dxa"/>
            <w:tcBorders>
              <w:top w:val="nil"/>
              <w:left w:val="single" w:sz="4" w:space="0" w:color="auto"/>
              <w:bottom w:val="single" w:sz="4" w:space="0" w:color="auto"/>
              <w:right w:val="single" w:sz="4" w:space="0" w:color="auto"/>
            </w:tcBorders>
            <w:shd w:val="clear" w:color="auto" w:fill="auto"/>
            <w:noWrap/>
            <w:vAlign w:val="bottom"/>
            <w:hideMark/>
          </w:tcPr>
          <w:p w14:paraId="41DE5FDE" w14:textId="77777777" w:rsidR="00C64389" w:rsidRPr="00122C79" w:rsidRDefault="00C64389" w:rsidP="008C77A6">
            <w:pPr>
              <w:rPr>
                <w:rFonts w:ascii="Times New Roman" w:hAnsi="Times New Roman"/>
              </w:rPr>
            </w:pPr>
            <w:r w:rsidRPr="00122C79">
              <w:rPr>
                <w:rFonts w:ascii="Times New Roman" w:hAnsi="Times New Roman"/>
              </w:rPr>
              <w:t>Theoretical Knowledge</w:t>
            </w:r>
          </w:p>
        </w:tc>
        <w:tc>
          <w:tcPr>
            <w:tcW w:w="2160" w:type="dxa"/>
            <w:tcBorders>
              <w:top w:val="nil"/>
              <w:left w:val="nil"/>
              <w:bottom w:val="single" w:sz="4" w:space="0" w:color="auto"/>
              <w:right w:val="single" w:sz="4" w:space="0" w:color="auto"/>
            </w:tcBorders>
            <w:shd w:val="clear" w:color="auto" w:fill="auto"/>
            <w:noWrap/>
            <w:vAlign w:val="bottom"/>
            <w:hideMark/>
          </w:tcPr>
          <w:p w14:paraId="0B108C5C" w14:textId="77777777" w:rsidR="00C64389" w:rsidRPr="00122C79" w:rsidRDefault="00C64389" w:rsidP="008C77A6">
            <w:pPr>
              <w:jc w:val="center"/>
              <w:rPr>
                <w:rFonts w:ascii="Times New Roman" w:hAnsi="Times New Roman"/>
              </w:rPr>
            </w:pPr>
            <w:r w:rsidRPr="00122C79">
              <w:rPr>
                <w:rFonts w:ascii="Times New Roman" w:hAnsi="Times New Roman"/>
              </w:rPr>
              <w:t>9</w:t>
            </w:r>
          </w:p>
        </w:tc>
        <w:tc>
          <w:tcPr>
            <w:tcW w:w="2250" w:type="dxa"/>
            <w:tcBorders>
              <w:top w:val="nil"/>
              <w:left w:val="nil"/>
              <w:bottom w:val="single" w:sz="4" w:space="0" w:color="auto"/>
              <w:right w:val="single" w:sz="4" w:space="0" w:color="auto"/>
            </w:tcBorders>
            <w:shd w:val="clear" w:color="auto" w:fill="auto"/>
            <w:noWrap/>
            <w:vAlign w:val="bottom"/>
            <w:hideMark/>
          </w:tcPr>
          <w:p w14:paraId="14E56E8E" w14:textId="77777777" w:rsidR="00C64389" w:rsidRPr="00122C79" w:rsidRDefault="00C64389" w:rsidP="00E94E16">
            <w:pPr>
              <w:jc w:val="center"/>
              <w:rPr>
                <w:rFonts w:ascii="Times New Roman" w:hAnsi="Times New Roman"/>
                <w:color w:val="000000"/>
              </w:rPr>
            </w:pPr>
            <w:r w:rsidRPr="00122C79">
              <w:rPr>
                <w:rFonts w:ascii="Times New Roman" w:hAnsi="Times New Roman"/>
                <w:color w:val="000000"/>
              </w:rPr>
              <w:t>0.7</w:t>
            </w:r>
            <w:r>
              <w:rPr>
                <w:rFonts w:ascii="Times New Roman" w:hAnsi="Times New Roman"/>
                <w:color w:val="000000"/>
              </w:rPr>
              <w:t>6</w:t>
            </w:r>
          </w:p>
        </w:tc>
      </w:tr>
      <w:tr w:rsidR="00C64389" w:rsidRPr="00122C79" w14:paraId="30BDB1E6" w14:textId="77777777" w:rsidTr="004F2134">
        <w:trPr>
          <w:trHeight w:val="324"/>
          <w:jc w:val="center"/>
        </w:trPr>
        <w:tc>
          <w:tcPr>
            <w:tcW w:w="3643" w:type="dxa"/>
            <w:tcBorders>
              <w:top w:val="nil"/>
              <w:left w:val="single" w:sz="4" w:space="0" w:color="auto"/>
              <w:bottom w:val="single" w:sz="4" w:space="0" w:color="auto"/>
              <w:right w:val="single" w:sz="4" w:space="0" w:color="auto"/>
            </w:tcBorders>
            <w:shd w:val="clear" w:color="auto" w:fill="auto"/>
            <w:noWrap/>
            <w:vAlign w:val="bottom"/>
            <w:hideMark/>
          </w:tcPr>
          <w:p w14:paraId="5FA0B1DC" w14:textId="77777777" w:rsidR="00C64389" w:rsidRPr="00122C79" w:rsidRDefault="00C64389" w:rsidP="008C77A6">
            <w:pPr>
              <w:rPr>
                <w:rFonts w:ascii="Times New Roman" w:hAnsi="Times New Roman"/>
              </w:rPr>
            </w:pPr>
            <w:r w:rsidRPr="00122C79">
              <w:rPr>
                <w:rFonts w:ascii="Times New Roman" w:hAnsi="Times New Roman"/>
              </w:rPr>
              <w:t>Knowledge Gathering</w:t>
            </w:r>
          </w:p>
        </w:tc>
        <w:tc>
          <w:tcPr>
            <w:tcW w:w="2160" w:type="dxa"/>
            <w:tcBorders>
              <w:top w:val="nil"/>
              <w:left w:val="nil"/>
              <w:bottom w:val="single" w:sz="4" w:space="0" w:color="auto"/>
              <w:right w:val="single" w:sz="4" w:space="0" w:color="auto"/>
            </w:tcBorders>
            <w:shd w:val="clear" w:color="auto" w:fill="auto"/>
            <w:noWrap/>
            <w:vAlign w:val="bottom"/>
            <w:hideMark/>
          </w:tcPr>
          <w:p w14:paraId="32D432B1" w14:textId="77777777" w:rsidR="00C64389" w:rsidRPr="00122C79" w:rsidRDefault="00C64389" w:rsidP="008C77A6">
            <w:pPr>
              <w:jc w:val="center"/>
              <w:rPr>
                <w:rFonts w:ascii="Times New Roman" w:hAnsi="Times New Roman"/>
              </w:rPr>
            </w:pPr>
            <w:r w:rsidRPr="00122C79">
              <w:rPr>
                <w:rFonts w:ascii="Times New Roman" w:hAnsi="Times New Roman"/>
              </w:rPr>
              <w:t>6</w:t>
            </w:r>
          </w:p>
        </w:tc>
        <w:tc>
          <w:tcPr>
            <w:tcW w:w="2250" w:type="dxa"/>
            <w:tcBorders>
              <w:top w:val="nil"/>
              <w:left w:val="nil"/>
              <w:bottom w:val="single" w:sz="4" w:space="0" w:color="auto"/>
              <w:right w:val="single" w:sz="4" w:space="0" w:color="auto"/>
            </w:tcBorders>
            <w:shd w:val="clear" w:color="auto" w:fill="auto"/>
            <w:noWrap/>
            <w:vAlign w:val="bottom"/>
            <w:hideMark/>
          </w:tcPr>
          <w:p w14:paraId="11A98E1D" w14:textId="77777777" w:rsidR="00C64389" w:rsidRPr="00122C79" w:rsidRDefault="00C64389" w:rsidP="008C77A6">
            <w:pPr>
              <w:jc w:val="center"/>
              <w:rPr>
                <w:rFonts w:ascii="Times New Roman" w:hAnsi="Times New Roman"/>
                <w:color w:val="000000"/>
              </w:rPr>
            </w:pPr>
            <w:r w:rsidRPr="00122C79">
              <w:rPr>
                <w:rFonts w:ascii="Times New Roman" w:hAnsi="Times New Roman"/>
                <w:color w:val="000000"/>
              </w:rPr>
              <w:t>0.83</w:t>
            </w:r>
          </w:p>
        </w:tc>
      </w:tr>
      <w:tr w:rsidR="00C64389" w:rsidRPr="00122C79" w14:paraId="3E6A023F" w14:textId="77777777" w:rsidTr="004F2134">
        <w:trPr>
          <w:trHeight w:val="324"/>
          <w:jc w:val="center"/>
        </w:trPr>
        <w:tc>
          <w:tcPr>
            <w:tcW w:w="3643" w:type="dxa"/>
            <w:tcBorders>
              <w:top w:val="nil"/>
              <w:left w:val="single" w:sz="4" w:space="0" w:color="auto"/>
              <w:bottom w:val="single" w:sz="4" w:space="0" w:color="auto"/>
              <w:right w:val="single" w:sz="4" w:space="0" w:color="auto"/>
            </w:tcBorders>
            <w:shd w:val="clear" w:color="auto" w:fill="auto"/>
            <w:noWrap/>
            <w:vAlign w:val="bottom"/>
            <w:hideMark/>
          </w:tcPr>
          <w:p w14:paraId="785E8357" w14:textId="77777777" w:rsidR="00C64389" w:rsidRPr="00122C79" w:rsidRDefault="00C64389" w:rsidP="008C77A6">
            <w:pPr>
              <w:rPr>
                <w:rFonts w:ascii="Times New Roman" w:hAnsi="Times New Roman"/>
              </w:rPr>
            </w:pPr>
            <w:r w:rsidRPr="00122C79">
              <w:rPr>
                <w:rFonts w:ascii="Times New Roman" w:hAnsi="Times New Roman"/>
              </w:rPr>
              <w:t>Family-Specific Knowledge</w:t>
            </w:r>
          </w:p>
        </w:tc>
        <w:tc>
          <w:tcPr>
            <w:tcW w:w="2160" w:type="dxa"/>
            <w:tcBorders>
              <w:top w:val="nil"/>
              <w:left w:val="nil"/>
              <w:bottom w:val="single" w:sz="4" w:space="0" w:color="auto"/>
              <w:right w:val="single" w:sz="4" w:space="0" w:color="auto"/>
            </w:tcBorders>
            <w:shd w:val="clear" w:color="auto" w:fill="auto"/>
            <w:noWrap/>
            <w:vAlign w:val="bottom"/>
            <w:hideMark/>
          </w:tcPr>
          <w:p w14:paraId="5CE1A90C" w14:textId="77777777" w:rsidR="00C64389" w:rsidRPr="00122C79" w:rsidRDefault="00C64389" w:rsidP="008C77A6">
            <w:pPr>
              <w:jc w:val="center"/>
              <w:rPr>
                <w:rFonts w:ascii="Times New Roman" w:hAnsi="Times New Roman"/>
              </w:rPr>
            </w:pPr>
            <w:r w:rsidRPr="00122C79">
              <w:rPr>
                <w:rFonts w:ascii="Times New Roman" w:hAnsi="Times New Roman"/>
              </w:rPr>
              <w:t>10</w:t>
            </w:r>
          </w:p>
        </w:tc>
        <w:tc>
          <w:tcPr>
            <w:tcW w:w="2250" w:type="dxa"/>
            <w:tcBorders>
              <w:top w:val="nil"/>
              <w:left w:val="nil"/>
              <w:bottom w:val="single" w:sz="4" w:space="0" w:color="auto"/>
              <w:right w:val="single" w:sz="4" w:space="0" w:color="auto"/>
            </w:tcBorders>
            <w:shd w:val="clear" w:color="auto" w:fill="auto"/>
            <w:noWrap/>
            <w:vAlign w:val="bottom"/>
            <w:hideMark/>
          </w:tcPr>
          <w:p w14:paraId="581F28B8" w14:textId="77777777" w:rsidR="00C64389" w:rsidRPr="00122C79" w:rsidRDefault="00C64389" w:rsidP="008C77A6">
            <w:pPr>
              <w:jc w:val="center"/>
              <w:rPr>
                <w:rFonts w:ascii="Times New Roman" w:hAnsi="Times New Roman"/>
                <w:color w:val="000000"/>
              </w:rPr>
            </w:pPr>
            <w:r w:rsidRPr="00122C79">
              <w:rPr>
                <w:rFonts w:ascii="Times New Roman" w:hAnsi="Times New Roman"/>
                <w:color w:val="000000"/>
              </w:rPr>
              <w:t>0.85</w:t>
            </w:r>
          </w:p>
        </w:tc>
      </w:tr>
      <w:tr w:rsidR="00C64389" w:rsidRPr="00122C79" w14:paraId="3B5FC05C" w14:textId="77777777" w:rsidTr="004F2134">
        <w:trPr>
          <w:trHeight w:val="324"/>
          <w:jc w:val="center"/>
        </w:trPr>
        <w:tc>
          <w:tcPr>
            <w:tcW w:w="3643" w:type="dxa"/>
            <w:tcBorders>
              <w:top w:val="nil"/>
              <w:left w:val="single" w:sz="4" w:space="0" w:color="auto"/>
              <w:bottom w:val="single" w:sz="4" w:space="0" w:color="auto"/>
              <w:right w:val="single" w:sz="4" w:space="0" w:color="auto"/>
            </w:tcBorders>
            <w:shd w:val="clear" w:color="auto" w:fill="auto"/>
            <w:noWrap/>
            <w:vAlign w:val="bottom"/>
            <w:hideMark/>
          </w:tcPr>
          <w:p w14:paraId="03E4F7D8" w14:textId="77777777" w:rsidR="00C64389" w:rsidRPr="00122C79" w:rsidRDefault="00C64389" w:rsidP="008C77A6">
            <w:pPr>
              <w:rPr>
                <w:rFonts w:ascii="Times New Roman" w:hAnsi="Times New Roman"/>
              </w:rPr>
            </w:pPr>
            <w:r w:rsidRPr="00122C79">
              <w:rPr>
                <w:rFonts w:ascii="Times New Roman" w:hAnsi="Times New Roman"/>
              </w:rPr>
              <w:t>Relational Skills</w:t>
            </w:r>
          </w:p>
        </w:tc>
        <w:tc>
          <w:tcPr>
            <w:tcW w:w="2160" w:type="dxa"/>
            <w:tcBorders>
              <w:top w:val="nil"/>
              <w:left w:val="nil"/>
              <w:bottom w:val="single" w:sz="4" w:space="0" w:color="auto"/>
              <w:right w:val="single" w:sz="4" w:space="0" w:color="auto"/>
            </w:tcBorders>
            <w:shd w:val="clear" w:color="auto" w:fill="auto"/>
            <w:noWrap/>
            <w:vAlign w:val="bottom"/>
            <w:hideMark/>
          </w:tcPr>
          <w:p w14:paraId="0204BB7E" w14:textId="77777777" w:rsidR="00C64389" w:rsidRPr="00122C79" w:rsidRDefault="00C64389" w:rsidP="008C77A6">
            <w:pPr>
              <w:jc w:val="center"/>
              <w:rPr>
                <w:rFonts w:ascii="Times New Roman" w:hAnsi="Times New Roman"/>
              </w:rPr>
            </w:pPr>
            <w:r w:rsidRPr="00122C79">
              <w:rPr>
                <w:rFonts w:ascii="Times New Roman" w:hAnsi="Times New Roman"/>
              </w:rPr>
              <w:t>10</w:t>
            </w:r>
          </w:p>
        </w:tc>
        <w:tc>
          <w:tcPr>
            <w:tcW w:w="2250" w:type="dxa"/>
            <w:tcBorders>
              <w:top w:val="nil"/>
              <w:left w:val="nil"/>
              <w:bottom w:val="single" w:sz="4" w:space="0" w:color="auto"/>
              <w:right w:val="single" w:sz="4" w:space="0" w:color="auto"/>
            </w:tcBorders>
            <w:shd w:val="clear" w:color="auto" w:fill="auto"/>
            <w:noWrap/>
            <w:vAlign w:val="bottom"/>
            <w:hideMark/>
          </w:tcPr>
          <w:p w14:paraId="0A996FB9" w14:textId="77777777" w:rsidR="00C64389" w:rsidRPr="00122C79" w:rsidRDefault="00C64389" w:rsidP="00E94E16">
            <w:pPr>
              <w:jc w:val="center"/>
              <w:rPr>
                <w:rFonts w:ascii="Times New Roman" w:hAnsi="Times New Roman"/>
                <w:b/>
                <w:bCs/>
                <w:color w:val="FF0000"/>
              </w:rPr>
            </w:pPr>
            <w:r w:rsidRPr="00122C79">
              <w:rPr>
                <w:rFonts w:ascii="Times New Roman" w:hAnsi="Times New Roman"/>
                <w:b/>
                <w:bCs/>
                <w:color w:val="FF0000"/>
              </w:rPr>
              <w:t>0.6</w:t>
            </w:r>
            <w:r>
              <w:rPr>
                <w:rFonts w:ascii="Times New Roman" w:hAnsi="Times New Roman"/>
                <w:b/>
                <w:bCs/>
                <w:color w:val="FF0000"/>
              </w:rPr>
              <w:t>5</w:t>
            </w:r>
          </w:p>
        </w:tc>
      </w:tr>
      <w:tr w:rsidR="00C64389" w:rsidRPr="00122C79" w14:paraId="0B670469" w14:textId="77777777" w:rsidTr="004F2134">
        <w:trPr>
          <w:trHeight w:val="324"/>
          <w:jc w:val="center"/>
        </w:trPr>
        <w:tc>
          <w:tcPr>
            <w:tcW w:w="3643" w:type="dxa"/>
            <w:tcBorders>
              <w:top w:val="nil"/>
              <w:left w:val="single" w:sz="4" w:space="0" w:color="auto"/>
              <w:bottom w:val="single" w:sz="4" w:space="0" w:color="auto"/>
              <w:right w:val="single" w:sz="4" w:space="0" w:color="auto"/>
            </w:tcBorders>
            <w:shd w:val="clear" w:color="auto" w:fill="auto"/>
            <w:noWrap/>
            <w:vAlign w:val="bottom"/>
            <w:hideMark/>
          </w:tcPr>
          <w:p w14:paraId="63636413" w14:textId="77777777" w:rsidR="00C64389" w:rsidRPr="00122C79" w:rsidRDefault="00C64389" w:rsidP="008C77A6">
            <w:pPr>
              <w:rPr>
                <w:rFonts w:ascii="Times New Roman" w:hAnsi="Times New Roman"/>
              </w:rPr>
            </w:pPr>
            <w:r w:rsidRPr="00122C79">
              <w:rPr>
                <w:rFonts w:ascii="Times New Roman" w:hAnsi="Times New Roman"/>
              </w:rPr>
              <w:t>Instrumental Support</w:t>
            </w:r>
          </w:p>
        </w:tc>
        <w:tc>
          <w:tcPr>
            <w:tcW w:w="2160" w:type="dxa"/>
            <w:tcBorders>
              <w:top w:val="nil"/>
              <w:left w:val="nil"/>
              <w:bottom w:val="single" w:sz="4" w:space="0" w:color="auto"/>
              <w:right w:val="single" w:sz="4" w:space="0" w:color="auto"/>
            </w:tcBorders>
            <w:shd w:val="clear" w:color="auto" w:fill="auto"/>
            <w:noWrap/>
            <w:vAlign w:val="bottom"/>
            <w:hideMark/>
          </w:tcPr>
          <w:p w14:paraId="77031593" w14:textId="77777777" w:rsidR="00C64389" w:rsidRPr="00122C79" w:rsidRDefault="00C64389" w:rsidP="008C77A6">
            <w:pPr>
              <w:jc w:val="center"/>
              <w:rPr>
                <w:rFonts w:ascii="Times New Roman" w:hAnsi="Times New Roman"/>
              </w:rPr>
            </w:pPr>
            <w:r w:rsidRPr="00122C79">
              <w:rPr>
                <w:rFonts w:ascii="Times New Roman" w:hAnsi="Times New Roman"/>
              </w:rPr>
              <w:t>3</w:t>
            </w:r>
          </w:p>
        </w:tc>
        <w:tc>
          <w:tcPr>
            <w:tcW w:w="2250" w:type="dxa"/>
            <w:tcBorders>
              <w:top w:val="nil"/>
              <w:left w:val="nil"/>
              <w:bottom w:val="single" w:sz="4" w:space="0" w:color="auto"/>
              <w:right w:val="single" w:sz="4" w:space="0" w:color="auto"/>
            </w:tcBorders>
            <w:shd w:val="clear" w:color="auto" w:fill="auto"/>
            <w:noWrap/>
            <w:vAlign w:val="bottom"/>
            <w:hideMark/>
          </w:tcPr>
          <w:p w14:paraId="4C5F9F17" w14:textId="77777777" w:rsidR="00C64389" w:rsidRPr="00122C79" w:rsidRDefault="00C64389" w:rsidP="00E94E16">
            <w:pPr>
              <w:jc w:val="center"/>
              <w:rPr>
                <w:rFonts w:ascii="Times New Roman" w:hAnsi="Times New Roman"/>
                <w:b/>
                <w:bCs/>
                <w:color w:val="FF0000"/>
              </w:rPr>
            </w:pPr>
            <w:r w:rsidRPr="00122C79">
              <w:rPr>
                <w:rFonts w:ascii="Times New Roman" w:hAnsi="Times New Roman"/>
                <w:b/>
                <w:bCs/>
                <w:color w:val="FF0000"/>
              </w:rPr>
              <w:t>0.</w:t>
            </w:r>
            <w:r>
              <w:rPr>
                <w:rFonts w:ascii="Times New Roman" w:hAnsi="Times New Roman"/>
                <w:b/>
                <w:bCs/>
                <w:color w:val="FF0000"/>
              </w:rPr>
              <w:t>47</w:t>
            </w:r>
          </w:p>
        </w:tc>
      </w:tr>
      <w:tr w:rsidR="00C64389" w:rsidRPr="00122C79" w14:paraId="5B5BAF62" w14:textId="77777777" w:rsidTr="004F2134">
        <w:trPr>
          <w:trHeight w:val="324"/>
          <w:jc w:val="center"/>
        </w:trPr>
        <w:tc>
          <w:tcPr>
            <w:tcW w:w="3643" w:type="dxa"/>
            <w:tcBorders>
              <w:top w:val="nil"/>
              <w:left w:val="single" w:sz="4" w:space="0" w:color="auto"/>
              <w:bottom w:val="single" w:sz="4" w:space="0" w:color="auto"/>
              <w:right w:val="single" w:sz="4" w:space="0" w:color="auto"/>
            </w:tcBorders>
            <w:shd w:val="clear" w:color="auto" w:fill="auto"/>
            <w:noWrap/>
            <w:vAlign w:val="bottom"/>
            <w:hideMark/>
          </w:tcPr>
          <w:p w14:paraId="0A20D576" w14:textId="77777777" w:rsidR="00C64389" w:rsidRPr="00122C79" w:rsidRDefault="00C64389" w:rsidP="008C77A6">
            <w:pPr>
              <w:rPr>
                <w:rFonts w:ascii="Times New Roman" w:hAnsi="Times New Roman"/>
              </w:rPr>
            </w:pPr>
            <w:r w:rsidRPr="00122C79">
              <w:rPr>
                <w:rFonts w:ascii="Times New Roman" w:hAnsi="Times New Roman"/>
              </w:rPr>
              <w:t>Joint Goal Setting</w:t>
            </w:r>
          </w:p>
        </w:tc>
        <w:tc>
          <w:tcPr>
            <w:tcW w:w="2160" w:type="dxa"/>
            <w:tcBorders>
              <w:top w:val="nil"/>
              <w:left w:val="nil"/>
              <w:bottom w:val="single" w:sz="4" w:space="0" w:color="auto"/>
              <w:right w:val="single" w:sz="4" w:space="0" w:color="auto"/>
            </w:tcBorders>
            <w:shd w:val="clear" w:color="auto" w:fill="auto"/>
            <w:noWrap/>
            <w:vAlign w:val="bottom"/>
            <w:hideMark/>
          </w:tcPr>
          <w:p w14:paraId="28A9D4E1" w14:textId="77777777" w:rsidR="00C64389" w:rsidRPr="00122C79" w:rsidRDefault="00C64389" w:rsidP="008C77A6">
            <w:pPr>
              <w:jc w:val="center"/>
              <w:rPr>
                <w:rFonts w:ascii="Times New Roman" w:hAnsi="Times New Roman"/>
              </w:rPr>
            </w:pPr>
            <w:r w:rsidRPr="00122C79">
              <w:rPr>
                <w:rFonts w:ascii="Times New Roman" w:hAnsi="Times New Roman"/>
              </w:rPr>
              <w:t>7</w:t>
            </w:r>
          </w:p>
        </w:tc>
        <w:tc>
          <w:tcPr>
            <w:tcW w:w="2250" w:type="dxa"/>
            <w:tcBorders>
              <w:top w:val="nil"/>
              <w:left w:val="nil"/>
              <w:bottom w:val="single" w:sz="4" w:space="0" w:color="auto"/>
              <w:right w:val="single" w:sz="4" w:space="0" w:color="auto"/>
            </w:tcBorders>
            <w:shd w:val="clear" w:color="auto" w:fill="auto"/>
            <w:noWrap/>
            <w:vAlign w:val="bottom"/>
            <w:hideMark/>
          </w:tcPr>
          <w:p w14:paraId="16587A62" w14:textId="77777777" w:rsidR="00C64389" w:rsidRPr="00122C79" w:rsidRDefault="00C64389" w:rsidP="008C77A6">
            <w:pPr>
              <w:jc w:val="center"/>
              <w:rPr>
                <w:rFonts w:ascii="Times New Roman" w:hAnsi="Times New Roman"/>
                <w:color w:val="000000"/>
              </w:rPr>
            </w:pPr>
            <w:r w:rsidRPr="00122C79">
              <w:rPr>
                <w:rFonts w:ascii="Times New Roman" w:hAnsi="Times New Roman"/>
                <w:color w:val="000000"/>
              </w:rPr>
              <w:t>0.85</w:t>
            </w:r>
          </w:p>
        </w:tc>
      </w:tr>
      <w:tr w:rsidR="00C64389" w:rsidRPr="00122C79" w14:paraId="30CE3FFC" w14:textId="77777777" w:rsidTr="004F2134">
        <w:trPr>
          <w:trHeight w:val="324"/>
          <w:jc w:val="center"/>
        </w:trPr>
        <w:tc>
          <w:tcPr>
            <w:tcW w:w="3643" w:type="dxa"/>
            <w:tcBorders>
              <w:top w:val="nil"/>
              <w:left w:val="single" w:sz="4" w:space="0" w:color="auto"/>
              <w:bottom w:val="single" w:sz="4" w:space="0" w:color="auto"/>
              <w:right w:val="single" w:sz="4" w:space="0" w:color="auto"/>
            </w:tcBorders>
            <w:shd w:val="clear" w:color="auto" w:fill="auto"/>
            <w:noWrap/>
            <w:vAlign w:val="bottom"/>
            <w:hideMark/>
          </w:tcPr>
          <w:p w14:paraId="67641BC4" w14:textId="77777777" w:rsidR="00C64389" w:rsidRPr="00122C79" w:rsidRDefault="00C64389" w:rsidP="008C77A6">
            <w:pPr>
              <w:rPr>
                <w:rFonts w:ascii="Times New Roman" w:hAnsi="Times New Roman"/>
              </w:rPr>
            </w:pPr>
            <w:r w:rsidRPr="00122C79">
              <w:rPr>
                <w:rFonts w:ascii="Times New Roman" w:hAnsi="Times New Roman"/>
              </w:rPr>
              <w:t>Empower Families</w:t>
            </w:r>
          </w:p>
        </w:tc>
        <w:tc>
          <w:tcPr>
            <w:tcW w:w="2160" w:type="dxa"/>
            <w:tcBorders>
              <w:top w:val="nil"/>
              <w:left w:val="nil"/>
              <w:bottom w:val="single" w:sz="4" w:space="0" w:color="auto"/>
              <w:right w:val="single" w:sz="4" w:space="0" w:color="auto"/>
            </w:tcBorders>
            <w:shd w:val="clear" w:color="auto" w:fill="auto"/>
            <w:noWrap/>
            <w:vAlign w:val="bottom"/>
            <w:hideMark/>
          </w:tcPr>
          <w:p w14:paraId="068A0DE4" w14:textId="77777777" w:rsidR="00C64389" w:rsidRPr="00122C79" w:rsidRDefault="00C64389" w:rsidP="008C77A6">
            <w:pPr>
              <w:jc w:val="center"/>
              <w:rPr>
                <w:rFonts w:ascii="Times New Roman" w:hAnsi="Times New Roman"/>
              </w:rPr>
            </w:pPr>
            <w:r w:rsidRPr="00122C79">
              <w:rPr>
                <w:rFonts w:ascii="Times New Roman" w:hAnsi="Times New Roman"/>
              </w:rPr>
              <w:t>3</w:t>
            </w:r>
          </w:p>
        </w:tc>
        <w:tc>
          <w:tcPr>
            <w:tcW w:w="2250" w:type="dxa"/>
            <w:tcBorders>
              <w:top w:val="nil"/>
              <w:left w:val="nil"/>
              <w:bottom w:val="single" w:sz="4" w:space="0" w:color="auto"/>
              <w:right w:val="single" w:sz="4" w:space="0" w:color="auto"/>
            </w:tcBorders>
            <w:shd w:val="clear" w:color="auto" w:fill="auto"/>
            <w:noWrap/>
            <w:vAlign w:val="bottom"/>
            <w:hideMark/>
          </w:tcPr>
          <w:p w14:paraId="79439594" w14:textId="77777777" w:rsidR="00C64389" w:rsidRPr="00122C79" w:rsidRDefault="00C64389" w:rsidP="008C77A6">
            <w:pPr>
              <w:jc w:val="center"/>
              <w:rPr>
                <w:rFonts w:ascii="Times New Roman" w:hAnsi="Times New Roman"/>
                <w:color w:val="000000"/>
              </w:rPr>
            </w:pPr>
            <w:r w:rsidRPr="00122C79">
              <w:rPr>
                <w:rFonts w:ascii="Times New Roman" w:hAnsi="Times New Roman"/>
                <w:color w:val="000000"/>
              </w:rPr>
              <w:t>0.76</w:t>
            </w:r>
          </w:p>
        </w:tc>
      </w:tr>
    </w:tbl>
    <w:p w14:paraId="73796BB4" w14:textId="77777777" w:rsidR="0003474E" w:rsidRDefault="0003474E" w:rsidP="0003474E">
      <w:pPr>
        <w:rPr>
          <w:rFonts w:ascii="Times New Roman" w:hAnsi="Times New Roman"/>
          <w:sz w:val="24"/>
          <w:szCs w:val="24"/>
        </w:rPr>
      </w:pPr>
    </w:p>
    <w:p w14:paraId="08F647C9" w14:textId="16A73F0F" w:rsidR="008C77A6" w:rsidRPr="008C77A6" w:rsidRDefault="008C77A6" w:rsidP="008C77A6">
      <w:pPr>
        <w:pStyle w:val="ListParagraph"/>
        <w:numPr>
          <w:ilvl w:val="0"/>
          <w:numId w:val="2"/>
        </w:numPr>
        <w:rPr>
          <w:rFonts w:ascii="Times New Roman" w:hAnsi="Times New Roman"/>
          <w:sz w:val="24"/>
          <w:szCs w:val="24"/>
        </w:rPr>
      </w:pPr>
      <w:r w:rsidRPr="008C77A6">
        <w:rPr>
          <w:rFonts w:ascii="Times New Roman" w:hAnsi="Times New Roman"/>
          <w:sz w:val="24"/>
          <w:szCs w:val="24"/>
        </w:rPr>
        <w:lastRenderedPageBreak/>
        <w:t xml:space="preserve">Results for the </w:t>
      </w:r>
      <w:r w:rsidR="008901CD">
        <w:rPr>
          <w:rFonts w:ascii="Times New Roman" w:hAnsi="Times New Roman"/>
          <w:sz w:val="24"/>
          <w:szCs w:val="24"/>
        </w:rPr>
        <w:t xml:space="preserve">parent </w:t>
      </w:r>
      <w:r w:rsidR="00B90D58">
        <w:rPr>
          <w:rFonts w:ascii="Times New Roman" w:hAnsi="Times New Roman"/>
          <w:sz w:val="24"/>
          <w:szCs w:val="24"/>
        </w:rPr>
        <w:t>survey</w:t>
      </w:r>
      <w:r w:rsidR="00421D56">
        <w:rPr>
          <w:rFonts w:ascii="Times New Roman" w:hAnsi="Times New Roman"/>
          <w:sz w:val="24"/>
          <w:szCs w:val="24"/>
        </w:rPr>
        <w:t xml:space="preserve"> about providers</w:t>
      </w:r>
    </w:p>
    <w:p w14:paraId="6B2C9D91" w14:textId="77777777" w:rsidR="0003474E" w:rsidRDefault="0003474E" w:rsidP="0003474E">
      <w:pPr>
        <w:rPr>
          <w:rFonts w:ascii="Times New Roman" w:hAnsi="Times New Roman"/>
          <w:sz w:val="24"/>
          <w:szCs w:val="24"/>
        </w:rPr>
      </w:pPr>
    </w:p>
    <w:p w14:paraId="29A5C2AE" w14:textId="0C68D856" w:rsidR="00F731BD" w:rsidRDefault="007522D7" w:rsidP="004A24B1">
      <w:pPr>
        <w:spacing w:line="360" w:lineRule="auto"/>
        <w:ind w:firstLine="720"/>
        <w:rPr>
          <w:rFonts w:ascii="Times New Roman" w:hAnsi="Times New Roman"/>
          <w:sz w:val="24"/>
          <w:szCs w:val="24"/>
        </w:rPr>
      </w:pPr>
      <w:r>
        <w:rPr>
          <w:rFonts w:ascii="Times New Roman" w:hAnsi="Times New Roman"/>
          <w:sz w:val="24"/>
          <w:szCs w:val="24"/>
        </w:rPr>
        <w:t xml:space="preserve">The </w:t>
      </w:r>
      <w:r w:rsidRPr="007522D7">
        <w:rPr>
          <w:rFonts w:ascii="Times New Roman" w:hAnsi="Times New Roman"/>
          <w:sz w:val="24"/>
          <w:szCs w:val="24"/>
        </w:rPr>
        <w:t xml:space="preserve">parent survey asks </w:t>
      </w:r>
      <w:r>
        <w:rPr>
          <w:rFonts w:ascii="Times New Roman" w:hAnsi="Times New Roman"/>
          <w:sz w:val="24"/>
          <w:szCs w:val="24"/>
        </w:rPr>
        <w:t>respondents</w:t>
      </w:r>
      <w:r w:rsidRPr="007522D7">
        <w:rPr>
          <w:rFonts w:ascii="Times New Roman" w:hAnsi="Times New Roman"/>
          <w:sz w:val="24"/>
          <w:szCs w:val="24"/>
        </w:rPr>
        <w:t xml:space="preserve"> questions about how they work with their child’s care provider</w:t>
      </w:r>
      <w:r w:rsidR="00C07392">
        <w:rPr>
          <w:rFonts w:ascii="Times New Roman" w:hAnsi="Times New Roman"/>
          <w:sz w:val="24"/>
          <w:szCs w:val="24"/>
        </w:rPr>
        <w:t>.</w:t>
      </w:r>
      <w:r w:rsidRPr="007522D7">
        <w:rPr>
          <w:rFonts w:ascii="Times New Roman" w:hAnsi="Times New Roman"/>
          <w:sz w:val="24"/>
          <w:szCs w:val="24"/>
        </w:rPr>
        <w:t xml:space="preserve"> </w:t>
      </w:r>
      <w:r w:rsidR="008C77A6" w:rsidRPr="007522D7">
        <w:rPr>
          <w:rFonts w:ascii="Times New Roman" w:hAnsi="Times New Roman"/>
          <w:sz w:val="24"/>
          <w:szCs w:val="24"/>
        </w:rPr>
        <w:t>Table 2 gives the results for</w:t>
      </w:r>
      <w:r w:rsidR="008C77A6">
        <w:rPr>
          <w:rFonts w:ascii="Times New Roman" w:hAnsi="Times New Roman"/>
          <w:sz w:val="24"/>
          <w:szCs w:val="24"/>
        </w:rPr>
        <w:t xml:space="preserve"> the 9 scales measured in the </w:t>
      </w:r>
      <w:r w:rsidR="00D90625">
        <w:rPr>
          <w:rFonts w:ascii="Times New Roman" w:hAnsi="Times New Roman"/>
          <w:sz w:val="24"/>
          <w:szCs w:val="24"/>
        </w:rPr>
        <w:t xml:space="preserve">parent </w:t>
      </w:r>
      <w:r w:rsidR="00B90D58">
        <w:rPr>
          <w:rFonts w:ascii="Times New Roman" w:hAnsi="Times New Roman"/>
          <w:sz w:val="24"/>
          <w:szCs w:val="24"/>
        </w:rPr>
        <w:t>survey</w:t>
      </w:r>
      <w:r w:rsidR="00D90625">
        <w:rPr>
          <w:rFonts w:ascii="Times New Roman" w:hAnsi="Times New Roman"/>
          <w:sz w:val="24"/>
          <w:szCs w:val="24"/>
        </w:rPr>
        <w:t xml:space="preserve"> about</w:t>
      </w:r>
      <w:r w:rsidR="008C77A6">
        <w:rPr>
          <w:rFonts w:ascii="Times New Roman" w:hAnsi="Times New Roman"/>
          <w:sz w:val="24"/>
          <w:szCs w:val="24"/>
        </w:rPr>
        <w:t xml:space="preserve"> provider</w:t>
      </w:r>
      <w:r w:rsidR="00D90625">
        <w:rPr>
          <w:rFonts w:ascii="Times New Roman" w:hAnsi="Times New Roman"/>
          <w:sz w:val="24"/>
          <w:szCs w:val="24"/>
        </w:rPr>
        <w:t>s</w:t>
      </w:r>
      <w:r w:rsidR="008C77A6">
        <w:rPr>
          <w:rFonts w:ascii="Times New Roman" w:hAnsi="Times New Roman"/>
          <w:sz w:val="24"/>
          <w:szCs w:val="24"/>
        </w:rPr>
        <w:t xml:space="preserve">. </w:t>
      </w:r>
      <w:r w:rsidR="009619C8">
        <w:rPr>
          <w:rFonts w:ascii="Times New Roman" w:hAnsi="Times New Roman"/>
          <w:sz w:val="24"/>
          <w:szCs w:val="24"/>
        </w:rPr>
        <w:t xml:space="preserve"> </w:t>
      </w:r>
      <w:r w:rsidR="008C77A6">
        <w:rPr>
          <w:rFonts w:ascii="Times New Roman" w:hAnsi="Times New Roman"/>
          <w:sz w:val="24"/>
          <w:szCs w:val="24"/>
        </w:rPr>
        <w:t>Again, some scales</w:t>
      </w:r>
      <w:r w:rsidR="008D304D">
        <w:rPr>
          <w:rFonts w:ascii="Times New Roman" w:hAnsi="Times New Roman"/>
          <w:sz w:val="24"/>
          <w:szCs w:val="24"/>
        </w:rPr>
        <w:t xml:space="preserve"> had reliabilities below .70, lower than the rule of thumb for adequacy. </w:t>
      </w:r>
      <w:r w:rsidR="00807A7A">
        <w:rPr>
          <w:rFonts w:ascii="Times New Roman" w:hAnsi="Times New Roman"/>
          <w:sz w:val="24"/>
          <w:szCs w:val="24"/>
        </w:rPr>
        <w:t xml:space="preserve"> </w:t>
      </w:r>
      <w:r w:rsidR="008D304D">
        <w:rPr>
          <w:rFonts w:ascii="Times New Roman" w:hAnsi="Times New Roman"/>
          <w:sz w:val="24"/>
          <w:szCs w:val="24"/>
        </w:rPr>
        <w:t>However</w:t>
      </w:r>
      <w:r w:rsidR="00D90625">
        <w:rPr>
          <w:rFonts w:ascii="Times New Roman" w:hAnsi="Times New Roman"/>
          <w:sz w:val="24"/>
          <w:szCs w:val="24"/>
        </w:rPr>
        <w:t>,</w:t>
      </w:r>
      <w:r w:rsidR="008D304D">
        <w:rPr>
          <w:rFonts w:ascii="Times New Roman" w:hAnsi="Times New Roman"/>
          <w:sz w:val="24"/>
          <w:szCs w:val="24"/>
        </w:rPr>
        <w:t xml:space="preserve"> in </w:t>
      </w:r>
      <w:r w:rsidR="00D90625">
        <w:rPr>
          <w:rFonts w:ascii="Times New Roman" w:hAnsi="Times New Roman"/>
          <w:sz w:val="24"/>
          <w:szCs w:val="24"/>
        </w:rPr>
        <w:t>each</w:t>
      </w:r>
      <w:r w:rsidR="008D304D">
        <w:rPr>
          <w:rFonts w:ascii="Times New Roman" w:hAnsi="Times New Roman"/>
          <w:sz w:val="24"/>
          <w:szCs w:val="24"/>
        </w:rPr>
        <w:t xml:space="preserve"> of these cases</w:t>
      </w:r>
      <w:r w:rsidR="00C64389">
        <w:rPr>
          <w:rFonts w:ascii="Times New Roman" w:hAnsi="Times New Roman"/>
          <w:sz w:val="24"/>
          <w:szCs w:val="24"/>
        </w:rPr>
        <w:t>,</w:t>
      </w:r>
      <w:r w:rsidR="008D304D">
        <w:rPr>
          <w:rFonts w:ascii="Times New Roman" w:hAnsi="Times New Roman"/>
          <w:sz w:val="24"/>
          <w:szCs w:val="24"/>
        </w:rPr>
        <w:t xml:space="preserve"> the scales were measured by </w:t>
      </w:r>
      <w:r w:rsidR="00D90625">
        <w:rPr>
          <w:rFonts w:ascii="Times New Roman" w:hAnsi="Times New Roman"/>
          <w:sz w:val="24"/>
          <w:szCs w:val="24"/>
        </w:rPr>
        <w:t xml:space="preserve">only </w:t>
      </w:r>
      <w:r w:rsidR="008D304D">
        <w:rPr>
          <w:rFonts w:ascii="Times New Roman" w:hAnsi="Times New Roman"/>
          <w:sz w:val="24"/>
          <w:szCs w:val="24"/>
        </w:rPr>
        <w:t xml:space="preserve">2 or 3 items, which could account for the poor performance. </w:t>
      </w:r>
      <w:r w:rsidR="00807A7A">
        <w:rPr>
          <w:rFonts w:ascii="Times New Roman" w:hAnsi="Times New Roman"/>
          <w:sz w:val="24"/>
          <w:szCs w:val="24"/>
        </w:rPr>
        <w:t xml:space="preserve"> </w:t>
      </w:r>
      <w:r w:rsidR="00B90D58">
        <w:rPr>
          <w:rFonts w:ascii="Times New Roman" w:hAnsi="Times New Roman"/>
          <w:sz w:val="24"/>
          <w:szCs w:val="24"/>
        </w:rPr>
        <w:t>W</w:t>
      </w:r>
      <w:r w:rsidR="008D304D">
        <w:rPr>
          <w:rFonts w:ascii="Times New Roman" w:hAnsi="Times New Roman"/>
          <w:sz w:val="24"/>
          <w:szCs w:val="24"/>
        </w:rPr>
        <w:t xml:space="preserve">ith </w:t>
      </w:r>
      <w:r w:rsidR="00B90D58">
        <w:rPr>
          <w:rFonts w:ascii="Times New Roman" w:hAnsi="Times New Roman"/>
          <w:sz w:val="24"/>
          <w:szCs w:val="24"/>
        </w:rPr>
        <w:t>the</w:t>
      </w:r>
      <w:r w:rsidR="008D304D">
        <w:rPr>
          <w:rFonts w:ascii="Times New Roman" w:hAnsi="Times New Roman"/>
          <w:sz w:val="24"/>
          <w:szCs w:val="24"/>
        </w:rPr>
        <w:t xml:space="preserve"> larger sample size</w:t>
      </w:r>
      <w:r w:rsidR="00B90D58">
        <w:rPr>
          <w:rFonts w:ascii="Times New Roman" w:hAnsi="Times New Roman"/>
          <w:sz w:val="24"/>
          <w:szCs w:val="24"/>
        </w:rPr>
        <w:t xml:space="preserve"> of the field test</w:t>
      </w:r>
      <w:r w:rsidR="00D90625">
        <w:rPr>
          <w:rFonts w:ascii="Times New Roman" w:hAnsi="Times New Roman"/>
          <w:sz w:val="24"/>
          <w:szCs w:val="24"/>
        </w:rPr>
        <w:t>,</w:t>
      </w:r>
      <w:r w:rsidR="008D304D">
        <w:rPr>
          <w:rFonts w:ascii="Times New Roman" w:hAnsi="Times New Roman"/>
          <w:sz w:val="24"/>
          <w:szCs w:val="24"/>
        </w:rPr>
        <w:t xml:space="preserve"> the performance of the scales can be more definitively determined.</w:t>
      </w:r>
    </w:p>
    <w:p w14:paraId="572A628E" w14:textId="77777777" w:rsidR="00C05B76" w:rsidRDefault="00C05B76" w:rsidP="00C05B76">
      <w:pPr>
        <w:spacing w:line="276" w:lineRule="auto"/>
        <w:rPr>
          <w:rFonts w:ascii="Times New Roman" w:hAnsi="Times New Roman"/>
          <w:sz w:val="24"/>
          <w:szCs w:val="24"/>
        </w:rPr>
      </w:pPr>
    </w:p>
    <w:p w14:paraId="1013B728" w14:textId="1E5D8CC7" w:rsidR="008D304D" w:rsidRDefault="008D304D" w:rsidP="00F731BD">
      <w:pPr>
        <w:spacing w:after="200" w:line="276" w:lineRule="auto"/>
        <w:rPr>
          <w:rFonts w:ascii="Times New Roman" w:hAnsi="Times New Roman"/>
          <w:sz w:val="24"/>
          <w:szCs w:val="24"/>
        </w:rPr>
      </w:pPr>
      <w:r>
        <w:rPr>
          <w:rFonts w:ascii="Times New Roman" w:hAnsi="Times New Roman"/>
          <w:sz w:val="24"/>
          <w:szCs w:val="24"/>
        </w:rPr>
        <w:t xml:space="preserve">Table 2: Reliabilities for the </w:t>
      </w:r>
      <w:r w:rsidR="0015034D">
        <w:rPr>
          <w:rFonts w:ascii="Times New Roman" w:hAnsi="Times New Roman"/>
          <w:sz w:val="24"/>
          <w:szCs w:val="24"/>
        </w:rPr>
        <w:t>p</w:t>
      </w:r>
      <w:r w:rsidR="00CB3951">
        <w:rPr>
          <w:rFonts w:ascii="Times New Roman" w:hAnsi="Times New Roman"/>
          <w:sz w:val="24"/>
          <w:szCs w:val="24"/>
        </w:rPr>
        <w:t xml:space="preserve">arent </w:t>
      </w:r>
      <w:r w:rsidR="00B90D58">
        <w:rPr>
          <w:rFonts w:ascii="Times New Roman" w:hAnsi="Times New Roman"/>
          <w:sz w:val="24"/>
          <w:szCs w:val="24"/>
        </w:rPr>
        <w:t>survey</w:t>
      </w:r>
      <w:r w:rsidR="00CB3951">
        <w:rPr>
          <w:rFonts w:ascii="Times New Roman" w:hAnsi="Times New Roman"/>
          <w:sz w:val="24"/>
          <w:szCs w:val="24"/>
        </w:rPr>
        <w:t xml:space="preserve"> </w:t>
      </w:r>
      <w:r w:rsidR="00421D56">
        <w:rPr>
          <w:rFonts w:ascii="Times New Roman" w:hAnsi="Times New Roman"/>
          <w:sz w:val="24"/>
          <w:szCs w:val="24"/>
        </w:rPr>
        <w:t>about providers</w:t>
      </w:r>
    </w:p>
    <w:tbl>
      <w:tblPr>
        <w:tblW w:w="8100" w:type="dxa"/>
        <w:tblInd w:w="738" w:type="dxa"/>
        <w:tblLook w:val="04A0" w:firstRow="1" w:lastRow="0" w:firstColumn="1" w:lastColumn="0" w:noHBand="0" w:noVBand="1"/>
      </w:tblPr>
      <w:tblGrid>
        <w:gridCol w:w="3690"/>
        <w:gridCol w:w="2070"/>
        <w:gridCol w:w="2340"/>
      </w:tblGrid>
      <w:tr w:rsidR="00C64389" w:rsidRPr="00F731BD" w14:paraId="132939BB" w14:textId="77777777" w:rsidTr="004F2134">
        <w:trPr>
          <w:trHeight w:val="324"/>
        </w:trPr>
        <w:tc>
          <w:tcPr>
            <w:tcW w:w="369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663DA4" w14:textId="77777777" w:rsidR="00C64389" w:rsidRPr="00122C79" w:rsidRDefault="00C64389" w:rsidP="00797B35">
            <w:pPr>
              <w:jc w:val="center"/>
              <w:rPr>
                <w:rFonts w:ascii="Times New Roman" w:hAnsi="Times New Roman"/>
                <w:b/>
                <w:bCs/>
              </w:rPr>
            </w:pPr>
            <w:r w:rsidRPr="00122C79">
              <w:rPr>
                <w:rFonts w:ascii="Times New Roman" w:hAnsi="Times New Roman"/>
                <w:b/>
                <w:bCs/>
              </w:rPr>
              <w:t>Scale</w:t>
            </w:r>
          </w:p>
        </w:tc>
        <w:tc>
          <w:tcPr>
            <w:tcW w:w="2070" w:type="dxa"/>
            <w:tcBorders>
              <w:top w:val="single" w:sz="4" w:space="0" w:color="auto"/>
              <w:left w:val="nil"/>
              <w:bottom w:val="single" w:sz="4" w:space="0" w:color="auto"/>
              <w:right w:val="single" w:sz="4" w:space="0" w:color="auto"/>
            </w:tcBorders>
            <w:shd w:val="clear" w:color="auto" w:fill="auto"/>
            <w:noWrap/>
            <w:vAlign w:val="bottom"/>
          </w:tcPr>
          <w:p w14:paraId="70579AAF" w14:textId="77777777" w:rsidR="00C64389" w:rsidRPr="004F2134" w:rsidRDefault="00C64389" w:rsidP="00797B35">
            <w:pPr>
              <w:jc w:val="center"/>
              <w:rPr>
                <w:rFonts w:ascii="Times New Roman" w:hAnsi="Times New Roman"/>
                <w:b/>
              </w:rPr>
            </w:pPr>
            <w:r w:rsidRPr="004F2134">
              <w:rPr>
                <w:rFonts w:ascii="Times New Roman" w:hAnsi="Times New Roman"/>
                <w:b/>
              </w:rPr>
              <w:t>Number of Items</w:t>
            </w:r>
          </w:p>
        </w:tc>
        <w:tc>
          <w:tcPr>
            <w:tcW w:w="2340" w:type="dxa"/>
            <w:tcBorders>
              <w:top w:val="single" w:sz="4" w:space="0" w:color="auto"/>
              <w:left w:val="nil"/>
              <w:bottom w:val="single" w:sz="4" w:space="0" w:color="auto"/>
              <w:right w:val="single" w:sz="4" w:space="0" w:color="auto"/>
            </w:tcBorders>
            <w:shd w:val="clear" w:color="auto" w:fill="auto"/>
            <w:noWrap/>
            <w:vAlign w:val="bottom"/>
          </w:tcPr>
          <w:p w14:paraId="6BD6312B" w14:textId="77777777" w:rsidR="00C64389" w:rsidRPr="004F2134" w:rsidRDefault="00C64389" w:rsidP="00797B35">
            <w:pPr>
              <w:jc w:val="center"/>
              <w:rPr>
                <w:rFonts w:ascii="Times New Roman" w:hAnsi="Times New Roman"/>
                <w:b/>
                <w:color w:val="000000"/>
              </w:rPr>
            </w:pPr>
            <w:r w:rsidRPr="004F2134">
              <w:rPr>
                <w:rFonts w:ascii="Times New Roman" w:hAnsi="Times New Roman"/>
                <w:b/>
                <w:color w:val="000000"/>
              </w:rPr>
              <w:t>Internal Consistency Reliability</w:t>
            </w:r>
          </w:p>
        </w:tc>
      </w:tr>
      <w:tr w:rsidR="00C64389" w:rsidRPr="00F731BD" w14:paraId="29BA9913" w14:textId="77777777" w:rsidTr="00F731BD">
        <w:trPr>
          <w:trHeight w:val="324"/>
        </w:trPr>
        <w:tc>
          <w:tcPr>
            <w:tcW w:w="3690" w:type="dxa"/>
            <w:tcBorders>
              <w:top w:val="single" w:sz="4" w:space="0" w:color="auto"/>
              <w:left w:val="single" w:sz="4" w:space="0" w:color="auto"/>
              <w:bottom w:val="single" w:sz="4" w:space="0" w:color="auto"/>
              <w:right w:val="single" w:sz="4" w:space="0" w:color="auto"/>
            </w:tcBorders>
            <w:shd w:val="clear" w:color="auto" w:fill="auto"/>
            <w:noWrap/>
            <w:hideMark/>
          </w:tcPr>
          <w:p w14:paraId="2F987F32" w14:textId="77777777" w:rsidR="00C64389" w:rsidRPr="00F731BD" w:rsidRDefault="00C64389" w:rsidP="008D304D">
            <w:pPr>
              <w:rPr>
                <w:rFonts w:ascii="Times New Roman" w:hAnsi="Times New Roman"/>
                <w:color w:val="000000"/>
              </w:rPr>
            </w:pPr>
            <w:r w:rsidRPr="00F731BD">
              <w:rPr>
                <w:rFonts w:ascii="Times New Roman" w:hAnsi="Times New Roman"/>
                <w:color w:val="000000"/>
              </w:rPr>
              <w:t>Respect</w:t>
            </w:r>
          </w:p>
        </w:tc>
        <w:tc>
          <w:tcPr>
            <w:tcW w:w="2070" w:type="dxa"/>
            <w:tcBorders>
              <w:top w:val="single" w:sz="4" w:space="0" w:color="auto"/>
              <w:left w:val="nil"/>
              <w:bottom w:val="single" w:sz="4" w:space="0" w:color="auto"/>
              <w:right w:val="single" w:sz="4" w:space="0" w:color="auto"/>
            </w:tcBorders>
            <w:shd w:val="clear" w:color="auto" w:fill="auto"/>
            <w:noWrap/>
            <w:vAlign w:val="bottom"/>
            <w:hideMark/>
          </w:tcPr>
          <w:p w14:paraId="085466DA" w14:textId="77777777" w:rsidR="00C64389" w:rsidRPr="00F731BD" w:rsidRDefault="00C64389" w:rsidP="008D304D">
            <w:pPr>
              <w:jc w:val="center"/>
              <w:rPr>
                <w:rFonts w:ascii="Times New Roman" w:hAnsi="Times New Roman"/>
                <w:color w:val="000000"/>
              </w:rPr>
            </w:pPr>
            <w:r w:rsidRPr="00F731BD">
              <w:rPr>
                <w:rFonts w:ascii="Times New Roman" w:hAnsi="Times New Roman"/>
                <w:color w:val="000000"/>
              </w:rPr>
              <w:t>4</w:t>
            </w:r>
          </w:p>
        </w:tc>
        <w:tc>
          <w:tcPr>
            <w:tcW w:w="2340" w:type="dxa"/>
            <w:tcBorders>
              <w:top w:val="single" w:sz="4" w:space="0" w:color="auto"/>
              <w:left w:val="nil"/>
              <w:bottom w:val="single" w:sz="4" w:space="0" w:color="auto"/>
              <w:right w:val="single" w:sz="4" w:space="0" w:color="auto"/>
            </w:tcBorders>
            <w:shd w:val="clear" w:color="auto" w:fill="auto"/>
            <w:noWrap/>
            <w:vAlign w:val="bottom"/>
            <w:hideMark/>
          </w:tcPr>
          <w:p w14:paraId="28FA69D3" w14:textId="77777777" w:rsidR="00C64389" w:rsidRPr="00F731BD" w:rsidRDefault="00C64389" w:rsidP="008D304D">
            <w:pPr>
              <w:jc w:val="center"/>
              <w:rPr>
                <w:rFonts w:ascii="Times New Roman" w:hAnsi="Times New Roman"/>
                <w:color w:val="000000"/>
              </w:rPr>
            </w:pPr>
            <w:r w:rsidRPr="00F731BD">
              <w:rPr>
                <w:rFonts w:ascii="Times New Roman" w:hAnsi="Times New Roman"/>
                <w:color w:val="000000"/>
              </w:rPr>
              <w:t>0.98</w:t>
            </w:r>
          </w:p>
        </w:tc>
      </w:tr>
      <w:tr w:rsidR="00C64389" w:rsidRPr="00F731BD" w14:paraId="7EBAF1DE" w14:textId="77777777" w:rsidTr="00F731BD">
        <w:trPr>
          <w:trHeight w:val="324"/>
        </w:trPr>
        <w:tc>
          <w:tcPr>
            <w:tcW w:w="3690" w:type="dxa"/>
            <w:tcBorders>
              <w:top w:val="nil"/>
              <w:left w:val="single" w:sz="4" w:space="0" w:color="auto"/>
              <w:bottom w:val="single" w:sz="4" w:space="0" w:color="auto"/>
              <w:right w:val="single" w:sz="4" w:space="0" w:color="auto"/>
            </w:tcBorders>
            <w:shd w:val="clear" w:color="auto" w:fill="auto"/>
            <w:noWrap/>
            <w:hideMark/>
          </w:tcPr>
          <w:p w14:paraId="768F2413" w14:textId="77777777" w:rsidR="00C64389" w:rsidRPr="00F731BD" w:rsidRDefault="00C64389" w:rsidP="00F731BD">
            <w:pPr>
              <w:rPr>
                <w:rFonts w:ascii="Times New Roman" w:hAnsi="Times New Roman"/>
                <w:color w:val="000000"/>
              </w:rPr>
            </w:pPr>
            <w:r w:rsidRPr="00F731BD">
              <w:rPr>
                <w:rFonts w:ascii="Times New Roman" w:hAnsi="Times New Roman"/>
                <w:color w:val="000000"/>
              </w:rPr>
              <w:t>Commitment and Caring</w:t>
            </w:r>
          </w:p>
        </w:tc>
        <w:tc>
          <w:tcPr>
            <w:tcW w:w="2070" w:type="dxa"/>
            <w:tcBorders>
              <w:top w:val="nil"/>
              <w:left w:val="nil"/>
              <w:bottom w:val="single" w:sz="4" w:space="0" w:color="auto"/>
              <w:right w:val="single" w:sz="4" w:space="0" w:color="auto"/>
            </w:tcBorders>
            <w:shd w:val="clear" w:color="auto" w:fill="auto"/>
            <w:noWrap/>
            <w:vAlign w:val="bottom"/>
            <w:hideMark/>
          </w:tcPr>
          <w:p w14:paraId="6C67D341" w14:textId="77777777" w:rsidR="00C64389" w:rsidRPr="00F731BD" w:rsidRDefault="00C64389" w:rsidP="008D304D">
            <w:pPr>
              <w:jc w:val="center"/>
              <w:rPr>
                <w:rFonts w:ascii="Times New Roman" w:hAnsi="Times New Roman"/>
                <w:color w:val="000000"/>
              </w:rPr>
            </w:pPr>
            <w:r w:rsidRPr="00F731BD">
              <w:rPr>
                <w:rFonts w:ascii="Times New Roman" w:hAnsi="Times New Roman"/>
                <w:color w:val="000000"/>
              </w:rPr>
              <w:t>14</w:t>
            </w:r>
          </w:p>
        </w:tc>
        <w:tc>
          <w:tcPr>
            <w:tcW w:w="2340" w:type="dxa"/>
            <w:tcBorders>
              <w:top w:val="nil"/>
              <w:left w:val="nil"/>
              <w:bottom w:val="single" w:sz="4" w:space="0" w:color="auto"/>
              <w:right w:val="single" w:sz="4" w:space="0" w:color="auto"/>
            </w:tcBorders>
            <w:shd w:val="clear" w:color="auto" w:fill="auto"/>
            <w:noWrap/>
            <w:vAlign w:val="bottom"/>
            <w:hideMark/>
          </w:tcPr>
          <w:p w14:paraId="66204319" w14:textId="77777777" w:rsidR="00C64389" w:rsidRPr="00F731BD" w:rsidRDefault="00C64389" w:rsidP="008D304D">
            <w:pPr>
              <w:jc w:val="center"/>
              <w:rPr>
                <w:rFonts w:ascii="Times New Roman" w:hAnsi="Times New Roman"/>
                <w:color w:val="000000"/>
              </w:rPr>
            </w:pPr>
            <w:r>
              <w:rPr>
                <w:rFonts w:ascii="Times New Roman" w:hAnsi="Times New Roman"/>
                <w:color w:val="000000"/>
              </w:rPr>
              <w:t>0.87</w:t>
            </w:r>
          </w:p>
        </w:tc>
      </w:tr>
      <w:tr w:rsidR="00C64389" w:rsidRPr="00F731BD" w14:paraId="0D5001F8" w14:textId="77777777" w:rsidTr="00F731BD">
        <w:trPr>
          <w:trHeight w:val="324"/>
        </w:trPr>
        <w:tc>
          <w:tcPr>
            <w:tcW w:w="3690" w:type="dxa"/>
            <w:tcBorders>
              <w:top w:val="nil"/>
              <w:left w:val="single" w:sz="4" w:space="0" w:color="auto"/>
              <w:bottom w:val="single" w:sz="4" w:space="0" w:color="auto"/>
              <w:right w:val="single" w:sz="4" w:space="0" w:color="auto"/>
            </w:tcBorders>
            <w:shd w:val="clear" w:color="auto" w:fill="auto"/>
            <w:noWrap/>
            <w:hideMark/>
          </w:tcPr>
          <w:p w14:paraId="64DDBF0B" w14:textId="77777777" w:rsidR="00C64389" w:rsidRPr="00F731BD" w:rsidRDefault="00C64389" w:rsidP="008D304D">
            <w:pPr>
              <w:rPr>
                <w:rFonts w:ascii="Times New Roman" w:hAnsi="Times New Roman"/>
                <w:color w:val="000000"/>
              </w:rPr>
            </w:pPr>
            <w:r w:rsidRPr="00F731BD">
              <w:rPr>
                <w:rFonts w:ascii="Times New Roman" w:hAnsi="Times New Roman"/>
                <w:color w:val="000000"/>
              </w:rPr>
              <w:t>Theoretical Knowledge</w:t>
            </w:r>
          </w:p>
        </w:tc>
        <w:tc>
          <w:tcPr>
            <w:tcW w:w="2070" w:type="dxa"/>
            <w:tcBorders>
              <w:top w:val="nil"/>
              <w:left w:val="nil"/>
              <w:bottom w:val="single" w:sz="4" w:space="0" w:color="auto"/>
              <w:right w:val="single" w:sz="4" w:space="0" w:color="auto"/>
            </w:tcBorders>
            <w:shd w:val="clear" w:color="auto" w:fill="auto"/>
            <w:noWrap/>
            <w:vAlign w:val="bottom"/>
            <w:hideMark/>
          </w:tcPr>
          <w:p w14:paraId="29F6EA54" w14:textId="77777777" w:rsidR="00C64389" w:rsidRPr="00F731BD" w:rsidRDefault="00C64389" w:rsidP="008D304D">
            <w:pPr>
              <w:jc w:val="center"/>
              <w:rPr>
                <w:rFonts w:ascii="Times New Roman" w:hAnsi="Times New Roman"/>
                <w:color w:val="000000"/>
              </w:rPr>
            </w:pPr>
            <w:r w:rsidRPr="00F731BD">
              <w:rPr>
                <w:rFonts w:ascii="Times New Roman" w:hAnsi="Times New Roman"/>
                <w:color w:val="000000"/>
              </w:rPr>
              <w:t>2</w:t>
            </w:r>
          </w:p>
        </w:tc>
        <w:tc>
          <w:tcPr>
            <w:tcW w:w="2340" w:type="dxa"/>
            <w:tcBorders>
              <w:top w:val="nil"/>
              <w:left w:val="nil"/>
              <w:bottom w:val="single" w:sz="4" w:space="0" w:color="auto"/>
              <w:right w:val="single" w:sz="4" w:space="0" w:color="auto"/>
            </w:tcBorders>
            <w:shd w:val="clear" w:color="auto" w:fill="auto"/>
            <w:noWrap/>
            <w:vAlign w:val="bottom"/>
            <w:hideMark/>
          </w:tcPr>
          <w:p w14:paraId="0088707C" w14:textId="77777777" w:rsidR="00C64389" w:rsidRPr="00F731BD" w:rsidRDefault="00C64389" w:rsidP="008D304D">
            <w:pPr>
              <w:jc w:val="center"/>
              <w:rPr>
                <w:rFonts w:ascii="Times New Roman" w:hAnsi="Times New Roman"/>
                <w:color w:val="000000"/>
              </w:rPr>
            </w:pPr>
            <w:r w:rsidRPr="00C744DB">
              <w:rPr>
                <w:rFonts w:ascii="Times New Roman" w:hAnsi="Times New Roman"/>
                <w:color w:val="FF0000"/>
              </w:rPr>
              <w:t>0.69</w:t>
            </w:r>
          </w:p>
        </w:tc>
      </w:tr>
      <w:tr w:rsidR="00C64389" w:rsidRPr="00F731BD" w14:paraId="71C00CBD" w14:textId="77777777" w:rsidTr="00F731BD">
        <w:trPr>
          <w:trHeight w:val="324"/>
        </w:trPr>
        <w:tc>
          <w:tcPr>
            <w:tcW w:w="3690" w:type="dxa"/>
            <w:tcBorders>
              <w:top w:val="nil"/>
              <w:left w:val="single" w:sz="4" w:space="0" w:color="auto"/>
              <w:bottom w:val="single" w:sz="4" w:space="0" w:color="auto"/>
              <w:right w:val="single" w:sz="4" w:space="0" w:color="auto"/>
            </w:tcBorders>
            <w:shd w:val="clear" w:color="auto" w:fill="auto"/>
            <w:noWrap/>
            <w:hideMark/>
          </w:tcPr>
          <w:p w14:paraId="51682E0F" w14:textId="77777777" w:rsidR="00C64389" w:rsidRPr="00F731BD" w:rsidRDefault="00C64389" w:rsidP="008D304D">
            <w:pPr>
              <w:rPr>
                <w:rFonts w:ascii="Times New Roman" w:hAnsi="Times New Roman"/>
                <w:color w:val="000000"/>
              </w:rPr>
            </w:pPr>
            <w:r w:rsidRPr="00F731BD">
              <w:rPr>
                <w:rFonts w:ascii="Times New Roman" w:hAnsi="Times New Roman"/>
                <w:color w:val="000000"/>
              </w:rPr>
              <w:t>Knowledge Gathering</w:t>
            </w:r>
          </w:p>
        </w:tc>
        <w:tc>
          <w:tcPr>
            <w:tcW w:w="2070" w:type="dxa"/>
            <w:tcBorders>
              <w:top w:val="nil"/>
              <w:left w:val="nil"/>
              <w:bottom w:val="single" w:sz="4" w:space="0" w:color="auto"/>
              <w:right w:val="single" w:sz="4" w:space="0" w:color="auto"/>
            </w:tcBorders>
            <w:shd w:val="clear" w:color="auto" w:fill="auto"/>
            <w:noWrap/>
            <w:vAlign w:val="bottom"/>
            <w:hideMark/>
          </w:tcPr>
          <w:p w14:paraId="24BBC5D0" w14:textId="77777777" w:rsidR="00C64389" w:rsidRPr="00F731BD" w:rsidRDefault="00C64389" w:rsidP="008D304D">
            <w:pPr>
              <w:jc w:val="center"/>
              <w:rPr>
                <w:rFonts w:ascii="Times New Roman" w:hAnsi="Times New Roman"/>
                <w:color w:val="000000"/>
              </w:rPr>
            </w:pPr>
            <w:r w:rsidRPr="00F731BD">
              <w:rPr>
                <w:rFonts w:ascii="Times New Roman" w:hAnsi="Times New Roman"/>
                <w:color w:val="000000"/>
              </w:rPr>
              <w:t>3</w:t>
            </w:r>
          </w:p>
        </w:tc>
        <w:tc>
          <w:tcPr>
            <w:tcW w:w="2340" w:type="dxa"/>
            <w:tcBorders>
              <w:top w:val="nil"/>
              <w:left w:val="nil"/>
              <w:bottom w:val="single" w:sz="4" w:space="0" w:color="auto"/>
              <w:right w:val="single" w:sz="4" w:space="0" w:color="auto"/>
            </w:tcBorders>
            <w:shd w:val="clear" w:color="auto" w:fill="auto"/>
            <w:noWrap/>
            <w:vAlign w:val="bottom"/>
            <w:hideMark/>
          </w:tcPr>
          <w:p w14:paraId="52A07BF3" w14:textId="77777777" w:rsidR="00C64389" w:rsidRPr="00F731BD" w:rsidRDefault="00C64389" w:rsidP="00C744DB">
            <w:pPr>
              <w:jc w:val="center"/>
              <w:rPr>
                <w:rFonts w:ascii="Times New Roman" w:hAnsi="Times New Roman"/>
                <w:color w:val="FF0000"/>
              </w:rPr>
            </w:pPr>
            <w:r w:rsidRPr="00C744DB">
              <w:rPr>
                <w:rFonts w:ascii="Times New Roman" w:hAnsi="Times New Roman"/>
              </w:rPr>
              <w:t>0.71</w:t>
            </w:r>
          </w:p>
        </w:tc>
      </w:tr>
      <w:tr w:rsidR="00C64389" w:rsidRPr="00F731BD" w14:paraId="567D7442" w14:textId="77777777" w:rsidTr="00F731BD">
        <w:trPr>
          <w:trHeight w:val="324"/>
        </w:trPr>
        <w:tc>
          <w:tcPr>
            <w:tcW w:w="3690" w:type="dxa"/>
            <w:tcBorders>
              <w:top w:val="nil"/>
              <w:left w:val="single" w:sz="4" w:space="0" w:color="auto"/>
              <w:bottom w:val="single" w:sz="4" w:space="0" w:color="auto"/>
              <w:right w:val="single" w:sz="4" w:space="0" w:color="auto"/>
            </w:tcBorders>
            <w:shd w:val="clear" w:color="auto" w:fill="auto"/>
            <w:noWrap/>
            <w:hideMark/>
          </w:tcPr>
          <w:p w14:paraId="6FB5AB57" w14:textId="77777777" w:rsidR="00C64389" w:rsidRPr="00F731BD" w:rsidRDefault="00C64389" w:rsidP="008D304D">
            <w:pPr>
              <w:rPr>
                <w:rFonts w:ascii="Times New Roman" w:hAnsi="Times New Roman"/>
                <w:color w:val="000000"/>
              </w:rPr>
            </w:pPr>
            <w:r w:rsidRPr="00F731BD">
              <w:rPr>
                <w:rFonts w:ascii="Times New Roman" w:hAnsi="Times New Roman"/>
                <w:color w:val="000000"/>
              </w:rPr>
              <w:t>Family-Specific Knowledge</w:t>
            </w:r>
          </w:p>
        </w:tc>
        <w:tc>
          <w:tcPr>
            <w:tcW w:w="2070" w:type="dxa"/>
            <w:tcBorders>
              <w:top w:val="nil"/>
              <w:left w:val="nil"/>
              <w:bottom w:val="single" w:sz="4" w:space="0" w:color="auto"/>
              <w:right w:val="single" w:sz="4" w:space="0" w:color="auto"/>
            </w:tcBorders>
            <w:shd w:val="clear" w:color="auto" w:fill="auto"/>
            <w:noWrap/>
            <w:vAlign w:val="bottom"/>
            <w:hideMark/>
          </w:tcPr>
          <w:p w14:paraId="277B0C0A" w14:textId="77777777" w:rsidR="00C64389" w:rsidRPr="00F731BD" w:rsidRDefault="00C64389" w:rsidP="008D304D">
            <w:pPr>
              <w:jc w:val="center"/>
              <w:rPr>
                <w:rFonts w:ascii="Times New Roman" w:hAnsi="Times New Roman"/>
                <w:color w:val="000000"/>
              </w:rPr>
            </w:pPr>
            <w:r w:rsidRPr="00F731BD">
              <w:rPr>
                <w:rFonts w:ascii="Times New Roman" w:hAnsi="Times New Roman"/>
                <w:color w:val="000000"/>
              </w:rPr>
              <w:t>14</w:t>
            </w:r>
          </w:p>
        </w:tc>
        <w:tc>
          <w:tcPr>
            <w:tcW w:w="2340" w:type="dxa"/>
            <w:tcBorders>
              <w:top w:val="nil"/>
              <w:left w:val="nil"/>
              <w:bottom w:val="single" w:sz="4" w:space="0" w:color="auto"/>
              <w:right w:val="single" w:sz="4" w:space="0" w:color="auto"/>
            </w:tcBorders>
            <w:shd w:val="clear" w:color="auto" w:fill="auto"/>
            <w:noWrap/>
            <w:vAlign w:val="bottom"/>
            <w:hideMark/>
          </w:tcPr>
          <w:p w14:paraId="3689909C" w14:textId="77777777" w:rsidR="00C64389" w:rsidRPr="00F731BD" w:rsidRDefault="00C64389" w:rsidP="008D304D">
            <w:pPr>
              <w:jc w:val="center"/>
              <w:rPr>
                <w:rFonts w:ascii="Times New Roman" w:hAnsi="Times New Roman"/>
                <w:color w:val="000000"/>
              </w:rPr>
            </w:pPr>
            <w:r w:rsidRPr="00F731BD">
              <w:rPr>
                <w:rFonts w:ascii="Times New Roman" w:hAnsi="Times New Roman"/>
                <w:color w:val="000000"/>
              </w:rPr>
              <w:t>0.95</w:t>
            </w:r>
          </w:p>
        </w:tc>
      </w:tr>
      <w:tr w:rsidR="00C64389" w:rsidRPr="00F731BD" w14:paraId="68D33C0E" w14:textId="77777777" w:rsidTr="00F731BD">
        <w:trPr>
          <w:trHeight w:val="324"/>
        </w:trPr>
        <w:tc>
          <w:tcPr>
            <w:tcW w:w="3690" w:type="dxa"/>
            <w:tcBorders>
              <w:top w:val="nil"/>
              <w:left w:val="single" w:sz="4" w:space="0" w:color="auto"/>
              <w:bottom w:val="single" w:sz="4" w:space="0" w:color="auto"/>
              <w:right w:val="single" w:sz="4" w:space="0" w:color="auto"/>
            </w:tcBorders>
            <w:shd w:val="clear" w:color="auto" w:fill="auto"/>
            <w:noWrap/>
            <w:hideMark/>
          </w:tcPr>
          <w:p w14:paraId="25E1DBAC" w14:textId="77777777" w:rsidR="00C64389" w:rsidRPr="00F731BD" w:rsidRDefault="00C64389" w:rsidP="008D304D">
            <w:pPr>
              <w:rPr>
                <w:rFonts w:ascii="Times New Roman" w:hAnsi="Times New Roman"/>
                <w:color w:val="000000"/>
              </w:rPr>
            </w:pPr>
            <w:r w:rsidRPr="00F731BD">
              <w:rPr>
                <w:rFonts w:ascii="Times New Roman" w:hAnsi="Times New Roman"/>
                <w:color w:val="000000"/>
              </w:rPr>
              <w:t>Relational Skills</w:t>
            </w:r>
          </w:p>
        </w:tc>
        <w:tc>
          <w:tcPr>
            <w:tcW w:w="2070" w:type="dxa"/>
            <w:tcBorders>
              <w:top w:val="nil"/>
              <w:left w:val="nil"/>
              <w:bottom w:val="single" w:sz="4" w:space="0" w:color="auto"/>
              <w:right w:val="single" w:sz="4" w:space="0" w:color="auto"/>
            </w:tcBorders>
            <w:shd w:val="clear" w:color="auto" w:fill="auto"/>
            <w:noWrap/>
            <w:vAlign w:val="bottom"/>
            <w:hideMark/>
          </w:tcPr>
          <w:p w14:paraId="64B52B33" w14:textId="77777777" w:rsidR="00C64389" w:rsidRPr="00F731BD" w:rsidRDefault="00C64389" w:rsidP="008D304D">
            <w:pPr>
              <w:jc w:val="center"/>
              <w:rPr>
                <w:rFonts w:ascii="Times New Roman" w:hAnsi="Times New Roman"/>
                <w:color w:val="000000"/>
              </w:rPr>
            </w:pPr>
            <w:r w:rsidRPr="00F731BD">
              <w:rPr>
                <w:rFonts w:ascii="Times New Roman" w:hAnsi="Times New Roman"/>
                <w:color w:val="000000"/>
              </w:rPr>
              <w:t>10</w:t>
            </w:r>
          </w:p>
        </w:tc>
        <w:tc>
          <w:tcPr>
            <w:tcW w:w="2340" w:type="dxa"/>
            <w:tcBorders>
              <w:top w:val="nil"/>
              <w:left w:val="nil"/>
              <w:bottom w:val="single" w:sz="4" w:space="0" w:color="auto"/>
              <w:right w:val="single" w:sz="4" w:space="0" w:color="auto"/>
            </w:tcBorders>
            <w:shd w:val="clear" w:color="auto" w:fill="auto"/>
            <w:noWrap/>
            <w:vAlign w:val="bottom"/>
            <w:hideMark/>
          </w:tcPr>
          <w:p w14:paraId="15473BF1" w14:textId="77777777" w:rsidR="00C64389" w:rsidRPr="00F731BD" w:rsidRDefault="00C64389" w:rsidP="008D304D">
            <w:pPr>
              <w:jc w:val="center"/>
              <w:rPr>
                <w:rFonts w:ascii="Times New Roman" w:hAnsi="Times New Roman"/>
                <w:color w:val="000000"/>
              </w:rPr>
            </w:pPr>
            <w:r w:rsidRPr="00F731BD">
              <w:rPr>
                <w:rFonts w:ascii="Times New Roman" w:hAnsi="Times New Roman"/>
                <w:color w:val="000000"/>
              </w:rPr>
              <w:t>0.78</w:t>
            </w:r>
          </w:p>
        </w:tc>
      </w:tr>
      <w:tr w:rsidR="00C64389" w:rsidRPr="00F731BD" w14:paraId="00A1CEDC" w14:textId="77777777" w:rsidTr="00F731BD">
        <w:trPr>
          <w:trHeight w:val="324"/>
        </w:trPr>
        <w:tc>
          <w:tcPr>
            <w:tcW w:w="3690" w:type="dxa"/>
            <w:tcBorders>
              <w:top w:val="nil"/>
              <w:left w:val="single" w:sz="4" w:space="0" w:color="auto"/>
              <w:bottom w:val="single" w:sz="4" w:space="0" w:color="auto"/>
              <w:right w:val="single" w:sz="4" w:space="0" w:color="auto"/>
            </w:tcBorders>
            <w:shd w:val="clear" w:color="auto" w:fill="auto"/>
            <w:noWrap/>
            <w:hideMark/>
          </w:tcPr>
          <w:p w14:paraId="0AB3C513" w14:textId="77777777" w:rsidR="00C64389" w:rsidRPr="00F731BD" w:rsidRDefault="00C64389" w:rsidP="008D304D">
            <w:pPr>
              <w:rPr>
                <w:rFonts w:ascii="Times New Roman" w:hAnsi="Times New Roman"/>
                <w:color w:val="000000"/>
              </w:rPr>
            </w:pPr>
            <w:r w:rsidRPr="00F731BD">
              <w:rPr>
                <w:rFonts w:ascii="Times New Roman" w:hAnsi="Times New Roman"/>
                <w:color w:val="000000"/>
              </w:rPr>
              <w:t>Instrumental Practices</w:t>
            </w:r>
          </w:p>
        </w:tc>
        <w:tc>
          <w:tcPr>
            <w:tcW w:w="2070" w:type="dxa"/>
            <w:tcBorders>
              <w:top w:val="nil"/>
              <w:left w:val="nil"/>
              <w:bottom w:val="single" w:sz="4" w:space="0" w:color="auto"/>
              <w:right w:val="single" w:sz="4" w:space="0" w:color="auto"/>
            </w:tcBorders>
            <w:shd w:val="clear" w:color="auto" w:fill="auto"/>
            <w:noWrap/>
            <w:vAlign w:val="bottom"/>
            <w:hideMark/>
          </w:tcPr>
          <w:p w14:paraId="2D9C112B" w14:textId="77777777" w:rsidR="00C64389" w:rsidRPr="00F731BD" w:rsidRDefault="00C64389" w:rsidP="008D304D">
            <w:pPr>
              <w:jc w:val="center"/>
              <w:rPr>
                <w:rFonts w:ascii="Times New Roman" w:hAnsi="Times New Roman"/>
                <w:color w:val="000000"/>
              </w:rPr>
            </w:pPr>
            <w:r w:rsidRPr="00F731BD">
              <w:rPr>
                <w:rFonts w:ascii="Times New Roman" w:hAnsi="Times New Roman"/>
                <w:color w:val="000000"/>
              </w:rPr>
              <w:t>4</w:t>
            </w:r>
          </w:p>
        </w:tc>
        <w:tc>
          <w:tcPr>
            <w:tcW w:w="2340" w:type="dxa"/>
            <w:tcBorders>
              <w:top w:val="nil"/>
              <w:left w:val="nil"/>
              <w:bottom w:val="single" w:sz="4" w:space="0" w:color="auto"/>
              <w:right w:val="single" w:sz="4" w:space="0" w:color="auto"/>
            </w:tcBorders>
            <w:shd w:val="clear" w:color="auto" w:fill="auto"/>
            <w:noWrap/>
            <w:vAlign w:val="bottom"/>
            <w:hideMark/>
          </w:tcPr>
          <w:p w14:paraId="574B58FD" w14:textId="77777777" w:rsidR="00C64389" w:rsidRPr="00F731BD" w:rsidRDefault="00C64389" w:rsidP="008D304D">
            <w:pPr>
              <w:jc w:val="center"/>
              <w:rPr>
                <w:rFonts w:ascii="Times New Roman" w:hAnsi="Times New Roman"/>
                <w:color w:val="FF0000"/>
              </w:rPr>
            </w:pPr>
            <w:r>
              <w:rPr>
                <w:rFonts w:ascii="Times New Roman" w:hAnsi="Times New Roman"/>
                <w:color w:val="FF0000"/>
              </w:rPr>
              <w:t>0.66</w:t>
            </w:r>
          </w:p>
        </w:tc>
      </w:tr>
      <w:tr w:rsidR="00C64389" w:rsidRPr="00F731BD" w14:paraId="2AD729C2" w14:textId="77777777" w:rsidTr="00F731BD">
        <w:trPr>
          <w:trHeight w:val="324"/>
        </w:trPr>
        <w:tc>
          <w:tcPr>
            <w:tcW w:w="3690" w:type="dxa"/>
            <w:tcBorders>
              <w:top w:val="nil"/>
              <w:left w:val="single" w:sz="4" w:space="0" w:color="auto"/>
              <w:bottom w:val="single" w:sz="4" w:space="0" w:color="auto"/>
              <w:right w:val="single" w:sz="4" w:space="0" w:color="auto"/>
            </w:tcBorders>
            <w:shd w:val="clear" w:color="auto" w:fill="auto"/>
            <w:noWrap/>
            <w:hideMark/>
          </w:tcPr>
          <w:p w14:paraId="5A898571" w14:textId="77777777" w:rsidR="00C64389" w:rsidRPr="00F731BD" w:rsidRDefault="00C64389" w:rsidP="008D304D">
            <w:pPr>
              <w:rPr>
                <w:rFonts w:ascii="Times New Roman" w:hAnsi="Times New Roman"/>
                <w:color w:val="000000"/>
              </w:rPr>
            </w:pPr>
            <w:r w:rsidRPr="00F731BD">
              <w:rPr>
                <w:rFonts w:ascii="Times New Roman" w:hAnsi="Times New Roman"/>
                <w:color w:val="000000"/>
              </w:rPr>
              <w:t>Joint Goal Sharing</w:t>
            </w:r>
          </w:p>
        </w:tc>
        <w:tc>
          <w:tcPr>
            <w:tcW w:w="2070" w:type="dxa"/>
            <w:tcBorders>
              <w:top w:val="nil"/>
              <w:left w:val="nil"/>
              <w:bottom w:val="single" w:sz="4" w:space="0" w:color="auto"/>
              <w:right w:val="single" w:sz="4" w:space="0" w:color="auto"/>
            </w:tcBorders>
            <w:shd w:val="clear" w:color="auto" w:fill="auto"/>
            <w:noWrap/>
            <w:vAlign w:val="bottom"/>
            <w:hideMark/>
          </w:tcPr>
          <w:p w14:paraId="68D130BE" w14:textId="77777777" w:rsidR="00C64389" w:rsidRPr="00F731BD" w:rsidRDefault="00C64389" w:rsidP="008D304D">
            <w:pPr>
              <w:jc w:val="center"/>
              <w:rPr>
                <w:rFonts w:ascii="Times New Roman" w:hAnsi="Times New Roman"/>
                <w:color w:val="000000"/>
              </w:rPr>
            </w:pPr>
            <w:r w:rsidRPr="00F731BD">
              <w:rPr>
                <w:rFonts w:ascii="Times New Roman" w:hAnsi="Times New Roman"/>
                <w:color w:val="000000"/>
              </w:rPr>
              <w:t>8</w:t>
            </w:r>
          </w:p>
        </w:tc>
        <w:tc>
          <w:tcPr>
            <w:tcW w:w="2340" w:type="dxa"/>
            <w:tcBorders>
              <w:top w:val="nil"/>
              <w:left w:val="nil"/>
              <w:bottom w:val="single" w:sz="4" w:space="0" w:color="auto"/>
              <w:right w:val="single" w:sz="4" w:space="0" w:color="auto"/>
            </w:tcBorders>
            <w:shd w:val="clear" w:color="auto" w:fill="auto"/>
            <w:noWrap/>
            <w:vAlign w:val="bottom"/>
            <w:hideMark/>
          </w:tcPr>
          <w:p w14:paraId="3C47D585" w14:textId="77777777" w:rsidR="00C64389" w:rsidRPr="00F731BD" w:rsidRDefault="00C64389" w:rsidP="008D304D">
            <w:pPr>
              <w:jc w:val="center"/>
              <w:rPr>
                <w:rFonts w:ascii="Times New Roman" w:hAnsi="Times New Roman"/>
                <w:color w:val="000000"/>
              </w:rPr>
            </w:pPr>
            <w:r>
              <w:rPr>
                <w:rFonts w:ascii="Times New Roman" w:hAnsi="Times New Roman"/>
                <w:color w:val="000000"/>
              </w:rPr>
              <w:t>0.85</w:t>
            </w:r>
          </w:p>
        </w:tc>
      </w:tr>
      <w:tr w:rsidR="00C64389" w:rsidRPr="00F731BD" w14:paraId="5992BB4E" w14:textId="77777777" w:rsidTr="00F731BD">
        <w:trPr>
          <w:trHeight w:val="324"/>
        </w:trPr>
        <w:tc>
          <w:tcPr>
            <w:tcW w:w="3690" w:type="dxa"/>
            <w:tcBorders>
              <w:top w:val="nil"/>
              <w:left w:val="single" w:sz="4" w:space="0" w:color="auto"/>
              <w:bottom w:val="single" w:sz="4" w:space="0" w:color="auto"/>
              <w:right w:val="single" w:sz="4" w:space="0" w:color="auto"/>
            </w:tcBorders>
            <w:shd w:val="clear" w:color="auto" w:fill="auto"/>
            <w:noWrap/>
            <w:hideMark/>
          </w:tcPr>
          <w:p w14:paraId="1B69B42C" w14:textId="77777777" w:rsidR="00C64389" w:rsidRPr="00F731BD" w:rsidRDefault="00C64389" w:rsidP="008D304D">
            <w:pPr>
              <w:rPr>
                <w:rFonts w:ascii="Times New Roman" w:hAnsi="Times New Roman"/>
                <w:color w:val="000000"/>
              </w:rPr>
            </w:pPr>
            <w:r w:rsidRPr="00F731BD">
              <w:rPr>
                <w:rFonts w:ascii="Times New Roman" w:hAnsi="Times New Roman"/>
                <w:color w:val="000000"/>
              </w:rPr>
              <w:t>Empower Families</w:t>
            </w:r>
          </w:p>
        </w:tc>
        <w:tc>
          <w:tcPr>
            <w:tcW w:w="2070" w:type="dxa"/>
            <w:tcBorders>
              <w:top w:val="nil"/>
              <w:left w:val="nil"/>
              <w:bottom w:val="single" w:sz="4" w:space="0" w:color="auto"/>
              <w:right w:val="single" w:sz="4" w:space="0" w:color="auto"/>
            </w:tcBorders>
            <w:shd w:val="clear" w:color="auto" w:fill="auto"/>
            <w:noWrap/>
            <w:vAlign w:val="bottom"/>
            <w:hideMark/>
          </w:tcPr>
          <w:p w14:paraId="4131B468" w14:textId="77777777" w:rsidR="00C64389" w:rsidRPr="00F731BD" w:rsidRDefault="00C64389" w:rsidP="008D304D">
            <w:pPr>
              <w:jc w:val="center"/>
              <w:rPr>
                <w:rFonts w:ascii="Times New Roman" w:hAnsi="Times New Roman"/>
                <w:color w:val="000000"/>
              </w:rPr>
            </w:pPr>
            <w:r w:rsidRPr="00F731BD">
              <w:rPr>
                <w:rFonts w:ascii="Times New Roman" w:hAnsi="Times New Roman"/>
                <w:color w:val="000000"/>
              </w:rPr>
              <w:t>2</w:t>
            </w:r>
          </w:p>
        </w:tc>
        <w:tc>
          <w:tcPr>
            <w:tcW w:w="2340" w:type="dxa"/>
            <w:tcBorders>
              <w:top w:val="nil"/>
              <w:left w:val="nil"/>
              <w:bottom w:val="single" w:sz="4" w:space="0" w:color="auto"/>
              <w:right w:val="single" w:sz="4" w:space="0" w:color="auto"/>
            </w:tcBorders>
            <w:shd w:val="clear" w:color="auto" w:fill="auto"/>
            <w:noWrap/>
            <w:vAlign w:val="bottom"/>
            <w:hideMark/>
          </w:tcPr>
          <w:p w14:paraId="2AE2CB01" w14:textId="77777777" w:rsidR="00C64389" w:rsidRPr="00F731BD" w:rsidRDefault="00C64389" w:rsidP="008D304D">
            <w:pPr>
              <w:jc w:val="center"/>
              <w:rPr>
                <w:rFonts w:ascii="Times New Roman" w:hAnsi="Times New Roman"/>
                <w:color w:val="FF0000"/>
              </w:rPr>
            </w:pPr>
            <w:r>
              <w:rPr>
                <w:rFonts w:ascii="Times New Roman" w:hAnsi="Times New Roman"/>
                <w:color w:val="FF0000"/>
              </w:rPr>
              <w:t>0.42</w:t>
            </w:r>
          </w:p>
        </w:tc>
      </w:tr>
    </w:tbl>
    <w:p w14:paraId="6D288649" w14:textId="77777777" w:rsidR="00122C79" w:rsidRDefault="00122C79" w:rsidP="00122C79">
      <w:pPr>
        <w:pStyle w:val="ListParagraph"/>
        <w:ind w:left="1080"/>
        <w:rPr>
          <w:rFonts w:ascii="Times New Roman" w:hAnsi="Times New Roman"/>
          <w:sz w:val="24"/>
          <w:szCs w:val="24"/>
        </w:rPr>
      </w:pPr>
    </w:p>
    <w:p w14:paraId="46B48E63" w14:textId="77777777" w:rsidR="00122C79" w:rsidRDefault="00122C79" w:rsidP="00122C79">
      <w:pPr>
        <w:pStyle w:val="ListParagraph"/>
        <w:ind w:left="1080"/>
        <w:rPr>
          <w:rFonts w:ascii="Times New Roman" w:hAnsi="Times New Roman"/>
          <w:sz w:val="24"/>
          <w:szCs w:val="24"/>
        </w:rPr>
      </w:pPr>
    </w:p>
    <w:p w14:paraId="17C74D26" w14:textId="05EE6F42" w:rsidR="008D304D" w:rsidRPr="00122C79" w:rsidRDefault="008D304D" w:rsidP="00122C79">
      <w:pPr>
        <w:pStyle w:val="ListParagraph"/>
        <w:numPr>
          <w:ilvl w:val="0"/>
          <w:numId w:val="2"/>
        </w:numPr>
        <w:rPr>
          <w:rFonts w:ascii="Times New Roman" w:hAnsi="Times New Roman"/>
          <w:sz w:val="24"/>
          <w:szCs w:val="24"/>
        </w:rPr>
      </w:pPr>
      <w:r w:rsidRPr="00122C79">
        <w:rPr>
          <w:rFonts w:ascii="Times New Roman" w:hAnsi="Times New Roman"/>
          <w:sz w:val="24"/>
          <w:szCs w:val="24"/>
        </w:rPr>
        <w:t xml:space="preserve">Results for the director </w:t>
      </w:r>
      <w:r w:rsidR="008A5B8C">
        <w:rPr>
          <w:rFonts w:ascii="Times New Roman" w:hAnsi="Times New Roman"/>
          <w:sz w:val="24"/>
          <w:szCs w:val="24"/>
        </w:rPr>
        <w:t>survey</w:t>
      </w:r>
    </w:p>
    <w:p w14:paraId="53E774D5" w14:textId="77777777" w:rsidR="008D304D" w:rsidRDefault="008D304D" w:rsidP="00A45E84">
      <w:pPr>
        <w:tabs>
          <w:tab w:val="left" w:pos="2040"/>
        </w:tabs>
        <w:spacing w:line="360" w:lineRule="auto"/>
        <w:rPr>
          <w:rFonts w:ascii="Times New Roman" w:hAnsi="Times New Roman"/>
          <w:sz w:val="24"/>
          <w:szCs w:val="24"/>
        </w:rPr>
      </w:pPr>
    </w:p>
    <w:p w14:paraId="7179FAE6" w14:textId="3B09817A" w:rsidR="00A45E84" w:rsidRDefault="00A45E84" w:rsidP="00A45E84">
      <w:pPr>
        <w:tabs>
          <w:tab w:val="left" w:pos="2040"/>
        </w:tabs>
        <w:spacing w:line="360" w:lineRule="auto"/>
        <w:ind w:firstLine="720"/>
        <w:rPr>
          <w:rFonts w:ascii="Times New Roman" w:hAnsi="Times New Roman"/>
          <w:sz w:val="24"/>
          <w:szCs w:val="24"/>
        </w:rPr>
      </w:pPr>
      <w:r w:rsidRPr="005B3BF6">
        <w:rPr>
          <w:rFonts w:ascii="Times New Roman" w:hAnsi="Times New Roman"/>
          <w:sz w:val="24"/>
          <w:szCs w:val="24"/>
        </w:rPr>
        <w:t xml:space="preserve">The director survey </w:t>
      </w:r>
      <w:r w:rsidR="005B3BF6" w:rsidRPr="005B3BF6">
        <w:rPr>
          <w:rFonts w:ascii="Times New Roman" w:hAnsi="Times New Roman"/>
          <w:sz w:val="24"/>
          <w:szCs w:val="24"/>
        </w:rPr>
        <w:t xml:space="preserve">asks respondents general questions about the education and child care environment, as well as program policies. </w:t>
      </w:r>
      <w:r w:rsidRPr="005B3BF6">
        <w:rPr>
          <w:rFonts w:ascii="Times New Roman" w:hAnsi="Times New Roman"/>
          <w:sz w:val="24"/>
          <w:szCs w:val="24"/>
        </w:rPr>
        <w:t>Of the 53 items, four items had no variation (everyone said yes), two items had near zero correlation with the total</w:t>
      </w:r>
      <w:r>
        <w:rPr>
          <w:rFonts w:ascii="Times New Roman" w:hAnsi="Times New Roman"/>
          <w:sz w:val="24"/>
          <w:szCs w:val="24"/>
        </w:rPr>
        <w:t xml:space="preserve"> score, and six had negative correlations with the total score. </w:t>
      </w:r>
      <w:r w:rsidR="00C64389">
        <w:rPr>
          <w:rFonts w:ascii="Times New Roman" w:hAnsi="Times New Roman"/>
          <w:sz w:val="24"/>
          <w:szCs w:val="24"/>
        </w:rPr>
        <w:t xml:space="preserve">Table 3 shows </w:t>
      </w:r>
      <w:r w:rsidR="001A1114">
        <w:rPr>
          <w:rFonts w:ascii="Times New Roman" w:hAnsi="Times New Roman"/>
          <w:sz w:val="24"/>
          <w:szCs w:val="24"/>
        </w:rPr>
        <w:t xml:space="preserve">the </w:t>
      </w:r>
      <w:r>
        <w:rPr>
          <w:rFonts w:ascii="Times New Roman" w:hAnsi="Times New Roman"/>
          <w:sz w:val="24"/>
          <w:szCs w:val="24"/>
        </w:rPr>
        <w:t xml:space="preserve">53 items </w:t>
      </w:r>
      <w:r w:rsidR="00C64389">
        <w:rPr>
          <w:rFonts w:ascii="Times New Roman" w:hAnsi="Times New Roman"/>
          <w:sz w:val="24"/>
          <w:szCs w:val="24"/>
        </w:rPr>
        <w:t xml:space="preserve">in the director survey with </w:t>
      </w:r>
      <w:r w:rsidR="001A1114">
        <w:rPr>
          <w:rFonts w:ascii="Times New Roman" w:hAnsi="Times New Roman"/>
          <w:sz w:val="24"/>
          <w:szCs w:val="24"/>
        </w:rPr>
        <w:t xml:space="preserve">an </w:t>
      </w:r>
      <w:r w:rsidR="00B61D71">
        <w:rPr>
          <w:rFonts w:ascii="Times New Roman" w:hAnsi="Times New Roman"/>
          <w:sz w:val="24"/>
          <w:szCs w:val="24"/>
        </w:rPr>
        <w:t xml:space="preserve">“X” </w:t>
      </w:r>
      <w:r w:rsidR="00C64389">
        <w:rPr>
          <w:rFonts w:ascii="Times New Roman" w:hAnsi="Times New Roman"/>
          <w:sz w:val="24"/>
          <w:szCs w:val="24"/>
        </w:rPr>
        <w:t xml:space="preserve">mark </w:t>
      </w:r>
      <w:r w:rsidR="005B3BF6">
        <w:rPr>
          <w:rFonts w:ascii="Times New Roman" w:hAnsi="Times New Roman"/>
          <w:sz w:val="24"/>
          <w:szCs w:val="24"/>
        </w:rPr>
        <w:t>noting</w:t>
      </w:r>
      <w:r>
        <w:rPr>
          <w:rFonts w:ascii="Times New Roman" w:hAnsi="Times New Roman"/>
          <w:sz w:val="24"/>
          <w:szCs w:val="24"/>
        </w:rPr>
        <w:t xml:space="preserve"> items </w:t>
      </w:r>
      <w:r w:rsidR="00351B33">
        <w:rPr>
          <w:rFonts w:ascii="Times New Roman" w:hAnsi="Times New Roman"/>
          <w:sz w:val="24"/>
          <w:szCs w:val="24"/>
        </w:rPr>
        <w:t xml:space="preserve">(12 items) that were excluded </w:t>
      </w:r>
      <w:r w:rsidR="00D0647B">
        <w:rPr>
          <w:rFonts w:ascii="Times New Roman" w:hAnsi="Times New Roman"/>
          <w:sz w:val="24"/>
          <w:szCs w:val="24"/>
        </w:rPr>
        <w:t>f</w:t>
      </w:r>
      <w:r w:rsidR="001A1114">
        <w:rPr>
          <w:rFonts w:ascii="Times New Roman" w:hAnsi="Times New Roman"/>
          <w:sz w:val="24"/>
          <w:szCs w:val="24"/>
        </w:rPr>
        <w:t>rom</w:t>
      </w:r>
      <w:r w:rsidR="00B61D71">
        <w:rPr>
          <w:rFonts w:ascii="Times New Roman" w:hAnsi="Times New Roman"/>
          <w:sz w:val="24"/>
          <w:szCs w:val="24"/>
        </w:rPr>
        <w:t xml:space="preserve"> reliability test</w:t>
      </w:r>
      <w:r w:rsidR="00351B33">
        <w:rPr>
          <w:rFonts w:ascii="Times New Roman" w:hAnsi="Times New Roman"/>
          <w:sz w:val="24"/>
          <w:szCs w:val="24"/>
        </w:rPr>
        <w:t>s because of the reasons stated above.</w:t>
      </w:r>
      <w:r>
        <w:rPr>
          <w:rFonts w:ascii="Times New Roman" w:hAnsi="Times New Roman"/>
          <w:sz w:val="24"/>
          <w:szCs w:val="24"/>
        </w:rPr>
        <w:t xml:space="preserve"> </w:t>
      </w:r>
      <w:r w:rsidR="00B61D71">
        <w:rPr>
          <w:rFonts w:ascii="Times New Roman" w:hAnsi="Times New Roman"/>
          <w:sz w:val="24"/>
          <w:szCs w:val="24"/>
        </w:rPr>
        <w:t xml:space="preserve"> </w:t>
      </w:r>
      <w:r>
        <w:rPr>
          <w:rFonts w:ascii="Times New Roman" w:hAnsi="Times New Roman"/>
          <w:sz w:val="24"/>
          <w:szCs w:val="24"/>
        </w:rPr>
        <w:t>A</w:t>
      </w:r>
      <w:r w:rsidR="00351B33">
        <w:rPr>
          <w:rFonts w:ascii="Times New Roman" w:hAnsi="Times New Roman"/>
          <w:sz w:val="24"/>
          <w:szCs w:val="24"/>
        </w:rPr>
        <w:t>s a result, a</w:t>
      </w:r>
      <w:r w:rsidR="00B61D71">
        <w:rPr>
          <w:rFonts w:ascii="Times New Roman" w:hAnsi="Times New Roman"/>
          <w:sz w:val="24"/>
          <w:szCs w:val="24"/>
        </w:rPr>
        <w:t xml:space="preserve"> total of </w:t>
      </w:r>
      <w:r>
        <w:rPr>
          <w:rFonts w:ascii="Times New Roman" w:hAnsi="Times New Roman"/>
          <w:sz w:val="24"/>
          <w:szCs w:val="24"/>
        </w:rPr>
        <w:t xml:space="preserve">41 items were </w:t>
      </w:r>
      <w:r w:rsidR="00351B33">
        <w:rPr>
          <w:rFonts w:ascii="Times New Roman" w:hAnsi="Times New Roman"/>
          <w:sz w:val="24"/>
          <w:szCs w:val="24"/>
        </w:rPr>
        <w:t xml:space="preserve">used </w:t>
      </w:r>
      <w:r>
        <w:rPr>
          <w:rFonts w:ascii="Times New Roman" w:hAnsi="Times New Roman"/>
          <w:sz w:val="24"/>
          <w:szCs w:val="24"/>
        </w:rPr>
        <w:t xml:space="preserve">in the director </w:t>
      </w:r>
      <w:r w:rsidR="008A5B8C">
        <w:rPr>
          <w:rFonts w:ascii="Times New Roman" w:hAnsi="Times New Roman"/>
          <w:sz w:val="24"/>
          <w:szCs w:val="24"/>
        </w:rPr>
        <w:t>survey analysis</w:t>
      </w:r>
      <w:r>
        <w:rPr>
          <w:rFonts w:ascii="Times New Roman" w:hAnsi="Times New Roman"/>
          <w:sz w:val="24"/>
          <w:szCs w:val="24"/>
        </w:rPr>
        <w:t xml:space="preserve">, resulting in a very high internal consistency reliability of .94. </w:t>
      </w:r>
    </w:p>
    <w:p w14:paraId="6407DD1D" w14:textId="77777777" w:rsidR="00FB32CB" w:rsidRDefault="00FB32CB">
      <w:pPr>
        <w:spacing w:after="200" w:line="276" w:lineRule="auto"/>
        <w:rPr>
          <w:rFonts w:ascii="Times New Roman" w:hAnsi="Times New Roman"/>
        </w:rPr>
      </w:pPr>
      <w:r>
        <w:rPr>
          <w:rFonts w:ascii="Times New Roman" w:hAnsi="Times New Roman"/>
        </w:rPr>
        <w:br w:type="page"/>
      </w:r>
    </w:p>
    <w:p w14:paraId="6F9B3C7E" w14:textId="19516E79" w:rsidR="00A45E84" w:rsidRPr="004F2134" w:rsidRDefault="00A45E84" w:rsidP="00A45E84">
      <w:pPr>
        <w:pStyle w:val="NoSpacing"/>
        <w:rPr>
          <w:rFonts w:ascii="Times New Roman" w:hAnsi="Times New Roman"/>
        </w:rPr>
      </w:pPr>
      <w:bookmarkStart w:id="0" w:name="_GoBack"/>
      <w:bookmarkEnd w:id="0"/>
      <w:r w:rsidRPr="004F2134">
        <w:rPr>
          <w:rFonts w:ascii="Times New Roman" w:hAnsi="Times New Roman"/>
        </w:rPr>
        <w:lastRenderedPageBreak/>
        <w:t xml:space="preserve">Table 3: Items in </w:t>
      </w:r>
      <w:r w:rsidR="00AF7F89">
        <w:rPr>
          <w:rFonts w:ascii="Times New Roman" w:hAnsi="Times New Roman"/>
        </w:rPr>
        <w:t>d</w:t>
      </w:r>
      <w:r w:rsidR="005B3BF6" w:rsidRPr="00AF7F89">
        <w:rPr>
          <w:rFonts w:ascii="Times New Roman" w:hAnsi="Times New Roman"/>
        </w:rPr>
        <w:t xml:space="preserve">irector </w:t>
      </w:r>
      <w:r w:rsidR="00AF7F89">
        <w:rPr>
          <w:rFonts w:ascii="Times New Roman" w:hAnsi="Times New Roman"/>
        </w:rPr>
        <w:t>s</w:t>
      </w:r>
      <w:r w:rsidR="005B3BF6" w:rsidRPr="00AF7F89">
        <w:rPr>
          <w:rFonts w:ascii="Times New Roman" w:hAnsi="Times New Roman"/>
        </w:rPr>
        <w:t>urvey</w:t>
      </w:r>
      <w:r w:rsidRPr="00AF7F89">
        <w:rPr>
          <w:rFonts w:ascii="Times New Roman" w:hAnsi="Times New Roman"/>
        </w:rPr>
        <w:t xml:space="preserve"> </w:t>
      </w:r>
    </w:p>
    <w:p w14:paraId="316CA00A" w14:textId="77777777" w:rsidR="00A45E84" w:rsidRPr="00EF522B" w:rsidRDefault="00A45E84" w:rsidP="00A45E84">
      <w:pPr>
        <w:pStyle w:val="NoSpacing"/>
        <w:rPr>
          <w:rFonts w:ascii="Times New Roman" w:hAnsi="Times New Roman"/>
          <w:b/>
        </w:rPr>
      </w:pPr>
    </w:p>
    <w:tbl>
      <w:tblPr>
        <w:tblW w:w="8910" w:type="dxa"/>
        <w:tblInd w:w="198" w:type="dxa"/>
        <w:tblLook w:val="04A0" w:firstRow="1" w:lastRow="0" w:firstColumn="1" w:lastColumn="0" w:noHBand="0" w:noVBand="1"/>
      </w:tblPr>
      <w:tblGrid>
        <w:gridCol w:w="1375"/>
        <w:gridCol w:w="4420"/>
        <w:gridCol w:w="1585"/>
        <w:gridCol w:w="1530"/>
      </w:tblGrid>
      <w:tr w:rsidR="00A45E84" w:rsidRPr="00EF522B" w14:paraId="14FFB818" w14:textId="77777777" w:rsidTr="00797B35">
        <w:trPr>
          <w:trHeight w:val="624"/>
        </w:trPr>
        <w:tc>
          <w:tcPr>
            <w:tcW w:w="1375" w:type="dxa"/>
            <w:tcBorders>
              <w:top w:val="single" w:sz="4" w:space="0" w:color="auto"/>
              <w:left w:val="single" w:sz="4" w:space="0" w:color="auto"/>
              <w:bottom w:val="nil"/>
              <w:right w:val="single" w:sz="4" w:space="0" w:color="auto"/>
            </w:tcBorders>
            <w:shd w:val="clear" w:color="auto" w:fill="auto"/>
            <w:noWrap/>
            <w:hideMark/>
          </w:tcPr>
          <w:p w14:paraId="2F44799F" w14:textId="77777777" w:rsidR="00A45E84" w:rsidRPr="00EF522B" w:rsidRDefault="00D67C8E" w:rsidP="00797B35">
            <w:pPr>
              <w:rPr>
                <w:rFonts w:ascii="Times New Roman" w:hAnsi="Times New Roman"/>
                <w:b/>
                <w:bCs/>
                <w:color w:val="000000"/>
              </w:rPr>
            </w:pPr>
            <w:r>
              <w:rPr>
                <w:rFonts w:ascii="Times New Roman" w:hAnsi="Times New Roman"/>
                <w:b/>
                <w:bCs/>
                <w:color w:val="000000"/>
              </w:rPr>
              <w:t xml:space="preserve">Variable </w:t>
            </w:r>
            <w:r w:rsidR="00A45E84" w:rsidRPr="00EF522B">
              <w:rPr>
                <w:rFonts w:ascii="Times New Roman" w:hAnsi="Times New Roman"/>
                <w:b/>
                <w:bCs/>
                <w:color w:val="000000"/>
              </w:rPr>
              <w:t>Name</w:t>
            </w:r>
          </w:p>
        </w:tc>
        <w:tc>
          <w:tcPr>
            <w:tcW w:w="4420" w:type="dxa"/>
            <w:tcBorders>
              <w:top w:val="single" w:sz="4" w:space="0" w:color="auto"/>
              <w:left w:val="nil"/>
              <w:bottom w:val="nil"/>
              <w:right w:val="single" w:sz="4" w:space="0" w:color="auto"/>
            </w:tcBorders>
            <w:shd w:val="clear" w:color="auto" w:fill="auto"/>
            <w:noWrap/>
            <w:hideMark/>
          </w:tcPr>
          <w:p w14:paraId="70FAA85E" w14:textId="77777777" w:rsidR="00A45E84" w:rsidRPr="00EF522B" w:rsidRDefault="00A45E84" w:rsidP="00797B35">
            <w:pPr>
              <w:rPr>
                <w:rFonts w:ascii="Times New Roman" w:hAnsi="Times New Roman"/>
                <w:b/>
                <w:bCs/>
                <w:color w:val="000000"/>
              </w:rPr>
            </w:pPr>
            <w:r w:rsidRPr="00EF522B">
              <w:rPr>
                <w:rFonts w:ascii="Times New Roman" w:hAnsi="Times New Roman"/>
                <w:b/>
                <w:bCs/>
                <w:color w:val="000000"/>
              </w:rPr>
              <w:t>Label</w:t>
            </w:r>
          </w:p>
        </w:tc>
        <w:tc>
          <w:tcPr>
            <w:tcW w:w="1585" w:type="dxa"/>
            <w:tcBorders>
              <w:top w:val="single" w:sz="4" w:space="0" w:color="auto"/>
              <w:left w:val="nil"/>
              <w:bottom w:val="nil"/>
              <w:right w:val="single" w:sz="4" w:space="0" w:color="auto"/>
            </w:tcBorders>
            <w:shd w:val="clear" w:color="auto" w:fill="auto"/>
            <w:noWrap/>
            <w:hideMark/>
          </w:tcPr>
          <w:p w14:paraId="5B1A15A8" w14:textId="77777777" w:rsidR="00A45E84" w:rsidRPr="00EF522B" w:rsidRDefault="00A45E84" w:rsidP="00797B35">
            <w:pPr>
              <w:rPr>
                <w:rFonts w:ascii="Times New Roman" w:hAnsi="Times New Roman"/>
                <w:b/>
                <w:bCs/>
                <w:color w:val="000000"/>
              </w:rPr>
            </w:pPr>
            <w:r w:rsidRPr="00EF522B">
              <w:rPr>
                <w:rFonts w:ascii="Times New Roman" w:hAnsi="Times New Roman"/>
                <w:b/>
                <w:bCs/>
                <w:color w:val="000000"/>
              </w:rPr>
              <w:t>Values</w:t>
            </w:r>
          </w:p>
        </w:tc>
        <w:tc>
          <w:tcPr>
            <w:tcW w:w="1530" w:type="dxa"/>
            <w:tcBorders>
              <w:top w:val="single" w:sz="4" w:space="0" w:color="auto"/>
              <w:left w:val="nil"/>
              <w:bottom w:val="nil"/>
              <w:right w:val="single" w:sz="4" w:space="0" w:color="auto"/>
            </w:tcBorders>
            <w:shd w:val="clear" w:color="auto" w:fill="auto"/>
            <w:hideMark/>
          </w:tcPr>
          <w:p w14:paraId="12BDC372" w14:textId="2E7883BA" w:rsidR="00A45E84" w:rsidRPr="00EF522B" w:rsidRDefault="00A45E84" w:rsidP="005B3BF6">
            <w:pPr>
              <w:jc w:val="center"/>
              <w:rPr>
                <w:rFonts w:ascii="Times New Roman" w:hAnsi="Times New Roman"/>
                <w:b/>
                <w:bCs/>
                <w:color w:val="000000"/>
              </w:rPr>
            </w:pPr>
            <w:r w:rsidRPr="00EF522B">
              <w:rPr>
                <w:rFonts w:ascii="Times New Roman" w:hAnsi="Times New Roman"/>
                <w:b/>
                <w:bCs/>
                <w:color w:val="000000"/>
              </w:rPr>
              <w:t xml:space="preserve">Item </w:t>
            </w:r>
            <w:r w:rsidR="005B3BF6">
              <w:rPr>
                <w:rFonts w:ascii="Times New Roman" w:hAnsi="Times New Roman"/>
                <w:b/>
                <w:bCs/>
                <w:color w:val="000000"/>
              </w:rPr>
              <w:t>Excluded from Analysis</w:t>
            </w:r>
          </w:p>
        </w:tc>
      </w:tr>
      <w:tr w:rsidR="00A45E84" w:rsidRPr="00EF522B" w14:paraId="6D880592" w14:textId="77777777" w:rsidTr="00797B35">
        <w:trPr>
          <w:trHeight w:val="288"/>
        </w:trPr>
        <w:tc>
          <w:tcPr>
            <w:tcW w:w="8910" w:type="dxa"/>
            <w:gridSpan w:val="4"/>
            <w:tcBorders>
              <w:top w:val="single" w:sz="8" w:space="0" w:color="000000"/>
              <w:left w:val="single" w:sz="8" w:space="0" w:color="000000"/>
              <w:bottom w:val="single" w:sz="8" w:space="0" w:color="000000"/>
              <w:right w:val="single" w:sz="8" w:space="0" w:color="000000"/>
            </w:tcBorders>
            <w:shd w:val="clear" w:color="auto" w:fill="auto"/>
            <w:noWrap/>
            <w:hideMark/>
          </w:tcPr>
          <w:p w14:paraId="314635BB" w14:textId="77777777" w:rsidR="00A45E84" w:rsidRPr="00EF522B" w:rsidRDefault="00A45E84" w:rsidP="00797B35">
            <w:pPr>
              <w:rPr>
                <w:rFonts w:ascii="Times New Roman" w:hAnsi="Times New Roman"/>
                <w:b/>
                <w:bCs/>
                <w:color w:val="000000"/>
              </w:rPr>
            </w:pPr>
            <w:r w:rsidRPr="00EF522B">
              <w:rPr>
                <w:rFonts w:ascii="Times New Roman" w:hAnsi="Times New Roman"/>
                <w:b/>
                <w:bCs/>
                <w:color w:val="000000"/>
              </w:rPr>
              <w:t>Which of the following methods are used to communicate with families?</w:t>
            </w:r>
          </w:p>
        </w:tc>
      </w:tr>
      <w:tr w:rsidR="00A45E84" w:rsidRPr="00EF522B" w14:paraId="2353258D" w14:textId="77777777" w:rsidTr="00B36DC3">
        <w:trPr>
          <w:trHeight w:val="288"/>
        </w:trPr>
        <w:tc>
          <w:tcPr>
            <w:tcW w:w="1375" w:type="dxa"/>
            <w:tcBorders>
              <w:top w:val="nil"/>
              <w:left w:val="single" w:sz="8" w:space="0" w:color="000000"/>
              <w:bottom w:val="single" w:sz="8" w:space="0" w:color="000000"/>
              <w:right w:val="single" w:sz="8" w:space="0" w:color="000000"/>
            </w:tcBorders>
            <w:shd w:val="clear" w:color="auto" w:fill="auto"/>
            <w:hideMark/>
          </w:tcPr>
          <w:p w14:paraId="164AAC8D" w14:textId="77777777" w:rsidR="00A45E84" w:rsidRPr="00EF522B" w:rsidRDefault="00A45E84" w:rsidP="00797B35">
            <w:pPr>
              <w:jc w:val="center"/>
              <w:rPr>
                <w:rFonts w:ascii="Times New Roman" w:hAnsi="Times New Roman"/>
                <w:color w:val="000000"/>
              </w:rPr>
            </w:pPr>
            <w:r w:rsidRPr="00EF522B">
              <w:rPr>
                <w:rFonts w:ascii="Times New Roman" w:hAnsi="Times New Roman"/>
                <w:color w:val="000000"/>
              </w:rPr>
              <w:t>DIRQ7A</w:t>
            </w:r>
          </w:p>
        </w:tc>
        <w:tc>
          <w:tcPr>
            <w:tcW w:w="4420" w:type="dxa"/>
            <w:tcBorders>
              <w:top w:val="nil"/>
              <w:left w:val="nil"/>
              <w:bottom w:val="single" w:sz="8" w:space="0" w:color="000000"/>
              <w:right w:val="nil"/>
            </w:tcBorders>
            <w:shd w:val="clear" w:color="auto" w:fill="auto"/>
            <w:vAlign w:val="center"/>
            <w:hideMark/>
          </w:tcPr>
          <w:p w14:paraId="49CA5019" w14:textId="77777777" w:rsidR="00A45E84" w:rsidRPr="00EF522B" w:rsidRDefault="00A45E84" w:rsidP="00797B35">
            <w:pPr>
              <w:rPr>
                <w:rFonts w:ascii="Times New Roman" w:hAnsi="Times New Roman"/>
                <w:color w:val="000000"/>
              </w:rPr>
            </w:pPr>
            <w:r w:rsidRPr="00EF522B">
              <w:rPr>
                <w:rFonts w:ascii="Times New Roman" w:hAnsi="Times New Roman"/>
                <w:color w:val="000000"/>
              </w:rPr>
              <w:t>Q7a Comm W/ Family: Website</w:t>
            </w:r>
          </w:p>
        </w:tc>
        <w:tc>
          <w:tcPr>
            <w:tcW w:w="1585" w:type="dxa"/>
            <w:tcBorders>
              <w:top w:val="nil"/>
              <w:left w:val="single" w:sz="4" w:space="0" w:color="auto"/>
              <w:bottom w:val="single" w:sz="4" w:space="0" w:color="auto"/>
              <w:right w:val="single" w:sz="4" w:space="0" w:color="auto"/>
            </w:tcBorders>
            <w:shd w:val="clear" w:color="auto" w:fill="auto"/>
            <w:noWrap/>
            <w:vAlign w:val="bottom"/>
            <w:hideMark/>
          </w:tcPr>
          <w:p w14:paraId="716FB5BB" w14:textId="77777777" w:rsidR="00A45E84" w:rsidRPr="00EF522B" w:rsidRDefault="00A45E84" w:rsidP="00797B35">
            <w:pPr>
              <w:jc w:val="center"/>
              <w:rPr>
                <w:rFonts w:ascii="Times New Roman" w:hAnsi="Times New Roman"/>
                <w:color w:val="000000"/>
              </w:rPr>
            </w:pPr>
            <w:r w:rsidRPr="00EF522B">
              <w:rPr>
                <w:rFonts w:ascii="Times New Roman" w:hAnsi="Times New Roman"/>
                <w:color w:val="000000"/>
              </w:rPr>
              <w:t>Yes/No</w:t>
            </w:r>
          </w:p>
        </w:tc>
        <w:tc>
          <w:tcPr>
            <w:tcW w:w="1530" w:type="dxa"/>
            <w:tcBorders>
              <w:top w:val="nil"/>
              <w:left w:val="nil"/>
              <w:bottom w:val="single" w:sz="4" w:space="0" w:color="auto"/>
              <w:right w:val="single" w:sz="4" w:space="0" w:color="auto"/>
            </w:tcBorders>
            <w:shd w:val="clear" w:color="auto" w:fill="auto"/>
            <w:noWrap/>
            <w:vAlign w:val="bottom"/>
            <w:hideMark/>
          </w:tcPr>
          <w:p w14:paraId="659BC14A" w14:textId="77777777" w:rsidR="00A45E84" w:rsidRPr="00EF522B" w:rsidRDefault="00A45E84" w:rsidP="00797B35">
            <w:pPr>
              <w:jc w:val="center"/>
              <w:rPr>
                <w:rFonts w:ascii="Times New Roman" w:hAnsi="Times New Roman"/>
                <w:color w:val="000000"/>
              </w:rPr>
            </w:pPr>
            <w:r w:rsidRPr="00EF522B">
              <w:rPr>
                <w:rFonts w:ascii="Times New Roman" w:hAnsi="Times New Roman"/>
                <w:color w:val="000000"/>
              </w:rPr>
              <w:t> </w:t>
            </w:r>
          </w:p>
        </w:tc>
      </w:tr>
      <w:tr w:rsidR="00A45E84" w:rsidRPr="00EF522B" w14:paraId="4B18A199" w14:textId="77777777" w:rsidTr="00B36DC3">
        <w:trPr>
          <w:trHeight w:val="288"/>
        </w:trPr>
        <w:tc>
          <w:tcPr>
            <w:tcW w:w="1375" w:type="dxa"/>
            <w:tcBorders>
              <w:top w:val="nil"/>
              <w:left w:val="single" w:sz="8" w:space="0" w:color="000000"/>
              <w:bottom w:val="single" w:sz="8" w:space="0" w:color="000000"/>
              <w:right w:val="single" w:sz="8" w:space="0" w:color="000000"/>
            </w:tcBorders>
            <w:shd w:val="clear" w:color="auto" w:fill="auto"/>
            <w:hideMark/>
          </w:tcPr>
          <w:p w14:paraId="47D45AC1" w14:textId="77777777" w:rsidR="00A45E84" w:rsidRPr="00EF522B" w:rsidRDefault="00A45E84" w:rsidP="00797B35">
            <w:pPr>
              <w:jc w:val="center"/>
              <w:rPr>
                <w:rFonts w:ascii="Times New Roman" w:hAnsi="Times New Roman"/>
                <w:color w:val="000000"/>
              </w:rPr>
            </w:pPr>
            <w:r w:rsidRPr="00EF522B">
              <w:rPr>
                <w:rFonts w:ascii="Times New Roman" w:hAnsi="Times New Roman"/>
                <w:color w:val="000000"/>
              </w:rPr>
              <w:t>DIRQ7B</w:t>
            </w:r>
          </w:p>
        </w:tc>
        <w:tc>
          <w:tcPr>
            <w:tcW w:w="4420" w:type="dxa"/>
            <w:tcBorders>
              <w:top w:val="nil"/>
              <w:left w:val="nil"/>
              <w:bottom w:val="single" w:sz="8" w:space="0" w:color="000000"/>
              <w:right w:val="nil"/>
            </w:tcBorders>
            <w:shd w:val="clear" w:color="auto" w:fill="auto"/>
            <w:vAlign w:val="center"/>
            <w:hideMark/>
          </w:tcPr>
          <w:p w14:paraId="38AA715C" w14:textId="77777777" w:rsidR="00A45E84" w:rsidRPr="00EF522B" w:rsidRDefault="00A45E84" w:rsidP="00797B35">
            <w:pPr>
              <w:rPr>
                <w:rFonts w:ascii="Times New Roman" w:hAnsi="Times New Roman"/>
                <w:color w:val="000000"/>
              </w:rPr>
            </w:pPr>
            <w:r w:rsidRPr="00EF522B">
              <w:rPr>
                <w:rFonts w:ascii="Times New Roman" w:hAnsi="Times New Roman"/>
                <w:color w:val="000000"/>
              </w:rPr>
              <w:t>Q7b Comm W/ Family: Newsletter</w:t>
            </w:r>
          </w:p>
        </w:tc>
        <w:tc>
          <w:tcPr>
            <w:tcW w:w="1585" w:type="dxa"/>
            <w:tcBorders>
              <w:top w:val="nil"/>
              <w:left w:val="single" w:sz="4" w:space="0" w:color="auto"/>
              <w:bottom w:val="single" w:sz="4" w:space="0" w:color="auto"/>
              <w:right w:val="single" w:sz="4" w:space="0" w:color="auto"/>
            </w:tcBorders>
            <w:shd w:val="clear" w:color="auto" w:fill="auto"/>
            <w:noWrap/>
            <w:vAlign w:val="bottom"/>
            <w:hideMark/>
          </w:tcPr>
          <w:p w14:paraId="7DCBA8B1" w14:textId="77777777" w:rsidR="00A45E84" w:rsidRPr="00EF522B" w:rsidRDefault="00A45E84" w:rsidP="00797B35">
            <w:pPr>
              <w:jc w:val="center"/>
              <w:rPr>
                <w:rFonts w:ascii="Times New Roman" w:hAnsi="Times New Roman"/>
                <w:color w:val="000000"/>
              </w:rPr>
            </w:pPr>
            <w:r w:rsidRPr="00EF522B">
              <w:rPr>
                <w:rFonts w:ascii="Times New Roman" w:hAnsi="Times New Roman"/>
                <w:color w:val="000000"/>
              </w:rPr>
              <w:t>Yes/No</w:t>
            </w:r>
          </w:p>
        </w:tc>
        <w:tc>
          <w:tcPr>
            <w:tcW w:w="1530" w:type="dxa"/>
            <w:tcBorders>
              <w:top w:val="nil"/>
              <w:left w:val="nil"/>
              <w:bottom w:val="single" w:sz="4" w:space="0" w:color="auto"/>
              <w:right w:val="single" w:sz="4" w:space="0" w:color="auto"/>
            </w:tcBorders>
            <w:shd w:val="clear" w:color="auto" w:fill="auto"/>
            <w:noWrap/>
            <w:vAlign w:val="bottom"/>
            <w:hideMark/>
          </w:tcPr>
          <w:p w14:paraId="09137914" w14:textId="77777777" w:rsidR="00A45E84" w:rsidRPr="00EF522B" w:rsidRDefault="00A45E84" w:rsidP="00797B35">
            <w:pPr>
              <w:jc w:val="center"/>
              <w:rPr>
                <w:rFonts w:ascii="Times New Roman" w:hAnsi="Times New Roman"/>
                <w:color w:val="000000"/>
              </w:rPr>
            </w:pPr>
            <w:r w:rsidRPr="00EF522B">
              <w:rPr>
                <w:rFonts w:ascii="Times New Roman" w:hAnsi="Times New Roman"/>
                <w:color w:val="000000"/>
              </w:rPr>
              <w:t> </w:t>
            </w:r>
          </w:p>
        </w:tc>
      </w:tr>
      <w:tr w:rsidR="00A45E84" w:rsidRPr="00EF522B" w14:paraId="0EC15994" w14:textId="77777777" w:rsidTr="00B36DC3">
        <w:trPr>
          <w:trHeight w:val="288"/>
        </w:trPr>
        <w:tc>
          <w:tcPr>
            <w:tcW w:w="1375" w:type="dxa"/>
            <w:tcBorders>
              <w:top w:val="nil"/>
              <w:left w:val="single" w:sz="8" w:space="0" w:color="000000"/>
              <w:bottom w:val="single" w:sz="8" w:space="0" w:color="000000"/>
              <w:right w:val="single" w:sz="8" w:space="0" w:color="000000"/>
            </w:tcBorders>
            <w:shd w:val="clear" w:color="auto" w:fill="auto"/>
            <w:hideMark/>
          </w:tcPr>
          <w:p w14:paraId="0AFC404E" w14:textId="77777777" w:rsidR="00A45E84" w:rsidRPr="00EF522B" w:rsidRDefault="00A45E84" w:rsidP="00797B35">
            <w:pPr>
              <w:jc w:val="center"/>
              <w:rPr>
                <w:rFonts w:ascii="Times New Roman" w:hAnsi="Times New Roman"/>
                <w:color w:val="000000"/>
              </w:rPr>
            </w:pPr>
            <w:r w:rsidRPr="00EF522B">
              <w:rPr>
                <w:rFonts w:ascii="Times New Roman" w:hAnsi="Times New Roman"/>
                <w:color w:val="000000"/>
              </w:rPr>
              <w:t>DIRQ7C</w:t>
            </w:r>
          </w:p>
        </w:tc>
        <w:tc>
          <w:tcPr>
            <w:tcW w:w="4420" w:type="dxa"/>
            <w:tcBorders>
              <w:top w:val="nil"/>
              <w:left w:val="nil"/>
              <w:bottom w:val="single" w:sz="8" w:space="0" w:color="000000"/>
              <w:right w:val="nil"/>
            </w:tcBorders>
            <w:shd w:val="clear" w:color="auto" w:fill="auto"/>
            <w:vAlign w:val="center"/>
            <w:hideMark/>
          </w:tcPr>
          <w:p w14:paraId="0A3B9C06" w14:textId="77777777" w:rsidR="00A45E84" w:rsidRPr="00EF522B" w:rsidRDefault="00A45E84" w:rsidP="00797B35">
            <w:pPr>
              <w:rPr>
                <w:rFonts w:ascii="Times New Roman" w:hAnsi="Times New Roman"/>
                <w:color w:val="000000"/>
              </w:rPr>
            </w:pPr>
            <w:r w:rsidRPr="00EF522B">
              <w:rPr>
                <w:rFonts w:ascii="Times New Roman" w:hAnsi="Times New Roman"/>
                <w:color w:val="000000"/>
              </w:rPr>
              <w:t>Q7c Comm W/ Family: Calendar</w:t>
            </w:r>
          </w:p>
        </w:tc>
        <w:tc>
          <w:tcPr>
            <w:tcW w:w="1585" w:type="dxa"/>
            <w:tcBorders>
              <w:top w:val="nil"/>
              <w:left w:val="single" w:sz="4" w:space="0" w:color="auto"/>
              <w:bottom w:val="single" w:sz="4" w:space="0" w:color="auto"/>
              <w:right w:val="single" w:sz="4" w:space="0" w:color="auto"/>
            </w:tcBorders>
            <w:shd w:val="clear" w:color="auto" w:fill="auto"/>
            <w:noWrap/>
            <w:vAlign w:val="bottom"/>
            <w:hideMark/>
          </w:tcPr>
          <w:p w14:paraId="2BDD41B0" w14:textId="77777777" w:rsidR="00A45E84" w:rsidRPr="00EF522B" w:rsidRDefault="00A45E84" w:rsidP="00797B35">
            <w:pPr>
              <w:jc w:val="center"/>
              <w:rPr>
                <w:rFonts w:ascii="Times New Roman" w:hAnsi="Times New Roman"/>
                <w:color w:val="000000"/>
              </w:rPr>
            </w:pPr>
            <w:r w:rsidRPr="00EF522B">
              <w:rPr>
                <w:rFonts w:ascii="Times New Roman" w:hAnsi="Times New Roman"/>
                <w:color w:val="000000"/>
              </w:rPr>
              <w:t>Yes/No</w:t>
            </w:r>
          </w:p>
        </w:tc>
        <w:tc>
          <w:tcPr>
            <w:tcW w:w="1530" w:type="dxa"/>
            <w:tcBorders>
              <w:top w:val="nil"/>
              <w:left w:val="nil"/>
              <w:bottom w:val="single" w:sz="4" w:space="0" w:color="auto"/>
              <w:right w:val="single" w:sz="4" w:space="0" w:color="auto"/>
            </w:tcBorders>
            <w:shd w:val="clear" w:color="auto" w:fill="auto"/>
            <w:noWrap/>
            <w:vAlign w:val="bottom"/>
            <w:hideMark/>
          </w:tcPr>
          <w:p w14:paraId="622DB68E" w14:textId="77777777" w:rsidR="00A45E84" w:rsidRPr="00EF522B" w:rsidRDefault="00A45E84" w:rsidP="00797B35">
            <w:pPr>
              <w:jc w:val="center"/>
              <w:rPr>
                <w:rFonts w:ascii="Times New Roman" w:hAnsi="Times New Roman"/>
                <w:color w:val="000000"/>
              </w:rPr>
            </w:pPr>
            <w:r w:rsidRPr="00EF522B">
              <w:rPr>
                <w:rFonts w:ascii="Times New Roman" w:hAnsi="Times New Roman"/>
                <w:color w:val="000000"/>
              </w:rPr>
              <w:t> </w:t>
            </w:r>
          </w:p>
        </w:tc>
      </w:tr>
      <w:tr w:rsidR="00A45E84" w:rsidRPr="00EF522B" w14:paraId="6D56EF43" w14:textId="77777777" w:rsidTr="00B36DC3">
        <w:trPr>
          <w:trHeight w:val="288"/>
        </w:trPr>
        <w:tc>
          <w:tcPr>
            <w:tcW w:w="1375" w:type="dxa"/>
            <w:tcBorders>
              <w:top w:val="nil"/>
              <w:left w:val="single" w:sz="8" w:space="0" w:color="000000"/>
              <w:bottom w:val="single" w:sz="8" w:space="0" w:color="000000"/>
              <w:right w:val="single" w:sz="8" w:space="0" w:color="000000"/>
            </w:tcBorders>
            <w:shd w:val="clear" w:color="auto" w:fill="auto"/>
            <w:hideMark/>
          </w:tcPr>
          <w:p w14:paraId="2A963D23" w14:textId="77777777" w:rsidR="00A45E84" w:rsidRPr="00EF522B" w:rsidRDefault="00A45E84" w:rsidP="00797B35">
            <w:pPr>
              <w:jc w:val="center"/>
              <w:rPr>
                <w:rFonts w:ascii="Times New Roman" w:hAnsi="Times New Roman"/>
                <w:color w:val="000000"/>
              </w:rPr>
            </w:pPr>
            <w:r w:rsidRPr="00EF522B">
              <w:rPr>
                <w:rFonts w:ascii="Times New Roman" w:hAnsi="Times New Roman"/>
                <w:color w:val="000000"/>
              </w:rPr>
              <w:t>DIRQ7D</w:t>
            </w:r>
          </w:p>
        </w:tc>
        <w:tc>
          <w:tcPr>
            <w:tcW w:w="4420" w:type="dxa"/>
            <w:tcBorders>
              <w:top w:val="nil"/>
              <w:left w:val="nil"/>
              <w:bottom w:val="single" w:sz="8" w:space="0" w:color="000000"/>
              <w:right w:val="nil"/>
            </w:tcBorders>
            <w:shd w:val="clear" w:color="auto" w:fill="auto"/>
            <w:vAlign w:val="center"/>
            <w:hideMark/>
          </w:tcPr>
          <w:p w14:paraId="60B42E4C" w14:textId="77777777" w:rsidR="00A45E84" w:rsidRPr="00EF522B" w:rsidRDefault="00A45E84" w:rsidP="00797B35">
            <w:pPr>
              <w:rPr>
                <w:rFonts w:ascii="Times New Roman" w:hAnsi="Times New Roman"/>
                <w:color w:val="000000"/>
              </w:rPr>
            </w:pPr>
            <w:r w:rsidRPr="00EF522B">
              <w:rPr>
                <w:rFonts w:ascii="Times New Roman" w:hAnsi="Times New Roman"/>
                <w:color w:val="000000"/>
              </w:rPr>
              <w:t>Q7d Comm W/ Family: Bulletin Boards</w:t>
            </w:r>
          </w:p>
        </w:tc>
        <w:tc>
          <w:tcPr>
            <w:tcW w:w="1585" w:type="dxa"/>
            <w:tcBorders>
              <w:top w:val="nil"/>
              <w:left w:val="single" w:sz="4" w:space="0" w:color="auto"/>
              <w:bottom w:val="single" w:sz="4" w:space="0" w:color="auto"/>
              <w:right w:val="single" w:sz="4" w:space="0" w:color="auto"/>
            </w:tcBorders>
            <w:shd w:val="clear" w:color="auto" w:fill="auto"/>
            <w:noWrap/>
            <w:vAlign w:val="bottom"/>
            <w:hideMark/>
          </w:tcPr>
          <w:p w14:paraId="7B60F77E" w14:textId="77777777" w:rsidR="00A45E84" w:rsidRPr="00EF522B" w:rsidRDefault="00A45E84" w:rsidP="00797B35">
            <w:pPr>
              <w:jc w:val="center"/>
              <w:rPr>
                <w:rFonts w:ascii="Times New Roman" w:hAnsi="Times New Roman"/>
                <w:color w:val="000000"/>
              </w:rPr>
            </w:pPr>
            <w:r w:rsidRPr="00EF522B">
              <w:rPr>
                <w:rFonts w:ascii="Times New Roman" w:hAnsi="Times New Roman"/>
                <w:color w:val="000000"/>
              </w:rPr>
              <w:t>Yes/No</w:t>
            </w:r>
          </w:p>
        </w:tc>
        <w:tc>
          <w:tcPr>
            <w:tcW w:w="1530" w:type="dxa"/>
            <w:tcBorders>
              <w:top w:val="nil"/>
              <w:left w:val="nil"/>
              <w:bottom w:val="single" w:sz="4" w:space="0" w:color="auto"/>
              <w:right w:val="single" w:sz="4" w:space="0" w:color="auto"/>
            </w:tcBorders>
            <w:shd w:val="clear" w:color="auto" w:fill="auto"/>
            <w:noWrap/>
            <w:vAlign w:val="bottom"/>
            <w:hideMark/>
          </w:tcPr>
          <w:p w14:paraId="52038D77" w14:textId="77777777" w:rsidR="00A45E84" w:rsidRPr="00EF522B" w:rsidRDefault="00A45E84" w:rsidP="00797B35">
            <w:pPr>
              <w:jc w:val="center"/>
              <w:rPr>
                <w:rFonts w:ascii="Times New Roman" w:hAnsi="Times New Roman"/>
                <w:color w:val="000000"/>
              </w:rPr>
            </w:pPr>
            <w:r w:rsidRPr="00EF522B">
              <w:rPr>
                <w:rFonts w:ascii="Times New Roman" w:hAnsi="Times New Roman"/>
                <w:color w:val="000000"/>
              </w:rPr>
              <w:t> </w:t>
            </w:r>
          </w:p>
        </w:tc>
      </w:tr>
      <w:tr w:rsidR="00A45E84" w:rsidRPr="00EF522B" w14:paraId="5DD31CAF" w14:textId="77777777" w:rsidTr="00B36DC3">
        <w:trPr>
          <w:trHeight w:val="288"/>
        </w:trPr>
        <w:tc>
          <w:tcPr>
            <w:tcW w:w="1375" w:type="dxa"/>
            <w:tcBorders>
              <w:top w:val="nil"/>
              <w:left w:val="single" w:sz="8" w:space="0" w:color="000000"/>
              <w:bottom w:val="single" w:sz="8" w:space="0" w:color="000000"/>
              <w:right w:val="single" w:sz="8" w:space="0" w:color="000000"/>
            </w:tcBorders>
            <w:shd w:val="clear" w:color="auto" w:fill="auto"/>
            <w:hideMark/>
          </w:tcPr>
          <w:p w14:paraId="3B25BFCC" w14:textId="77777777" w:rsidR="00A45E84" w:rsidRPr="00EF522B" w:rsidRDefault="00A45E84" w:rsidP="00797B35">
            <w:pPr>
              <w:jc w:val="center"/>
              <w:rPr>
                <w:rFonts w:ascii="Times New Roman" w:hAnsi="Times New Roman"/>
                <w:color w:val="000000"/>
              </w:rPr>
            </w:pPr>
            <w:r w:rsidRPr="00EF522B">
              <w:rPr>
                <w:rFonts w:ascii="Times New Roman" w:hAnsi="Times New Roman"/>
                <w:color w:val="000000"/>
              </w:rPr>
              <w:t>DIRQ7E</w:t>
            </w:r>
          </w:p>
        </w:tc>
        <w:tc>
          <w:tcPr>
            <w:tcW w:w="4420" w:type="dxa"/>
            <w:tcBorders>
              <w:top w:val="nil"/>
              <w:left w:val="nil"/>
              <w:bottom w:val="single" w:sz="8" w:space="0" w:color="000000"/>
              <w:right w:val="nil"/>
            </w:tcBorders>
            <w:shd w:val="clear" w:color="auto" w:fill="auto"/>
            <w:vAlign w:val="center"/>
            <w:hideMark/>
          </w:tcPr>
          <w:p w14:paraId="323BC283" w14:textId="77777777" w:rsidR="00A45E84" w:rsidRPr="00EF522B" w:rsidRDefault="00A45E84" w:rsidP="00797B35">
            <w:pPr>
              <w:rPr>
                <w:rFonts w:ascii="Times New Roman" w:hAnsi="Times New Roman"/>
                <w:color w:val="000000"/>
              </w:rPr>
            </w:pPr>
            <w:r w:rsidRPr="00EF522B">
              <w:rPr>
                <w:rFonts w:ascii="Times New Roman" w:hAnsi="Times New Roman"/>
                <w:color w:val="000000"/>
              </w:rPr>
              <w:t>Q7e Comm W/ Family: Email</w:t>
            </w:r>
          </w:p>
        </w:tc>
        <w:tc>
          <w:tcPr>
            <w:tcW w:w="1585" w:type="dxa"/>
            <w:tcBorders>
              <w:top w:val="nil"/>
              <w:left w:val="single" w:sz="4" w:space="0" w:color="auto"/>
              <w:bottom w:val="single" w:sz="4" w:space="0" w:color="auto"/>
              <w:right w:val="single" w:sz="4" w:space="0" w:color="auto"/>
            </w:tcBorders>
            <w:shd w:val="clear" w:color="auto" w:fill="auto"/>
            <w:noWrap/>
            <w:vAlign w:val="bottom"/>
            <w:hideMark/>
          </w:tcPr>
          <w:p w14:paraId="39A1E76B" w14:textId="77777777" w:rsidR="00A45E84" w:rsidRPr="00EF522B" w:rsidRDefault="00A45E84" w:rsidP="00797B35">
            <w:pPr>
              <w:jc w:val="center"/>
              <w:rPr>
                <w:rFonts w:ascii="Times New Roman" w:hAnsi="Times New Roman"/>
                <w:color w:val="000000"/>
              </w:rPr>
            </w:pPr>
            <w:r w:rsidRPr="00EF522B">
              <w:rPr>
                <w:rFonts w:ascii="Times New Roman" w:hAnsi="Times New Roman"/>
                <w:color w:val="000000"/>
              </w:rPr>
              <w:t>Yes/No</w:t>
            </w:r>
          </w:p>
        </w:tc>
        <w:tc>
          <w:tcPr>
            <w:tcW w:w="1530" w:type="dxa"/>
            <w:tcBorders>
              <w:top w:val="nil"/>
              <w:left w:val="nil"/>
              <w:bottom w:val="single" w:sz="4" w:space="0" w:color="auto"/>
              <w:right w:val="single" w:sz="4" w:space="0" w:color="auto"/>
            </w:tcBorders>
            <w:shd w:val="clear" w:color="auto" w:fill="auto"/>
            <w:noWrap/>
            <w:vAlign w:val="bottom"/>
            <w:hideMark/>
          </w:tcPr>
          <w:p w14:paraId="1337C6D2" w14:textId="77777777" w:rsidR="00A45E84" w:rsidRPr="00EF522B" w:rsidRDefault="00A45E84" w:rsidP="00797B35">
            <w:pPr>
              <w:jc w:val="center"/>
              <w:rPr>
                <w:rFonts w:ascii="Times New Roman" w:hAnsi="Times New Roman"/>
                <w:color w:val="000000"/>
              </w:rPr>
            </w:pPr>
            <w:r w:rsidRPr="00EF522B">
              <w:rPr>
                <w:rFonts w:ascii="Times New Roman" w:hAnsi="Times New Roman"/>
                <w:color w:val="000000"/>
              </w:rPr>
              <w:t> </w:t>
            </w:r>
          </w:p>
        </w:tc>
      </w:tr>
      <w:tr w:rsidR="00A45E84" w:rsidRPr="00EF522B" w14:paraId="0F82F0D0" w14:textId="77777777" w:rsidTr="00B36DC3">
        <w:trPr>
          <w:trHeight w:val="288"/>
        </w:trPr>
        <w:tc>
          <w:tcPr>
            <w:tcW w:w="1375" w:type="dxa"/>
            <w:tcBorders>
              <w:top w:val="nil"/>
              <w:left w:val="single" w:sz="8" w:space="0" w:color="000000"/>
              <w:bottom w:val="single" w:sz="8" w:space="0" w:color="000000"/>
              <w:right w:val="single" w:sz="8" w:space="0" w:color="000000"/>
            </w:tcBorders>
            <w:shd w:val="clear" w:color="auto" w:fill="auto"/>
            <w:hideMark/>
          </w:tcPr>
          <w:p w14:paraId="070060D6" w14:textId="77777777" w:rsidR="00A45E84" w:rsidRPr="00EF522B" w:rsidRDefault="00A45E84" w:rsidP="00797B35">
            <w:pPr>
              <w:jc w:val="center"/>
              <w:rPr>
                <w:rFonts w:ascii="Times New Roman" w:hAnsi="Times New Roman"/>
                <w:color w:val="000000"/>
              </w:rPr>
            </w:pPr>
            <w:r w:rsidRPr="00EF522B">
              <w:rPr>
                <w:rFonts w:ascii="Times New Roman" w:hAnsi="Times New Roman"/>
                <w:color w:val="000000"/>
              </w:rPr>
              <w:t>DIRQ7F</w:t>
            </w:r>
          </w:p>
        </w:tc>
        <w:tc>
          <w:tcPr>
            <w:tcW w:w="4420" w:type="dxa"/>
            <w:tcBorders>
              <w:top w:val="nil"/>
              <w:left w:val="nil"/>
              <w:bottom w:val="single" w:sz="8" w:space="0" w:color="000000"/>
              <w:right w:val="nil"/>
            </w:tcBorders>
            <w:shd w:val="clear" w:color="auto" w:fill="auto"/>
            <w:vAlign w:val="center"/>
            <w:hideMark/>
          </w:tcPr>
          <w:p w14:paraId="348F9D80" w14:textId="77777777" w:rsidR="00A45E84" w:rsidRPr="00EF522B" w:rsidRDefault="00A45E84" w:rsidP="00797B35">
            <w:pPr>
              <w:rPr>
                <w:rFonts w:ascii="Times New Roman" w:hAnsi="Times New Roman"/>
                <w:color w:val="000000"/>
              </w:rPr>
            </w:pPr>
            <w:r w:rsidRPr="00EF522B">
              <w:rPr>
                <w:rFonts w:ascii="Times New Roman" w:hAnsi="Times New Roman"/>
                <w:color w:val="000000"/>
              </w:rPr>
              <w:t>Q7f Comm W/ Family: Text Message*</w:t>
            </w:r>
          </w:p>
        </w:tc>
        <w:tc>
          <w:tcPr>
            <w:tcW w:w="1585" w:type="dxa"/>
            <w:tcBorders>
              <w:top w:val="nil"/>
              <w:left w:val="single" w:sz="4" w:space="0" w:color="auto"/>
              <w:bottom w:val="single" w:sz="4" w:space="0" w:color="auto"/>
              <w:right w:val="single" w:sz="4" w:space="0" w:color="auto"/>
            </w:tcBorders>
            <w:shd w:val="clear" w:color="auto" w:fill="auto"/>
            <w:noWrap/>
            <w:vAlign w:val="bottom"/>
            <w:hideMark/>
          </w:tcPr>
          <w:p w14:paraId="049A1457" w14:textId="77777777" w:rsidR="00A45E84" w:rsidRPr="00EF522B" w:rsidRDefault="00A45E84" w:rsidP="00797B35">
            <w:pPr>
              <w:jc w:val="center"/>
              <w:rPr>
                <w:rFonts w:ascii="Times New Roman" w:hAnsi="Times New Roman"/>
                <w:color w:val="000000"/>
              </w:rPr>
            </w:pPr>
            <w:r w:rsidRPr="00EF522B">
              <w:rPr>
                <w:rFonts w:ascii="Times New Roman" w:hAnsi="Times New Roman"/>
                <w:color w:val="000000"/>
              </w:rPr>
              <w:t>Yes/No</w:t>
            </w:r>
          </w:p>
        </w:tc>
        <w:tc>
          <w:tcPr>
            <w:tcW w:w="1530" w:type="dxa"/>
            <w:tcBorders>
              <w:top w:val="nil"/>
              <w:left w:val="nil"/>
              <w:bottom w:val="single" w:sz="4" w:space="0" w:color="auto"/>
              <w:right w:val="single" w:sz="4" w:space="0" w:color="auto"/>
            </w:tcBorders>
            <w:shd w:val="clear" w:color="auto" w:fill="auto"/>
            <w:noWrap/>
            <w:vAlign w:val="bottom"/>
            <w:hideMark/>
          </w:tcPr>
          <w:p w14:paraId="260B031B" w14:textId="606250B5" w:rsidR="00A45E84" w:rsidRPr="00EF522B" w:rsidRDefault="00C64389" w:rsidP="00797B35">
            <w:pPr>
              <w:jc w:val="center"/>
              <w:rPr>
                <w:rFonts w:ascii="Times New Roman" w:hAnsi="Times New Roman"/>
                <w:color w:val="000000"/>
              </w:rPr>
            </w:pPr>
            <w:r>
              <w:rPr>
                <w:rFonts w:ascii="Times New Roman" w:hAnsi="Times New Roman"/>
                <w:color w:val="000000"/>
              </w:rPr>
              <w:t>X</w:t>
            </w:r>
          </w:p>
        </w:tc>
      </w:tr>
      <w:tr w:rsidR="00A45E84" w:rsidRPr="00EF522B" w14:paraId="1AE0778B" w14:textId="77777777" w:rsidTr="00B36DC3">
        <w:trPr>
          <w:trHeight w:val="288"/>
        </w:trPr>
        <w:tc>
          <w:tcPr>
            <w:tcW w:w="1375" w:type="dxa"/>
            <w:tcBorders>
              <w:top w:val="nil"/>
              <w:left w:val="single" w:sz="8" w:space="0" w:color="000000"/>
              <w:bottom w:val="single" w:sz="8" w:space="0" w:color="000000"/>
              <w:right w:val="single" w:sz="8" w:space="0" w:color="000000"/>
            </w:tcBorders>
            <w:shd w:val="clear" w:color="auto" w:fill="auto"/>
            <w:hideMark/>
          </w:tcPr>
          <w:p w14:paraId="2D5D1269" w14:textId="77777777" w:rsidR="00A45E84" w:rsidRPr="00EF522B" w:rsidRDefault="00A45E84" w:rsidP="00797B35">
            <w:pPr>
              <w:jc w:val="center"/>
              <w:rPr>
                <w:rFonts w:ascii="Times New Roman" w:hAnsi="Times New Roman"/>
                <w:color w:val="000000"/>
              </w:rPr>
            </w:pPr>
            <w:r w:rsidRPr="00EF522B">
              <w:rPr>
                <w:rFonts w:ascii="Times New Roman" w:hAnsi="Times New Roman"/>
                <w:color w:val="000000"/>
              </w:rPr>
              <w:t>DIRQ7G</w:t>
            </w:r>
          </w:p>
        </w:tc>
        <w:tc>
          <w:tcPr>
            <w:tcW w:w="4420" w:type="dxa"/>
            <w:tcBorders>
              <w:top w:val="nil"/>
              <w:left w:val="nil"/>
              <w:bottom w:val="single" w:sz="8" w:space="0" w:color="000000"/>
              <w:right w:val="nil"/>
            </w:tcBorders>
            <w:shd w:val="clear" w:color="auto" w:fill="auto"/>
            <w:vAlign w:val="center"/>
            <w:hideMark/>
          </w:tcPr>
          <w:p w14:paraId="66981E7C" w14:textId="77777777" w:rsidR="00A45E84" w:rsidRPr="00EF522B" w:rsidRDefault="00A45E84" w:rsidP="00797B35">
            <w:pPr>
              <w:rPr>
                <w:rFonts w:ascii="Times New Roman" w:hAnsi="Times New Roman"/>
                <w:color w:val="000000"/>
              </w:rPr>
            </w:pPr>
            <w:r w:rsidRPr="00EF522B">
              <w:rPr>
                <w:rFonts w:ascii="Times New Roman" w:hAnsi="Times New Roman"/>
                <w:color w:val="000000"/>
              </w:rPr>
              <w:t>Q7g Comm W/ Family: Telephone**</w:t>
            </w:r>
          </w:p>
        </w:tc>
        <w:tc>
          <w:tcPr>
            <w:tcW w:w="1585" w:type="dxa"/>
            <w:tcBorders>
              <w:top w:val="nil"/>
              <w:left w:val="single" w:sz="4" w:space="0" w:color="auto"/>
              <w:bottom w:val="single" w:sz="4" w:space="0" w:color="auto"/>
              <w:right w:val="single" w:sz="4" w:space="0" w:color="auto"/>
            </w:tcBorders>
            <w:shd w:val="clear" w:color="auto" w:fill="auto"/>
            <w:noWrap/>
            <w:vAlign w:val="bottom"/>
            <w:hideMark/>
          </w:tcPr>
          <w:p w14:paraId="74D65ACD" w14:textId="77777777" w:rsidR="00A45E84" w:rsidRPr="00EF522B" w:rsidRDefault="00A45E84" w:rsidP="00797B35">
            <w:pPr>
              <w:jc w:val="center"/>
              <w:rPr>
                <w:rFonts w:ascii="Times New Roman" w:hAnsi="Times New Roman"/>
                <w:color w:val="000000"/>
              </w:rPr>
            </w:pPr>
            <w:r w:rsidRPr="00EF522B">
              <w:rPr>
                <w:rFonts w:ascii="Times New Roman" w:hAnsi="Times New Roman"/>
                <w:color w:val="000000"/>
              </w:rPr>
              <w:t>Yes/No</w:t>
            </w:r>
          </w:p>
        </w:tc>
        <w:tc>
          <w:tcPr>
            <w:tcW w:w="1530" w:type="dxa"/>
            <w:tcBorders>
              <w:top w:val="nil"/>
              <w:left w:val="nil"/>
              <w:bottom w:val="single" w:sz="4" w:space="0" w:color="auto"/>
              <w:right w:val="single" w:sz="4" w:space="0" w:color="auto"/>
            </w:tcBorders>
            <w:shd w:val="clear" w:color="auto" w:fill="auto"/>
            <w:noWrap/>
            <w:vAlign w:val="bottom"/>
            <w:hideMark/>
          </w:tcPr>
          <w:p w14:paraId="5E666FEB" w14:textId="36BF1D4D" w:rsidR="00A45E84" w:rsidRPr="00EF522B" w:rsidRDefault="00C64389" w:rsidP="00C64389">
            <w:pPr>
              <w:jc w:val="center"/>
              <w:rPr>
                <w:rFonts w:ascii="Times New Roman" w:hAnsi="Times New Roman"/>
                <w:color w:val="000000"/>
              </w:rPr>
            </w:pPr>
            <w:r>
              <w:rPr>
                <w:rFonts w:ascii="Times New Roman" w:hAnsi="Times New Roman"/>
                <w:color w:val="000000"/>
              </w:rPr>
              <w:t>X</w:t>
            </w:r>
          </w:p>
        </w:tc>
      </w:tr>
      <w:tr w:rsidR="00A45E84" w:rsidRPr="00EF522B" w14:paraId="5273D0DC" w14:textId="77777777" w:rsidTr="00B36DC3">
        <w:trPr>
          <w:trHeight w:val="288"/>
        </w:trPr>
        <w:tc>
          <w:tcPr>
            <w:tcW w:w="1375" w:type="dxa"/>
            <w:tcBorders>
              <w:top w:val="nil"/>
              <w:left w:val="single" w:sz="8" w:space="0" w:color="000000"/>
              <w:bottom w:val="single" w:sz="8" w:space="0" w:color="000000"/>
              <w:right w:val="single" w:sz="8" w:space="0" w:color="000000"/>
            </w:tcBorders>
            <w:shd w:val="clear" w:color="auto" w:fill="auto"/>
            <w:hideMark/>
          </w:tcPr>
          <w:p w14:paraId="3056DBED" w14:textId="77777777" w:rsidR="00A45E84" w:rsidRPr="00EF522B" w:rsidRDefault="00A45E84" w:rsidP="00797B35">
            <w:pPr>
              <w:jc w:val="center"/>
              <w:rPr>
                <w:rFonts w:ascii="Times New Roman" w:hAnsi="Times New Roman"/>
                <w:color w:val="000000"/>
              </w:rPr>
            </w:pPr>
            <w:r w:rsidRPr="00EF522B">
              <w:rPr>
                <w:rFonts w:ascii="Times New Roman" w:hAnsi="Times New Roman"/>
                <w:color w:val="000000"/>
              </w:rPr>
              <w:t>DIRQ7H</w:t>
            </w:r>
          </w:p>
        </w:tc>
        <w:tc>
          <w:tcPr>
            <w:tcW w:w="4420" w:type="dxa"/>
            <w:tcBorders>
              <w:top w:val="nil"/>
              <w:left w:val="nil"/>
              <w:bottom w:val="single" w:sz="8" w:space="0" w:color="000000"/>
              <w:right w:val="nil"/>
            </w:tcBorders>
            <w:shd w:val="clear" w:color="auto" w:fill="auto"/>
            <w:vAlign w:val="center"/>
            <w:hideMark/>
          </w:tcPr>
          <w:p w14:paraId="0F3FD111" w14:textId="77777777" w:rsidR="00A45E84" w:rsidRPr="00EF522B" w:rsidRDefault="00A45E84" w:rsidP="00797B35">
            <w:pPr>
              <w:rPr>
                <w:rFonts w:ascii="Times New Roman" w:hAnsi="Times New Roman"/>
                <w:color w:val="000000"/>
              </w:rPr>
            </w:pPr>
            <w:r w:rsidRPr="00EF522B">
              <w:rPr>
                <w:rFonts w:ascii="Times New Roman" w:hAnsi="Times New Roman"/>
                <w:color w:val="000000"/>
              </w:rPr>
              <w:t>Q7h Comm W/ Family: Pt Conference</w:t>
            </w:r>
          </w:p>
        </w:tc>
        <w:tc>
          <w:tcPr>
            <w:tcW w:w="1585" w:type="dxa"/>
            <w:tcBorders>
              <w:top w:val="nil"/>
              <w:left w:val="single" w:sz="4" w:space="0" w:color="auto"/>
              <w:bottom w:val="single" w:sz="4" w:space="0" w:color="auto"/>
              <w:right w:val="single" w:sz="4" w:space="0" w:color="auto"/>
            </w:tcBorders>
            <w:shd w:val="clear" w:color="auto" w:fill="auto"/>
            <w:noWrap/>
            <w:vAlign w:val="bottom"/>
            <w:hideMark/>
          </w:tcPr>
          <w:p w14:paraId="1E4434F9" w14:textId="77777777" w:rsidR="00A45E84" w:rsidRPr="00EF522B" w:rsidRDefault="00A45E84" w:rsidP="00797B35">
            <w:pPr>
              <w:jc w:val="center"/>
              <w:rPr>
                <w:rFonts w:ascii="Times New Roman" w:hAnsi="Times New Roman"/>
                <w:color w:val="000000"/>
              </w:rPr>
            </w:pPr>
            <w:r w:rsidRPr="00EF522B">
              <w:rPr>
                <w:rFonts w:ascii="Times New Roman" w:hAnsi="Times New Roman"/>
                <w:color w:val="000000"/>
              </w:rPr>
              <w:t>Yes/No</w:t>
            </w:r>
          </w:p>
        </w:tc>
        <w:tc>
          <w:tcPr>
            <w:tcW w:w="1530" w:type="dxa"/>
            <w:tcBorders>
              <w:top w:val="nil"/>
              <w:left w:val="nil"/>
              <w:bottom w:val="single" w:sz="4" w:space="0" w:color="auto"/>
              <w:right w:val="single" w:sz="4" w:space="0" w:color="auto"/>
            </w:tcBorders>
            <w:shd w:val="clear" w:color="auto" w:fill="auto"/>
            <w:noWrap/>
            <w:vAlign w:val="bottom"/>
            <w:hideMark/>
          </w:tcPr>
          <w:p w14:paraId="39B0E5FC" w14:textId="77777777" w:rsidR="00A45E84" w:rsidRPr="00EF522B" w:rsidRDefault="00A45E84" w:rsidP="00797B35">
            <w:pPr>
              <w:jc w:val="center"/>
              <w:rPr>
                <w:rFonts w:ascii="Times New Roman" w:hAnsi="Times New Roman"/>
                <w:color w:val="000000"/>
              </w:rPr>
            </w:pPr>
            <w:r w:rsidRPr="00EF522B">
              <w:rPr>
                <w:rFonts w:ascii="Times New Roman" w:hAnsi="Times New Roman"/>
                <w:color w:val="000000"/>
              </w:rPr>
              <w:t> </w:t>
            </w:r>
          </w:p>
        </w:tc>
      </w:tr>
      <w:tr w:rsidR="00A45E84" w:rsidRPr="00EF522B" w14:paraId="7D9B5A91" w14:textId="77777777" w:rsidTr="00B36DC3">
        <w:trPr>
          <w:trHeight w:val="288"/>
        </w:trPr>
        <w:tc>
          <w:tcPr>
            <w:tcW w:w="1375" w:type="dxa"/>
            <w:tcBorders>
              <w:top w:val="nil"/>
              <w:left w:val="single" w:sz="8" w:space="0" w:color="000000"/>
              <w:bottom w:val="nil"/>
              <w:right w:val="single" w:sz="8" w:space="0" w:color="000000"/>
            </w:tcBorders>
            <w:shd w:val="clear" w:color="auto" w:fill="auto"/>
            <w:hideMark/>
          </w:tcPr>
          <w:p w14:paraId="4020595F" w14:textId="77777777" w:rsidR="00A45E84" w:rsidRPr="00EF522B" w:rsidRDefault="00A45E84" w:rsidP="00797B35">
            <w:pPr>
              <w:jc w:val="center"/>
              <w:rPr>
                <w:rFonts w:ascii="Times New Roman" w:hAnsi="Times New Roman"/>
                <w:color w:val="000000"/>
              </w:rPr>
            </w:pPr>
            <w:r w:rsidRPr="00EF522B">
              <w:rPr>
                <w:rFonts w:ascii="Times New Roman" w:hAnsi="Times New Roman"/>
                <w:color w:val="000000"/>
              </w:rPr>
              <w:t>DIRQ7I</w:t>
            </w:r>
          </w:p>
        </w:tc>
        <w:tc>
          <w:tcPr>
            <w:tcW w:w="4420" w:type="dxa"/>
            <w:tcBorders>
              <w:top w:val="nil"/>
              <w:left w:val="nil"/>
              <w:bottom w:val="nil"/>
              <w:right w:val="nil"/>
            </w:tcBorders>
            <w:shd w:val="clear" w:color="auto" w:fill="auto"/>
            <w:vAlign w:val="center"/>
            <w:hideMark/>
          </w:tcPr>
          <w:p w14:paraId="341155FF" w14:textId="77777777" w:rsidR="00A45E84" w:rsidRPr="00EF522B" w:rsidRDefault="00A45E84" w:rsidP="00797B35">
            <w:pPr>
              <w:rPr>
                <w:rFonts w:ascii="Times New Roman" w:hAnsi="Times New Roman"/>
                <w:color w:val="000000"/>
              </w:rPr>
            </w:pPr>
            <w:r w:rsidRPr="00EF522B">
              <w:rPr>
                <w:rFonts w:ascii="Times New Roman" w:hAnsi="Times New Roman"/>
                <w:color w:val="000000"/>
              </w:rPr>
              <w:t>Q7i Comm W/ Family: Talk In-Person**</w:t>
            </w:r>
          </w:p>
        </w:tc>
        <w:tc>
          <w:tcPr>
            <w:tcW w:w="1585" w:type="dxa"/>
            <w:tcBorders>
              <w:top w:val="nil"/>
              <w:left w:val="single" w:sz="4" w:space="0" w:color="auto"/>
              <w:bottom w:val="nil"/>
              <w:right w:val="single" w:sz="4" w:space="0" w:color="auto"/>
            </w:tcBorders>
            <w:shd w:val="clear" w:color="auto" w:fill="auto"/>
            <w:noWrap/>
            <w:vAlign w:val="bottom"/>
            <w:hideMark/>
          </w:tcPr>
          <w:p w14:paraId="181CF23A" w14:textId="77777777" w:rsidR="00A45E84" w:rsidRPr="00EF522B" w:rsidRDefault="00A45E84" w:rsidP="00797B35">
            <w:pPr>
              <w:jc w:val="center"/>
              <w:rPr>
                <w:rFonts w:ascii="Times New Roman" w:hAnsi="Times New Roman"/>
                <w:color w:val="000000"/>
              </w:rPr>
            </w:pPr>
            <w:r w:rsidRPr="00EF522B">
              <w:rPr>
                <w:rFonts w:ascii="Times New Roman" w:hAnsi="Times New Roman"/>
                <w:color w:val="000000"/>
              </w:rPr>
              <w:t>Yes/No</w:t>
            </w:r>
          </w:p>
        </w:tc>
        <w:tc>
          <w:tcPr>
            <w:tcW w:w="1530" w:type="dxa"/>
            <w:tcBorders>
              <w:top w:val="nil"/>
              <w:left w:val="nil"/>
              <w:bottom w:val="nil"/>
              <w:right w:val="single" w:sz="4" w:space="0" w:color="auto"/>
            </w:tcBorders>
            <w:shd w:val="clear" w:color="auto" w:fill="auto"/>
            <w:noWrap/>
            <w:vAlign w:val="bottom"/>
            <w:hideMark/>
          </w:tcPr>
          <w:p w14:paraId="298565B3" w14:textId="5CD3DBE0" w:rsidR="00A45E84" w:rsidRPr="00EF522B" w:rsidRDefault="00C64389" w:rsidP="00C64389">
            <w:pPr>
              <w:jc w:val="center"/>
              <w:rPr>
                <w:rFonts w:ascii="Times New Roman" w:hAnsi="Times New Roman"/>
                <w:color w:val="000000"/>
              </w:rPr>
            </w:pPr>
            <w:r>
              <w:rPr>
                <w:rFonts w:ascii="Times New Roman" w:hAnsi="Times New Roman"/>
                <w:color w:val="000000"/>
              </w:rPr>
              <w:t>X</w:t>
            </w:r>
          </w:p>
        </w:tc>
      </w:tr>
      <w:tr w:rsidR="00A45E84" w:rsidRPr="00EF522B" w14:paraId="13A5F2FE" w14:textId="77777777" w:rsidTr="00797B35">
        <w:trPr>
          <w:trHeight w:val="372"/>
        </w:trPr>
        <w:tc>
          <w:tcPr>
            <w:tcW w:w="8910" w:type="dxa"/>
            <w:gridSpan w:val="4"/>
            <w:tcBorders>
              <w:top w:val="single" w:sz="8" w:space="0" w:color="000000"/>
              <w:left w:val="single" w:sz="8" w:space="0" w:color="000000"/>
              <w:bottom w:val="single" w:sz="8" w:space="0" w:color="000000"/>
              <w:right w:val="single" w:sz="8" w:space="0" w:color="000000"/>
            </w:tcBorders>
            <w:shd w:val="clear" w:color="auto" w:fill="auto"/>
            <w:hideMark/>
          </w:tcPr>
          <w:p w14:paraId="4BEE6503" w14:textId="77777777" w:rsidR="00A45E84" w:rsidRPr="00EF522B" w:rsidRDefault="00A45E84" w:rsidP="00797B35">
            <w:pPr>
              <w:rPr>
                <w:rFonts w:ascii="Times New Roman" w:hAnsi="Times New Roman"/>
                <w:b/>
                <w:bCs/>
                <w:color w:val="000000"/>
              </w:rPr>
            </w:pPr>
            <w:r w:rsidRPr="00EF522B">
              <w:rPr>
                <w:rFonts w:ascii="Times New Roman" w:hAnsi="Times New Roman"/>
                <w:b/>
                <w:bCs/>
                <w:color w:val="000000"/>
              </w:rPr>
              <w:t>Since September, has your program given any family information about the following?</w:t>
            </w:r>
          </w:p>
        </w:tc>
      </w:tr>
      <w:tr w:rsidR="00A45E84" w:rsidRPr="00EF522B" w14:paraId="2FF4AA14" w14:textId="77777777" w:rsidTr="00B36DC3">
        <w:trPr>
          <w:trHeight w:val="321"/>
        </w:trPr>
        <w:tc>
          <w:tcPr>
            <w:tcW w:w="1375" w:type="dxa"/>
            <w:tcBorders>
              <w:top w:val="nil"/>
              <w:left w:val="single" w:sz="8" w:space="0" w:color="000000"/>
              <w:bottom w:val="single" w:sz="8" w:space="0" w:color="000000"/>
              <w:right w:val="single" w:sz="8" w:space="0" w:color="000000"/>
            </w:tcBorders>
            <w:shd w:val="clear" w:color="auto" w:fill="auto"/>
            <w:hideMark/>
          </w:tcPr>
          <w:p w14:paraId="6067B803" w14:textId="77777777" w:rsidR="00A45E84" w:rsidRPr="00EF522B" w:rsidRDefault="00A45E84" w:rsidP="00797B35">
            <w:pPr>
              <w:jc w:val="center"/>
              <w:rPr>
                <w:rFonts w:ascii="Times New Roman" w:hAnsi="Times New Roman"/>
                <w:color w:val="000000"/>
              </w:rPr>
            </w:pPr>
            <w:r w:rsidRPr="00EF522B">
              <w:rPr>
                <w:rFonts w:ascii="Times New Roman" w:hAnsi="Times New Roman"/>
                <w:color w:val="000000"/>
              </w:rPr>
              <w:t>DIRQ8A</w:t>
            </w:r>
          </w:p>
        </w:tc>
        <w:tc>
          <w:tcPr>
            <w:tcW w:w="4420" w:type="dxa"/>
            <w:tcBorders>
              <w:top w:val="nil"/>
              <w:left w:val="nil"/>
              <w:bottom w:val="single" w:sz="8" w:space="0" w:color="000000"/>
              <w:right w:val="nil"/>
            </w:tcBorders>
            <w:shd w:val="clear" w:color="auto" w:fill="auto"/>
            <w:vAlign w:val="center"/>
            <w:hideMark/>
          </w:tcPr>
          <w:p w14:paraId="060B3EB5" w14:textId="77777777" w:rsidR="00A45E84" w:rsidRPr="00EF522B" w:rsidRDefault="00A45E84" w:rsidP="00797B35">
            <w:pPr>
              <w:rPr>
                <w:rFonts w:ascii="Times New Roman" w:hAnsi="Times New Roman"/>
                <w:color w:val="000000"/>
              </w:rPr>
            </w:pPr>
            <w:r w:rsidRPr="00EF522B">
              <w:rPr>
                <w:rFonts w:ascii="Times New Roman" w:hAnsi="Times New Roman"/>
                <w:color w:val="000000"/>
              </w:rPr>
              <w:t>Q8A Give Family Info On Employment</w:t>
            </w:r>
          </w:p>
        </w:tc>
        <w:tc>
          <w:tcPr>
            <w:tcW w:w="1585" w:type="dxa"/>
            <w:tcBorders>
              <w:top w:val="nil"/>
              <w:left w:val="single" w:sz="4" w:space="0" w:color="auto"/>
              <w:bottom w:val="single" w:sz="4" w:space="0" w:color="auto"/>
              <w:right w:val="single" w:sz="4" w:space="0" w:color="auto"/>
            </w:tcBorders>
            <w:shd w:val="clear" w:color="auto" w:fill="auto"/>
            <w:noWrap/>
            <w:vAlign w:val="bottom"/>
            <w:hideMark/>
          </w:tcPr>
          <w:p w14:paraId="787163A4" w14:textId="77777777" w:rsidR="00A45E84" w:rsidRPr="00EF522B" w:rsidRDefault="00A45E84" w:rsidP="00797B35">
            <w:pPr>
              <w:jc w:val="center"/>
              <w:rPr>
                <w:rFonts w:ascii="Times New Roman" w:hAnsi="Times New Roman"/>
                <w:color w:val="000000"/>
              </w:rPr>
            </w:pPr>
            <w:r w:rsidRPr="00EF522B">
              <w:rPr>
                <w:rFonts w:ascii="Times New Roman" w:hAnsi="Times New Roman"/>
                <w:color w:val="000000"/>
              </w:rPr>
              <w:t>Yes/No</w:t>
            </w:r>
          </w:p>
        </w:tc>
        <w:tc>
          <w:tcPr>
            <w:tcW w:w="1530" w:type="dxa"/>
            <w:tcBorders>
              <w:top w:val="nil"/>
              <w:left w:val="nil"/>
              <w:bottom w:val="single" w:sz="4" w:space="0" w:color="auto"/>
              <w:right w:val="single" w:sz="4" w:space="0" w:color="auto"/>
            </w:tcBorders>
            <w:shd w:val="clear" w:color="auto" w:fill="auto"/>
            <w:noWrap/>
            <w:vAlign w:val="bottom"/>
            <w:hideMark/>
          </w:tcPr>
          <w:p w14:paraId="31088C21" w14:textId="77777777" w:rsidR="00A45E84" w:rsidRPr="00EF522B" w:rsidRDefault="00A45E84" w:rsidP="00797B35">
            <w:pPr>
              <w:jc w:val="center"/>
              <w:rPr>
                <w:rFonts w:ascii="Times New Roman" w:hAnsi="Times New Roman"/>
                <w:color w:val="000000"/>
              </w:rPr>
            </w:pPr>
            <w:r w:rsidRPr="00EF522B">
              <w:rPr>
                <w:rFonts w:ascii="Times New Roman" w:hAnsi="Times New Roman"/>
                <w:color w:val="000000"/>
              </w:rPr>
              <w:t> </w:t>
            </w:r>
          </w:p>
        </w:tc>
      </w:tr>
      <w:tr w:rsidR="00A45E84" w:rsidRPr="00EF522B" w14:paraId="502EDB76" w14:textId="77777777" w:rsidTr="00797B35">
        <w:trPr>
          <w:trHeight w:val="321"/>
        </w:trPr>
        <w:tc>
          <w:tcPr>
            <w:tcW w:w="1375" w:type="dxa"/>
            <w:tcBorders>
              <w:top w:val="nil"/>
              <w:left w:val="single" w:sz="8" w:space="0" w:color="000000"/>
              <w:bottom w:val="single" w:sz="8" w:space="0" w:color="000000"/>
              <w:right w:val="single" w:sz="8" w:space="0" w:color="000000"/>
            </w:tcBorders>
            <w:shd w:val="clear" w:color="auto" w:fill="auto"/>
            <w:hideMark/>
          </w:tcPr>
          <w:p w14:paraId="582D7DCE" w14:textId="77777777" w:rsidR="00A45E84" w:rsidRPr="00EF522B" w:rsidRDefault="00A45E84" w:rsidP="00797B35">
            <w:pPr>
              <w:jc w:val="center"/>
              <w:rPr>
                <w:rFonts w:ascii="Times New Roman" w:hAnsi="Times New Roman"/>
                <w:color w:val="000000"/>
              </w:rPr>
            </w:pPr>
            <w:r w:rsidRPr="00EF522B">
              <w:rPr>
                <w:rFonts w:ascii="Times New Roman" w:hAnsi="Times New Roman"/>
                <w:color w:val="000000"/>
              </w:rPr>
              <w:t>DIRQ8B</w:t>
            </w:r>
          </w:p>
        </w:tc>
        <w:tc>
          <w:tcPr>
            <w:tcW w:w="4420" w:type="dxa"/>
            <w:tcBorders>
              <w:top w:val="nil"/>
              <w:left w:val="nil"/>
              <w:bottom w:val="single" w:sz="8" w:space="0" w:color="000000"/>
              <w:right w:val="nil"/>
            </w:tcBorders>
            <w:shd w:val="clear" w:color="auto" w:fill="auto"/>
            <w:vAlign w:val="center"/>
            <w:hideMark/>
          </w:tcPr>
          <w:p w14:paraId="64403F0C" w14:textId="77777777" w:rsidR="00A45E84" w:rsidRPr="00EF522B" w:rsidRDefault="00A45E84" w:rsidP="00797B35">
            <w:pPr>
              <w:rPr>
                <w:rFonts w:ascii="Times New Roman" w:hAnsi="Times New Roman"/>
                <w:color w:val="000000"/>
              </w:rPr>
            </w:pPr>
            <w:r w:rsidRPr="00EF522B">
              <w:rPr>
                <w:rFonts w:ascii="Times New Roman" w:hAnsi="Times New Roman"/>
                <w:color w:val="000000"/>
              </w:rPr>
              <w:t>Q8b Give Family Info On Food Pantries</w:t>
            </w:r>
          </w:p>
        </w:tc>
        <w:tc>
          <w:tcPr>
            <w:tcW w:w="1585" w:type="dxa"/>
            <w:tcBorders>
              <w:top w:val="nil"/>
              <w:left w:val="single" w:sz="4" w:space="0" w:color="auto"/>
              <w:bottom w:val="single" w:sz="4" w:space="0" w:color="auto"/>
              <w:right w:val="single" w:sz="4" w:space="0" w:color="auto"/>
            </w:tcBorders>
            <w:shd w:val="clear" w:color="auto" w:fill="auto"/>
            <w:noWrap/>
            <w:vAlign w:val="bottom"/>
            <w:hideMark/>
          </w:tcPr>
          <w:p w14:paraId="0FBF88D4" w14:textId="77777777" w:rsidR="00A45E84" w:rsidRPr="00EF522B" w:rsidRDefault="00A45E84" w:rsidP="00797B35">
            <w:pPr>
              <w:jc w:val="center"/>
              <w:rPr>
                <w:rFonts w:ascii="Times New Roman" w:hAnsi="Times New Roman"/>
                <w:color w:val="000000"/>
              </w:rPr>
            </w:pPr>
            <w:r w:rsidRPr="00EF522B">
              <w:rPr>
                <w:rFonts w:ascii="Times New Roman" w:hAnsi="Times New Roman"/>
                <w:color w:val="000000"/>
              </w:rPr>
              <w:t>Yes/No</w:t>
            </w:r>
          </w:p>
        </w:tc>
        <w:tc>
          <w:tcPr>
            <w:tcW w:w="1530" w:type="dxa"/>
            <w:tcBorders>
              <w:top w:val="nil"/>
              <w:left w:val="nil"/>
              <w:bottom w:val="single" w:sz="4" w:space="0" w:color="auto"/>
              <w:right w:val="single" w:sz="4" w:space="0" w:color="auto"/>
            </w:tcBorders>
            <w:shd w:val="clear" w:color="auto" w:fill="auto"/>
            <w:noWrap/>
            <w:vAlign w:val="bottom"/>
            <w:hideMark/>
          </w:tcPr>
          <w:p w14:paraId="41F0DBD9" w14:textId="77777777" w:rsidR="00A45E84" w:rsidRPr="00EF522B" w:rsidRDefault="00A45E84" w:rsidP="00797B35">
            <w:pPr>
              <w:jc w:val="center"/>
              <w:rPr>
                <w:rFonts w:ascii="Times New Roman" w:hAnsi="Times New Roman"/>
                <w:color w:val="000000"/>
              </w:rPr>
            </w:pPr>
            <w:r w:rsidRPr="00EF522B">
              <w:rPr>
                <w:rFonts w:ascii="Times New Roman" w:hAnsi="Times New Roman"/>
                <w:color w:val="000000"/>
              </w:rPr>
              <w:t> </w:t>
            </w:r>
          </w:p>
        </w:tc>
      </w:tr>
      <w:tr w:rsidR="00A45E84" w:rsidRPr="00EF522B" w14:paraId="0D31AAD9" w14:textId="77777777" w:rsidTr="00797B35">
        <w:trPr>
          <w:trHeight w:val="321"/>
        </w:trPr>
        <w:tc>
          <w:tcPr>
            <w:tcW w:w="1375" w:type="dxa"/>
            <w:tcBorders>
              <w:top w:val="nil"/>
              <w:left w:val="single" w:sz="8" w:space="0" w:color="000000"/>
              <w:bottom w:val="single" w:sz="8" w:space="0" w:color="000000"/>
              <w:right w:val="single" w:sz="8" w:space="0" w:color="000000"/>
            </w:tcBorders>
            <w:shd w:val="clear" w:color="auto" w:fill="auto"/>
            <w:hideMark/>
          </w:tcPr>
          <w:p w14:paraId="30A63095" w14:textId="77777777" w:rsidR="00A45E84" w:rsidRPr="00EF522B" w:rsidRDefault="00A45E84" w:rsidP="00797B35">
            <w:pPr>
              <w:jc w:val="center"/>
              <w:rPr>
                <w:rFonts w:ascii="Times New Roman" w:hAnsi="Times New Roman"/>
                <w:color w:val="000000"/>
              </w:rPr>
            </w:pPr>
            <w:r w:rsidRPr="00EF522B">
              <w:rPr>
                <w:rFonts w:ascii="Times New Roman" w:hAnsi="Times New Roman"/>
                <w:color w:val="000000"/>
              </w:rPr>
              <w:t>DIRQ8C</w:t>
            </w:r>
          </w:p>
        </w:tc>
        <w:tc>
          <w:tcPr>
            <w:tcW w:w="4420" w:type="dxa"/>
            <w:tcBorders>
              <w:top w:val="nil"/>
              <w:left w:val="nil"/>
              <w:bottom w:val="single" w:sz="8" w:space="0" w:color="000000"/>
              <w:right w:val="nil"/>
            </w:tcBorders>
            <w:shd w:val="clear" w:color="auto" w:fill="auto"/>
            <w:vAlign w:val="center"/>
            <w:hideMark/>
          </w:tcPr>
          <w:p w14:paraId="72A2A17D" w14:textId="77777777" w:rsidR="00A45E84" w:rsidRPr="00EF522B" w:rsidRDefault="00A45E84" w:rsidP="00797B35">
            <w:pPr>
              <w:rPr>
                <w:rFonts w:ascii="Times New Roman" w:hAnsi="Times New Roman"/>
                <w:color w:val="000000"/>
              </w:rPr>
            </w:pPr>
            <w:r w:rsidRPr="00EF522B">
              <w:rPr>
                <w:rFonts w:ascii="Times New Roman" w:hAnsi="Times New Roman"/>
                <w:color w:val="000000"/>
              </w:rPr>
              <w:t>Q8c Give Fam Info On Cc Subsidies</w:t>
            </w:r>
          </w:p>
        </w:tc>
        <w:tc>
          <w:tcPr>
            <w:tcW w:w="1585" w:type="dxa"/>
            <w:tcBorders>
              <w:top w:val="nil"/>
              <w:left w:val="single" w:sz="4" w:space="0" w:color="auto"/>
              <w:bottom w:val="single" w:sz="4" w:space="0" w:color="auto"/>
              <w:right w:val="single" w:sz="4" w:space="0" w:color="auto"/>
            </w:tcBorders>
            <w:shd w:val="clear" w:color="auto" w:fill="auto"/>
            <w:noWrap/>
            <w:vAlign w:val="bottom"/>
            <w:hideMark/>
          </w:tcPr>
          <w:p w14:paraId="641A1EAF" w14:textId="77777777" w:rsidR="00A45E84" w:rsidRPr="00EF522B" w:rsidRDefault="00A45E84" w:rsidP="00797B35">
            <w:pPr>
              <w:jc w:val="center"/>
              <w:rPr>
                <w:rFonts w:ascii="Times New Roman" w:hAnsi="Times New Roman"/>
                <w:color w:val="000000"/>
              </w:rPr>
            </w:pPr>
            <w:r w:rsidRPr="00EF522B">
              <w:rPr>
                <w:rFonts w:ascii="Times New Roman" w:hAnsi="Times New Roman"/>
                <w:color w:val="000000"/>
              </w:rPr>
              <w:t>Yes/No</w:t>
            </w:r>
          </w:p>
        </w:tc>
        <w:tc>
          <w:tcPr>
            <w:tcW w:w="1530" w:type="dxa"/>
            <w:tcBorders>
              <w:top w:val="nil"/>
              <w:left w:val="nil"/>
              <w:bottom w:val="single" w:sz="4" w:space="0" w:color="auto"/>
              <w:right w:val="single" w:sz="4" w:space="0" w:color="auto"/>
            </w:tcBorders>
            <w:shd w:val="clear" w:color="auto" w:fill="auto"/>
            <w:noWrap/>
            <w:vAlign w:val="bottom"/>
            <w:hideMark/>
          </w:tcPr>
          <w:p w14:paraId="59181D87" w14:textId="77777777" w:rsidR="00A45E84" w:rsidRPr="00EF522B" w:rsidRDefault="00A45E84" w:rsidP="00797B35">
            <w:pPr>
              <w:jc w:val="center"/>
              <w:rPr>
                <w:rFonts w:ascii="Times New Roman" w:hAnsi="Times New Roman"/>
                <w:color w:val="000000"/>
              </w:rPr>
            </w:pPr>
            <w:r w:rsidRPr="00EF522B">
              <w:rPr>
                <w:rFonts w:ascii="Times New Roman" w:hAnsi="Times New Roman"/>
                <w:color w:val="000000"/>
              </w:rPr>
              <w:t> </w:t>
            </w:r>
          </w:p>
        </w:tc>
      </w:tr>
      <w:tr w:rsidR="00A45E84" w:rsidRPr="00EF522B" w14:paraId="22F44E0C" w14:textId="77777777" w:rsidTr="00797B35">
        <w:trPr>
          <w:trHeight w:val="321"/>
        </w:trPr>
        <w:tc>
          <w:tcPr>
            <w:tcW w:w="1375" w:type="dxa"/>
            <w:tcBorders>
              <w:top w:val="nil"/>
              <w:left w:val="single" w:sz="8" w:space="0" w:color="000000"/>
              <w:bottom w:val="single" w:sz="8" w:space="0" w:color="000000"/>
              <w:right w:val="single" w:sz="8" w:space="0" w:color="000000"/>
            </w:tcBorders>
            <w:shd w:val="clear" w:color="auto" w:fill="auto"/>
            <w:hideMark/>
          </w:tcPr>
          <w:p w14:paraId="45740266" w14:textId="77777777" w:rsidR="00A45E84" w:rsidRPr="00EF522B" w:rsidRDefault="00A45E84" w:rsidP="00797B35">
            <w:pPr>
              <w:jc w:val="center"/>
              <w:rPr>
                <w:rFonts w:ascii="Times New Roman" w:hAnsi="Times New Roman"/>
                <w:color w:val="000000"/>
              </w:rPr>
            </w:pPr>
            <w:r w:rsidRPr="00EF522B">
              <w:rPr>
                <w:rFonts w:ascii="Times New Roman" w:hAnsi="Times New Roman"/>
                <w:color w:val="000000"/>
              </w:rPr>
              <w:t>DIRQ8D</w:t>
            </w:r>
          </w:p>
        </w:tc>
        <w:tc>
          <w:tcPr>
            <w:tcW w:w="4420" w:type="dxa"/>
            <w:tcBorders>
              <w:top w:val="nil"/>
              <w:left w:val="nil"/>
              <w:bottom w:val="single" w:sz="8" w:space="0" w:color="000000"/>
              <w:right w:val="nil"/>
            </w:tcBorders>
            <w:shd w:val="clear" w:color="auto" w:fill="auto"/>
            <w:vAlign w:val="center"/>
            <w:hideMark/>
          </w:tcPr>
          <w:p w14:paraId="0E8CEC68" w14:textId="77777777" w:rsidR="00A45E84" w:rsidRPr="00EF522B" w:rsidRDefault="00A45E84" w:rsidP="00797B35">
            <w:pPr>
              <w:rPr>
                <w:rFonts w:ascii="Times New Roman" w:hAnsi="Times New Roman"/>
                <w:color w:val="000000"/>
              </w:rPr>
            </w:pPr>
            <w:r w:rsidRPr="00EF522B">
              <w:rPr>
                <w:rFonts w:ascii="Times New Roman" w:hAnsi="Times New Roman"/>
                <w:color w:val="000000"/>
              </w:rPr>
              <w:t>Q8d Give Family Info On Tanf</w:t>
            </w:r>
          </w:p>
        </w:tc>
        <w:tc>
          <w:tcPr>
            <w:tcW w:w="1585" w:type="dxa"/>
            <w:tcBorders>
              <w:top w:val="nil"/>
              <w:left w:val="single" w:sz="4" w:space="0" w:color="auto"/>
              <w:bottom w:val="single" w:sz="4" w:space="0" w:color="auto"/>
              <w:right w:val="single" w:sz="4" w:space="0" w:color="auto"/>
            </w:tcBorders>
            <w:shd w:val="clear" w:color="auto" w:fill="auto"/>
            <w:noWrap/>
            <w:vAlign w:val="bottom"/>
            <w:hideMark/>
          </w:tcPr>
          <w:p w14:paraId="4F561418" w14:textId="77777777" w:rsidR="00A45E84" w:rsidRPr="00EF522B" w:rsidRDefault="00A45E84" w:rsidP="00797B35">
            <w:pPr>
              <w:jc w:val="center"/>
              <w:rPr>
                <w:rFonts w:ascii="Times New Roman" w:hAnsi="Times New Roman"/>
                <w:color w:val="000000"/>
              </w:rPr>
            </w:pPr>
            <w:r w:rsidRPr="00EF522B">
              <w:rPr>
                <w:rFonts w:ascii="Times New Roman" w:hAnsi="Times New Roman"/>
                <w:color w:val="000000"/>
              </w:rPr>
              <w:t>Yes/No</w:t>
            </w:r>
          </w:p>
        </w:tc>
        <w:tc>
          <w:tcPr>
            <w:tcW w:w="1530" w:type="dxa"/>
            <w:tcBorders>
              <w:top w:val="nil"/>
              <w:left w:val="nil"/>
              <w:bottom w:val="single" w:sz="4" w:space="0" w:color="auto"/>
              <w:right w:val="single" w:sz="4" w:space="0" w:color="auto"/>
            </w:tcBorders>
            <w:shd w:val="clear" w:color="auto" w:fill="auto"/>
            <w:noWrap/>
            <w:vAlign w:val="bottom"/>
            <w:hideMark/>
          </w:tcPr>
          <w:p w14:paraId="344DAD0B" w14:textId="77777777" w:rsidR="00A45E84" w:rsidRPr="00EF522B" w:rsidRDefault="00A45E84" w:rsidP="00797B35">
            <w:pPr>
              <w:jc w:val="center"/>
              <w:rPr>
                <w:rFonts w:ascii="Times New Roman" w:hAnsi="Times New Roman"/>
                <w:color w:val="000000"/>
              </w:rPr>
            </w:pPr>
            <w:r w:rsidRPr="00EF522B">
              <w:rPr>
                <w:rFonts w:ascii="Times New Roman" w:hAnsi="Times New Roman"/>
                <w:color w:val="000000"/>
              </w:rPr>
              <w:t> </w:t>
            </w:r>
          </w:p>
        </w:tc>
      </w:tr>
      <w:tr w:rsidR="00A45E84" w:rsidRPr="00EF522B" w14:paraId="28BDB899" w14:textId="77777777" w:rsidTr="00797B35">
        <w:trPr>
          <w:trHeight w:val="321"/>
        </w:trPr>
        <w:tc>
          <w:tcPr>
            <w:tcW w:w="1375" w:type="dxa"/>
            <w:tcBorders>
              <w:top w:val="nil"/>
              <w:left w:val="single" w:sz="8" w:space="0" w:color="000000"/>
              <w:bottom w:val="single" w:sz="8" w:space="0" w:color="000000"/>
              <w:right w:val="single" w:sz="8" w:space="0" w:color="000000"/>
            </w:tcBorders>
            <w:shd w:val="clear" w:color="auto" w:fill="auto"/>
            <w:hideMark/>
          </w:tcPr>
          <w:p w14:paraId="1162EE0A" w14:textId="77777777" w:rsidR="00A45E84" w:rsidRPr="00EF522B" w:rsidRDefault="00A45E84" w:rsidP="00797B35">
            <w:pPr>
              <w:jc w:val="center"/>
              <w:rPr>
                <w:rFonts w:ascii="Times New Roman" w:hAnsi="Times New Roman"/>
                <w:color w:val="000000"/>
              </w:rPr>
            </w:pPr>
            <w:r w:rsidRPr="00EF522B">
              <w:rPr>
                <w:rFonts w:ascii="Times New Roman" w:hAnsi="Times New Roman"/>
                <w:color w:val="000000"/>
              </w:rPr>
              <w:t>DIRQ8E</w:t>
            </w:r>
          </w:p>
        </w:tc>
        <w:tc>
          <w:tcPr>
            <w:tcW w:w="4420" w:type="dxa"/>
            <w:tcBorders>
              <w:top w:val="nil"/>
              <w:left w:val="nil"/>
              <w:bottom w:val="single" w:sz="8" w:space="0" w:color="000000"/>
              <w:right w:val="nil"/>
            </w:tcBorders>
            <w:shd w:val="clear" w:color="auto" w:fill="auto"/>
            <w:vAlign w:val="center"/>
            <w:hideMark/>
          </w:tcPr>
          <w:p w14:paraId="1B52BAA5" w14:textId="77777777" w:rsidR="00A45E84" w:rsidRPr="00EF522B" w:rsidRDefault="00A45E84" w:rsidP="00797B35">
            <w:pPr>
              <w:rPr>
                <w:rFonts w:ascii="Times New Roman" w:hAnsi="Times New Roman"/>
                <w:color w:val="000000"/>
              </w:rPr>
            </w:pPr>
            <w:r w:rsidRPr="00EF522B">
              <w:rPr>
                <w:rFonts w:ascii="Times New Roman" w:hAnsi="Times New Roman"/>
                <w:color w:val="000000"/>
              </w:rPr>
              <w:t>Q8e Give Family Info On Adult Educ</w:t>
            </w:r>
          </w:p>
        </w:tc>
        <w:tc>
          <w:tcPr>
            <w:tcW w:w="1585" w:type="dxa"/>
            <w:tcBorders>
              <w:top w:val="nil"/>
              <w:left w:val="single" w:sz="4" w:space="0" w:color="auto"/>
              <w:bottom w:val="single" w:sz="4" w:space="0" w:color="auto"/>
              <w:right w:val="single" w:sz="4" w:space="0" w:color="auto"/>
            </w:tcBorders>
            <w:shd w:val="clear" w:color="auto" w:fill="auto"/>
            <w:noWrap/>
            <w:vAlign w:val="bottom"/>
            <w:hideMark/>
          </w:tcPr>
          <w:p w14:paraId="4FCF0A95" w14:textId="77777777" w:rsidR="00A45E84" w:rsidRPr="00EF522B" w:rsidRDefault="00A45E84" w:rsidP="00797B35">
            <w:pPr>
              <w:jc w:val="center"/>
              <w:rPr>
                <w:rFonts w:ascii="Times New Roman" w:hAnsi="Times New Roman"/>
                <w:color w:val="000000"/>
              </w:rPr>
            </w:pPr>
            <w:r w:rsidRPr="00EF522B">
              <w:rPr>
                <w:rFonts w:ascii="Times New Roman" w:hAnsi="Times New Roman"/>
                <w:color w:val="000000"/>
              </w:rPr>
              <w:t>Yes/No</w:t>
            </w:r>
          </w:p>
        </w:tc>
        <w:tc>
          <w:tcPr>
            <w:tcW w:w="1530" w:type="dxa"/>
            <w:tcBorders>
              <w:top w:val="nil"/>
              <w:left w:val="nil"/>
              <w:bottom w:val="single" w:sz="4" w:space="0" w:color="auto"/>
              <w:right w:val="single" w:sz="4" w:space="0" w:color="auto"/>
            </w:tcBorders>
            <w:shd w:val="clear" w:color="auto" w:fill="auto"/>
            <w:noWrap/>
            <w:vAlign w:val="bottom"/>
            <w:hideMark/>
          </w:tcPr>
          <w:p w14:paraId="54D5CA46" w14:textId="77777777" w:rsidR="00A45E84" w:rsidRPr="00EF522B" w:rsidRDefault="00A45E84" w:rsidP="00797B35">
            <w:pPr>
              <w:jc w:val="center"/>
              <w:rPr>
                <w:rFonts w:ascii="Times New Roman" w:hAnsi="Times New Roman"/>
                <w:color w:val="000000"/>
              </w:rPr>
            </w:pPr>
            <w:r w:rsidRPr="00EF522B">
              <w:rPr>
                <w:rFonts w:ascii="Times New Roman" w:hAnsi="Times New Roman"/>
                <w:color w:val="000000"/>
              </w:rPr>
              <w:t> </w:t>
            </w:r>
          </w:p>
        </w:tc>
      </w:tr>
      <w:tr w:rsidR="00A45E84" w:rsidRPr="00EF522B" w14:paraId="4F5CCBBA" w14:textId="77777777" w:rsidTr="00797B35">
        <w:trPr>
          <w:trHeight w:val="321"/>
        </w:trPr>
        <w:tc>
          <w:tcPr>
            <w:tcW w:w="1375" w:type="dxa"/>
            <w:tcBorders>
              <w:top w:val="nil"/>
              <w:left w:val="single" w:sz="8" w:space="0" w:color="000000"/>
              <w:bottom w:val="single" w:sz="8" w:space="0" w:color="000000"/>
              <w:right w:val="single" w:sz="8" w:space="0" w:color="000000"/>
            </w:tcBorders>
            <w:shd w:val="clear" w:color="auto" w:fill="auto"/>
            <w:hideMark/>
          </w:tcPr>
          <w:p w14:paraId="115F7EE8" w14:textId="77777777" w:rsidR="00A45E84" w:rsidRPr="00EF522B" w:rsidRDefault="00A45E84" w:rsidP="00797B35">
            <w:pPr>
              <w:jc w:val="center"/>
              <w:rPr>
                <w:rFonts w:ascii="Times New Roman" w:hAnsi="Times New Roman"/>
                <w:color w:val="000000"/>
              </w:rPr>
            </w:pPr>
            <w:r w:rsidRPr="00EF522B">
              <w:rPr>
                <w:rFonts w:ascii="Times New Roman" w:hAnsi="Times New Roman"/>
                <w:color w:val="000000"/>
              </w:rPr>
              <w:t>DIRQ8F</w:t>
            </w:r>
          </w:p>
        </w:tc>
        <w:tc>
          <w:tcPr>
            <w:tcW w:w="4420" w:type="dxa"/>
            <w:tcBorders>
              <w:top w:val="nil"/>
              <w:left w:val="nil"/>
              <w:bottom w:val="single" w:sz="8" w:space="0" w:color="000000"/>
              <w:right w:val="nil"/>
            </w:tcBorders>
            <w:shd w:val="clear" w:color="auto" w:fill="auto"/>
            <w:vAlign w:val="center"/>
            <w:hideMark/>
          </w:tcPr>
          <w:p w14:paraId="17943C09" w14:textId="77777777" w:rsidR="00A45E84" w:rsidRPr="00EF522B" w:rsidRDefault="00A45E84" w:rsidP="00797B35">
            <w:pPr>
              <w:rPr>
                <w:rFonts w:ascii="Times New Roman" w:hAnsi="Times New Roman"/>
                <w:color w:val="000000"/>
              </w:rPr>
            </w:pPr>
            <w:r w:rsidRPr="00EF522B">
              <w:rPr>
                <w:rFonts w:ascii="Times New Roman" w:hAnsi="Times New Roman"/>
                <w:color w:val="000000"/>
              </w:rPr>
              <w:t>Q8f Give Family Info On Housing Asst</w:t>
            </w:r>
          </w:p>
        </w:tc>
        <w:tc>
          <w:tcPr>
            <w:tcW w:w="1585" w:type="dxa"/>
            <w:tcBorders>
              <w:top w:val="nil"/>
              <w:left w:val="single" w:sz="4" w:space="0" w:color="auto"/>
              <w:bottom w:val="single" w:sz="4" w:space="0" w:color="auto"/>
              <w:right w:val="single" w:sz="4" w:space="0" w:color="auto"/>
            </w:tcBorders>
            <w:shd w:val="clear" w:color="auto" w:fill="auto"/>
            <w:noWrap/>
            <w:vAlign w:val="bottom"/>
            <w:hideMark/>
          </w:tcPr>
          <w:p w14:paraId="2CCFF020" w14:textId="77777777" w:rsidR="00A45E84" w:rsidRPr="00EF522B" w:rsidRDefault="00A45E84" w:rsidP="00797B35">
            <w:pPr>
              <w:jc w:val="center"/>
              <w:rPr>
                <w:rFonts w:ascii="Times New Roman" w:hAnsi="Times New Roman"/>
                <w:color w:val="000000"/>
              </w:rPr>
            </w:pPr>
            <w:r w:rsidRPr="00EF522B">
              <w:rPr>
                <w:rFonts w:ascii="Times New Roman" w:hAnsi="Times New Roman"/>
                <w:color w:val="000000"/>
              </w:rPr>
              <w:t>Yes/No</w:t>
            </w:r>
          </w:p>
        </w:tc>
        <w:tc>
          <w:tcPr>
            <w:tcW w:w="1530" w:type="dxa"/>
            <w:tcBorders>
              <w:top w:val="nil"/>
              <w:left w:val="nil"/>
              <w:bottom w:val="single" w:sz="4" w:space="0" w:color="auto"/>
              <w:right w:val="single" w:sz="4" w:space="0" w:color="auto"/>
            </w:tcBorders>
            <w:shd w:val="clear" w:color="auto" w:fill="auto"/>
            <w:noWrap/>
            <w:vAlign w:val="bottom"/>
            <w:hideMark/>
          </w:tcPr>
          <w:p w14:paraId="403BC0B6" w14:textId="77777777" w:rsidR="00A45E84" w:rsidRPr="00EF522B" w:rsidRDefault="00A45E84" w:rsidP="00797B35">
            <w:pPr>
              <w:jc w:val="center"/>
              <w:rPr>
                <w:rFonts w:ascii="Times New Roman" w:hAnsi="Times New Roman"/>
                <w:color w:val="000000"/>
              </w:rPr>
            </w:pPr>
            <w:r w:rsidRPr="00EF522B">
              <w:rPr>
                <w:rFonts w:ascii="Times New Roman" w:hAnsi="Times New Roman"/>
                <w:color w:val="000000"/>
              </w:rPr>
              <w:t> </w:t>
            </w:r>
          </w:p>
        </w:tc>
      </w:tr>
      <w:tr w:rsidR="00A45E84" w:rsidRPr="00EF522B" w14:paraId="1C7AA616" w14:textId="77777777" w:rsidTr="00797B35">
        <w:trPr>
          <w:trHeight w:val="321"/>
        </w:trPr>
        <w:tc>
          <w:tcPr>
            <w:tcW w:w="1375" w:type="dxa"/>
            <w:tcBorders>
              <w:top w:val="nil"/>
              <w:left w:val="single" w:sz="8" w:space="0" w:color="000000"/>
              <w:bottom w:val="single" w:sz="8" w:space="0" w:color="000000"/>
              <w:right w:val="single" w:sz="8" w:space="0" w:color="000000"/>
            </w:tcBorders>
            <w:shd w:val="clear" w:color="auto" w:fill="auto"/>
            <w:hideMark/>
          </w:tcPr>
          <w:p w14:paraId="36006E98" w14:textId="77777777" w:rsidR="00A45E84" w:rsidRPr="00EF522B" w:rsidRDefault="00A45E84" w:rsidP="00797B35">
            <w:pPr>
              <w:jc w:val="center"/>
              <w:rPr>
                <w:rFonts w:ascii="Times New Roman" w:hAnsi="Times New Roman"/>
                <w:color w:val="000000"/>
              </w:rPr>
            </w:pPr>
            <w:r w:rsidRPr="00EF522B">
              <w:rPr>
                <w:rFonts w:ascii="Times New Roman" w:hAnsi="Times New Roman"/>
                <w:color w:val="000000"/>
              </w:rPr>
              <w:t>DIRQ8G</w:t>
            </w:r>
          </w:p>
        </w:tc>
        <w:tc>
          <w:tcPr>
            <w:tcW w:w="4420" w:type="dxa"/>
            <w:tcBorders>
              <w:top w:val="nil"/>
              <w:left w:val="nil"/>
              <w:bottom w:val="single" w:sz="8" w:space="0" w:color="000000"/>
              <w:right w:val="nil"/>
            </w:tcBorders>
            <w:shd w:val="clear" w:color="auto" w:fill="auto"/>
            <w:vAlign w:val="center"/>
            <w:hideMark/>
          </w:tcPr>
          <w:p w14:paraId="499F96C2" w14:textId="77777777" w:rsidR="00A45E84" w:rsidRPr="00EF522B" w:rsidRDefault="00A45E84" w:rsidP="00797B35">
            <w:pPr>
              <w:rPr>
                <w:rFonts w:ascii="Times New Roman" w:hAnsi="Times New Roman"/>
                <w:color w:val="000000"/>
              </w:rPr>
            </w:pPr>
            <w:r w:rsidRPr="00EF522B">
              <w:rPr>
                <w:rFonts w:ascii="Times New Roman" w:hAnsi="Times New Roman"/>
                <w:color w:val="000000"/>
              </w:rPr>
              <w:t>Q8g Give Family Info On Energy Asst</w:t>
            </w:r>
          </w:p>
        </w:tc>
        <w:tc>
          <w:tcPr>
            <w:tcW w:w="1585" w:type="dxa"/>
            <w:tcBorders>
              <w:top w:val="nil"/>
              <w:left w:val="single" w:sz="4" w:space="0" w:color="auto"/>
              <w:bottom w:val="single" w:sz="4" w:space="0" w:color="auto"/>
              <w:right w:val="single" w:sz="4" w:space="0" w:color="auto"/>
            </w:tcBorders>
            <w:shd w:val="clear" w:color="auto" w:fill="auto"/>
            <w:noWrap/>
            <w:vAlign w:val="bottom"/>
            <w:hideMark/>
          </w:tcPr>
          <w:p w14:paraId="0A676CA4" w14:textId="77777777" w:rsidR="00A45E84" w:rsidRPr="00EF522B" w:rsidRDefault="00A45E84" w:rsidP="00797B35">
            <w:pPr>
              <w:jc w:val="center"/>
              <w:rPr>
                <w:rFonts w:ascii="Times New Roman" w:hAnsi="Times New Roman"/>
                <w:color w:val="000000"/>
              </w:rPr>
            </w:pPr>
            <w:r w:rsidRPr="00EF522B">
              <w:rPr>
                <w:rFonts w:ascii="Times New Roman" w:hAnsi="Times New Roman"/>
                <w:color w:val="000000"/>
              </w:rPr>
              <w:t>Yes/No</w:t>
            </w:r>
          </w:p>
        </w:tc>
        <w:tc>
          <w:tcPr>
            <w:tcW w:w="1530" w:type="dxa"/>
            <w:tcBorders>
              <w:top w:val="nil"/>
              <w:left w:val="nil"/>
              <w:bottom w:val="single" w:sz="4" w:space="0" w:color="auto"/>
              <w:right w:val="single" w:sz="4" w:space="0" w:color="auto"/>
            </w:tcBorders>
            <w:shd w:val="clear" w:color="auto" w:fill="auto"/>
            <w:noWrap/>
            <w:vAlign w:val="bottom"/>
            <w:hideMark/>
          </w:tcPr>
          <w:p w14:paraId="3CBF9317" w14:textId="77777777" w:rsidR="00A45E84" w:rsidRPr="00EF522B" w:rsidRDefault="00A45E84" w:rsidP="00797B35">
            <w:pPr>
              <w:jc w:val="center"/>
              <w:rPr>
                <w:rFonts w:ascii="Times New Roman" w:hAnsi="Times New Roman"/>
                <w:color w:val="000000"/>
              </w:rPr>
            </w:pPr>
            <w:r w:rsidRPr="00EF522B">
              <w:rPr>
                <w:rFonts w:ascii="Times New Roman" w:hAnsi="Times New Roman"/>
                <w:color w:val="000000"/>
              </w:rPr>
              <w:t> </w:t>
            </w:r>
          </w:p>
        </w:tc>
      </w:tr>
      <w:tr w:rsidR="00A45E84" w:rsidRPr="00EF522B" w14:paraId="56A0D5AA" w14:textId="77777777" w:rsidTr="00797B35">
        <w:trPr>
          <w:trHeight w:val="321"/>
        </w:trPr>
        <w:tc>
          <w:tcPr>
            <w:tcW w:w="1375" w:type="dxa"/>
            <w:tcBorders>
              <w:top w:val="nil"/>
              <w:left w:val="single" w:sz="8" w:space="0" w:color="000000"/>
              <w:bottom w:val="single" w:sz="8" w:space="0" w:color="000000"/>
              <w:right w:val="single" w:sz="8" w:space="0" w:color="000000"/>
            </w:tcBorders>
            <w:shd w:val="clear" w:color="auto" w:fill="auto"/>
            <w:hideMark/>
          </w:tcPr>
          <w:p w14:paraId="28424D78" w14:textId="77777777" w:rsidR="00A45E84" w:rsidRPr="00EF522B" w:rsidRDefault="00A45E84" w:rsidP="00797B35">
            <w:pPr>
              <w:jc w:val="center"/>
              <w:rPr>
                <w:rFonts w:ascii="Times New Roman" w:hAnsi="Times New Roman"/>
                <w:color w:val="000000"/>
              </w:rPr>
            </w:pPr>
            <w:r w:rsidRPr="00EF522B">
              <w:rPr>
                <w:rFonts w:ascii="Times New Roman" w:hAnsi="Times New Roman"/>
                <w:color w:val="000000"/>
              </w:rPr>
              <w:t>DIRQ8H</w:t>
            </w:r>
          </w:p>
        </w:tc>
        <w:tc>
          <w:tcPr>
            <w:tcW w:w="4420" w:type="dxa"/>
            <w:tcBorders>
              <w:top w:val="nil"/>
              <w:left w:val="nil"/>
              <w:bottom w:val="single" w:sz="8" w:space="0" w:color="000000"/>
              <w:right w:val="nil"/>
            </w:tcBorders>
            <w:shd w:val="clear" w:color="auto" w:fill="auto"/>
            <w:vAlign w:val="center"/>
            <w:hideMark/>
          </w:tcPr>
          <w:p w14:paraId="12A2C645" w14:textId="77777777" w:rsidR="00A45E84" w:rsidRPr="00EF522B" w:rsidRDefault="00A45E84" w:rsidP="00797B35">
            <w:pPr>
              <w:rPr>
                <w:rFonts w:ascii="Times New Roman" w:hAnsi="Times New Roman"/>
                <w:color w:val="000000"/>
              </w:rPr>
            </w:pPr>
            <w:r w:rsidRPr="00EF522B">
              <w:rPr>
                <w:rFonts w:ascii="Times New Roman" w:hAnsi="Times New Roman"/>
                <w:color w:val="000000"/>
              </w:rPr>
              <w:t>Q8h Give Fam Info On Imm/Legal Svces</w:t>
            </w:r>
          </w:p>
        </w:tc>
        <w:tc>
          <w:tcPr>
            <w:tcW w:w="1585" w:type="dxa"/>
            <w:tcBorders>
              <w:top w:val="nil"/>
              <w:left w:val="single" w:sz="4" w:space="0" w:color="auto"/>
              <w:bottom w:val="single" w:sz="4" w:space="0" w:color="auto"/>
              <w:right w:val="single" w:sz="4" w:space="0" w:color="auto"/>
            </w:tcBorders>
            <w:shd w:val="clear" w:color="auto" w:fill="auto"/>
            <w:noWrap/>
            <w:vAlign w:val="bottom"/>
            <w:hideMark/>
          </w:tcPr>
          <w:p w14:paraId="099CF819" w14:textId="77777777" w:rsidR="00A45E84" w:rsidRPr="00EF522B" w:rsidRDefault="00A45E84" w:rsidP="00797B35">
            <w:pPr>
              <w:jc w:val="center"/>
              <w:rPr>
                <w:rFonts w:ascii="Times New Roman" w:hAnsi="Times New Roman"/>
                <w:color w:val="000000"/>
              </w:rPr>
            </w:pPr>
            <w:r w:rsidRPr="00EF522B">
              <w:rPr>
                <w:rFonts w:ascii="Times New Roman" w:hAnsi="Times New Roman"/>
                <w:color w:val="000000"/>
              </w:rPr>
              <w:t>Yes/No</w:t>
            </w:r>
          </w:p>
        </w:tc>
        <w:tc>
          <w:tcPr>
            <w:tcW w:w="1530" w:type="dxa"/>
            <w:tcBorders>
              <w:top w:val="nil"/>
              <w:left w:val="nil"/>
              <w:bottom w:val="single" w:sz="4" w:space="0" w:color="auto"/>
              <w:right w:val="single" w:sz="4" w:space="0" w:color="auto"/>
            </w:tcBorders>
            <w:shd w:val="clear" w:color="auto" w:fill="auto"/>
            <w:noWrap/>
            <w:vAlign w:val="bottom"/>
            <w:hideMark/>
          </w:tcPr>
          <w:p w14:paraId="65E67EF1" w14:textId="77777777" w:rsidR="00A45E84" w:rsidRPr="00EF522B" w:rsidRDefault="00A45E84" w:rsidP="00797B35">
            <w:pPr>
              <w:jc w:val="center"/>
              <w:rPr>
                <w:rFonts w:ascii="Times New Roman" w:hAnsi="Times New Roman"/>
                <w:color w:val="000000"/>
              </w:rPr>
            </w:pPr>
            <w:r w:rsidRPr="00EF522B">
              <w:rPr>
                <w:rFonts w:ascii="Times New Roman" w:hAnsi="Times New Roman"/>
                <w:color w:val="000000"/>
              </w:rPr>
              <w:t> </w:t>
            </w:r>
          </w:p>
        </w:tc>
      </w:tr>
      <w:tr w:rsidR="00A45E84" w:rsidRPr="00EF522B" w14:paraId="48EBD229" w14:textId="77777777" w:rsidTr="00797B35">
        <w:trPr>
          <w:trHeight w:val="321"/>
        </w:trPr>
        <w:tc>
          <w:tcPr>
            <w:tcW w:w="1375" w:type="dxa"/>
            <w:tcBorders>
              <w:top w:val="nil"/>
              <w:left w:val="single" w:sz="8" w:space="0" w:color="000000"/>
              <w:bottom w:val="single" w:sz="8" w:space="0" w:color="000000"/>
              <w:right w:val="single" w:sz="8" w:space="0" w:color="000000"/>
            </w:tcBorders>
            <w:shd w:val="clear" w:color="auto" w:fill="auto"/>
            <w:hideMark/>
          </w:tcPr>
          <w:p w14:paraId="7331CD18" w14:textId="77777777" w:rsidR="00A45E84" w:rsidRPr="00EF522B" w:rsidRDefault="00A45E84" w:rsidP="00797B35">
            <w:pPr>
              <w:jc w:val="center"/>
              <w:rPr>
                <w:rFonts w:ascii="Times New Roman" w:hAnsi="Times New Roman"/>
                <w:color w:val="000000"/>
              </w:rPr>
            </w:pPr>
            <w:r w:rsidRPr="00EF522B">
              <w:rPr>
                <w:rFonts w:ascii="Times New Roman" w:hAnsi="Times New Roman"/>
                <w:color w:val="000000"/>
              </w:rPr>
              <w:t>DIRQ8I</w:t>
            </w:r>
          </w:p>
        </w:tc>
        <w:tc>
          <w:tcPr>
            <w:tcW w:w="4420" w:type="dxa"/>
            <w:tcBorders>
              <w:top w:val="nil"/>
              <w:left w:val="nil"/>
              <w:bottom w:val="single" w:sz="8" w:space="0" w:color="000000"/>
              <w:right w:val="nil"/>
            </w:tcBorders>
            <w:shd w:val="clear" w:color="auto" w:fill="auto"/>
            <w:vAlign w:val="center"/>
            <w:hideMark/>
          </w:tcPr>
          <w:p w14:paraId="589618F7" w14:textId="77777777" w:rsidR="00A45E84" w:rsidRPr="00EF522B" w:rsidRDefault="00A45E84" w:rsidP="00797B35">
            <w:pPr>
              <w:rPr>
                <w:rFonts w:ascii="Times New Roman" w:hAnsi="Times New Roman"/>
                <w:color w:val="000000"/>
              </w:rPr>
            </w:pPr>
            <w:r w:rsidRPr="00EF522B">
              <w:rPr>
                <w:rFonts w:ascii="Times New Roman" w:hAnsi="Times New Roman"/>
                <w:color w:val="000000"/>
              </w:rPr>
              <w:t>Q8i Give Family Info On Dom Violence</w:t>
            </w:r>
          </w:p>
        </w:tc>
        <w:tc>
          <w:tcPr>
            <w:tcW w:w="1585" w:type="dxa"/>
            <w:tcBorders>
              <w:top w:val="nil"/>
              <w:left w:val="single" w:sz="4" w:space="0" w:color="auto"/>
              <w:bottom w:val="single" w:sz="4" w:space="0" w:color="auto"/>
              <w:right w:val="single" w:sz="4" w:space="0" w:color="auto"/>
            </w:tcBorders>
            <w:shd w:val="clear" w:color="auto" w:fill="auto"/>
            <w:noWrap/>
            <w:vAlign w:val="bottom"/>
            <w:hideMark/>
          </w:tcPr>
          <w:p w14:paraId="11489054" w14:textId="77777777" w:rsidR="00A45E84" w:rsidRPr="00EF522B" w:rsidRDefault="00A45E84" w:rsidP="00797B35">
            <w:pPr>
              <w:jc w:val="center"/>
              <w:rPr>
                <w:rFonts w:ascii="Times New Roman" w:hAnsi="Times New Roman"/>
                <w:color w:val="000000"/>
              </w:rPr>
            </w:pPr>
            <w:r w:rsidRPr="00EF522B">
              <w:rPr>
                <w:rFonts w:ascii="Times New Roman" w:hAnsi="Times New Roman"/>
                <w:color w:val="000000"/>
              </w:rPr>
              <w:t>Yes/No</w:t>
            </w:r>
          </w:p>
        </w:tc>
        <w:tc>
          <w:tcPr>
            <w:tcW w:w="1530" w:type="dxa"/>
            <w:tcBorders>
              <w:top w:val="nil"/>
              <w:left w:val="nil"/>
              <w:bottom w:val="single" w:sz="4" w:space="0" w:color="auto"/>
              <w:right w:val="single" w:sz="4" w:space="0" w:color="auto"/>
            </w:tcBorders>
            <w:shd w:val="clear" w:color="auto" w:fill="auto"/>
            <w:noWrap/>
            <w:vAlign w:val="bottom"/>
            <w:hideMark/>
          </w:tcPr>
          <w:p w14:paraId="27D59CC4" w14:textId="77777777" w:rsidR="00A45E84" w:rsidRPr="00EF522B" w:rsidRDefault="00A45E84" w:rsidP="00797B35">
            <w:pPr>
              <w:jc w:val="center"/>
              <w:rPr>
                <w:rFonts w:ascii="Times New Roman" w:hAnsi="Times New Roman"/>
                <w:color w:val="000000"/>
              </w:rPr>
            </w:pPr>
            <w:r w:rsidRPr="00EF522B">
              <w:rPr>
                <w:rFonts w:ascii="Times New Roman" w:hAnsi="Times New Roman"/>
                <w:color w:val="000000"/>
              </w:rPr>
              <w:t> </w:t>
            </w:r>
          </w:p>
        </w:tc>
      </w:tr>
      <w:tr w:rsidR="00A45E84" w:rsidRPr="00EF522B" w14:paraId="4FC337C4" w14:textId="77777777" w:rsidTr="00797B35">
        <w:trPr>
          <w:trHeight w:val="321"/>
        </w:trPr>
        <w:tc>
          <w:tcPr>
            <w:tcW w:w="1375" w:type="dxa"/>
            <w:tcBorders>
              <w:top w:val="nil"/>
              <w:left w:val="single" w:sz="8" w:space="0" w:color="000000"/>
              <w:bottom w:val="nil"/>
              <w:right w:val="single" w:sz="8" w:space="0" w:color="000000"/>
            </w:tcBorders>
            <w:shd w:val="clear" w:color="auto" w:fill="auto"/>
            <w:hideMark/>
          </w:tcPr>
          <w:p w14:paraId="19EA4943" w14:textId="77777777" w:rsidR="00A45E84" w:rsidRPr="00EF522B" w:rsidRDefault="00A45E84" w:rsidP="00797B35">
            <w:pPr>
              <w:jc w:val="center"/>
              <w:rPr>
                <w:rFonts w:ascii="Times New Roman" w:hAnsi="Times New Roman"/>
                <w:color w:val="000000"/>
              </w:rPr>
            </w:pPr>
            <w:r w:rsidRPr="00EF522B">
              <w:rPr>
                <w:rFonts w:ascii="Times New Roman" w:hAnsi="Times New Roman"/>
                <w:color w:val="000000"/>
              </w:rPr>
              <w:t>DIRQ8J</w:t>
            </w:r>
          </w:p>
        </w:tc>
        <w:tc>
          <w:tcPr>
            <w:tcW w:w="4420" w:type="dxa"/>
            <w:tcBorders>
              <w:top w:val="nil"/>
              <w:left w:val="nil"/>
              <w:bottom w:val="nil"/>
              <w:right w:val="nil"/>
            </w:tcBorders>
            <w:shd w:val="clear" w:color="auto" w:fill="auto"/>
            <w:vAlign w:val="center"/>
            <w:hideMark/>
          </w:tcPr>
          <w:p w14:paraId="4C094510" w14:textId="77777777" w:rsidR="00A45E84" w:rsidRPr="00EF522B" w:rsidRDefault="00A45E84" w:rsidP="00797B35">
            <w:pPr>
              <w:rPr>
                <w:rFonts w:ascii="Times New Roman" w:hAnsi="Times New Roman"/>
                <w:color w:val="000000"/>
              </w:rPr>
            </w:pPr>
            <w:r w:rsidRPr="00EF522B">
              <w:rPr>
                <w:rFonts w:ascii="Times New Roman" w:hAnsi="Times New Roman"/>
                <w:color w:val="000000"/>
              </w:rPr>
              <w:t>Q8j Give Fam Info On Substance Abuse</w:t>
            </w:r>
          </w:p>
        </w:tc>
        <w:tc>
          <w:tcPr>
            <w:tcW w:w="1585" w:type="dxa"/>
            <w:tcBorders>
              <w:top w:val="nil"/>
              <w:left w:val="single" w:sz="4" w:space="0" w:color="auto"/>
              <w:bottom w:val="nil"/>
              <w:right w:val="single" w:sz="4" w:space="0" w:color="auto"/>
            </w:tcBorders>
            <w:shd w:val="clear" w:color="auto" w:fill="auto"/>
            <w:noWrap/>
            <w:vAlign w:val="bottom"/>
            <w:hideMark/>
          </w:tcPr>
          <w:p w14:paraId="1AAB59B8" w14:textId="77777777" w:rsidR="00A45E84" w:rsidRPr="00EF522B" w:rsidRDefault="00A45E84" w:rsidP="00797B35">
            <w:pPr>
              <w:jc w:val="center"/>
              <w:rPr>
                <w:rFonts w:ascii="Times New Roman" w:hAnsi="Times New Roman"/>
                <w:color w:val="000000"/>
              </w:rPr>
            </w:pPr>
            <w:r w:rsidRPr="00EF522B">
              <w:rPr>
                <w:rFonts w:ascii="Times New Roman" w:hAnsi="Times New Roman"/>
                <w:color w:val="000000"/>
              </w:rPr>
              <w:t>Yes/No</w:t>
            </w:r>
          </w:p>
        </w:tc>
        <w:tc>
          <w:tcPr>
            <w:tcW w:w="1530" w:type="dxa"/>
            <w:tcBorders>
              <w:top w:val="nil"/>
              <w:left w:val="nil"/>
              <w:bottom w:val="nil"/>
              <w:right w:val="single" w:sz="4" w:space="0" w:color="auto"/>
            </w:tcBorders>
            <w:shd w:val="clear" w:color="auto" w:fill="auto"/>
            <w:noWrap/>
            <w:vAlign w:val="bottom"/>
            <w:hideMark/>
          </w:tcPr>
          <w:p w14:paraId="3A9DB8B1" w14:textId="77777777" w:rsidR="00A45E84" w:rsidRPr="00EF522B" w:rsidRDefault="00A45E84" w:rsidP="00797B35">
            <w:pPr>
              <w:jc w:val="center"/>
              <w:rPr>
                <w:rFonts w:ascii="Times New Roman" w:hAnsi="Times New Roman"/>
                <w:color w:val="000000"/>
              </w:rPr>
            </w:pPr>
            <w:r w:rsidRPr="00EF522B">
              <w:rPr>
                <w:rFonts w:ascii="Times New Roman" w:hAnsi="Times New Roman"/>
                <w:color w:val="000000"/>
              </w:rPr>
              <w:t> </w:t>
            </w:r>
          </w:p>
        </w:tc>
      </w:tr>
      <w:tr w:rsidR="00A45E84" w:rsidRPr="00EF522B" w14:paraId="060A23B1" w14:textId="77777777" w:rsidTr="00797B35">
        <w:trPr>
          <w:trHeight w:val="348"/>
        </w:trPr>
        <w:tc>
          <w:tcPr>
            <w:tcW w:w="8910" w:type="dxa"/>
            <w:gridSpan w:val="4"/>
            <w:tcBorders>
              <w:top w:val="single" w:sz="8" w:space="0" w:color="000000"/>
              <w:left w:val="single" w:sz="8" w:space="0" w:color="000000"/>
              <w:bottom w:val="single" w:sz="8" w:space="0" w:color="000000"/>
              <w:right w:val="single" w:sz="8" w:space="0" w:color="000000"/>
            </w:tcBorders>
            <w:shd w:val="clear" w:color="auto" w:fill="auto"/>
            <w:hideMark/>
          </w:tcPr>
          <w:p w14:paraId="0F3F2F66" w14:textId="77777777" w:rsidR="00A45E84" w:rsidRPr="00EF522B" w:rsidRDefault="00A45E84" w:rsidP="00797B35">
            <w:pPr>
              <w:rPr>
                <w:rFonts w:ascii="Times New Roman" w:hAnsi="Times New Roman"/>
                <w:b/>
                <w:bCs/>
                <w:color w:val="000000"/>
              </w:rPr>
            </w:pPr>
            <w:r w:rsidRPr="00EF522B">
              <w:rPr>
                <w:rFonts w:ascii="Times New Roman" w:hAnsi="Times New Roman"/>
                <w:b/>
                <w:bCs/>
                <w:color w:val="000000"/>
              </w:rPr>
              <w:t>Since September, has your program provided referrals for the following services?</w:t>
            </w:r>
          </w:p>
        </w:tc>
      </w:tr>
      <w:tr w:rsidR="00A45E84" w:rsidRPr="00EF522B" w14:paraId="01F883BF" w14:textId="77777777" w:rsidTr="00797B35">
        <w:trPr>
          <w:trHeight w:val="321"/>
        </w:trPr>
        <w:tc>
          <w:tcPr>
            <w:tcW w:w="1375" w:type="dxa"/>
            <w:tcBorders>
              <w:top w:val="nil"/>
              <w:left w:val="single" w:sz="4" w:space="0" w:color="auto"/>
              <w:bottom w:val="single" w:sz="4" w:space="0" w:color="auto"/>
              <w:right w:val="single" w:sz="4" w:space="0" w:color="auto"/>
            </w:tcBorders>
            <w:shd w:val="clear" w:color="auto" w:fill="auto"/>
            <w:hideMark/>
          </w:tcPr>
          <w:p w14:paraId="4E07E34A" w14:textId="77777777" w:rsidR="00A45E84" w:rsidRPr="00EF522B" w:rsidRDefault="00A45E84" w:rsidP="00797B35">
            <w:pPr>
              <w:jc w:val="center"/>
              <w:rPr>
                <w:rFonts w:ascii="Times New Roman" w:hAnsi="Times New Roman"/>
                <w:color w:val="000000"/>
              </w:rPr>
            </w:pPr>
            <w:r w:rsidRPr="00EF522B">
              <w:rPr>
                <w:rFonts w:ascii="Times New Roman" w:hAnsi="Times New Roman"/>
                <w:color w:val="000000"/>
              </w:rPr>
              <w:t>DIRQ9A</w:t>
            </w:r>
          </w:p>
        </w:tc>
        <w:tc>
          <w:tcPr>
            <w:tcW w:w="4420" w:type="dxa"/>
            <w:tcBorders>
              <w:top w:val="nil"/>
              <w:left w:val="nil"/>
              <w:bottom w:val="single" w:sz="4" w:space="0" w:color="auto"/>
              <w:right w:val="single" w:sz="4" w:space="0" w:color="auto"/>
            </w:tcBorders>
            <w:shd w:val="clear" w:color="auto" w:fill="auto"/>
            <w:vAlign w:val="center"/>
            <w:hideMark/>
          </w:tcPr>
          <w:p w14:paraId="1FA76B3F" w14:textId="77777777" w:rsidR="00A45E84" w:rsidRPr="00EF522B" w:rsidRDefault="00A45E84" w:rsidP="00797B35">
            <w:pPr>
              <w:rPr>
                <w:rFonts w:ascii="Times New Roman" w:hAnsi="Times New Roman"/>
                <w:color w:val="000000"/>
              </w:rPr>
            </w:pPr>
            <w:r w:rsidRPr="00EF522B">
              <w:rPr>
                <w:rFonts w:ascii="Times New Roman" w:hAnsi="Times New Roman"/>
                <w:color w:val="000000"/>
              </w:rPr>
              <w:t>Q9a Health Screening Referral</w:t>
            </w:r>
          </w:p>
        </w:tc>
        <w:tc>
          <w:tcPr>
            <w:tcW w:w="1585" w:type="dxa"/>
            <w:tcBorders>
              <w:top w:val="nil"/>
              <w:left w:val="nil"/>
              <w:bottom w:val="single" w:sz="4" w:space="0" w:color="auto"/>
              <w:right w:val="single" w:sz="4" w:space="0" w:color="auto"/>
            </w:tcBorders>
            <w:shd w:val="clear" w:color="auto" w:fill="auto"/>
            <w:noWrap/>
            <w:vAlign w:val="bottom"/>
            <w:hideMark/>
          </w:tcPr>
          <w:p w14:paraId="74CA0FCC" w14:textId="77777777" w:rsidR="00A45E84" w:rsidRPr="00EF522B" w:rsidRDefault="00A45E84" w:rsidP="00797B35">
            <w:pPr>
              <w:jc w:val="center"/>
              <w:rPr>
                <w:rFonts w:ascii="Times New Roman" w:hAnsi="Times New Roman"/>
                <w:color w:val="000000"/>
              </w:rPr>
            </w:pPr>
            <w:r w:rsidRPr="00EF522B">
              <w:rPr>
                <w:rFonts w:ascii="Times New Roman" w:hAnsi="Times New Roman"/>
                <w:color w:val="000000"/>
              </w:rPr>
              <w:t>Yes/No</w:t>
            </w:r>
          </w:p>
        </w:tc>
        <w:tc>
          <w:tcPr>
            <w:tcW w:w="1530" w:type="dxa"/>
            <w:tcBorders>
              <w:top w:val="nil"/>
              <w:left w:val="nil"/>
              <w:bottom w:val="single" w:sz="4" w:space="0" w:color="auto"/>
              <w:right w:val="single" w:sz="4" w:space="0" w:color="auto"/>
            </w:tcBorders>
            <w:shd w:val="clear" w:color="auto" w:fill="auto"/>
            <w:noWrap/>
            <w:vAlign w:val="bottom"/>
            <w:hideMark/>
          </w:tcPr>
          <w:p w14:paraId="06CD02FE" w14:textId="77777777" w:rsidR="00A45E84" w:rsidRPr="00EF522B" w:rsidRDefault="00A45E84" w:rsidP="00797B35">
            <w:pPr>
              <w:jc w:val="center"/>
              <w:rPr>
                <w:rFonts w:ascii="Times New Roman" w:hAnsi="Times New Roman"/>
                <w:color w:val="000000"/>
              </w:rPr>
            </w:pPr>
            <w:r w:rsidRPr="00EF522B">
              <w:rPr>
                <w:rFonts w:ascii="Times New Roman" w:hAnsi="Times New Roman"/>
                <w:color w:val="000000"/>
              </w:rPr>
              <w:t> </w:t>
            </w:r>
          </w:p>
        </w:tc>
      </w:tr>
      <w:tr w:rsidR="00A45E84" w:rsidRPr="00EF522B" w14:paraId="43A744B4" w14:textId="77777777" w:rsidTr="00797B35">
        <w:trPr>
          <w:trHeight w:val="321"/>
        </w:trPr>
        <w:tc>
          <w:tcPr>
            <w:tcW w:w="1375" w:type="dxa"/>
            <w:tcBorders>
              <w:top w:val="nil"/>
              <w:left w:val="single" w:sz="8" w:space="0" w:color="000000"/>
              <w:bottom w:val="single" w:sz="8" w:space="0" w:color="000000"/>
              <w:right w:val="single" w:sz="8" w:space="0" w:color="000000"/>
            </w:tcBorders>
            <w:shd w:val="clear" w:color="auto" w:fill="auto"/>
            <w:hideMark/>
          </w:tcPr>
          <w:p w14:paraId="35E2F614" w14:textId="77777777" w:rsidR="00A45E84" w:rsidRPr="00EF522B" w:rsidRDefault="00A45E84" w:rsidP="00797B35">
            <w:pPr>
              <w:jc w:val="center"/>
              <w:rPr>
                <w:rFonts w:ascii="Times New Roman" w:hAnsi="Times New Roman"/>
                <w:color w:val="000000"/>
              </w:rPr>
            </w:pPr>
            <w:r w:rsidRPr="00EF522B">
              <w:rPr>
                <w:rFonts w:ascii="Times New Roman" w:hAnsi="Times New Roman"/>
                <w:color w:val="000000"/>
              </w:rPr>
              <w:t>DIRQ9B</w:t>
            </w:r>
          </w:p>
        </w:tc>
        <w:tc>
          <w:tcPr>
            <w:tcW w:w="4420" w:type="dxa"/>
            <w:tcBorders>
              <w:top w:val="nil"/>
              <w:left w:val="nil"/>
              <w:bottom w:val="single" w:sz="8" w:space="0" w:color="000000"/>
              <w:right w:val="nil"/>
            </w:tcBorders>
            <w:shd w:val="clear" w:color="auto" w:fill="auto"/>
            <w:vAlign w:val="center"/>
            <w:hideMark/>
          </w:tcPr>
          <w:p w14:paraId="5F071FE1" w14:textId="77777777" w:rsidR="00A45E84" w:rsidRPr="00EF522B" w:rsidRDefault="00A45E84" w:rsidP="00797B35">
            <w:pPr>
              <w:rPr>
                <w:rFonts w:ascii="Times New Roman" w:hAnsi="Times New Roman"/>
                <w:color w:val="000000"/>
              </w:rPr>
            </w:pPr>
            <w:r w:rsidRPr="00EF522B">
              <w:rPr>
                <w:rFonts w:ascii="Times New Roman" w:hAnsi="Times New Roman"/>
                <w:color w:val="000000"/>
              </w:rPr>
              <w:t>Q9b Development Ass</w:t>
            </w:r>
            <w:r>
              <w:rPr>
                <w:rFonts w:ascii="Times New Roman" w:hAnsi="Times New Roman"/>
                <w:color w:val="000000"/>
              </w:rPr>
              <w:t>ess</w:t>
            </w:r>
            <w:r w:rsidRPr="00EF522B">
              <w:rPr>
                <w:rFonts w:ascii="Times New Roman" w:hAnsi="Times New Roman"/>
                <w:color w:val="000000"/>
              </w:rPr>
              <w:t>m</w:t>
            </w:r>
            <w:r>
              <w:rPr>
                <w:rFonts w:ascii="Times New Roman" w:hAnsi="Times New Roman"/>
                <w:color w:val="000000"/>
              </w:rPr>
              <w:t>e</w:t>
            </w:r>
            <w:r w:rsidRPr="00EF522B">
              <w:rPr>
                <w:rFonts w:ascii="Times New Roman" w:hAnsi="Times New Roman"/>
                <w:color w:val="000000"/>
              </w:rPr>
              <w:t>nt Referral</w:t>
            </w:r>
          </w:p>
        </w:tc>
        <w:tc>
          <w:tcPr>
            <w:tcW w:w="1585" w:type="dxa"/>
            <w:tcBorders>
              <w:top w:val="nil"/>
              <w:left w:val="single" w:sz="4" w:space="0" w:color="auto"/>
              <w:bottom w:val="single" w:sz="4" w:space="0" w:color="auto"/>
              <w:right w:val="single" w:sz="4" w:space="0" w:color="auto"/>
            </w:tcBorders>
            <w:shd w:val="clear" w:color="auto" w:fill="auto"/>
            <w:noWrap/>
            <w:vAlign w:val="bottom"/>
            <w:hideMark/>
          </w:tcPr>
          <w:p w14:paraId="2F5ED793" w14:textId="77777777" w:rsidR="00A45E84" w:rsidRPr="00EF522B" w:rsidRDefault="00A45E84" w:rsidP="00797B35">
            <w:pPr>
              <w:jc w:val="center"/>
              <w:rPr>
                <w:rFonts w:ascii="Times New Roman" w:hAnsi="Times New Roman"/>
                <w:color w:val="000000"/>
              </w:rPr>
            </w:pPr>
            <w:r w:rsidRPr="00EF522B">
              <w:rPr>
                <w:rFonts w:ascii="Times New Roman" w:hAnsi="Times New Roman"/>
                <w:color w:val="000000"/>
              </w:rPr>
              <w:t>Yes/No</w:t>
            </w:r>
          </w:p>
        </w:tc>
        <w:tc>
          <w:tcPr>
            <w:tcW w:w="1530" w:type="dxa"/>
            <w:tcBorders>
              <w:top w:val="nil"/>
              <w:left w:val="nil"/>
              <w:bottom w:val="single" w:sz="4" w:space="0" w:color="auto"/>
              <w:right w:val="single" w:sz="4" w:space="0" w:color="auto"/>
            </w:tcBorders>
            <w:shd w:val="clear" w:color="auto" w:fill="auto"/>
            <w:noWrap/>
            <w:vAlign w:val="bottom"/>
            <w:hideMark/>
          </w:tcPr>
          <w:p w14:paraId="6480FE43" w14:textId="77777777" w:rsidR="00A45E84" w:rsidRPr="00EF522B" w:rsidRDefault="00A45E84" w:rsidP="00797B35">
            <w:pPr>
              <w:jc w:val="center"/>
              <w:rPr>
                <w:rFonts w:ascii="Times New Roman" w:hAnsi="Times New Roman"/>
                <w:color w:val="000000"/>
              </w:rPr>
            </w:pPr>
            <w:r w:rsidRPr="00EF522B">
              <w:rPr>
                <w:rFonts w:ascii="Times New Roman" w:hAnsi="Times New Roman"/>
                <w:color w:val="000000"/>
              </w:rPr>
              <w:t> </w:t>
            </w:r>
          </w:p>
        </w:tc>
      </w:tr>
      <w:tr w:rsidR="00A45E84" w:rsidRPr="00EF522B" w14:paraId="3C36C6C5" w14:textId="77777777" w:rsidTr="00797B35">
        <w:trPr>
          <w:trHeight w:val="321"/>
        </w:trPr>
        <w:tc>
          <w:tcPr>
            <w:tcW w:w="1375" w:type="dxa"/>
            <w:tcBorders>
              <w:top w:val="nil"/>
              <w:left w:val="single" w:sz="8" w:space="0" w:color="000000"/>
              <w:bottom w:val="single" w:sz="8" w:space="0" w:color="000000"/>
              <w:right w:val="single" w:sz="8" w:space="0" w:color="000000"/>
            </w:tcBorders>
            <w:shd w:val="clear" w:color="auto" w:fill="auto"/>
            <w:hideMark/>
          </w:tcPr>
          <w:p w14:paraId="03038A9B" w14:textId="77777777" w:rsidR="00A45E84" w:rsidRPr="00EF522B" w:rsidRDefault="00A45E84" w:rsidP="00797B35">
            <w:pPr>
              <w:jc w:val="center"/>
              <w:rPr>
                <w:rFonts w:ascii="Times New Roman" w:hAnsi="Times New Roman"/>
                <w:color w:val="000000"/>
              </w:rPr>
            </w:pPr>
            <w:r w:rsidRPr="00EF522B">
              <w:rPr>
                <w:rFonts w:ascii="Times New Roman" w:hAnsi="Times New Roman"/>
                <w:color w:val="000000"/>
              </w:rPr>
              <w:t>DIRQ9C</w:t>
            </w:r>
          </w:p>
        </w:tc>
        <w:tc>
          <w:tcPr>
            <w:tcW w:w="4420" w:type="dxa"/>
            <w:tcBorders>
              <w:top w:val="nil"/>
              <w:left w:val="nil"/>
              <w:bottom w:val="single" w:sz="8" w:space="0" w:color="000000"/>
              <w:right w:val="nil"/>
            </w:tcBorders>
            <w:shd w:val="clear" w:color="auto" w:fill="auto"/>
            <w:vAlign w:val="center"/>
            <w:hideMark/>
          </w:tcPr>
          <w:p w14:paraId="39E90E49" w14:textId="77777777" w:rsidR="00A45E84" w:rsidRPr="00EF522B" w:rsidRDefault="00A45E84" w:rsidP="00797B35">
            <w:pPr>
              <w:rPr>
                <w:rFonts w:ascii="Times New Roman" w:hAnsi="Times New Roman"/>
                <w:color w:val="000000"/>
              </w:rPr>
            </w:pPr>
            <w:r w:rsidRPr="00EF522B">
              <w:rPr>
                <w:rFonts w:ascii="Times New Roman" w:hAnsi="Times New Roman"/>
                <w:color w:val="000000"/>
              </w:rPr>
              <w:t>Q9c Child Counseling Referral</w:t>
            </w:r>
          </w:p>
        </w:tc>
        <w:tc>
          <w:tcPr>
            <w:tcW w:w="1585" w:type="dxa"/>
            <w:tcBorders>
              <w:top w:val="nil"/>
              <w:left w:val="single" w:sz="4" w:space="0" w:color="auto"/>
              <w:bottom w:val="single" w:sz="4" w:space="0" w:color="auto"/>
              <w:right w:val="single" w:sz="4" w:space="0" w:color="auto"/>
            </w:tcBorders>
            <w:shd w:val="clear" w:color="auto" w:fill="auto"/>
            <w:noWrap/>
            <w:vAlign w:val="bottom"/>
            <w:hideMark/>
          </w:tcPr>
          <w:p w14:paraId="3CD5E648" w14:textId="77777777" w:rsidR="00A45E84" w:rsidRPr="00EF522B" w:rsidRDefault="00A45E84" w:rsidP="00797B35">
            <w:pPr>
              <w:jc w:val="center"/>
              <w:rPr>
                <w:rFonts w:ascii="Times New Roman" w:hAnsi="Times New Roman"/>
                <w:color w:val="000000"/>
              </w:rPr>
            </w:pPr>
            <w:r w:rsidRPr="00EF522B">
              <w:rPr>
                <w:rFonts w:ascii="Times New Roman" w:hAnsi="Times New Roman"/>
                <w:color w:val="000000"/>
              </w:rPr>
              <w:t>Yes/No</w:t>
            </w:r>
          </w:p>
        </w:tc>
        <w:tc>
          <w:tcPr>
            <w:tcW w:w="1530" w:type="dxa"/>
            <w:tcBorders>
              <w:top w:val="nil"/>
              <w:left w:val="nil"/>
              <w:bottom w:val="single" w:sz="4" w:space="0" w:color="auto"/>
              <w:right w:val="single" w:sz="4" w:space="0" w:color="auto"/>
            </w:tcBorders>
            <w:shd w:val="clear" w:color="auto" w:fill="auto"/>
            <w:noWrap/>
            <w:vAlign w:val="bottom"/>
            <w:hideMark/>
          </w:tcPr>
          <w:p w14:paraId="74F027E1" w14:textId="77777777" w:rsidR="00A45E84" w:rsidRPr="00EF522B" w:rsidRDefault="00A45E84" w:rsidP="00797B35">
            <w:pPr>
              <w:jc w:val="center"/>
              <w:rPr>
                <w:rFonts w:ascii="Times New Roman" w:hAnsi="Times New Roman"/>
                <w:color w:val="000000"/>
              </w:rPr>
            </w:pPr>
            <w:r w:rsidRPr="00EF522B">
              <w:rPr>
                <w:rFonts w:ascii="Times New Roman" w:hAnsi="Times New Roman"/>
                <w:color w:val="000000"/>
              </w:rPr>
              <w:t> </w:t>
            </w:r>
          </w:p>
        </w:tc>
      </w:tr>
      <w:tr w:rsidR="00A45E84" w:rsidRPr="00EF522B" w14:paraId="0C119CAB" w14:textId="77777777" w:rsidTr="00797B35">
        <w:trPr>
          <w:trHeight w:val="321"/>
        </w:trPr>
        <w:tc>
          <w:tcPr>
            <w:tcW w:w="1375" w:type="dxa"/>
            <w:tcBorders>
              <w:top w:val="nil"/>
              <w:left w:val="single" w:sz="8" w:space="0" w:color="000000"/>
              <w:bottom w:val="single" w:sz="8" w:space="0" w:color="000000"/>
              <w:right w:val="single" w:sz="8" w:space="0" w:color="000000"/>
            </w:tcBorders>
            <w:shd w:val="clear" w:color="auto" w:fill="auto"/>
            <w:hideMark/>
          </w:tcPr>
          <w:p w14:paraId="1C7439ED" w14:textId="77777777" w:rsidR="00A45E84" w:rsidRPr="00EF522B" w:rsidRDefault="00A45E84" w:rsidP="00797B35">
            <w:pPr>
              <w:jc w:val="center"/>
              <w:rPr>
                <w:rFonts w:ascii="Times New Roman" w:hAnsi="Times New Roman"/>
                <w:color w:val="000000"/>
              </w:rPr>
            </w:pPr>
            <w:r w:rsidRPr="00EF522B">
              <w:rPr>
                <w:rFonts w:ascii="Times New Roman" w:hAnsi="Times New Roman"/>
                <w:color w:val="000000"/>
              </w:rPr>
              <w:t>DIRQ9D</w:t>
            </w:r>
          </w:p>
        </w:tc>
        <w:tc>
          <w:tcPr>
            <w:tcW w:w="4420" w:type="dxa"/>
            <w:tcBorders>
              <w:top w:val="nil"/>
              <w:left w:val="nil"/>
              <w:bottom w:val="single" w:sz="8" w:space="0" w:color="000000"/>
              <w:right w:val="nil"/>
            </w:tcBorders>
            <w:shd w:val="clear" w:color="auto" w:fill="auto"/>
            <w:vAlign w:val="center"/>
            <w:hideMark/>
          </w:tcPr>
          <w:p w14:paraId="31DF0214" w14:textId="77777777" w:rsidR="00A45E84" w:rsidRPr="00EF522B" w:rsidRDefault="00A45E84" w:rsidP="00797B35">
            <w:pPr>
              <w:rPr>
                <w:rFonts w:ascii="Times New Roman" w:hAnsi="Times New Roman"/>
                <w:color w:val="000000"/>
              </w:rPr>
            </w:pPr>
            <w:r w:rsidRPr="00EF522B">
              <w:rPr>
                <w:rFonts w:ascii="Times New Roman" w:hAnsi="Times New Roman"/>
                <w:color w:val="000000"/>
              </w:rPr>
              <w:t>Q9d Parent Counseling Referral</w:t>
            </w:r>
          </w:p>
        </w:tc>
        <w:tc>
          <w:tcPr>
            <w:tcW w:w="1585" w:type="dxa"/>
            <w:tcBorders>
              <w:top w:val="nil"/>
              <w:left w:val="single" w:sz="4" w:space="0" w:color="auto"/>
              <w:bottom w:val="single" w:sz="4" w:space="0" w:color="auto"/>
              <w:right w:val="single" w:sz="4" w:space="0" w:color="auto"/>
            </w:tcBorders>
            <w:shd w:val="clear" w:color="auto" w:fill="auto"/>
            <w:noWrap/>
            <w:vAlign w:val="bottom"/>
            <w:hideMark/>
          </w:tcPr>
          <w:p w14:paraId="535F8FF5" w14:textId="77777777" w:rsidR="00A45E84" w:rsidRPr="00EF522B" w:rsidRDefault="00A45E84" w:rsidP="00797B35">
            <w:pPr>
              <w:jc w:val="center"/>
              <w:rPr>
                <w:rFonts w:ascii="Times New Roman" w:hAnsi="Times New Roman"/>
                <w:color w:val="000000"/>
              </w:rPr>
            </w:pPr>
            <w:r w:rsidRPr="00EF522B">
              <w:rPr>
                <w:rFonts w:ascii="Times New Roman" w:hAnsi="Times New Roman"/>
                <w:color w:val="000000"/>
              </w:rPr>
              <w:t>Yes/No</w:t>
            </w:r>
          </w:p>
        </w:tc>
        <w:tc>
          <w:tcPr>
            <w:tcW w:w="1530" w:type="dxa"/>
            <w:tcBorders>
              <w:top w:val="nil"/>
              <w:left w:val="nil"/>
              <w:bottom w:val="single" w:sz="4" w:space="0" w:color="auto"/>
              <w:right w:val="single" w:sz="4" w:space="0" w:color="auto"/>
            </w:tcBorders>
            <w:shd w:val="clear" w:color="auto" w:fill="auto"/>
            <w:noWrap/>
            <w:vAlign w:val="bottom"/>
            <w:hideMark/>
          </w:tcPr>
          <w:p w14:paraId="142289EA" w14:textId="77777777" w:rsidR="00A45E84" w:rsidRPr="00EF522B" w:rsidRDefault="00A45E84" w:rsidP="00797B35">
            <w:pPr>
              <w:jc w:val="center"/>
              <w:rPr>
                <w:rFonts w:ascii="Times New Roman" w:hAnsi="Times New Roman"/>
                <w:color w:val="000000"/>
              </w:rPr>
            </w:pPr>
            <w:r w:rsidRPr="00EF522B">
              <w:rPr>
                <w:rFonts w:ascii="Times New Roman" w:hAnsi="Times New Roman"/>
                <w:color w:val="000000"/>
              </w:rPr>
              <w:t> </w:t>
            </w:r>
          </w:p>
        </w:tc>
      </w:tr>
      <w:tr w:rsidR="00A45E84" w:rsidRPr="00EF522B" w14:paraId="3F1A34DA" w14:textId="77777777" w:rsidTr="00797B35">
        <w:trPr>
          <w:trHeight w:val="321"/>
        </w:trPr>
        <w:tc>
          <w:tcPr>
            <w:tcW w:w="1375" w:type="dxa"/>
            <w:tcBorders>
              <w:top w:val="nil"/>
              <w:left w:val="single" w:sz="8" w:space="0" w:color="000000"/>
              <w:bottom w:val="nil"/>
              <w:right w:val="single" w:sz="8" w:space="0" w:color="000000"/>
            </w:tcBorders>
            <w:shd w:val="clear" w:color="auto" w:fill="auto"/>
            <w:hideMark/>
          </w:tcPr>
          <w:p w14:paraId="1AB40A9D" w14:textId="77777777" w:rsidR="00A45E84" w:rsidRPr="00EF522B" w:rsidRDefault="00A45E84" w:rsidP="00797B35">
            <w:pPr>
              <w:jc w:val="center"/>
              <w:rPr>
                <w:rFonts w:ascii="Times New Roman" w:hAnsi="Times New Roman"/>
                <w:color w:val="000000"/>
              </w:rPr>
            </w:pPr>
            <w:r w:rsidRPr="00EF522B">
              <w:rPr>
                <w:rFonts w:ascii="Times New Roman" w:hAnsi="Times New Roman"/>
                <w:color w:val="000000"/>
              </w:rPr>
              <w:t>DIRQ9E</w:t>
            </w:r>
          </w:p>
        </w:tc>
        <w:tc>
          <w:tcPr>
            <w:tcW w:w="4420" w:type="dxa"/>
            <w:tcBorders>
              <w:top w:val="nil"/>
              <w:left w:val="nil"/>
              <w:bottom w:val="nil"/>
              <w:right w:val="nil"/>
            </w:tcBorders>
            <w:shd w:val="clear" w:color="auto" w:fill="auto"/>
            <w:vAlign w:val="center"/>
            <w:hideMark/>
          </w:tcPr>
          <w:p w14:paraId="0807EF3F" w14:textId="77777777" w:rsidR="00A45E84" w:rsidRPr="00EF522B" w:rsidRDefault="00A45E84" w:rsidP="00797B35">
            <w:pPr>
              <w:rPr>
                <w:rFonts w:ascii="Times New Roman" w:hAnsi="Times New Roman"/>
                <w:color w:val="000000"/>
              </w:rPr>
            </w:pPr>
            <w:r w:rsidRPr="00EF522B">
              <w:rPr>
                <w:rFonts w:ascii="Times New Roman" w:hAnsi="Times New Roman"/>
                <w:color w:val="000000"/>
              </w:rPr>
              <w:t>Q9e Social Services Referral</w:t>
            </w:r>
          </w:p>
        </w:tc>
        <w:tc>
          <w:tcPr>
            <w:tcW w:w="1585" w:type="dxa"/>
            <w:tcBorders>
              <w:top w:val="nil"/>
              <w:left w:val="single" w:sz="4" w:space="0" w:color="auto"/>
              <w:bottom w:val="nil"/>
              <w:right w:val="single" w:sz="4" w:space="0" w:color="auto"/>
            </w:tcBorders>
            <w:shd w:val="clear" w:color="auto" w:fill="auto"/>
            <w:noWrap/>
            <w:vAlign w:val="bottom"/>
            <w:hideMark/>
          </w:tcPr>
          <w:p w14:paraId="3371FEEE" w14:textId="77777777" w:rsidR="00A45E84" w:rsidRPr="00EF522B" w:rsidRDefault="00A45E84" w:rsidP="00797B35">
            <w:pPr>
              <w:jc w:val="center"/>
              <w:rPr>
                <w:rFonts w:ascii="Times New Roman" w:hAnsi="Times New Roman"/>
                <w:color w:val="000000"/>
              </w:rPr>
            </w:pPr>
            <w:r w:rsidRPr="00EF522B">
              <w:rPr>
                <w:rFonts w:ascii="Times New Roman" w:hAnsi="Times New Roman"/>
                <w:color w:val="000000"/>
              </w:rPr>
              <w:t>Yes/No</w:t>
            </w:r>
          </w:p>
        </w:tc>
        <w:tc>
          <w:tcPr>
            <w:tcW w:w="1530" w:type="dxa"/>
            <w:tcBorders>
              <w:top w:val="nil"/>
              <w:left w:val="nil"/>
              <w:bottom w:val="nil"/>
              <w:right w:val="single" w:sz="4" w:space="0" w:color="auto"/>
            </w:tcBorders>
            <w:shd w:val="clear" w:color="auto" w:fill="auto"/>
            <w:noWrap/>
            <w:vAlign w:val="bottom"/>
            <w:hideMark/>
          </w:tcPr>
          <w:p w14:paraId="374DCF65" w14:textId="77777777" w:rsidR="00A45E84" w:rsidRPr="00EF522B" w:rsidRDefault="00A45E84" w:rsidP="00797B35">
            <w:pPr>
              <w:jc w:val="center"/>
              <w:rPr>
                <w:rFonts w:ascii="Times New Roman" w:hAnsi="Times New Roman"/>
                <w:color w:val="000000"/>
              </w:rPr>
            </w:pPr>
            <w:r w:rsidRPr="00EF522B">
              <w:rPr>
                <w:rFonts w:ascii="Times New Roman" w:hAnsi="Times New Roman"/>
                <w:color w:val="000000"/>
              </w:rPr>
              <w:t> </w:t>
            </w:r>
          </w:p>
        </w:tc>
      </w:tr>
      <w:tr w:rsidR="007A1F1B" w:rsidRPr="00EF522B" w14:paraId="6A7AA4E4" w14:textId="77777777" w:rsidTr="00797B35">
        <w:trPr>
          <w:trHeight w:val="321"/>
        </w:trPr>
        <w:tc>
          <w:tcPr>
            <w:tcW w:w="8910" w:type="dxa"/>
            <w:gridSpan w:val="4"/>
            <w:tcBorders>
              <w:top w:val="single" w:sz="8" w:space="0" w:color="000000"/>
              <w:left w:val="single" w:sz="8" w:space="0" w:color="000000"/>
              <w:bottom w:val="single" w:sz="8" w:space="0" w:color="000000"/>
              <w:right w:val="single" w:sz="8" w:space="0" w:color="000000"/>
            </w:tcBorders>
            <w:shd w:val="clear" w:color="auto" w:fill="auto"/>
            <w:hideMark/>
          </w:tcPr>
          <w:p w14:paraId="6B6A5CE5" w14:textId="77777777" w:rsidR="007A1F1B" w:rsidRPr="00EF522B" w:rsidRDefault="007A1F1B" w:rsidP="00797B35">
            <w:pPr>
              <w:rPr>
                <w:rFonts w:ascii="Times New Roman" w:hAnsi="Times New Roman"/>
                <w:b/>
                <w:bCs/>
                <w:color w:val="000000"/>
              </w:rPr>
            </w:pPr>
            <w:r w:rsidRPr="00EF522B">
              <w:rPr>
                <w:rFonts w:ascii="Times New Roman" w:hAnsi="Times New Roman"/>
                <w:b/>
                <w:bCs/>
                <w:color w:val="000000"/>
              </w:rPr>
              <w:t>Since September, has your program offered the following to any family:</w:t>
            </w:r>
          </w:p>
        </w:tc>
      </w:tr>
      <w:tr w:rsidR="007A1F1B" w:rsidRPr="00EF522B" w14:paraId="791CE10B" w14:textId="77777777" w:rsidTr="00797B35">
        <w:trPr>
          <w:trHeight w:val="321"/>
        </w:trPr>
        <w:tc>
          <w:tcPr>
            <w:tcW w:w="1375" w:type="dxa"/>
            <w:tcBorders>
              <w:top w:val="nil"/>
              <w:left w:val="single" w:sz="8" w:space="0" w:color="000000"/>
              <w:bottom w:val="single" w:sz="8" w:space="0" w:color="000000"/>
              <w:right w:val="single" w:sz="8" w:space="0" w:color="000000"/>
            </w:tcBorders>
            <w:shd w:val="clear" w:color="auto" w:fill="auto"/>
            <w:hideMark/>
          </w:tcPr>
          <w:p w14:paraId="7E14A7A6" w14:textId="77777777" w:rsidR="007A1F1B" w:rsidRPr="00EF522B" w:rsidRDefault="007A1F1B" w:rsidP="00797B35">
            <w:pPr>
              <w:jc w:val="center"/>
              <w:rPr>
                <w:rFonts w:ascii="Times New Roman" w:hAnsi="Times New Roman"/>
                <w:color w:val="000000"/>
              </w:rPr>
            </w:pPr>
            <w:r w:rsidRPr="00EF522B">
              <w:rPr>
                <w:rFonts w:ascii="Times New Roman" w:hAnsi="Times New Roman"/>
                <w:color w:val="000000"/>
              </w:rPr>
              <w:t>DIRQ10A</w:t>
            </w:r>
          </w:p>
        </w:tc>
        <w:tc>
          <w:tcPr>
            <w:tcW w:w="4420" w:type="dxa"/>
            <w:tcBorders>
              <w:top w:val="nil"/>
              <w:left w:val="nil"/>
              <w:bottom w:val="single" w:sz="8" w:space="0" w:color="000000"/>
              <w:right w:val="nil"/>
            </w:tcBorders>
            <w:shd w:val="clear" w:color="auto" w:fill="auto"/>
            <w:vAlign w:val="center"/>
            <w:hideMark/>
          </w:tcPr>
          <w:p w14:paraId="79708FED" w14:textId="77777777" w:rsidR="007A1F1B" w:rsidRPr="00EF522B" w:rsidRDefault="007A1F1B" w:rsidP="00797B35">
            <w:pPr>
              <w:rPr>
                <w:rFonts w:ascii="Times New Roman" w:hAnsi="Times New Roman"/>
                <w:color w:val="000000"/>
              </w:rPr>
            </w:pPr>
            <w:r w:rsidRPr="00EF522B">
              <w:rPr>
                <w:rFonts w:ascii="Times New Roman" w:hAnsi="Times New Roman"/>
                <w:color w:val="000000"/>
              </w:rPr>
              <w:t>Q10a Offered Sick Care</w:t>
            </w:r>
          </w:p>
        </w:tc>
        <w:tc>
          <w:tcPr>
            <w:tcW w:w="1585" w:type="dxa"/>
            <w:tcBorders>
              <w:top w:val="nil"/>
              <w:left w:val="single" w:sz="4" w:space="0" w:color="auto"/>
              <w:bottom w:val="single" w:sz="4" w:space="0" w:color="auto"/>
              <w:right w:val="single" w:sz="4" w:space="0" w:color="auto"/>
            </w:tcBorders>
            <w:shd w:val="clear" w:color="auto" w:fill="auto"/>
            <w:noWrap/>
            <w:vAlign w:val="bottom"/>
            <w:hideMark/>
          </w:tcPr>
          <w:p w14:paraId="6E4E6444" w14:textId="77777777" w:rsidR="007A1F1B" w:rsidRPr="00EF522B" w:rsidRDefault="007A1F1B" w:rsidP="00797B35">
            <w:pPr>
              <w:jc w:val="center"/>
              <w:rPr>
                <w:rFonts w:ascii="Times New Roman" w:hAnsi="Times New Roman"/>
                <w:color w:val="000000"/>
              </w:rPr>
            </w:pPr>
            <w:r w:rsidRPr="00EF522B">
              <w:rPr>
                <w:rFonts w:ascii="Times New Roman" w:hAnsi="Times New Roman"/>
                <w:color w:val="000000"/>
              </w:rPr>
              <w:t>Yes/No</w:t>
            </w:r>
          </w:p>
        </w:tc>
        <w:tc>
          <w:tcPr>
            <w:tcW w:w="1530" w:type="dxa"/>
            <w:tcBorders>
              <w:top w:val="nil"/>
              <w:left w:val="nil"/>
              <w:bottom w:val="single" w:sz="4" w:space="0" w:color="auto"/>
              <w:right w:val="single" w:sz="4" w:space="0" w:color="auto"/>
            </w:tcBorders>
            <w:shd w:val="clear" w:color="auto" w:fill="auto"/>
            <w:noWrap/>
            <w:vAlign w:val="bottom"/>
            <w:hideMark/>
          </w:tcPr>
          <w:p w14:paraId="50697791" w14:textId="77777777" w:rsidR="007A1F1B" w:rsidRPr="00EF522B" w:rsidRDefault="007A1F1B" w:rsidP="00797B35">
            <w:pPr>
              <w:jc w:val="center"/>
              <w:rPr>
                <w:rFonts w:ascii="Times New Roman" w:hAnsi="Times New Roman"/>
                <w:color w:val="000000"/>
              </w:rPr>
            </w:pPr>
            <w:r w:rsidRPr="00EF522B">
              <w:rPr>
                <w:rFonts w:ascii="Times New Roman" w:hAnsi="Times New Roman"/>
                <w:color w:val="000000"/>
              </w:rPr>
              <w:t> </w:t>
            </w:r>
          </w:p>
        </w:tc>
      </w:tr>
      <w:tr w:rsidR="007A1F1B" w:rsidRPr="00EF522B" w14:paraId="629E2A63" w14:textId="77777777" w:rsidTr="00797B35">
        <w:trPr>
          <w:trHeight w:val="321"/>
        </w:trPr>
        <w:tc>
          <w:tcPr>
            <w:tcW w:w="1375" w:type="dxa"/>
            <w:tcBorders>
              <w:top w:val="nil"/>
              <w:left w:val="single" w:sz="8" w:space="0" w:color="000000"/>
              <w:bottom w:val="single" w:sz="8" w:space="0" w:color="000000"/>
              <w:right w:val="single" w:sz="8" w:space="0" w:color="000000"/>
            </w:tcBorders>
            <w:shd w:val="clear" w:color="auto" w:fill="auto"/>
            <w:hideMark/>
          </w:tcPr>
          <w:p w14:paraId="63F26E5C" w14:textId="77777777" w:rsidR="007A1F1B" w:rsidRPr="00EF522B" w:rsidRDefault="007A1F1B" w:rsidP="00797B35">
            <w:pPr>
              <w:jc w:val="center"/>
              <w:rPr>
                <w:rFonts w:ascii="Times New Roman" w:hAnsi="Times New Roman"/>
                <w:color w:val="000000"/>
              </w:rPr>
            </w:pPr>
            <w:r w:rsidRPr="00EF522B">
              <w:rPr>
                <w:rFonts w:ascii="Times New Roman" w:hAnsi="Times New Roman"/>
                <w:color w:val="000000"/>
              </w:rPr>
              <w:t>DIRQ10B</w:t>
            </w:r>
          </w:p>
        </w:tc>
        <w:tc>
          <w:tcPr>
            <w:tcW w:w="4420" w:type="dxa"/>
            <w:tcBorders>
              <w:top w:val="nil"/>
              <w:left w:val="nil"/>
              <w:bottom w:val="single" w:sz="8" w:space="0" w:color="000000"/>
              <w:right w:val="nil"/>
            </w:tcBorders>
            <w:shd w:val="clear" w:color="auto" w:fill="auto"/>
            <w:vAlign w:val="center"/>
            <w:hideMark/>
          </w:tcPr>
          <w:p w14:paraId="6680B9ED" w14:textId="77777777" w:rsidR="007A1F1B" w:rsidRPr="00EF522B" w:rsidRDefault="007A1F1B" w:rsidP="00797B35">
            <w:pPr>
              <w:rPr>
                <w:rFonts w:ascii="Times New Roman" w:hAnsi="Times New Roman"/>
                <w:color w:val="000000"/>
              </w:rPr>
            </w:pPr>
            <w:r w:rsidRPr="00EF522B">
              <w:rPr>
                <w:rFonts w:ascii="Times New Roman" w:hAnsi="Times New Roman"/>
                <w:color w:val="000000"/>
              </w:rPr>
              <w:t>Q10b Offered Extended Hours***</w:t>
            </w:r>
          </w:p>
        </w:tc>
        <w:tc>
          <w:tcPr>
            <w:tcW w:w="1585" w:type="dxa"/>
            <w:tcBorders>
              <w:top w:val="nil"/>
              <w:left w:val="single" w:sz="4" w:space="0" w:color="auto"/>
              <w:bottom w:val="single" w:sz="4" w:space="0" w:color="auto"/>
              <w:right w:val="single" w:sz="4" w:space="0" w:color="auto"/>
            </w:tcBorders>
            <w:shd w:val="clear" w:color="auto" w:fill="auto"/>
            <w:noWrap/>
            <w:vAlign w:val="bottom"/>
            <w:hideMark/>
          </w:tcPr>
          <w:p w14:paraId="7369B89F" w14:textId="77777777" w:rsidR="007A1F1B" w:rsidRPr="00EF522B" w:rsidRDefault="007A1F1B" w:rsidP="00797B35">
            <w:pPr>
              <w:jc w:val="center"/>
              <w:rPr>
                <w:rFonts w:ascii="Times New Roman" w:hAnsi="Times New Roman"/>
                <w:color w:val="000000"/>
              </w:rPr>
            </w:pPr>
            <w:r w:rsidRPr="00EF522B">
              <w:rPr>
                <w:rFonts w:ascii="Times New Roman" w:hAnsi="Times New Roman"/>
                <w:color w:val="000000"/>
              </w:rPr>
              <w:t>Yes/No</w:t>
            </w:r>
          </w:p>
        </w:tc>
        <w:tc>
          <w:tcPr>
            <w:tcW w:w="1530" w:type="dxa"/>
            <w:tcBorders>
              <w:top w:val="nil"/>
              <w:left w:val="nil"/>
              <w:bottom w:val="single" w:sz="4" w:space="0" w:color="auto"/>
              <w:right w:val="single" w:sz="4" w:space="0" w:color="auto"/>
            </w:tcBorders>
            <w:shd w:val="clear" w:color="auto" w:fill="auto"/>
            <w:noWrap/>
            <w:vAlign w:val="bottom"/>
            <w:hideMark/>
          </w:tcPr>
          <w:p w14:paraId="39DCB1CF" w14:textId="46A71676" w:rsidR="007A1F1B" w:rsidRPr="00EF522B" w:rsidRDefault="00C64389" w:rsidP="00C64389">
            <w:pPr>
              <w:jc w:val="center"/>
              <w:rPr>
                <w:rFonts w:ascii="Times New Roman" w:hAnsi="Times New Roman"/>
                <w:color w:val="000000"/>
              </w:rPr>
            </w:pPr>
            <w:r>
              <w:rPr>
                <w:rFonts w:ascii="Times New Roman" w:hAnsi="Times New Roman"/>
                <w:color w:val="000000"/>
              </w:rPr>
              <w:t>X</w:t>
            </w:r>
          </w:p>
        </w:tc>
      </w:tr>
      <w:tr w:rsidR="007A1F1B" w:rsidRPr="00EF522B" w14:paraId="12245253" w14:textId="77777777" w:rsidTr="00797B35">
        <w:trPr>
          <w:trHeight w:val="321"/>
        </w:trPr>
        <w:tc>
          <w:tcPr>
            <w:tcW w:w="1375" w:type="dxa"/>
            <w:tcBorders>
              <w:top w:val="nil"/>
              <w:left w:val="single" w:sz="8" w:space="0" w:color="000000"/>
              <w:bottom w:val="single" w:sz="8" w:space="0" w:color="000000"/>
              <w:right w:val="single" w:sz="8" w:space="0" w:color="000000"/>
            </w:tcBorders>
            <w:shd w:val="clear" w:color="auto" w:fill="auto"/>
            <w:hideMark/>
          </w:tcPr>
          <w:p w14:paraId="68CD1026" w14:textId="77777777" w:rsidR="007A1F1B" w:rsidRPr="00EF522B" w:rsidRDefault="007A1F1B" w:rsidP="00797B35">
            <w:pPr>
              <w:jc w:val="center"/>
              <w:rPr>
                <w:rFonts w:ascii="Times New Roman" w:hAnsi="Times New Roman"/>
                <w:color w:val="000000"/>
              </w:rPr>
            </w:pPr>
            <w:r w:rsidRPr="00EF522B">
              <w:rPr>
                <w:rFonts w:ascii="Times New Roman" w:hAnsi="Times New Roman"/>
                <w:color w:val="000000"/>
              </w:rPr>
              <w:t>DIRQ10C</w:t>
            </w:r>
          </w:p>
        </w:tc>
        <w:tc>
          <w:tcPr>
            <w:tcW w:w="4420" w:type="dxa"/>
            <w:tcBorders>
              <w:top w:val="nil"/>
              <w:left w:val="nil"/>
              <w:bottom w:val="single" w:sz="8" w:space="0" w:color="000000"/>
              <w:right w:val="nil"/>
            </w:tcBorders>
            <w:shd w:val="clear" w:color="auto" w:fill="auto"/>
            <w:vAlign w:val="center"/>
            <w:hideMark/>
          </w:tcPr>
          <w:p w14:paraId="1DF16922" w14:textId="77777777" w:rsidR="007A1F1B" w:rsidRPr="00EF522B" w:rsidRDefault="007A1F1B" w:rsidP="00797B35">
            <w:pPr>
              <w:rPr>
                <w:rFonts w:ascii="Times New Roman" w:hAnsi="Times New Roman"/>
                <w:color w:val="000000"/>
              </w:rPr>
            </w:pPr>
            <w:r w:rsidRPr="00EF522B">
              <w:rPr>
                <w:rFonts w:ascii="Times New Roman" w:hAnsi="Times New Roman"/>
                <w:color w:val="000000"/>
              </w:rPr>
              <w:t>Q10c Offered Flexible Hours*</w:t>
            </w:r>
          </w:p>
        </w:tc>
        <w:tc>
          <w:tcPr>
            <w:tcW w:w="1585" w:type="dxa"/>
            <w:tcBorders>
              <w:top w:val="nil"/>
              <w:left w:val="single" w:sz="4" w:space="0" w:color="auto"/>
              <w:bottom w:val="single" w:sz="4" w:space="0" w:color="auto"/>
              <w:right w:val="single" w:sz="4" w:space="0" w:color="auto"/>
            </w:tcBorders>
            <w:shd w:val="clear" w:color="auto" w:fill="auto"/>
            <w:noWrap/>
            <w:vAlign w:val="bottom"/>
            <w:hideMark/>
          </w:tcPr>
          <w:p w14:paraId="515B0355" w14:textId="77777777" w:rsidR="007A1F1B" w:rsidRPr="00EF522B" w:rsidRDefault="007A1F1B" w:rsidP="00797B35">
            <w:pPr>
              <w:jc w:val="center"/>
              <w:rPr>
                <w:rFonts w:ascii="Times New Roman" w:hAnsi="Times New Roman"/>
                <w:color w:val="000000"/>
              </w:rPr>
            </w:pPr>
            <w:r w:rsidRPr="00EF522B">
              <w:rPr>
                <w:rFonts w:ascii="Times New Roman" w:hAnsi="Times New Roman"/>
                <w:color w:val="000000"/>
              </w:rPr>
              <w:t>Yes/No</w:t>
            </w:r>
          </w:p>
        </w:tc>
        <w:tc>
          <w:tcPr>
            <w:tcW w:w="1530" w:type="dxa"/>
            <w:tcBorders>
              <w:top w:val="nil"/>
              <w:left w:val="nil"/>
              <w:bottom w:val="single" w:sz="4" w:space="0" w:color="auto"/>
              <w:right w:val="single" w:sz="4" w:space="0" w:color="auto"/>
            </w:tcBorders>
            <w:shd w:val="clear" w:color="auto" w:fill="auto"/>
            <w:noWrap/>
            <w:vAlign w:val="bottom"/>
            <w:hideMark/>
          </w:tcPr>
          <w:p w14:paraId="2B9BC6BF" w14:textId="131590E6" w:rsidR="007A1F1B" w:rsidRPr="00EF522B" w:rsidRDefault="00C64389" w:rsidP="00C64389">
            <w:pPr>
              <w:jc w:val="center"/>
              <w:rPr>
                <w:rFonts w:ascii="Times New Roman" w:hAnsi="Times New Roman"/>
                <w:color w:val="000000"/>
              </w:rPr>
            </w:pPr>
            <w:r>
              <w:rPr>
                <w:rFonts w:ascii="Times New Roman" w:hAnsi="Times New Roman"/>
                <w:color w:val="000000"/>
              </w:rPr>
              <w:t>X</w:t>
            </w:r>
          </w:p>
        </w:tc>
      </w:tr>
      <w:tr w:rsidR="007A1F1B" w:rsidRPr="00EF522B" w14:paraId="60DA12AC" w14:textId="77777777" w:rsidTr="00797B35">
        <w:trPr>
          <w:trHeight w:val="321"/>
        </w:trPr>
        <w:tc>
          <w:tcPr>
            <w:tcW w:w="1375" w:type="dxa"/>
            <w:tcBorders>
              <w:top w:val="nil"/>
              <w:left w:val="single" w:sz="8" w:space="0" w:color="000000"/>
              <w:bottom w:val="single" w:sz="8" w:space="0" w:color="000000"/>
              <w:right w:val="single" w:sz="8" w:space="0" w:color="000000"/>
            </w:tcBorders>
            <w:shd w:val="clear" w:color="auto" w:fill="auto"/>
            <w:hideMark/>
          </w:tcPr>
          <w:p w14:paraId="1676F1D4" w14:textId="77777777" w:rsidR="007A1F1B" w:rsidRPr="00EF522B" w:rsidRDefault="007A1F1B" w:rsidP="00797B35">
            <w:pPr>
              <w:jc w:val="center"/>
              <w:rPr>
                <w:rFonts w:ascii="Times New Roman" w:hAnsi="Times New Roman"/>
                <w:color w:val="000000"/>
              </w:rPr>
            </w:pPr>
            <w:r w:rsidRPr="00EF522B">
              <w:rPr>
                <w:rFonts w:ascii="Times New Roman" w:hAnsi="Times New Roman"/>
                <w:color w:val="000000"/>
              </w:rPr>
              <w:t>DIRQ10D</w:t>
            </w:r>
          </w:p>
        </w:tc>
        <w:tc>
          <w:tcPr>
            <w:tcW w:w="4420" w:type="dxa"/>
            <w:tcBorders>
              <w:top w:val="nil"/>
              <w:left w:val="nil"/>
              <w:bottom w:val="single" w:sz="8" w:space="0" w:color="000000"/>
              <w:right w:val="nil"/>
            </w:tcBorders>
            <w:shd w:val="clear" w:color="auto" w:fill="auto"/>
            <w:vAlign w:val="center"/>
            <w:hideMark/>
          </w:tcPr>
          <w:p w14:paraId="6C2803EA" w14:textId="77777777" w:rsidR="007A1F1B" w:rsidRPr="00EF522B" w:rsidRDefault="007A1F1B" w:rsidP="00797B35">
            <w:pPr>
              <w:rPr>
                <w:rFonts w:ascii="Times New Roman" w:hAnsi="Times New Roman"/>
                <w:color w:val="000000"/>
              </w:rPr>
            </w:pPr>
            <w:r w:rsidRPr="00EF522B">
              <w:rPr>
                <w:rFonts w:ascii="Times New Roman" w:hAnsi="Times New Roman"/>
                <w:color w:val="000000"/>
              </w:rPr>
              <w:t>Q10d Offered Flexible Payment</w:t>
            </w:r>
          </w:p>
        </w:tc>
        <w:tc>
          <w:tcPr>
            <w:tcW w:w="1585" w:type="dxa"/>
            <w:tcBorders>
              <w:top w:val="nil"/>
              <w:left w:val="single" w:sz="4" w:space="0" w:color="auto"/>
              <w:bottom w:val="single" w:sz="4" w:space="0" w:color="auto"/>
              <w:right w:val="single" w:sz="4" w:space="0" w:color="auto"/>
            </w:tcBorders>
            <w:shd w:val="clear" w:color="auto" w:fill="auto"/>
            <w:noWrap/>
            <w:vAlign w:val="bottom"/>
            <w:hideMark/>
          </w:tcPr>
          <w:p w14:paraId="562B2729" w14:textId="77777777" w:rsidR="007A1F1B" w:rsidRPr="00EF522B" w:rsidRDefault="007A1F1B" w:rsidP="00797B35">
            <w:pPr>
              <w:jc w:val="center"/>
              <w:rPr>
                <w:rFonts w:ascii="Times New Roman" w:hAnsi="Times New Roman"/>
                <w:color w:val="000000"/>
              </w:rPr>
            </w:pPr>
            <w:r w:rsidRPr="00EF522B">
              <w:rPr>
                <w:rFonts w:ascii="Times New Roman" w:hAnsi="Times New Roman"/>
                <w:color w:val="000000"/>
              </w:rPr>
              <w:t>Yes/No</w:t>
            </w:r>
          </w:p>
        </w:tc>
        <w:tc>
          <w:tcPr>
            <w:tcW w:w="1530" w:type="dxa"/>
            <w:tcBorders>
              <w:top w:val="nil"/>
              <w:left w:val="nil"/>
              <w:bottom w:val="single" w:sz="4" w:space="0" w:color="auto"/>
              <w:right w:val="single" w:sz="4" w:space="0" w:color="auto"/>
            </w:tcBorders>
            <w:shd w:val="clear" w:color="auto" w:fill="auto"/>
            <w:noWrap/>
            <w:vAlign w:val="bottom"/>
            <w:hideMark/>
          </w:tcPr>
          <w:p w14:paraId="508A332D" w14:textId="77777777" w:rsidR="007A1F1B" w:rsidRPr="00EF522B" w:rsidRDefault="007A1F1B" w:rsidP="00797B35">
            <w:pPr>
              <w:jc w:val="center"/>
              <w:rPr>
                <w:rFonts w:ascii="Times New Roman" w:hAnsi="Times New Roman"/>
                <w:color w:val="000000"/>
              </w:rPr>
            </w:pPr>
            <w:r w:rsidRPr="00EF522B">
              <w:rPr>
                <w:rFonts w:ascii="Times New Roman" w:hAnsi="Times New Roman"/>
                <w:color w:val="000000"/>
              </w:rPr>
              <w:t> </w:t>
            </w:r>
          </w:p>
        </w:tc>
      </w:tr>
      <w:tr w:rsidR="007A1F1B" w:rsidRPr="00EF522B" w14:paraId="5E1C6F11" w14:textId="77777777" w:rsidTr="00797B35">
        <w:trPr>
          <w:trHeight w:val="321"/>
        </w:trPr>
        <w:tc>
          <w:tcPr>
            <w:tcW w:w="1375" w:type="dxa"/>
            <w:tcBorders>
              <w:top w:val="nil"/>
              <w:left w:val="single" w:sz="8" w:space="0" w:color="000000"/>
              <w:bottom w:val="nil"/>
              <w:right w:val="single" w:sz="8" w:space="0" w:color="000000"/>
            </w:tcBorders>
            <w:shd w:val="clear" w:color="auto" w:fill="auto"/>
            <w:hideMark/>
          </w:tcPr>
          <w:p w14:paraId="290B3BB5" w14:textId="77777777" w:rsidR="007A1F1B" w:rsidRPr="00EF522B" w:rsidRDefault="007A1F1B" w:rsidP="00797B35">
            <w:pPr>
              <w:jc w:val="center"/>
              <w:rPr>
                <w:rFonts w:ascii="Times New Roman" w:hAnsi="Times New Roman"/>
                <w:color w:val="000000"/>
              </w:rPr>
            </w:pPr>
            <w:r w:rsidRPr="00EF522B">
              <w:rPr>
                <w:rFonts w:ascii="Times New Roman" w:hAnsi="Times New Roman"/>
                <w:color w:val="000000"/>
              </w:rPr>
              <w:t>DIRQ10E</w:t>
            </w:r>
          </w:p>
        </w:tc>
        <w:tc>
          <w:tcPr>
            <w:tcW w:w="4420" w:type="dxa"/>
            <w:tcBorders>
              <w:top w:val="nil"/>
              <w:left w:val="nil"/>
              <w:bottom w:val="nil"/>
              <w:right w:val="nil"/>
            </w:tcBorders>
            <w:shd w:val="clear" w:color="auto" w:fill="auto"/>
            <w:vAlign w:val="center"/>
            <w:hideMark/>
          </w:tcPr>
          <w:p w14:paraId="2EFE65D2" w14:textId="77777777" w:rsidR="007A1F1B" w:rsidRPr="00EF522B" w:rsidRDefault="007A1F1B" w:rsidP="00797B35">
            <w:pPr>
              <w:rPr>
                <w:rFonts w:ascii="Times New Roman" w:hAnsi="Times New Roman"/>
                <w:color w:val="000000"/>
              </w:rPr>
            </w:pPr>
            <w:r w:rsidRPr="00EF522B">
              <w:rPr>
                <w:rFonts w:ascii="Times New Roman" w:hAnsi="Times New Roman"/>
                <w:color w:val="000000"/>
              </w:rPr>
              <w:t>Q10e Offered Transportation Help</w:t>
            </w:r>
          </w:p>
        </w:tc>
        <w:tc>
          <w:tcPr>
            <w:tcW w:w="1585" w:type="dxa"/>
            <w:tcBorders>
              <w:top w:val="nil"/>
              <w:left w:val="single" w:sz="4" w:space="0" w:color="auto"/>
              <w:bottom w:val="nil"/>
              <w:right w:val="single" w:sz="4" w:space="0" w:color="auto"/>
            </w:tcBorders>
            <w:shd w:val="clear" w:color="auto" w:fill="auto"/>
            <w:noWrap/>
            <w:vAlign w:val="bottom"/>
            <w:hideMark/>
          </w:tcPr>
          <w:p w14:paraId="709505AC" w14:textId="77777777" w:rsidR="007A1F1B" w:rsidRPr="00EF522B" w:rsidRDefault="007A1F1B" w:rsidP="00797B35">
            <w:pPr>
              <w:jc w:val="center"/>
              <w:rPr>
                <w:rFonts w:ascii="Times New Roman" w:hAnsi="Times New Roman"/>
                <w:color w:val="000000"/>
              </w:rPr>
            </w:pPr>
            <w:r w:rsidRPr="00EF522B">
              <w:rPr>
                <w:rFonts w:ascii="Times New Roman" w:hAnsi="Times New Roman"/>
                <w:color w:val="000000"/>
              </w:rPr>
              <w:t>Yes/No</w:t>
            </w:r>
          </w:p>
        </w:tc>
        <w:tc>
          <w:tcPr>
            <w:tcW w:w="1530" w:type="dxa"/>
            <w:tcBorders>
              <w:top w:val="nil"/>
              <w:left w:val="nil"/>
              <w:bottom w:val="nil"/>
              <w:right w:val="single" w:sz="4" w:space="0" w:color="auto"/>
            </w:tcBorders>
            <w:shd w:val="clear" w:color="auto" w:fill="auto"/>
            <w:noWrap/>
            <w:vAlign w:val="bottom"/>
            <w:hideMark/>
          </w:tcPr>
          <w:p w14:paraId="20079644" w14:textId="77777777" w:rsidR="007A1F1B" w:rsidRPr="00EF522B" w:rsidRDefault="007A1F1B" w:rsidP="00797B35">
            <w:pPr>
              <w:jc w:val="center"/>
              <w:rPr>
                <w:rFonts w:ascii="Times New Roman" w:hAnsi="Times New Roman"/>
                <w:color w:val="000000"/>
              </w:rPr>
            </w:pPr>
            <w:r w:rsidRPr="00EF522B">
              <w:rPr>
                <w:rFonts w:ascii="Times New Roman" w:hAnsi="Times New Roman"/>
                <w:color w:val="000000"/>
              </w:rPr>
              <w:t> </w:t>
            </w:r>
          </w:p>
        </w:tc>
      </w:tr>
    </w:tbl>
    <w:p w14:paraId="03DDBA25" w14:textId="3D648DD7" w:rsidR="007A1F1B" w:rsidRPr="004F2134" w:rsidRDefault="00A45E84" w:rsidP="007A1F1B">
      <w:pPr>
        <w:rPr>
          <w:rFonts w:ascii="Times New Roman" w:hAnsi="Times New Roman"/>
        </w:rPr>
      </w:pPr>
      <w:r w:rsidRPr="00EF522B">
        <w:rPr>
          <w:rFonts w:ascii="Times New Roman" w:hAnsi="Times New Roman"/>
        </w:rPr>
        <w:br w:type="page"/>
      </w:r>
      <w:r w:rsidR="00C64389" w:rsidRPr="004F2134">
        <w:rPr>
          <w:rFonts w:ascii="Times New Roman" w:hAnsi="Times New Roman"/>
        </w:rPr>
        <w:lastRenderedPageBreak/>
        <w:t>T</w:t>
      </w:r>
      <w:r w:rsidR="007A1F1B" w:rsidRPr="004F2134">
        <w:rPr>
          <w:rFonts w:ascii="Times New Roman" w:hAnsi="Times New Roman"/>
        </w:rPr>
        <w:t>able 3: (continued)</w:t>
      </w:r>
    </w:p>
    <w:p w14:paraId="6C3ABE2F" w14:textId="77777777" w:rsidR="007A1F1B" w:rsidRPr="00EF522B" w:rsidRDefault="007A1F1B" w:rsidP="00A45E84">
      <w:pPr>
        <w:rPr>
          <w:rFonts w:ascii="Times New Roman" w:hAnsi="Times New Roman"/>
        </w:rPr>
      </w:pPr>
    </w:p>
    <w:tbl>
      <w:tblPr>
        <w:tblW w:w="8910" w:type="dxa"/>
        <w:tblInd w:w="198" w:type="dxa"/>
        <w:tblLook w:val="04A0" w:firstRow="1" w:lastRow="0" w:firstColumn="1" w:lastColumn="0" w:noHBand="0" w:noVBand="1"/>
      </w:tblPr>
      <w:tblGrid>
        <w:gridCol w:w="990"/>
        <w:gridCol w:w="385"/>
        <w:gridCol w:w="4035"/>
        <w:gridCol w:w="385"/>
        <w:gridCol w:w="1200"/>
        <w:gridCol w:w="385"/>
        <w:gridCol w:w="1145"/>
        <w:gridCol w:w="385"/>
      </w:tblGrid>
      <w:tr w:rsidR="00A45E84" w:rsidRPr="00EF522B" w14:paraId="01D1ABB9" w14:textId="77777777" w:rsidTr="00797B35">
        <w:trPr>
          <w:trHeight w:val="360"/>
        </w:trPr>
        <w:tc>
          <w:tcPr>
            <w:tcW w:w="8910" w:type="dxa"/>
            <w:gridSpan w:val="8"/>
            <w:tcBorders>
              <w:top w:val="single" w:sz="8" w:space="0" w:color="000000"/>
              <w:left w:val="single" w:sz="8" w:space="0" w:color="000000"/>
              <w:bottom w:val="single" w:sz="8" w:space="0" w:color="000000"/>
              <w:right w:val="single" w:sz="8" w:space="0" w:color="000000"/>
            </w:tcBorders>
            <w:shd w:val="clear" w:color="auto" w:fill="auto"/>
            <w:hideMark/>
          </w:tcPr>
          <w:p w14:paraId="249EF960" w14:textId="77777777" w:rsidR="00A45E84" w:rsidRPr="00EF522B" w:rsidRDefault="00A45E84" w:rsidP="00797B35">
            <w:pPr>
              <w:rPr>
                <w:rFonts w:ascii="Times New Roman" w:hAnsi="Times New Roman"/>
                <w:b/>
                <w:bCs/>
                <w:color w:val="000000"/>
              </w:rPr>
            </w:pPr>
            <w:r w:rsidRPr="00EF522B">
              <w:rPr>
                <w:rFonts w:ascii="Times New Roman" w:hAnsi="Times New Roman"/>
              </w:rPr>
              <w:br w:type="page"/>
            </w:r>
            <w:r w:rsidRPr="00EF522B">
              <w:rPr>
                <w:rFonts w:ascii="Times New Roman" w:hAnsi="Times New Roman"/>
                <w:b/>
                <w:bCs/>
                <w:color w:val="000000"/>
              </w:rPr>
              <w:t>Since September, has your program received funding from any of the following?</w:t>
            </w:r>
          </w:p>
        </w:tc>
      </w:tr>
      <w:tr w:rsidR="002056BC" w:rsidRPr="00EF522B" w14:paraId="6ADDF357" w14:textId="77777777" w:rsidTr="00797B35">
        <w:trPr>
          <w:trHeight w:val="321"/>
        </w:trPr>
        <w:tc>
          <w:tcPr>
            <w:tcW w:w="1375" w:type="dxa"/>
            <w:gridSpan w:val="2"/>
            <w:tcBorders>
              <w:top w:val="nil"/>
              <w:left w:val="single" w:sz="8" w:space="0" w:color="000000"/>
              <w:bottom w:val="single" w:sz="8" w:space="0" w:color="000000"/>
              <w:right w:val="single" w:sz="8" w:space="0" w:color="000000"/>
            </w:tcBorders>
            <w:shd w:val="clear" w:color="auto" w:fill="auto"/>
            <w:hideMark/>
          </w:tcPr>
          <w:p w14:paraId="63B5957F" w14:textId="77777777" w:rsidR="00A45E84" w:rsidRPr="00EF522B" w:rsidRDefault="00A45E84" w:rsidP="00797B35">
            <w:pPr>
              <w:jc w:val="center"/>
              <w:rPr>
                <w:rFonts w:ascii="Times New Roman" w:hAnsi="Times New Roman"/>
                <w:color w:val="000000"/>
              </w:rPr>
            </w:pPr>
            <w:r w:rsidRPr="00EF522B">
              <w:rPr>
                <w:rFonts w:ascii="Times New Roman" w:hAnsi="Times New Roman"/>
                <w:color w:val="000000"/>
              </w:rPr>
              <w:t>DIRQ11A</w:t>
            </w:r>
          </w:p>
        </w:tc>
        <w:tc>
          <w:tcPr>
            <w:tcW w:w="4420" w:type="dxa"/>
            <w:gridSpan w:val="2"/>
            <w:tcBorders>
              <w:top w:val="nil"/>
              <w:left w:val="nil"/>
              <w:bottom w:val="single" w:sz="8" w:space="0" w:color="000000"/>
              <w:right w:val="nil"/>
            </w:tcBorders>
            <w:shd w:val="clear" w:color="auto" w:fill="auto"/>
            <w:vAlign w:val="center"/>
            <w:hideMark/>
          </w:tcPr>
          <w:p w14:paraId="4835194E" w14:textId="77777777" w:rsidR="00A45E84" w:rsidRPr="00EF522B" w:rsidRDefault="00A45E84" w:rsidP="00797B35">
            <w:pPr>
              <w:rPr>
                <w:rFonts w:ascii="Times New Roman" w:hAnsi="Times New Roman"/>
                <w:color w:val="000000"/>
              </w:rPr>
            </w:pPr>
            <w:r w:rsidRPr="00EF522B">
              <w:rPr>
                <w:rFonts w:ascii="Times New Roman" w:hAnsi="Times New Roman"/>
                <w:color w:val="000000"/>
              </w:rPr>
              <w:t>Q11a Code All Fund: State Pre-K*</w:t>
            </w:r>
          </w:p>
        </w:tc>
        <w:tc>
          <w:tcPr>
            <w:tcW w:w="1585" w:type="dxa"/>
            <w:gridSpan w:val="2"/>
            <w:tcBorders>
              <w:top w:val="nil"/>
              <w:left w:val="single" w:sz="4" w:space="0" w:color="auto"/>
              <w:bottom w:val="single" w:sz="4" w:space="0" w:color="auto"/>
              <w:right w:val="single" w:sz="4" w:space="0" w:color="auto"/>
            </w:tcBorders>
            <w:shd w:val="clear" w:color="auto" w:fill="auto"/>
            <w:noWrap/>
            <w:vAlign w:val="bottom"/>
            <w:hideMark/>
          </w:tcPr>
          <w:p w14:paraId="3818B2F5" w14:textId="77777777" w:rsidR="00A45E84" w:rsidRPr="00EF522B" w:rsidRDefault="00A45E84" w:rsidP="00797B35">
            <w:pPr>
              <w:jc w:val="center"/>
              <w:rPr>
                <w:rFonts w:ascii="Times New Roman" w:hAnsi="Times New Roman"/>
                <w:color w:val="000000"/>
              </w:rPr>
            </w:pPr>
            <w:r w:rsidRPr="00EF522B">
              <w:rPr>
                <w:rFonts w:ascii="Times New Roman" w:hAnsi="Times New Roman"/>
                <w:color w:val="000000"/>
              </w:rPr>
              <w:t>Yes/No</w:t>
            </w:r>
          </w:p>
        </w:tc>
        <w:tc>
          <w:tcPr>
            <w:tcW w:w="1530" w:type="dxa"/>
            <w:gridSpan w:val="2"/>
            <w:tcBorders>
              <w:top w:val="nil"/>
              <w:left w:val="nil"/>
              <w:bottom w:val="single" w:sz="4" w:space="0" w:color="auto"/>
              <w:right w:val="single" w:sz="4" w:space="0" w:color="auto"/>
            </w:tcBorders>
            <w:shd w:val="clear" w:color="auto" w:fill="auto"/>
            <w:noWrap/>
            <w:vAlign w:val="bottom"/>
            <w:hideMark/>
          </w:tcPr>
          <w:p w14:paraId="269630E1" w14:textId="55A2331E" w:rsidR="00A45E84" w:rsidRPr="00EF522B" w:rsidRDefault="00C64389" w:rsidP="00797B35">
            <w:pPr>
              <w:jc w:val="center"/>
              <w:rPr>
                <w:rFonts w:ascii="Times New Roman" w:hAnsi="Times New Roman"/>
                <w:color w:val="000000"/>
              </w:rPr>
            </w:pPr>
            <w:r>
              <w:rPr>
                <w:rFonts w:ascii="Times New Roman" w:hAnsi="Times New Roman"/>
                <w:color w:val="000000"/>
              </w:rPr>
              <w:t>X</w:t>
            </w:r>
          </w:p>
        </w:tc>
      </w:tr>
      <w:tr w:rsidR="002056BC" w:rsidRPr="00EF522B" w14:paraId="40BE72CC" w14:textId="77777777" w:rsidTr="00797B35">
        <w:trPr>
          <w:trHeight w:val="321"/>
        </w:trPr>
        <w:tc>
          <w:tcPr>
            <w:tcW w:w="1375" w:type="dxa"/>
            <w:gridSpan w:val="2"/>
            <w:tcBorders>
              <w:top w:val="nil"/>
              <w:left w:val="single" w:sz="8" w:space="0" w:color="000000"/>
              <w:bottom w:val="single" w:sz="8" w:space="0" w:color="000000"/>
              <w:right w:val="single" w:sz="8" w:space="0" w:color="000000"/>
            </w:tcBorders>
            <w:shd w:val="clear" w:color="auto" w:fill="auto"/>
            <w:hideMark/>
          </w:tcPr>
          <w:p w14:paraId="5FCD3502" w14:textId="77777777" w:rsidR="00A45E84" w:rsidRPr="00EF522B" w:rsidRDefault="00A45E84" w:rsidP="00797B35">
            <w:pPr>
              <w:jc w:val="center"/>
              <w:rPr>
                <w:rFonts w:ascii="Times New Roman" w:hAnsi="Times New Roman"/>
                <w:color w:val="000000"/>
              </w:rPr>
            </w:pPr>
            <w:r w:rsidRPr="00EF522B">
              <w:rPr>
                <w:rFonts w:ascii="Times New Roman" w:hAnsi="Times New Roman"/>
                <w:color w:val="000000"/>
              </w:rPr>
              <w:t>DIRQ11B</w:t>
            </w:r>
          </w:p>
        </w:tc>
        <w:tc>
          <w:tcPr>
            <w:tcW w:w="4420" w:type="dxa"/>
            <w:gridSpan w:val="2"/>
            <w:tcBorders>
              <w:top w:val="nil"/>
              <w:left w:val="nil"/>
              <w:bottom w:val="single" w:sz="8" w:space="0" w:color="000000"/>
              <w:right w:val="nil"/>
            </w:tcBorders>
            <w:shd w:val="clear" w:color="auto" w:fill="auto"/>
            <w:vAlign w:val="center"/>
            <w:hideMark/>
          </w:tcPr>
          <w:p w14:paraId="5E7776D9" w14:textId="77777777" w:rsidR="00A45E84" w:rsidRPr="00EF522B" w:rsidRDefault="00A45E84" w:rsidP="00797B35">
            <w:pPr>
              <w:rPr>
                <w:rFonts w:ascii="Times New Roman" w:hAnsi="Times New Roman"/>
                <w:color w:val="000000"/>
              </w:rPr>
            </w:pPr>
            <w:r w:rsidRPr="00EF522B">
              <w:rPr>
                <w:rFonts w:ascii="Times New Roman" w:hAnsi="Times New Roman"/>
                <w:color w:val="000000"/>
              </w:rPr>
              <w:t>Q11b Code All Fund: Head Start</w:t>
            </w:r>
          </w:p>
        </w:tc>
        <w:tc>
          <w:tcPr>
            <w:tcW w:w="1585" w:type="dxa"/>
            <w:gridSpan w:val="2"/>
            <w:tcBorders>
              <w:top w:val="nil"/>
              <w:left w:val="single" w:sz="4" w:space="0" w:color="auto"/>
              <w:bottom w:val="single" w:sz="4" w:space="0" w:color="auto"/>
              <w:right w:val="single" w:sz="4" w:space="0" w:color="auto"/>
            </w:tcBorders>
            <w:shd w:val="clear" w:color="auto" w:fill="auto"/>
            <w:noWrap/>
            <w:vAlign w:val="bottom"/>
            <w:hideMark/>
          </w:tcPr>
          <w:p w14:paraId="28175CF8" w14:textId="77777777" w:rsidR="00A45E84" w:rsidRPr="00EF522B" w:rsidRDefault="00A45E84" w:rsidP="00797B35">
            <w:pPr>
              <w:jc w:val="center"/>
              <w:rPr>
                <w:rFonts w:ascii="Times New Roman" w:hAnsi="Times New Roman"/>
                <w:color w:val="000000"/>
              </w:rPr>
            </w:pPr>
            <w:r w:rsidRPr="00EF522B">
              <w:rPr>
                <w:rFonts w:ascii="Times New Roman" w:hAnsi="Times New Roman"/>
                <w:color w:val="000000"/>
              </w:rPr>
              <w:t>Yes/No</w:t>
            </w:r>
          </w:p>
        </w:tc>
        <w:tc>
          <w:tcPr>
            <w:tcW w:w="1530" w:type="dxa"/>
            <w:gridSpan w:val="2"/>
            <w:tcBorders>
              <w:top w:val="nil"/>
              <w:left w:val="nil"/>
              <w:bottom w:val="single" w:sz="4" w:space="0" w:color="auto"/>
              <w:right w:val="single" w:sz="4" w:space="0" w:color="auto"/>
            </w:tcBorders>
            <w:shd w:val="clear" w:color="auto" w:fill="auto"/>
            <w:noWrap/>
            <w:vAlign w:val="bottom"/>
            <w:hideMark/>
          </w:tcPr>
          <w:p w14:paraId="23564C6B" w14:textId="77777777" w:rsidR="00A45E84" w:rsidRPr="00EF522B" w:rsidRDefault="00A45E84" w:rsidP="00797B35">
            <w:pPr>
              <w:jc w:val="center"/>
              <w:rPr>
                <w:rFonts w:ascii="Times New Roman" w:hAnsi="Times New Roman"/>
                <w:color w:val="000000"/>
              </w:rPr>
            </w:pPr>
            <w:r w:rsidRPr="00EF522B">
              <w:rPr>
                <w:rFonts w:ascii="Times New Roman" w:hAnsi="Times New Roman"/>
                <w:color w:val="000000"/>
              </w:rPr>
              <w:t> </w:t>
            </w:r>
          </w:p>
        </w:tc>
      </w:tr>
      <w:tr w:rsidR="002056BC" w:rsidRPr="00EF522B" w14:paraId="10F55D60" w14:textId="77777777" w:rsidTr="00797B35">
        <w:trPr>
          <w:trHeight w:val="624"/>
        </w:trPr>
        <w:tc>
          <w:tcPr>
            <w:tcW w:w="1375" w:type="dxa"/>
            <w:gridSpan w:val="2"/>
            <w:tcBorders>
              <w:top w:val="nil"/>
              <w:left w:val="single" w:sz="8" w:space="0" w:color="000000"/>
              <w:bottom w:val="single" w:sz="8" w:space="0" w:color="000000"/>
              <w:right w:val="single" w:sz="8" w:space="0" w:color="000000"/>
            </w:tcBorders>
            <w:shd w:val="clear" w:color="auto" w:fill="auto"/>
            <w:hideMark/>
          </w:tcPr>
          <w:p w14:paraId="6546D25A" w14:textId="77777777" w:rsidR="00A45E84" w:rsidRPr="00EF522B" w:rsidRDefault="00A45E84" w:rsidP="00797B35">
            <w:pPr>
              <w:jc w:val="center"/>
              <w:rPr>
                <w:rFonts w:ascii="Times New Roman" w:hAnsi="Times New Roman"/>
                <w:color w:val="000000"/>
              </w:rPr>
            </w:pPr>
            <w:r w:rsidRPr="00EF522B">
              <w:rPr>
                <w:rFonts w:ascii="Times New Roman" w:hAnsi="Times New Roman"/>
                <w:color w:val="000000"/>
              </w:rPr>
              <w:t>DIRQ11C</w:t>
            </w:r>
          </w:p>
        </w:tc>
        <w:tc>
          <w:tcPr>
            <w:tcW w:w="4420" w:type="dxa"/>
            <w:gridSpan w:val="2"/>
            <w:tcBorders>
              <w:top w:val="nil"/>
              <w:left w:val="nil"/>
              <w:bottom w:val="single" w:sz="8" w:space="0" w:color="000000"/>
              <w:right w:val="nil"/>
            </w:tcBorders>
            <w:shd w:val="clear" w:color="auto" w:fill="auto"/>
            <w:vAlign w:val="center"/>
            <w:hideMark/>
          </w:tcPr>
          <w:p w14:paraId="6900A328" w14:textId="77777777" w:rsidR="00A45E84" w:rsidRPr="00EF522B" w:rsidRDefault="00A45E84" w:rsidP="00797B35">
            <w:pPr>
              <w:rPr>
                <w:rFonts w:ascii="Times New Roman" w:hAnsi="Times New Roman"/>
                <w:color w:val="000000"/>
              </w:rPr>
            </w:pPr>
            <w:r w:rsidRPr="00EF522B">
              <w:rPr>
                <w:rFonts w:ascii="Times New Roman" w:hAnsi="Times New Roman"/>
                <w:color w:val="000000"/>
              </w:rPr>
              <w:t>Q11c Code All Fund: Child Care Development Fund*</w:t>
            </w:r>
          </w:p>
        </w:tc>
        <w:tc>
          <w:tcPr>
            <w:tcW w:w="1585" w:type="dxa"/>
            <w:gridSpan w:val="2"/>
            <w:tcBorders>
              <w:top w:val="nil"/>
              <w:left w:val="single" w:sz="4" w:space="0" w:color="auto"/>
              <w:bottom w:val="single" w:sz="4" w:space="0" w:color="auto"/>
              <w:right w:val="single" w:sz="4" w:space="0" w:color="auto"/>
            </w:tcBorders>
            <w:shd w:val="clear" w:color="auto" w:fill="auto"/>
            <w:noWrap/>
            <w:vAlign w:val="bottom"/>
            <w:hideMark/>
          </w:tcPr>
          <w:p w14:paraId="588014EA" w14:textId="77777777" w:rsidR="00A45E84" w:rsidRPr="00EF522B" w:rsidRDefault="00A45E84" w:rsidP="00797B35">
            <w:pPr>
              <w:jc w:val="center"/>
              <w:rPr>
                <w:rFonts w:ascii="Times New Roman" w:hAnsi="Times New Roman"/>
                <w:color w:val="000000"/>
              </w:rPr>
            </w:pPr>
            <w:r w:rsidRPr="00EF522B">
              <w:rPr>
                <w:rFonts w:ascii="Times New Roman" w:hAnsi="Times New Roman"/>
                <w:color w:val="000000"/>
              </w:rPr>
              <w:t>Yes/No</w:t>
            </w:r>
          </w:p>
        </w:tc>
        <w:tc>
          <w:tcPr>
            <w:tcW w:w="1530" w:type="dxa"/>
            <w:gridSpan w:val="2"/>
            <w:tcBorders>
              <w:top w:val="nil"/>
              <w:left w:val="nil"/>
              <w:bottom w:val="single" w:sz="4" w:space="0" w:color="auto"/>
              <w:right w:val="single" w:sz="4" w:space="0" w:color="auto"/>
            </w:tcBorders>
            <w:shd w:val="clear" w:color="auto" w:fill="auto"/>
            <w:noWrap/>
            <w:vAlign w:val="bottom"/>
            <w:hideMark/>
          </w:tcPr>
          <w:p w14:paraId="44AF379D" w14:textId="4A8FE0B6" w:rsidR="00A45E84" w:rsidRPr="00EF522B" w:rsidRDefault="00C64389" w:rsidP="00797B35">
            <w:pPr>
              <w:jc w:val="center"/>
              <w:rPr>
                <w:rFonts w:ascii="Times New Roman" w:hAnsi="Times New Roman"/>
                <w:color w:val="000000"/>
              </w:rPr>
            </w:pPr>
            <w:r>
              <w:rPr>
                <w:rFonts w:ascii="Times New Roman" w:hAnsi="Times New Roman"/>
                <w:color w:val="000000"/>
              </w:rPr>
              <w:t>X</w:t>
            </w:r>
          </w:p>
        </w:tc>
      </w:tr>
      <w:tr w:rsidR="002056BC" w:rsidRPr="00EF522B" w14:paraId="3A37BD82" w14:textId="77777777" w:rsidTr="00797B35">
        <w:trPr>
          <w:trHeight w:val="321"/>
        </w:trPr>
        <w:tc>
          <w:tcPr>
            <w:tcW w:w="1375" w:type="dxa"/>
            <w:gridSpan w:val="2"/>
            <w:tcBorders>
              <w:top w:val="nil"/>
              <w:left w:val="single" w:sz="8" w:space="0" w:color="000000"/>
              <w:bottom w:val="single" w:sz="8" w:space="0" w:color="000000"/>
              <w:right w:val="single" w:sz="8" w:space="0" w:color="000000"/>
            </w:tcBorders>
            <w:shd w:val="clear" w:color="auto" w:fill="auto"/>
            <w:hideMark/>
          </w:tcPr>
          <w:p w14:paraId="300BEF76" w14:textId="77777777" w:rsidR="00A45E84" w:rsidRPr="00EF522B" w:rsidRDefault="00A45E84" w:rsidP="00797B35">
            <w:pPr>
              <w:jc w:val="center"/>
              <w:rPr>
                <w:rFonts w:ascii="Times New Roman" w:hAnsi="Times New Roman"/>
                <w:color w:val="000000"/>
              </w:rPr>
            </w:pPr>
            <w:r w:rsidRPr="00EF522B">
              <w:rPr>
                <w:rFonts w:ascii="Times New Roman" w:hAnsi="Times New Roman"/>
                <w:color w:val="000000"/>
              </w:rPr>
              <w:t>DIRQ11D</w:t>
            </w:r>
          </w:p>
        </w:tc>
        <w:tc>
          <w:tcPr>
            <w:tcW w:w="4420" w:type="dxa"/>
            <w:gridSpan w:val="2"/>
            <w:tcBorders>
              <w:top w:val="nil"/>
              <w:left w:val="nil"/>
              <w:bottom w:val="single" w:sz="8" w:space="0" w:color="000000"/>
              <w:right w:val="nil"/>
            </w:tcBorders>
            <w:shd w:val="clear" w:color="auto" w:fill="auto"/>
            <w:vAlign w:val="center"/>
            <w:hideMark/>
          </w:tcPr>
          <w:p w14:paraId="54EE5590" w14:textId="77777777" w:rsidR="00A45E84" w:rsidRPr="00EF522B" w:rsidRDefault="00A45E84" w:rsidP="00797B35">
            <w:pPr>
              <w:rPr>
                <w:rFonts w:ascii="Times New Roman" w:hAnsi="Times New Roman"/>
                <w:color w:val="000000"/>
              </w:rPr>
            </w:pPr>
            <w:r w:rsidRPr="00EF522B">
              <w:rPr>
                <w:rFonts w:ascii="Times New Roman" w:hAnsi="Times New Roman"/>
                <w:color w:val="000000"/>
              </w:rPr>
              <w:t>Q11d Code All Fund: Title 1*</w:t>
            </w:r>
          </w:p>
        </w:tc>
        <w:tc>
          <w:tcPr>
            <w:tcW w:w="1585" w:type="dxa"/>
            <w:gridSpan w:val="2"/>
            <w:tcBorders>
              <w:top w:val="nil"/>
              <w:left w:val="single" w:sz="4" w:space="0" w:color="auto"/>
              <w:bottom w:val="single" w:sz="4" w:space="0" w:color="auto"/>
              <w:right w:val="single" w:sz="4" w:space="0" w:color="auto"/>
            </w:tcBorders>
            <w:shd w:val="clear" w:color="auto" w:fill="auto"/>
            <w:noWrap/>
            <w:vAlign w:val="bottom"/>
            <w:hideMark/>
          </w:tcPr>
          <w:p w14:paraId="56554B08" w14:textId="77777777" w:rsidR="00A45E84" w:rsidRPr="00EF522B" w:rsidRDefault="00A45E84" w:rsidP="00797B35">
            <w:pPr>
              <w:jc w:val="center"/>
              <w:rPr>
                <w:rFonts w:ascii="Times New Roman" w:hAnsi="Times New Roman"/>
                <w:color w:val="000000"/>
              </w:rPr>
            </w:pPr>
            <w:r w:rsidRPr="00EF522B">
              <w:rPr>
                <w:rFonts w:ascii="Times New Roman" w:hAnsi="Times New Roman"/>
                <w:color w:val="000000"/>
              </w:rPr>
              <w:t>Yes/No</w:t>
            </w:r>
          </w:p>
        </w:tc>
        <w:tc>
          <w:tcPr>
            <w:tcW w:w="1530" w:type="dxa"/>
            <w:gridSpan w:val="2"/>
            <w:tcBorders>
              <w:top w:val="nil"/>
              <w:left w:val="nil"/>
              <w:bottom w:val="single" w:sz="4" w:space="0" w:color="auto"/>
              <w:right w:val="single" w:sz="4" w:space="0" w:color="auto"/>
            </w:tcBorders>
            <w:shd w:val="clear" w:color="auto" w:fill="auto"/>
            <w:noWrap/>
            <w:vAlign w:val="bottom"/>
            <w:hideMark/>
          </w:tcPr>
          <w:p w14:paraId="212C43F4" w14:textId="0CAC85A7" w:rsidR="00A45E84" w:rsidRPr="00EF522B" w:rsidRDefault="00C64389" w:rsidP="00797B35">
            <w:pPr>
              <w:jc w:val="center"/>
              <w:rPr>
                <w:rFonts w:ascii="Times New Roman" w:hAnsi="Times New Roman"/>
                <w:color w:val="000000"/>
              </w:rPr>
            </w:pPr>
            <w:r>
              <w:rPr>
                <w:rFonts w:ascii="Times New Roman" w:hAnsi="Times New Roman"/>
                <w:color w:val="000000"/>
              </w:rPr>
              <w:t>X</w:t>
            </w:r>
          </w:p>
        </w:tc>
      </w:tr>
      <w:tr w:rsidR="002056BC" w:rsidRPr="00EF522B" w14:paraId="747E8DD5" w14:textId="77777777" w:rsidTr="00797B35">
        <w:trPr>
          <w:trHeight w:val="321"/>
        </w:trPr>
        <w:tc>
          <w:tcPr>
            <w:tcW w:w="1375" w:type="dxa"/>
            <w:gridSpan w:val="2"/>
            <w:tcBorders>
              <w:top w:val="nil"/>
              <w:left w:val="single" w:sz="8" w:space="0" w:color="000000"/>
              <w:bottom w:val="single" w:sz="8" w:space="0" w:color="000000"/>
              <w:right w:val="single" w:sz="8" w:space="0" w:color="000000"/>
            </w:tcBorders>
            <w:shd w:val="clear" w:color="auto" w:fill="auto"/>
            <w:hideMark/>
          </w:tcPr>
          <w:p w14:paraId="076E0437" w14:textId="77777777" w:rsidR="00A45E84" w:rsidRPr="00EF522B" w:rsidRDefault="00A45E84" w:rsidP="00797B35">
            <w:pPr>
              <w:jc w:val="center"/>
              <w:rPr>
                <w:rFonts w:ascii="Times New Roman" w:hAnsi="Times New Roman"/>
                <w:color w:val="000000"/>
              </w:rPr>
            </w:pPr>
            <w:r w:rsidRPr="00EF522B">
              <w:rPr>
                <w:rFonts w:ascii="Times New Roman" w:hAnsi="Times New Roman"/>
                <w:color w:val="000000"/>
              </w:rPr>
              <w:t>DIRQ11E</w:t>
            </w:r>
          </w:p>
        </w:tc>
        <w:tc>
          <w:tcPr>
            <w:tcW w:w="4420" w:type="dxa"/>
            <w:gridSpan w:val="2"/>
            <w:tcBorders>
              <w:top w:val="nil"/>
              <w:left w:val="nil"/>
              <w:bottom w:val="single" w:sz="8" w:space="0" w:color="000000"/>
              <w:right w:val="nil"/>
            </w:tcBorders>
            <w:shd w:val="clear" w:color="auto" w:fill="auto"/>
            <w:vAlign w:val="center"/>
            <w:hideMark/>
          </w:tcPr>
          <w:p w14:paraId="22A4593F" w14:textId="77777777" w:rsidR="00A45E84" w:rsidRPr="00EF522B" w:rsidRDefault="00A45E84" w:rsidP="00797B35">
            <w:pPr>
              <w:rPr>
                <w:rFonts w:ascii="Times New Roman" w:hAnsi="Times New Roman"/>
                <w:color w:val="000000"/>
              </w:rPr>
            </w:pPr>
            <w:r w:rsidRPr="00EF522B">
              <w:rPr>
                <w:rFonts w:ascii="Times New Roman" w:hAnsi="Times New Roman"/>
                <w:color w:val="000000"/>
              </w:rPr>
              <w:t>Q11e Code All Fund: Local Orgs</w:t>
            </w:r>
          </w:p>
        </w:tc>
        <w:tc>
          <w:tcPr>
            <w:tcW w:w="1585" w:type="dxa"/>
            <w:gridSpan w:val="2"/>
            <w:tcBorders>
              <w:top w:val="nil"/>
              <w:left w:val="single" w:sz="4" w:space="0" w:color="auto"/>
              <w:bottom w:val="single" w:sz="4" w:space="0" w:color="auto"/>
              <w:right w:val="single" w:sz="4" w:space="0" w:color="auto"/>
            </w:tcBorders>
            <w:shd w:val="clear" w:color="auto" w:fill="auto"/>
            <w:noWrap/>
            <w:vAlign w:val="bottom"/>
            <w:hideMark/>
          </w:tcPr>
          <w:p w14:paraId="16008042" w14:textId="77777777" w:rsidR="00A45E84" w:rsidRPr="00EF522B" w:rsidRDefault="00A45E84" w:rsidP="00797B35">
            <w:pPr>
              <w:jc w:val="center"/>
              <w:rPr>
                <w:rFonts w:ascii="Times New Roman" w:hAnsi="Times New Roman"/>
                <w:color w:val="000000"/>
              </w:rPr>
            </w:pPr>
            <w:r w:rsidRPr="00EF522B">
              <w:rPr>
                <w:rFonts w:ascii="Times New Roman" w:hAnsi="Times New Roman"/>
                <w:color w:val="000000"/>
              </w:rPr>
              <w:t>Yes/No</w:t>
            </w:r>
          </w:p>
        </w:tc>
        <w:tc>
          <w:tcPr>
            <w:tcW w:w="1530" w:type="dxa"/>
            <w:gridSpan w:val="2"/>
            <w:tcBorders>
              <w:top w:val="nil"/>
              <w:left w:val="nil"/>
              <w:bottom w:val="single" w:sz="4" w:space="0" w:color="auto"/>
              <w:right w:val="single" w:sz="4" w:space="0" w:color="auto"/>
            </w:tcBorders>
            <w:shd w:val="clear" w:color="auto" w:fill="auto"/>
            <w:noWrap/>
            <w:vAlign w:val="bottom"/>
            <w:hideMark/>
          </w:tcPr>
          <w:p w14:paraId="2C452A8F" w14:textId="77777777" w:rsidR="00A45E84" w:rsidRPr="00EF522B" w:rsidRDefault="00A45E84" w:rsidP="00797B35">
            <w:pPr>
              <w:jc w:val="center"/>
              <w:rPr>
                <w:rFonts w:ascii="Times New Roman" w:hAnsi="Times New Roman"/>
                <w:color w:val="000000"/>
              </w:rPr>
            </w:pPr>
            <w:r w:rsidRPr="00EF522B">
              <w:rPr>
                <w:rFonts w:ascii="Times New Roman" w:hAnsi="Times New Roman"/>
                <w:color w:val="000000"/>
              </w:rPr>
              <w:t> </w:t>
            </w:r>
          </w:p>
        </w:tc>
      </w:tr>
      <w:tr w:rsidR="002056BC" w:rsidRPr="00EF522B" w14:paraId="5A8FF9F5" w14:textId="77777777" w:rsidTr="00797B35">
        <w:trPr>
          <w:trHeight w:val="321"/>
        </w:trPr>
        <w:tc>
          <w:tcPr>
            <w:tcW w:w="1375" w:type="dxa"/>
            <w:gridSpan w:val="2"/>
            <w:tcBorders>
              <w:top w:val="nil"/>
              <w:left w:val="single" w:sz="8" w:space="0" w:color="000000"/>
              <w:bottom w:val="single" w:sz="8" w:space="0" w:color="000000"/>
              <w:right w:val="single" w:sz="8" w:space="0" w:color="000000"/>
            </w:tcBorders>
            <w:shd w:val="clear" w:color="auto" w:fill="auto"/>
            <w:hideMark/>
          </w:tcPr>
          <w:p w14:paraId="36141512" w14:textId="77777777" w:rsidR="00A45E84" w:rsidRPr="00EF522B" w:rsidRDefault="00A45E84" w:rsidP="00797B35">
            <w:pPr>
              <w:jc w:val="center"/>
              <w:rPr>
                <w:rFonts w:ascii="Times New Roman" w:hAnsi="Times New Roman"/>
                <w:color w:val="000000"/>
              </w:rPr>
            </w:pPr>
            <w:r w:rsidRPr="00EF522B">
              <w:rPr>
                <w:rFonts w:ascii="Times New Roman" w:hAnsi="Times New Roman"/>
                <w:color w:val="000000"/>
              </w:rPr>
              <w:t>DIRQ11F</w:t>
            </w:r>
          </w:p>
        </w:tc>
        <w:tc>
          <w:tcPr>
            <w:tcW w:w="4420" w:type="dxa"/>
            <w:gridSpan w:val="2"/>
            <w:tcBorders>
              <w:top w:val="nil"/>
              <w:left w:val="nil"/>
              <w:bottom w:val="single" w:sz="8" w:space="0" w:color="000000"/>
              <w:right w:val="nil"/>
            </w:tcBorders>
            <w:shd w:val="clear" w:color="auto" w:fill="auto"/>
            <w:vAlign w:val="center"/>
            <w:hideMark/>
          </w:tcPr>
          <w:p w14:paraId="3B793492" w14:textId="77777777" w:rsidR="00A45E84" w:rsidRPr="00EF522B" w:rsidRDefault="00A45E84" w:rsidP="00797B35">
            <w:pPr>
              <w:rPr>
                <w:rFonts w:ascii="Times New Roman" w:hAnsi="Times New Roman"/>
                <w:color w:val="000000"/>
              </w:rPr>
            </w:pPr>
            <w:r w:rsidRPr="00EF522B">
              <w:rPr>
                <w:rFonts w:ascii="Times New Roman" w:hAnsi="Times New Roman"/>
                <w:color w:val="000000"/>
              </w:rPr>
              <w:t>Q11f Code All Fund: Other*</w:t>
            </w:r>
          </w:p>
        </w:tc>
        <w:tc>
          <w:tcPr>
            <w:tcW w:w="1585" w:type="dxa"/>
            <w:gridSpan w:val="2"/>
            <w:tcBorders>
              <w:top w:val="nil"/>
              <w:left w:val="single" w:sz="4" w:space="0" w:color="auto"/>
              <w:bottom w:val="single" w:sz="4" w:space="0" w:color="auto"/>
              <w:right w:val="single" w:sz="4" w:space="0" w:color="auto"/>
            </w:tcBorders>
            <w:shd w:val="clear" w:color="auto" w:fill="auto"/>
            <w:noWrap/>
            <w:vAlign w:val="bottom"/>
            <w:hideMark/>
          </w:tcPr>
          <w:p w14:paraId="33E2A77F" w14:textId="77777777" w:rsidR="00A45E84" w:rsidRPr="00EF522B" w:rsidRDefault="00A45E84" w:rsidP="00797B35">
            <w:pPr>
              <w:jc w:val="center"/>
              <w:rPr>
                <w:rFonts w:ascii="Times New Roman" w:hAnsi="Times New Roman"/>
                <w:color w:val="000000"/>
              </w:rPr>
            </w:pPr>
            <w:r w:rsidRPr="00EF522B">
              <w:rPr>
                <w:rFonts w:ascii="Times New Roman" w:hAnsi="Times New Roman"/>
                <w:color w:val="000000"/>
              </w:rPr>
              <w:t>Yes/No</w:t>
            </w:r>
          </w:p>
        </w:tc>
        <w:tc>
          <w:tcPr>
            <w:tcW w:w="1530" w:type="dxa"/>
            <w:gridSpan w:val="2"/>
            <w:tcBorders>
              <w:top w:val="nil"/>
              <w:left w:val="nil"/>
              <w:bottom w:val="single" w:sz="4" w:space="0" w:color="auto"/>
              <w:right w:val="single" w:sz="4" w:space="0" w:color="auto"/>
            </w:tcBorders>
            <w:shd w:val="clear" w:color="auto" w:fill="auto"/>
            <w:noWrap/>
            <w:vAlign w:val="bottom"/>
            <w:hideMark/>
          </w:tcPr>
          <w:p w14:paraId="1940808A" w14:textId="519021D9" w:rsidR="00A45E84" w:rsidRPr="00EF522B" w:rsidRDefault="00C64389" w:rsidP="00797B35">
            <w:pPr>
              <w:jc w:val="center"/>
              <w:rPr>
                <w:rFonts w:ascii="Times New Roman" w:hAnsi="Times New Roman"/>
                <w:color w:val="000000"/>
              </w:rPr>
            </w:pPr>
            <w:r>
              <w:rPr>
                <w:rFonts w:ascii="Times New Roman" w:hAnsi="Times New Roman"/>
                <w:color w:val="000000"/>
              </w:rPr>
              <w:t>X</w:t>
            </w:r>
          </w:p>
        </w:tc>
      </w:tr>
      <w:tr w:rsidR="002056BC" w:rsidRPr="00EF522B" w14:paraId="3C195305" w14:textId="77777777" w:rsidTr="00797B35">
        <w:trPr>
          <w:trHeight w:val="576"/>
        </w:trPr>
        <w:tc>
          <w:tcPr>
            <w:tcW w:w="1375" w:type="dxa"/>
            <w:gridSpan w:val="2"/>
            <w:tcBorders>
              <w:top w:val="nil"/>
              <w:left w:val="single" w:sz="8" w:space="0" w:color="000000"/>
              <w:bottom w:val="single" w:sz="8" w:space="0" w:color="000000"/>
              <w:right w:val="single" w:sz="8" w:space="0" w:color="000000"/>
            </w:tcBorders>
            <w:shd w:val="clear" w:color="auto" w:fill="auto"/>
            <w:hideMark/>
          </w:tcPr>
          <w:p w14:paraId="60752550" w14:textId="77777777" w:rsidR="00A45E84" w:rsidRPr="00EF522B" w:rsidRDefault="00A45E84" w:rsidP="00797B35">
            <w:pPr>
              <w:jc w:val="center"/>
              <w:rPr>
                <w:rFonts w:ascii="Times New Roman" w:hAnsi="Times New Roman"/>
                <w:color w:val="000000"/>
              </w:rPr>
            </w:pPr>
            <w:r w:rsidRPr="00EF522B">
              <w:rPr>
                <w:rFonts w:ascii="Times New Roman" w:hAnsi="Times New Roman"/>
                <w:color w:val="000000"/>
              </w:rPr>
              <w:t>DIRQ12&amp;13</w:t>
            </w:r>
          </w:p>
        </w:tc>
        <w:tc>
          <w:tcPr>
            <w:tcW w:w="4420" w:type="dxa"/>
            <w:gridSpan w:val="2"/>
            <w:tcBorders>
              <w:top w:val="nil"/>
              <w:left w:val="nil"/>
              <w:bottom w:val="single" w:sz="8" w:space="0" w:color="000000"/>
              <w:right w:val="nil"/>
            </w:tcBorders>
            <w:shd w:val="clear" w:color="auto" w:fill="auto"/>
            <w:hideMark/>
          </w:tcPr>
          <w:p w14:paraId="09254AD4" w14:textId="77777777" w:rsidR="00A45E84" w:rsidRPr="00EF522B" w:rsidRDefault="00A45E84" w:rsidP="00797B35">
            <w:pPr>
              <w:rPr>
                <w:rFonts w:ascii="Times New Roman" w:hAnsi="Times New Roman"/>
                <w:color w:val="000000"/>
              </w:rPr>
            </w:pPr>
            <w:r w:rsidRPr="00EF522B">
              <w:rPr>
                <w:rFonts w:ascii="Times New Roman" w:hAnsi="Times New Roman"/>
                <w:color w:val="000000"/>
              </w:rPr>
              <w:t>How Often Do You Use Parent's Feedback About Program</w:t>
            </w:r>
          </w:p>
        </w:tc>
        <w:tc>
          <w:tcPr>
            <w:tcW w:w="1585" w:type="dxa"/>
            <w:gridSpan w:val="2"/>
            <w:tcBorders>
              <w:top w:val="nil"/>
              <w:left w:val="single" w:sz="4" w:space="0" w:color="auto"/>
              <w:bottom w:val="single" w:sz="4" w:space="0" w:color="auto"/>
              <w:right w:val="single" w:sz="4" w:space="0" w:color="auto"/>
            </w:tcBorders>
            <w:shd w:val="clear" w:color="auto" w:fill="auto"/>
            <w:hideMark/>
          </w:tcPr>
          <w:p w14:paraId="76B4558B" w14:textId="77777777" w:rsidR="00A45E84" w:rsidRPr="00EF522B" w:rsidRDefault="00A45E84" w:rsidP="00797B35">
            <w:pPr>
              <w:jc w:val="center"/>
              <w:rPr>
                <w:rFonts w:ascii="Times New Roman" w:hAnsi="Times New Roman"/>
                <w:color w:val="000000"/>
              </w:rPr>
            </w:pPr>
            <w:r w:rsidRPr="00EF522B">
              <w:rPr>
                <w:rFonts w:ascii="Times New Roman" w:hAnsi="Times New Roman"/>
                <w:color w:val="000000"/>
              </w:rPr>
              <w:t>Never to Very Often: 4 Values</w:t>
            </w:r>
          </w:p>
        </w:tc>
        <w:tc>
          <w:tcPr>
            <w:tcW w:w="1530" w:type="dxa"/>
            <w:gridSpan w:val="2"/>
            <w:tcBorders>
              <w:top w:val="nil"/>
              <w:left w:val="nil"/>
              <w:bottom w:val="single" w:sz="4" w:space="0" w:color="auto"/>
              <w:right w:val="single" w:sz="4" w:space="0" w:color="auto"/>
            </w:tcBorders>
            <w:shd w:val="clear" w:color="auto" w:fill="auto"/>
            <w:noWrap/>
            <w:vAlign w:val="bottom"/>
            <w:hideMark/>
          </w:tcPr>
          <w:p w14:paraId="7F42ADFA" w14:textId="77777777" w:rsidR="00A45E84" w:rsidRPr="00EF522B" w:rsidRDefault="00A45E84" w:rsidP="00797B35">
            <w:pPr>
              <w:jc w:val="center"/>
              <w:rPr>
                <w:rFonts w:ascii="Times New Roman" w:hAnsi="Times New Roman"/>
                <w:color w:val="000000"/>
              </w:rPr>
            </w:pPr>
            <w:r w:rsidRPr="00EF522B">
              <w:rPr>
                <w:rFonts w:ascii="Times New Roman" w:hAnsi="Times New Roman"/>
                <w:color w:val="000000"/>
              </w:rPr>
              <w:t> </w:t>
            </w:r>
          </w:p>
        </w:tc>
      </w:tr>
      <w:tr w:rsidR="002056BC" w:rsidRPr="00EF522B" w14:paraId="583EBE2F" w14:textId="77777777" w:rsidTr="00797B35">
        <w:trPr>
          <w:trHeight w:val="288"/>
        </w:trPr>
        <w:tc>
          <w:tcPr>
            <w:tcW w:w="1375" w:type="dxa"/>
            <w:gridSpan w:val="2"/>
            <w:tcBorders>
              <w:top w:val="nil"/>
              <w:left w:val="single" w:sz="8" w:space="0" w:color="000000"/>
              <w:bottom w:val="nil"/>
              <w:right w:val="single" w:sz="8" w:space="0" w:color="000000"/>
            </w:tcBorders>
            <w:shd w:val="clear" w:color="auto" w:fill="auto"/>
            <w:hideMark/>
          </w:tcPr>
          <w:p w14:paraId="3292C2C1" w14:textId="77777777" w:rsidR="00A45E84" w:rsidRPr="00EF522B" w:rsidRDefault="00A45E84" w:rsidP="00797B35">
            <w:pPr>
              <w:jc w:val="center"/>
              <w:rPr>
                <w:rFonts w:ascii="Times New Roman" w:hAnsi="Times New Roman"/>
                <w:color w:val="000000"/>
              </w:rPr>
            </w:pPr>
            <w:r w:rsidRPr="00EF522B">
              <w:rPr>
                <w:rFonts w:ascii="Times New Roman" w:hAnsi="Times New Roman"/>
                <w:color w:val="000000"/>
              </w:rPr>
              <w:t>DIRQ14</w:t>
            </w:r>
          </w:p>
        </w:tc>
        <w:tc>
          <w:tcPr>
            <w:tcW w:w="4420" w:type="dxa"/>
            <w:gridSpan w:val="2"/>
            <w:tcBorders>
              <w:top w:val="nil"/>
              <w:left w:val="nil"/>
              <w:bottom w:val="nil"/>
              <w:right w:val="nil"/>
            </w:tcBorders>
            <w:shd w:val="clear" w:color="auto" w:fill="auto"/>
            <w:vAlign w:val="center"/>
            <w:hideMark/>
          </w:tcPr>
          <w:p w14:paraId="43463B15" w14:textId="77777777" w:rsidR="00A45E84" w:rsidRPr="00EF522B" w:rsidRDefault="00A45E84" w:rsidP="00797B35">
            <w:pPr>
              <w:rPr>
                <w:rFonts w:ascii="Times New Roman" w:hAnsi="Times New Roman"/>
                <w:color w:val="000000"/>
              </w:rPr>
            </w:pPr>
            <w:r w:rsidRPr="00EF522B">
              <w:rPr>
                <w:rFonts w:ascii="Times New Roman" w:hAnsi="Times New Roman"/>
                <w:color w:val="000000"/>
              </w:rPr>
              <w:t>Q14 Parents Can Visit Setting**</w:t>
            </w:r>
          </w:p>
        </w:tc>
        <w:tc>
          <w:tcPr>
            <w:tcW w:w="1585" w:type="dxa"/>
            <w:gridSpan w:val="2"/>
            <w:tcBorders>
              <w:top w:val="nil"/>
              <w:left w:val="single" w:sz="4" w:space="0" w:color="auto"/>
              <w:bottom w:val="nil"/>
              <w:right w:val="single" w:sz="4" w:space="0" w:color="auto"/>
            </w:tcBorders>
            <w:shd w:val="clear" w:color="auto" w:fill="auto"/>
            <w:noWrap/>
            <w:vAlign w:val="bottom"/>
            <w:hideMark/>
          </w:tcPr>
          <w:p w14:paraId="78556DB7" w14:textId="77777777" w:rsidR="00A45E84" w:rsidRPr="00EF522B" w:rsidRDefault="00A45E84" w:rsidP="00797B35">
            <w:pPr>
              <w:jc w:val="center"/>
              <w:rPr>
                <w:rFonts w:ascii="Times New Roman" w:hAnsi="Times New Roman"/>
                <w:color w:val="000000"/>
              </w:rPr>
            </w:pPr>
            <w:r w:rsidRPr="00EF522B">
              <w:rPr>
                <w:rFonts w:ascii="Times New Roman" w:hAnsi="Times New Roman"/>
                <w:color w:val="000000"/>
              </w:rPr>
              <w:t>Yes/No</w:t>
            </w:r>
          </w:p>
        </w:tc>
        <w:tc>
          <w:tcPr>
            <w:tcW w:w="1530" w:type="dxa"/>
            <w:gridSpan w:val="2"/>
            <w:tcBorders>
              <w:top w:val="nil"/>
              <w:left w:val="nil"/>
              <w:bottom w:val="nil"/>
              <w:right w:val="single" w:sz="4" w:space="0" w:color="auto"/>
            </w:tcBorders>
            <w:shd w:val="clear" w:color="auto" w:fill="auto"/>
            <w:noWrap/>
            <w:vAlign w:val="bottom"/>
            <w:hideMark/>
          </w:tcPr>
          <w:p w14:paraId="005F0490" w14:textId="216F54EE" w:rsidR="00A45E84" w:rsidRPr="00EF522B" w:rsidRDefault="00C64389" w:rsidP="00797B35">
            <w:pPr>
              <w:jc w:val="center"/>
              <w:rPr>
                <w:rFonts w:ascii="Times New Roman" w:hAnsi="Times New Roman"/>
                <w:color w:val="000000"/>
              </w:rPr>
            </w:pPr>
            <w:r>
              <w:rPr>
                <w:rFonts w:ascii="Times New Roman" w:hAnsi="Times New Roman"/>
                <w:color w:val="000000"/>
              </w:rPr>
              <w:t>X</w:t>
            </w:r>
          </w:p>
        </w:tc>
      </w:tr>
      <w:tr w:rsidR="00A45E84" w:rsidRPr="00EF522B" w14:paraId="463D6B5D" w14:textId="77777777" w:rsidTr="00797B35">
        <w:trPr>
          <w:trHeight w:val="288"/>
        </w:trPr>
        <w:tc>
          <w:tcPr>
            <w:tcW w:w="8910" w:type="dxa"/>
            <w:gridSpan w:val="8"/>
            <w:tcBorders>
              <w:top w:val="single" w:sz="8" w:space="0" w:color="000000"/>
              <w:left w:val="single" w:sz="8" w:space="0" w:color="000000"/>
              <w:bottom w:val="single" w:sz="8" w:space="0" w:color="000000"/>
              <w:right w:val="single" w:sz="8" w:space="0" w:color="000000"/>
            </w:tcBorders>
            <w:shd w:val="clear" w:color="auto" w:fill="auto"/>
            <w:noWrap/>
            <w:hideMark/>
          </w:tcPr>
          <w:p w14:paraId="7A1301EA" w14:textId="77777777" w:rsidR="00A45E84" w:rsidRPr="00EF522B" w:rsidRDefault="00A45E84" w:rsidP="00797B35">
            <w:pPr>
              <w:rPr>
                <w:rFonts w:ascii="Times New Roman" w:hAnsi="Times New Roman"/>
                <w:b/>
                <w:bCs/>
                <w:color w:val="000000"/>
              </w:rPr>
            </w:pPr>
            <w:r w:rsidRPr="00EF522B">
              <w:rPr>
                <w:rFonts w:ascii="Times New Roman" w:hAnsi="Times New Roman"/>
                <w:b/>
                <w:bCs/>
                <w:color w:val="000000"/>
              </w:rPr>
              <w:t>There are a variety of opportunities for parent involvement, including:</w:t>
            </w:r>
          </w:p>
        </w:tc>
      </w:tr>
      <w:tr w:rsidR="002056BC" w:rsidRPr="00EF522B" w14:paraId="67518DEC" w14:textId="77777777" w:rsidTr="00797B35">
        <w:trPr>
          <w:trHeight w:val="288"/>
        </w:trPr>
        <w:tc>
          <w:tcPr>
            <w:tcW w:w="1375" w:type="dxa"/>
            <w:gridSpan w:val="2"/>
            <w:tcBorders>
              <w:top w:val="nil"/>
              <w:left w:val="single" w:sz="8" w:space="0" w:color="000000"/>
              <w:bottom w:val="single" w:sz="8" w:space="0" w:color="000000"/>
              <w:right w:val="single" w:sz="8" w:space="0" w:color="000000"/>
            </w:tcBorders>
            <w:shd w:val="clear" w:color="auto" w:fill="auto"/>
            <w:hideMark/>
          </w:tcPr>
          <w:p w14:paraId="3D4CA447" w14:textId="77777777" w:rsidR="00A45E84" w:rsidRPr="00EF522B" w:rsidRDefault="00A45E84" w:rsidP="00797B35">
            <w:pPr>
              <w:jc w:val="center"/>
              <w:rPr>
                <w:rFonts w:ascii="Times New Roman" w:hAnsi="Times New Roman"/>
                <w:color w:val="000000"/>
              </w:rPr>
            </w:pPr>
            <w:r w:rsidRPr="00EF522B">
              <w:rPr>
                <w:rFonts w:ascii="Times New Roman" w:hAnsi="Times New Roman"/>
                <w:color w:val="000000"/>
              </w:rPr>
              <w:t>DIRQ15A</w:t>
            </w:r>
          </w:p>
        </w:tc>
        <w:tc>
          <w:tcPr>
            <w:tcW w:w="4420" w:type="dxa"/>
            <w:gridSpan w:val="2"/>
            <w:tcBorders>
              <w:top w:val="nil"/>
              <w:left w:val="nil"/>
              <w:bottom w:val="single" w:sz="8" w:space="0" w:color="000000"/>
              <w:right w:val="nil"/>
            </w:tcBorders>
            <w:shd w:val="clear" w:color="auto" w:fill="auto"/>
            <w:vAlign w:val="center"/>
            <w:hideMark/>
          </w:tcPr>
          <w:p w14:paraId="40471B4C" w14:textId="77777777" w:rsidR="00A45E84" w:rsidRPr="00EF522B" w:rsidRDefault="00A45E84" w:rsidP="00797B35">
            <w:pPr>
              <w:rPr>
                <w:rFonts w:ascii="Times New Roman" w:hAnsi="Times New Roman"/>
                <w:color w:val="000000"/>
              </w:rPr>
            </w:pPr>
            <w:r w:rsidRPr="00EF522B">
              <w:rPr>
                <w:rFonts w:ascii="Times New Roman" w:hAnsi="Times New Roman"/>
                <w:color w:val="000000"/>
              </w:rPr>
              <w:t>Q15a Parent Volunteering</w:t>
            </w:r>
          </w:p>
        </w:tc>
        <w:tc>
          <w:tcPr>
            <w:tcW w:w="1585" w:type="dxa"/>
            <w:gridSpan w:val="2"/>
            <w:tcBorders>
              <w:top w:val="nil"/>
              <w:left w:val="single" w:sz="4" w:space="0" w:color="auto"/>
              <w:bottom w:val="single" w:sz="4" w:space="0" w:color="auto"/>
              <w:right w:val="single" w:sz="4" w:space="0" w:color="auto"/>
            </w:tcBorders>
            <w:shd w:val="clear" w:color="auto" w:fill="auto"/>
            <w:noWrap/>
            <w:vAlign w:val="bottom"/>
            <w:hideMark/>
          </w:tcPr>
          <w:p w14:paraId="02EF14D8" w14:textId="77777777" w:rsidR="00A45E84" w:rsidRPr="00EF522B" w:rsidRDefault="00A45E84" w:rsidP="00797B35">
            <w:pPr>
              <w:jc w:val="center"/>
              <w:rPr>
                <w:rFonts w:ascii="Times New Roman" w:hAnsi="Times New Roman"/>
                <w:color w:val="000000"/>
              </w:rPr>
            </w:pPr>
            <w:r w:rsidRPr="00EF522B">
              <w:rPr>
                <w:rFonts w:ascii="Times New Roman" w:hAnsi="Times New Roman"/>
                <w:color w:val="000000"/>
              </w:rPr>
              <w:t>Yes/No</w:t>
            </w:r>
          </w:p>
        </w:tc>
        <w:tc>
          <w:tcPr>
            <w:tcW w:w="1530" w:type="dxa"/>
            <w:gridSpan w:val="2"/>
            <w:tcBorders>
              <w:top w:val="nil"/>
              <w:left w:val="nil"/>
              <w:bottom w:val="single" w:sz="4" w:space="0" w:color="auto"/>
              <w:right w:val="single" w:sz="4" w:space="0" w:color="auto"/>
            </w:tcBorders>
            <w:shd w:val="clear" w:color="auto" w:fill="auto"/>
            <w:noWrap/>
            <w:vAlign w:val="bottom"/>
            <w:hideMark/>
          </w:tcPr>
          <w:p w14:paraId="28FF5AF7" w14:textId="77777777" w:rsidR="00A45E84" w:rsidRPr="00EF522B" w:rsidRDefault="00A45E84" w:rsidP="00797B35">
            <w:pPr>
              <w:jc w:val="center"/>
              <w:rPr>
                <w:rFonts w:ascii="Times New Roman" w:hAnsi="Times New Roman"/>
                <w:color w:val="000000"/>
              </w:rPr>
            </w:pPr>
            <w:r w:rsidRPr="00EF522B">
              <w:rPr>
                <w:rFonts w:ascii="Times New Roman" w:hAnsi="Times New Roman"/>
                <w:color w:val="000000"/>
              </w:rPr>
              <w:t> </w:t>
            </w:r>
          </w:p>
        </w:tc>
      </w:tr>
      <w:tr w:rsidR="002056BC" w:rsidRPr="00EF522B" w14:paraId="4AA19D82" w14:textId="77777777" w:rsidTr="00797B35">
        <w:trPr>
          <w:trHeight w:val="288"/>
        </w:trPr>
        <w:tc>
          <w:tcPr>
            <w:tcW w:w="1375" w:type="dxa"/>
            <w:gridSpan w:val="2"/>
            <w:tcBorders>
              <w:top w:val="nil"/>
              <w:left w:val="single" w:sz="8" w:space="0" w:color="000000"/>
              <w:bottom w:val="single" w:sz="8" w:space="0" w:color="000000"/>
              <w:right w:val="single" w:sz="8" w:space="0" w:color="000000"/>
            </w:tcBorders>
            <w:shd w:val="clear" w:color="auto" w:fill="auto"/>
            <w:hideMark/>
          </w:tcPr>
          <w:p w14:paraId="3EBE7F8F" w14:textId="77777777" w:rsidR="00A45E84" w:rsidRPr="00EF522B" w:rsidRDefault="00A45E84" w:rsidP="00797B35">
            <w:pPr>
              <w:jc w:val="center"/>
              <w:rPr>
                <w:rFonts w:ascii="Times New Roman" w:hAnsi="Times New Roman"/>
                <w:color w:val="000000"/>
              </w:rPr>
            </w:pPr>
            <w:r w:rsidRPr="00EF522B">
              <w:rPr>
                <w:rFonts w:ascii="Times New Roman" w:hAnsi="Times New Roman"/>
                <w:color w:val="000000"/>
              </w:rPr>
              <w:t>DIRQ15B</w:t>
            </w:r>
          </w:p>
        </w:tc>
        <w:tc>
          <w:tcPr>
            <w:tcW w:w="4420" w:type="dxa"/>
            <w:gridSpan w:val="2"/>
            <w:tcBorders>
              <w:top w:val="nil"/>
              <w:left w:val="nil"/>
              <w:bottom w:val="single" w:sz="8" w:space="0" w:color="000000"/>
              <w:right w:val="nil"/>
            </w:tcBorders>
            <w:shd w:val="clear" w:color="auto" w:fill="auto"/>
            <w:vAlign w:val="center"/>
            <w:hideMark/>
          </w:tcPr>
          <w:p w14:paraId="2D306F36" w14:textId="77777777" w:rsidR="00A45E84" w:rsidRPr="00EF522B" w:rsidRDefault="00A45E84" w:rsidP="00797B35">
            <w:pPr>
              <w:rPr>
                <w:rFonts w:ascii="Times New Roman" w:hAnsi="Times New Roman"/>
                <w:color w:val="000000"/>
              </w:rPr>
            </w:pPr>
            <w:r w:rsidRPr="00EF522B">
              <w:rPr>
                <w:rFonts w:ascii="Times New Roman" w:hAnsi="Times New Roman"/>
                <w:color w:val="000000"/>
              </w:rPr>
              <w:t>Q15b Parent Providing Supplies</w:t>
            </w:r>
          </w:p>
        </w:tc>
        <w:tc>
          <w:tcPr>
            <w:tcW w:w="1585" w:type="dxa"/>
            <w:gridSpan w:val="2"/>
            <w:tcBorders>
              <w:top w:val="nil"/>
              <w:left w:val="single" w:sz="4" w:space="0" w:color="auto"/>
              <w:bottom w:val="single" w:sz="4" w:space="0" w:color="auto"/>
              <w:right w:val="single" w:sz="4" w:space="0" w:color="auto"/>
            </w:tcBorders>
            <w:shd w:val="clear" w:color="auto" w:fill="auto"/>
            <w:noWrap/>
            <w:vAlign w:val="bottom"/>
            <w:hideMark/>
          </w:tcPr>
          <w:p w14:paraId="3627316D" w14:textId="77777777" w:rsidR="00A45E84" w:rsidRPr="00EF522B" w:rsidRDefault="00A45E84" w:rsidP="00797B35">
            <w:pPr>
              <w:jc w:val="center"/>
              <w:rPr>
                <w:rFonts w:ascii="Times New Roman" w:hAnsi="Times New Roman"/>
                <w:color w:val="000000"/>
              </w:rPr>
            </w:pPr>
            <w:r w:rsidRPr="00EF522B">
              <w:rPr>
                <w:rFonts w:ascii="Times New Roman" w:hAnsi="Times New Roman"/>
                <w:color w:val="000000"/>
              </w:rPr>
              <w:t>Yes/No</w:t>
            </w:r>
          </w:p>
        </w:tc>
        <w:tc>
          <w:tcPr>
            <w:tcW w:w="1530" w:type="dxa"/>
            <w:gridSpan w:val="2"/>
            <w:tcBorders>
              <w:top w:val="nil"/>
              <w:left w:val="nil"/>
              <w:bottom w:val="single" w:sz="4" w:space="0" w:color="auto"/>
              <w:right w:val="single" w:sz="4" w:space="0" w:color="auto"/>
            </w:tcBorders>
            <w:shd w:val="clear" w:color="auto" w:fill="auto"/>
            <w:noWrap/>
            <w:vAlign w:val="bottom"/>
            <w:hideMark/>
          </w:tcPr>
          <w:p w14:paraId="189FEF07" w14:textId="77777777" w:rsidR="00A45E84" w:rsidRPr="00EF522B" w:rsidRDefault="00A45E84" w:rsidP="00797B35">
            <w:pPr>
              <w:jc w:val="center"/>
              <w:rPr>
                <w:rFonts w:ascii="Times New Roman" w:hAnsi="Times New Roman"/>
                <w:color w:val="000000"/>
              </w:rPr>
            </w:pPr>
            <w:r w:rsidRPr="00EF522B">
              <w:rPr>
                <w:rFonts w:ascii="Times New Roman" w:hAnsi="Times New Roman"/>
                <w:color w:val="000000"/>
              </w:rPr>
              <w:t> </w:t>
            </w:r>
          </w:p>
        </w:tc>
      </w:tr>
      <w:tr w:rsidR="002056BC" w:rsidRPr="00EF522B" w14:paraId="673B5388" w14:textId="77777777" w:rsidTr="00797B35">
        <w:trPr>
          <w:trHeight w:val="288"/>
        </w:trPr>
        <w:tc>
          <w:tcPr>
            <w:tcW w:w="1375" w:type="dxa"/>
            <w:gridSpan w:val="2"/>
            <w:tcBorders>
              <w:top w:val="nil"/>
              <w:left w:val="single" w:sz="8" w:space="0" w:color="000000"/>
              <w:bottom w:val="single" w:sz="8" w:space="0" w:color="000000"/>
              <w:right w:val="single" w:sz="8" w:space="0" w:color="000000"/>
            </w:tcBorders>
            <w:shd w:val="clear" w:color="auto" w:fill="auto"/>
            <w:hideMark/>
          </w:tcPr>
          <w:p w14:paraId="35246662" w14:textId="77777777" w:rsidR="00A45E84" w:rsidRPr="00EF522B" w:rsidRDefault="00A45E84" w:rsidP="00797B35">
            <w:pPr>
              <w:jc w:val="center"/>
              <w:rPr>
                <w:rFonts w:ascii="Times New Roman" w:hAnsi="Times New Roman"/>
                <w:color w:val="000000"/>
              </w:rPr>
            </w:pPr>
            <w:r w:rsidRPr="00EF522B">
              <w:rPr>
                <w:rFonts w:ascii="Times New Roman" w:hAnsi="Times New Roman"/>
                <w:color w:val="000000"/>
              </w:rPr>
              <w:t>DIRQ15C</w:t>
            </w:r>
          </w:p>
        </w:tc>
        <w:tc>
          <w:tcPr>
            <w:tcW w:w="4420" w:type="dxa"/>
            <w:gridSpan w:val="2"/>
            <w:tcBorders>
              <w:top w:val="nil"/>
              <w:left w:val="nil"/>
              <w:bottom w:val="single" w:sz="8" w:space="0" w:color="000000"/>
              <w:right w:val="nil"/>
            </w:tcBorders>
            <w:shd w:val="clear" w:color="auto" w:fill="auto"/>
            <w:vAlign w:val="center"/>
            <w:hideMark/>
          </w:tcPr>
          <w:p w14:paraId="5078957E" w14:textId="77777777" w:rsidR="00A45E84" w:rsidRPr="00EF522B" w:rsidRDefault="00A45E84" w:rsidP="00797B35">
            <w:pPr>
              <w:rPr>
                <w:rFonts w:ascii="Times New Roman" w:hAnsi="Times New Roman"/>
                <w:color w:val="000000"/>
              </w:rPr>
            </w:pPr>
            <w:r w:rsidRPr="00EF522B">
              <w:rPr>
                <w:rFonts w:ascii="Times New Roman" w:hAnsi="Times New Roman"/>
                <w:color w:val="000000"/>
              </w:rPr>
              <w:t>Q15c Parent Committees</w:t>
            </w:r>
          </w:p>
        </w:tc>
        <w:tc>
          <w:tcPr>
            <w:tcW w:w="1585" w:type="dxa"/>
            <w:gridSpan w:val="2"/>
            <w:tcBorders>
              <w:top w:val="nil"/>
              <w:left w:val="single" w:sz="4" w:space="0" w:color="auto"/>
              <w:bottom w:val="single" w:sz="4" w:space="0" w:color="auto"/>
              <w:right w:val="single" w:sz="4" w:space="0" w:color="auto"/>
            </w:tcBorders>
            <w:shd w:val="clear" w:color="auto" w:fill="auto"/>
            <w:noWrap/>
            <w:vAlign w:val="bottom"/>
            <w:hideMark/>
          </w:tcPr>
          <w:p w14:paraId="3D0BDF16" w14:textId="77777777" w:rsidR="00A45E84" w:rsidRPr="00EF522B" w:rsidRDefault="00A45E84" w:rsidP="00797B35">
            <w:pPr>
              <w:jc w:val="center"/>
              <w:rPr>
                <w:rFonts w:ascii="Times New Roman" w:hAnsi="Times New Roman"/>
                <w:color w:val="000000"/>
              </w:rPr>
            </w:pPr>
            <w:r w:rsidRPr="00EF522B">
              <w:rPr>
                <w:rFonts w:ascii="Times New Roman" w:hAnsi="Times New Roman"/>
                <w:color w:val="000000"/>
              </w:rPr>
              <w:t>Yes/No</w:t>
            </w:r>
          </w:p>
        </w:tc>
        <w:tc>
          <w:tcPr>
            <w:tcW w:w="1530" w:type="dxa"/>
            <w:gridSpan w:val="2"/>
            <w:tcBorders>
              <w:top w:val="nil"/>
              <w:left w:val="nil"/>
              <w:bottom w:val="single" w:sz="4" w:space="0" w:color="auto"/>
              <w:right w:val="single" w:sz="4" w:space="0" w:color="auto"/>
            </w:tcBorders>
            <w:shd w:val="clear" w:color="auto" w:fill="auto"/>
            <w:noWrap/>
            <w:vAlign w:val="bottom"/>
            <w:hideMark/>
          </w:tcPr>
          <w:p w14:paraId="0B7A2071" w14:textId="77777777" w:rsidR="00A45E84" w:rsidRPr="00EF522B" w:rsidRDefault="00A45E84" w:rsidP="00797B35">
            <w:pPr>
              <w:jc w:val="center"/>
              <w:rPr>
                <w:rFonts w:ascii="Times New Roman" w:hAnsi="Times New Roman"/>
                <w:color w:val="000000"/>
              </w:rPr>
            </w:pPr>
            <w:r w:rsidRPr="00EF522B">
              <w:rPr>
                <w:rFonts w:ascii="Times New Roman" w:hAnsi="Times New Roman"/>
                <w:color w:val="000000"/>
              </w:rPr>
              <w:t> </w:t>
            </w:r>
          </w:p>
        </w:tc>
      </w:tr>
      <w:tr w:rsidR="002056BC" w:rsidRPr="00EF522B" w14:paraId="258303C0" w14:textId="77777777" w:rsidTr="00797B35">
        <w:trPr>
          <w:trHeight w:val="288"/>
        </w:trPr>
        <w:tc>
          <w:tcPr>
            <w:tcW w:w="1375" w:type="dxa"/>
            <w:gridSpan w:val="2"/>
            <w:tcBorders>
              <w:top w:val="nil"/>
              <w:left w:val="single" w:sz="8" w:space="0" w:color="000000"/>
              <w:bottom w:val="single" w:sz="8" w:space="0" w:color="000000"/>
              <w:right w:val="single" w:sz="8" w:space="0" w:color="000000"/>
            </w:tcBorders>
            <w:shd w:val="clear" w:color="auto" w:fill="auto"/>
            <w:hideMark/>
          </w:tcPr>
          <w:p w14:paraId="6A00895B" w14:textId="77777777" w:rsidR="00A45E84" w:rsidRPr="00EF522B" w:rsidRDefault="00A45E84" w:rsidP="00797B35">
            <w:pPr>
              <w:jc w:val="center"/>
              <w:rPr>
                <w:rFonts w:ascii="Times New Roman" w:hAnsi="Times New Roman"/>
                <w:color w:val="000000"/>
              </w:rPr>
            </w:pPr>
            <w:r w:rsidRPr="00EF522B">
              <w:rPr>
                <w:rFonts w:ascii="Times New Roman" w:hAnsi="Times New Roman"/>
                <w:color w:val="000000"/>
              </w:rPr>
              <w:t>DIRQ15D</w:t>
            </w:r>
          </w:p>
        </w:tc>
        <w:tc>
          <w:tcPr>
            <w:tcW w:w="4420" w:type="dxa"/>
            <w:gridSpan w:val="2"/>
            <w:tcBorders>
              <w:top w:val="nil"/>
              <w:left w:val="nil"/>
              <w:bottom w:val="single" w:sz="8" w:space="0" w:color="000000"/>
              <w:right w:val="nil"/>
            </w:tcBorders>
            <w:shd w:val="clear" w:color="auto" w:fill="auto"/>
            <w:vAlign w:val="center"/>
            <w:hideMark/>
          </w:tcPr>
          <w:p w14:paraId="31A2590D" w14:textId="77777777" w:rsidR="00A45E84" w:rsidRPr="00EF522B" w:rsidRDefault="00A45E84" w:rsidP="00797B35">
            <w:pPr>
              <w:rPr>
                <w:rFonts w:ascii="Times New Roman" w:hAnsi="Times New Roman"/>
                <w:color w:val="000000"/>
              </w:rPr>
            </w:pPr>
            <w:r w:rsidRPr="00EF522B">
              <w:rPr>
                <w:rFonts w:ascii="Times New Roman" w:hAnsi="Times New Roman"/>
                <w:color w:val="000000"/>
              </w:rPr>
              <w:t>Q15d Parent Observation**</w:t>
            </w:r>
          </w:p>
        </w:tc>
        <w:tc>
          <w:tcPr>
            <w:tcW w:w="1585" w:type="dxa"/>
            <w:gridSpan w:val="2"/>
            <w:tcBorders>
              <w:top w:val="nil"/>
              <w:left w:val="single" w:sz="4" w:space="0" w:color="auto"/>
              <w:bottom w:val="single" w:sz="4" w:space="0" w:color="auto"/>
              <w:right w:val="single" w:sz="4" w:space="0" w:color="auto"/>
            </w:tcBorders>
            <w:shd w:val="clear" w:color="auto" w:fill="auto"/>
            <w:noWrap/>
            <w:vAlign w:val="bottom"/>
            <w:hideMark/>
          </w:tcPr>
          <w:p w14:paraId="3C3F1E44" w14:textId="77777777" w:rsidR="00A45E84" w:rsidRPr="00EF522B" w:rsidRDefault="00A45E84" w:rsidP="00797B35">
            <w:pPr>
              <w:jc w:val="center"/>
              <w:rPr>
                <w:rFonts w:ascii="Times New Roman" w:hAnsi="Times New Roman"/>
                <w:color w:val="000000"/>
              </w:rPr>
            </w:pPr>
            <w:r w:rsidRPr="00EF522B">
              <w:rPr>
                <w:rFonts w:ascii="Times New Roman" w:hAnsi="Times New Roman"/>
                <w:color w:val="000000"/>
              </w:rPr>
              <w:t>Yes/No</w:t>
            </w:r>
          </w:p>
        </w:tc>
        <w:tc>
          <w:tcPr>
            <w:tcW w:w="1530" w:type="dxa"/>
            <w:gridSpan w:val="2"/>
            <w:tcBorders>
              <w:top w:val="nil"/>
              <w:left w:val="nil"/>
              <w:bottom w:val="single" w:sz="4" w:space="0" w:color="auto"/>
              <w:right w:val="single" w:sz="4" w:space="0" w:color="auto"/>
            </w:tcBorders>
            <w:shd w:val="clear" w:color="auto" w:fill="auto"/>
            <w:noWrap/>
            <w:vAlign w:val="bottom"/>
            <w:hideMark/>
          </w:tcPr>
          <w:p w14:paraId="5C78E8AC" w14:textId="4719F2CC" w:rsidR="00A45E84" w:rsidRPr="00EF522B" w:rsidRDefault="00C64389" w:rsidP="00797B35">
            <w:pPr>
              <w:jc w:val="center"/>
              <w:rPr>
                <w:rFonts w:ascii="Times New Roman" w:hAnsi="Times New Roman"/>
                <w:color w:val="000000"/>
              </w:rPr>
            </w:pPr>
            <w:r>
              <w:rPr>
                <w:rFonts w:ascii="Times New Roman" w:hAnsi="Times New Roman"/>
                <w:color w:val="000000"/>
              </w:rPr>
              <w:t>X</w:t>
            </w:r>
          </w:p>
        </w:tc>
      </w:tr>
      <w:tr w:rsidR="002056BC" w:rsidRPr="00EF522B" w14:paraId="37C7A5AD" w14:textId="77777777" w:rsidTr="00797B35">
        <w:trPr>
          <w:trHeight w:val="288"/>
        </w:trPr>
        <w:tc>
          <w:tcPr>
            <w:tcW w:w="1375" w:type="dxa"/>
            <w:gridSpan w:val="2"/>
            <w:tcBorders>
              <w:top w:val="nil"/>
              <w:left w:val="single" w:sz="8" w:space="0" w:color="000000"/>
              <w:bottom w:val="single" w:sz="8" w:space="0" w:color="000000"/>
              <w:right w:val="single" w:sz="8" w:space="0" w:color="000000"/>
            </w:tcBorders>
            <w:shd w:val="clear" w:color="auto" w:fill="auto"/>
            <w:hideMark/>
          </w:tcPr>
          <w:p w14:paraId="2E339A7E" w14:textId="77777777" w:rsidR="00A45E84" w:rsidRPr="00EF522B" w:rsidRDefault="00A45E84" w:rsidP="00797B35">
            <w:pPr>
              <w:jc w:val="center"/>
              <w:rPr>
                <w:rFonts w:ascii="Times New Roman" w:hAnsi="Times New Roman"/>
                <w:color w:val="000000"/>
              </w:rPr>
            </w:pPr>
            <w:r w:rsidRPr="00EF522B">
              <w:rPr>
                <w:rFonts w:ascii="Times New Roman" w:hAnsi="Times New Roman"/>
                <w:color w:val="000000"/>
              </w:rPr>
              <w:t>DIRQ16</w:t>
            </w:r>
          </w:p>
        </w:tc>
        <w:tc>
          <w:tcPr>
            <w:tcW w:w="4420" w:type="dxa"/>
            <w:gridSpan w:val="2"/>
            <w:tcBorders>
              <w:top w:val="nil"/>
              <w:left w:val="nil"/>
              <w:bottom w:val="single" w:sz="8" w:space="0" w:color="000000"/>
              <w:right w:val="nil"/>
            </w:tcBorders>
            <w:shd w:val="clear" w:color="auto" w:fill="auto"/>
            <w:vAlign w:val="center"/>
            <w:hideMark/>
          </w:tcPr>
          <w:p w14:paraId="0CBAA107" w14:textId="77777777" w:rsidR="00A45E84" w:rsidRPr="00EF522B" w:rsidRDefault="00A45E84" w:rsidP="00797B35">
            <w:pPr>
              <w:rPr>
                <w:rFonts w:ascii="Times New Roman" w:hAnsi="Times New Roman"/>
                <w:color w:val="000000"/>
              </w:rPr>
            </w:pPr>
            <w:r w:rsidRPr="00EF522B">
              <w:rPr>
                <w:rFonts w:ascii="Times New Roman" w:hAnsi="Times New Roman"/>
                <w:color w:val="000000"/>
              </w:rPr>
              <w:t>Q16 Parents Invited To Pr</w:t>
            </w:r>
            <w:r>
              <w:rPr>
                <w:rFonts w:ascii="Times New Roman" w:hAnsi="Times New Roman"/>
                <w:color w:val="000000"/>
              </w:rPr>
              <w:t>o</w:t>
            </w:r>
            <w:r w:rsidRPr="00EF522B">
              <w:rPr>
                <w:rFonts w:ascii="Times New Roman" w:hAnsi="Times New Roman"/>
                <w:color w:val="000000"/>
              </w:rPr>
              <w:t>g</w:t>
            </w:r>
            <w:r>
              <w:rPr>
                <w:rFonts w:ascii="Times New Roman" w:hAnsi="Times New Roman"/>
                <w:color w:val="000000"/>
              </w:rPr>
              <w:t>ram</w:t>
            </w:r>
            <w:r w:rsidRPr="00EF522B">
              <w:rPr>
                <w:rFonts w:ascii="Times New Roman" w:hAnsi="Times New Roman"/>
                <w:color w:val="000000"/>
              </w:rPr>
              <w:t xml:space="preserve"> Planning</w:t>
            </w:r>
          </w:p>
        </w:tc>
        <w:tc>
          <w:tcPr>
            <w:tcW w:w="1585" w:type="dxa"/>
            <w:gridSpan w:val="2"/>
            <w:tcBorders>
              <w:top w:val="nil"/>
              <w:left w:val="single" w:sz="4" w:space="0" w:color="auto"/>
              <w:bottom w:val="single" w:sz="4" w:space="0" w:color="auto"/>
              <w:right w:val="single" w:sz="4" w:space="0" w:color="auto"/>
            </w:tcBorders>
            <w:shd w:val="clear" w:color="auto" w:fill="auto"/>
            <w:noWrap/>
            <w:vAlign w:val="bottom"/>
            <w:hideMark/>
          </w:tcPr>
          <w:p w14:paraId="6EC0476E" w14:textId="77777777" w:rsidR="00A45E84" w:rsidRPr="00EF522B" w:rsidRDefault="00A45E84" w:rsidP="00797B35">
            <w:pPr>
              <w:jc w:val="center"/>
              <w:rPr>
                <w:rFonts w:ascii="Times New Roman" w:hAnsi="Times New Roman"/>
                <w:color w:val="000000"/>
              </w:rPr>
            </w:pPr>
            <w:r w:rsidRPr="00EF522B">
              <w:rPr>
                <w:rFonts w:ascii="Times New Roman" w:hAnsi="Times New Roman"/>
                <w:color w:val="000000"/>
              </w:rPr>
              <w:t>Yes/No</w:t>
            </w:r>
          </w:p>
        </w:tc>
        <w:tc>
          <w:tcPr>
            <w:tcW w:w="1530" w:type="dxa"/>
            <w:gridSpan w:val="2"/>
            <w:tcBorders>
              <w:top w:val="nil"/>
              <w:left w:val="nil"/>
              <w:bottom w:val="single" w:sz="4" w:space="0" w:color="auto"/>
              <w:right w:val="single" w:sz="4" w:space="0" w:color="auto"/>
            </w:tcBorders>
            <w:shd w:val="clear" w:color="auto" w:fill="auto"/>
            <w:noWrap/>
            <w:vAlign w:val="bottom"/>
            <w:hideMark/>
          </w:tcPr>
          <w:p w14:paraId="61814883" w14:textId="77777777" w:rsidR="00A45E84" w:rsidRPr="00EF522B" w:rsidRDefault="00A45E84" w:rsidP="00797B35">
            <w:pPr>
              <w:jc w:val="center"/>
              <w:rPr>
                <w:rFonts w:ascii="Times New Roman" w:hAnsi="Times New Roman"/>
                <w:color w:val="000000"/>
              </w:rPr>
            </w:pPr>
            <w:r w:rsidRPr="00EF522B">
              <w:rPr>
                <w:rFonts w:ascii="Times New Roman" w:hAnsi="Times New Roman"/>
                <w:color w:val="000000"/>
              </w:rPr>
              <w:t> </w:t>
            </w:r>
          </w:p>
        </w:tc>
      </w:tr>
      <w:tr w:rsidR="002056BC" w:rsidRPr="00EF522B" w14:paraId="1DAC1D2F" w14:textId="77777777" w:rsidTr="00797B35">
        <w:trPr>
          <w:trHeight w:val="288"/>
        </w:trPr>
        <w:tc>
          <w:tcPr>
            <w:tcW w:w="1375" w:type="dxa"/>
            <w:gridSpan w:val="2"/>
            <w:tcBorders>
              <w:top w:val="nil"/>
              <w:left w:val="single" w:sz="8" w:space="0" w:color="000000"/>
              <w:bottom w:val="single" w:sz="8" w:space="0" w:color="000000"/>
              <w:right w:val="single" w:sz="8" w:space="0" w:color="000000"/>
            </w:tcBorders>
            <w:shd w:val="clear" w:color="auto" w:fill="auto"/>
            <w:hideMark/>
          </w:tcPr>
          <w:p w14:paraId="012BC0C2" w14:textId="77777777" w:rsidR="00A45E84" w:rsidRPr="00EF522B" w:rsidRDefault="00A45E84" w:rsidP="00797B35">
            <w:pPr>
              <w:jc w:val="center"/>
              <w:rPr>
                <w:rFonts w:ascii="Times New Roman" w:hAnsi="Times New Roman"/>
                <w:color w:val="000000"/>
              </w:rPr>
            </w:pPr>
            <w:r w:rsidRPr="00EF522B">
              <w:rPr>
                <w:rFonts w:ascii="Times New Roman" w:hAnsi="Times New Roman"/>
                <w:color w:val="000000"/>
              </w:rPr>
              <w:t>DIRQ17</w:t>
            </w:r>
          </w:p>
        </w:tc>
        <w:tc>
          <w:tcPr>
            <w:tcW w:w="4420" w:type="dxa"/>
            <w:gridSpan w:val="2"/>
            <w:tcBorders>
              <w:top w:val="nil"/>
              <w:left w:val="nil"/>
              <w:bottom w:val="single" w:sz="8" w:space="0" w:color="000000"/>
              <w:right w:val="nil"/>
            </w:tcBorders>
            <w:shd w:val="clear" w:color="auto" w:fill="auto"/>
            <w:vAlign w:val="center"/>
            <w:hideMark/>
          </w:tcPr>
          <w:p w14:paraId="068E7CF7" w14:textId="77777777" w:rsidR="00A45E84" w:rsidRPr="00EF522B" w:rsidRDefault="00A45E84" w:rsidP="00797B35">
            <w:pPr>
              <w:rPr>
                <w:rFonts w:ascii="Times New Roman" w:hAnsi="Times New Roman"/>
                <w:color w:val="000000"/>
              </w:rPr>
            </w:pPr>
            <w:r w:rsidRPr="00EF522B">
              <w:rPr>
                <w:rFonts w:ascii="Times New Roman" w:hAnsi="Times New Roman"/>
                <w:color w:val="000000"/>
              </w:rPr>
              <w:t>Q17 Suggestion Boxes/Surveys</w:t>
            </w:r>
          </w:p>
        </w:tc>
        <w:tc>
          <w:tcPr>
            <w:tcW w:w="1585" w:type="dxa"/>
            <w:gridSpan w:val="2"/>
            <w:tcBorders>
              <w:top w:val="nil"/>
              <w:left w:val="single" w:sz="4" w:space="0" w:color="auto"/>
              <w:bottom w:val="single" w:sz="4" w:space="0" w:color="auto"/>
              <w:right w:val="single" w:sz="4" w:space="0" w:color="auto"/>
            </w:tcBorders>
            <w:shd w:val="clear" w:color="auto" w:fill="auto"/>
            <w:noWrap/>
            <w:vAlign w:val="bottom"/>
            <w:hideMark/>
          </w:tcPr>
          <w:p w14:paraId="235CC2D6" w14:textId="77777777" w:rsidR="00A45E84" w:rsidRPr="00EF522B" w:rsidRDefault="00A45E84" w:rsidP="00797B35">
            <w:pPr>
              <w:jc w:val="center"/>
              <w:rPr>
                <w:rFonts w:ascii="Times New Roman" w:hAnsi="Times New Roman"/>
                <w:color w:val="000000"/>
              </w:rPr>
            </w:pPr>
            <w:r w:rsidRPr="00EF522B">
              <w:rPr>
                <w:rFonts w:ascii="Times New Roman" w:hAnsi="Times New Roman"/>
                <w:color w:val="000000"/>
              </w:rPr>
              <w:t>Yes/No</w:t>
            </w:r>
          </w:p>
        </w:tc>
        <w:tc>
          <w:tcPr>
            <w:tcW w:w="1530" w:type="dxa"/>
            <w:gridSpan w:val="2"/>
            <w:tcBorders>
              <w:top w:val="nil"/>
              <w:left w:val="nil"/>
              <w:bottom w:val="single" w:sz="4" w:space="0" w:color="auto"/>
              <w:right w:val="single" w:sz="4" w:space="0" w:color="auto"/>
            </w:tcBorders>
            <w:shd w:val="clear" w:color="auto" w:fill="auto"/>
            <w:noWrap/>
            <w:vAlign w:val="bottom"/>
            <w:hideMark/>
          </w:tcPr>
          <w:p w14:paraId="38AB4613" w14:textId="77777777" w:rsidR="00A45E84" w:rsidRPr="00EF522B" w:rsidRDefault="00A45E84" w:rsidP="00797B35">
            <w:pPr>
              <w:jc w:val="center"/>
              <w:rPr>
                <w:rFonts w:ascii="Times New Roman" w:hAnsi="Times New Roman"/>
                <w:color w:val="000000"/>
              </w:rPr>
            </w:pPr>
            <w:r w:rsidRPr="00EF522B">
              <w:rPr>
                <w:rFonts w:ascii="Times New Roman" w:hAnsi="Times New Roman"/>
                <w:color w:val="000000"/>
              </w:rPr>
              <w:t> </w:t>
            </w:r>
          </w:p>
        </w:tc>
      </w:tr>
      <w:tr w:rsidR="002056BC" w:rsidRPr="00EF522B" w14:paraId="513CCE88" w14:textId="77777777" w:rsidTr="00797B35">
        <w:trPr>
          <w:trHeight w:val="288"/>
        </w:trPr>
        <w:tc>
          <w:tcPr>
            <w:tcW w:w="1375" w:type="dxa"/>
            <w:gridSpan w:val="2"/>
            <w:tcBorders>
              <w:top w:val="nil"/>
              <w:left w:val="single" w:sz="8" w:space="0" w:color="000000"/>
              <w:bottom w:val="single" w:sz="8" w:space="0" w:color="000000"/>
              <w:right w:val="single" w:sz="8" w:space="0" w:color="000000"/>
            </w:tcBorders>
            <w:shd w:val="clear" w:color="auto" w:fill="auto"/>
            <w:hideMark/>
          </w:tcPr>
          <w:p w14:paraId="6EE860E0" w14:textId="77777777" w:rsidR="00A45E84" w:rsidRPr="00EF522B" w:rsidRDefault="00A45E84" w:rsidP="00797B35">
            <w:pPr>
              <w:jc w:val="center"/>
              <w:rPr>
                <w:rFonts w:ascii="Times New Roman" w:hAnsi="Times New Roman"/>
                <w:color w:val="000000"/>
              </w:rPr>
            </w:pPr>
            <w:r w:rsidRPr="00EF522B">
              <w:rPr>
                <w:rFonts w:ascii="Times New Roman" w:hAnsi="Times New Roman"/>
                <w:color w:val="000000"/>
              </w:rPr>
              <w:t>DIRQ18</w:t>
            </w:r>
          </w:p>
        </w:tc>
        <w:tc>
          <w:tcPr>
            <w:tcW w:w="4420" w:type="dxa"/>
            <w:gridSpan w:val="2"/>
            <w:tcBorders>
              <w:top w:val="nil"/>
              <w:left w:val="nil"/>
              <w:bottom w:val="single" w:sz="8" w:space="0" w:color="000000"/>
              <w:right w:val="nil"/>
            </w:tcBorders>
            <w:shd w:val="clear" w:color="auto" w:fill="auto"/>
            <w:vAlign w:val="center"/>
            <w:hideMark/>
          </w:tcPr>
          <w:p w14:paraId="63D9522E" w14:textId="77777777" w:rsidR="00A45E84" w:rsidRPr="00EF522B" w:rsidRDefault="00A45E84" w:rsidP="00797B35">
            <w:pPr>
              <w:rPr>
                <w:rFonts w:ascii="Times New Roman" w:hAnsi="Times New Roman"/>
                <w:color w:val="000000"/>
              </w:rPr>
            </w:pPr>
            <w:r w:rsidRPr="00EF522B">
              <w:rPr>
                <w:rFonts w:ascii="Times New Roman" w:hAnsi="Times New Roman"/>
                <w:color w:val="000000"/>
              </w:rPr>
              <w:t>Q18 Activities For Fathers</w:t>
            </w:r>
          </w:p>
        </w:tc>
        <w:tc>
          <w:tcPr>
            <w:tcW w:w="1585" w:type="dxa"/>
            <w:gridSpan w:val="2"/>
            <w:tcBorders>
              <w:top w:val="nil"/>
              <w:left w:val="single" w:sz="4" w:space="0" w:color="auto"/>
              <w:bottom w:val="single" w:sz="4" w:space="0" w:color="auto"/>
              <w:right w:val="single" w:sz="4" w:space="0" w:color="auto"/>
            </w:tcBorders>
            <w:shd w:val="clear" w:color="auto" w:fill="auto"/>
            <w:noWrap/>
            <w:vAlign w:val="bottom"/>
            <w:hideMark/>
          </w:tcPr>
          <w:p w14:paraId="2332A2A1" w14:textId="77777777" w:rsidR="00A45E84" w:rsidRPr="00EF522B" w:rsidRDefault="00A45E84" w:rsidP="00797B35">
            <w:pPr>
              <w:jc w:val="center"/>
              <w:rPr>
                <w:rFonts w:ascii="Times New Roman" w:hAnsi="Times New Roman"/>
                <w:color w:val="000000"/>
              </w:rPr>
            </w:pPr>
            <w:r w:rsidRPr="00EF522B">
              <w:rPr>
                <w:rFonts w:ascii="Times New Roman" w:hAnsi="Times New Roman"/>
                <w:color w:val="000000"/>
              </w:rPr>
              <w:t>Yes/No</w:t>
            </w:r>
          </w:p>
        </w:tc>
        <w:tc>
          <w:tcPr>
            <w:tcW w:w="1530" w:type="dxa"/>
            <w:gridSpan w:val="2"/>
            <w:tcBorders>
              <w:top w:val="nil"/>
              <w:left w:val="nil"/>
              <w:bottom w:val="single" w:sz="4" w:space="0" w:color="auto"/>
              <w:right w:val="single" w:sz="4" w:space="0" w:color="auto"/>
            </w:tcBorders>
            <w:shd w:val="clear" w:color="auto" w:fill="auto"/>
            <w:noWrap/>
            <w:vAlign w:val="bottom"/>
            <w:hideMark/>
          </w:tcPr>
          <w:p w14:paraId="6895ADE3" w14:textId="77777777" w:rsidR="00A45E84" w:rsidRPr="00EF522B" w:rsidRDefault="00A45E84" w:rsidP="00797B35">
            <w:pPr>
              <w:jc w:val="center"/>
              <w:rPr>
                <w:rFonts w:ascii="Times New Roman" w:hAnsi="Times New Roman"/>
                <w:color w:val="000000"/>
              </w:rPr>
            </w:pPr>
            <w:r w:rsidRPr="00EF522B">
              <w:rPr>
                <w:rFonts w:ascii="Times New Roman" w:hAnsi="Times New Roman"/>
                <w:color w:val="000000"/>
              </w:rPr>
              <w:t> </w:t>
            </w:r>
          </w:p>
        </w:tc>
      </w:tr>
      <w:tr w:rsidR="002056BC" w:rsidRPr="00EF522B" w14:paraId="3A07F536" w14:textId="77777777" w:rsidTr="00797B35">
        <w:trPr>
          <w:trHeight w:val="672"/>
        </w:trPr>
        <w:tc>
          <w:tcPr>
            <w:tcW w:w="1375" w:type="dxa"/>
            <w:gridSpan w:val="2"/>
            <w:tcBorders>
              <w:top w:val="nil"/>
              <w:left w:val="single" w:sz="8" w:space="0" w:color="000000"/>
              <w:bottom w:val="single" w:sz="8" w:space="0" w:color="000000"/>
              <w:right w:val="single" w:sz="8" w:space="0" w:color="000000"/>
            </w:tcBorders>
            <w:shd w:val="clear" w:color="auto" w:fill="auto"/>
            <w:hideMark/>
          </w:tcPr>
          <w:p w14:paraId="24CC14EB" w14:textId="77777777" w:rsidR="00A45E84" w:rsidRPr="00EF522B" w:rsidRDefault="00A45E84" w:rsidP="00797B35">
            <w:pPr>
              <w:jc w:val="center"/>
              <w:rPr>
                <w:rFonts w:ascii="Times New Roman" w:hAnsi="Times New Roman"/>
                <w:color w:val="000000"/>
              </w:rPr>
            </w:pPr>
            <w:r w:rsidRPr="00EF522B">
              <w:rPr>
                <w:rFonts w:ascii="Times New Roman" w:hAnsi="Times New Roman"/>
                <w:color w:val="000000"/>
              </w:rPr>
              <w:t>DIRQ19</w:t>
            </w:r>
          </w:p>
        </w:tc>
        <w:tc>
          <w:tcPr>
            <w:tcW w:w="4420" w:type="dxa"/>
            <w:gridSpan w:val="2"/>
            <w:tcBorders>
              <w:top w:val="nil"/>
              <w:left w:val="nil"/>
              <w:bottom w:val="single" w:sz="8" w:space="0" w:color="000000"/>
              <w:right w:val="nil"/>
            </w:tcBorders>
            <w:shd w:val="clear" w:color="auto" w:fill="auto"/>
            <w:vAlign w:val="center"/>
            <w:hideMark/>
          </w:tcPr>
          <w:p w14:paraId="444B4939" w14:textId="77777777" w:rsidR="00A45E84" w:rsidRPr="00EF522B" w:rsidRDefault="00A45E84" w:rsidP="00797B35">
            <w:pPr>
              <w:rPr>
                <w:rFonts w:ascii="Times New Roman" w:hAnsi="Times New Roman"/>
                <w:color w:val="000000"/>
              </w:rPr>
            </w:pPr>
            <w:r w:rsidRPr="00EF522B">
              <w:rPr>
                <w:rFonts w:ascii="Times New Roman" w:hAnsi="Times New Roman"/>
                <w:color w:val="000000"/>
              </w:rPr>
              <w:t>Q19 Written Material Provided to Families</w:t>
            </w:r>
            <w:r>
              <w:rPr>
                <w:rFonts w:ascii="Times New Roman" w:hAnsi="Times New Roman"/>
                <w:color w:val="000000"/>
              </w:rPr>
              <w:t xml:space="preserve"> i</w:t>
            </w:r>
            <w:r w:rsidRPr="00EF522B">
              <w:rPr>
                <w:rFonts w:ascii="Times New Roman" w:hAnsi="Times New Roman"/>
                <w:color w:val="000000"/>
              </w:rPr>
              <w:t>n All Languages</w:t>
            </w:r>
          </w:p>
        </w:tc>
        <w:tc>
          <w:tcPr>
            <w:tcW w:w="1585" w:type="dxa"/>
            <w:gridSpan w:val="2"/>
            <w:tcBorders>
              <w:top w:val="nil"/>
              <w:left w:val="single" w:sz="4" w:space="0" w:color="auto"/>
              <w:bottom w:val="single" w:sz="4" w:space="0" w:color="auto"/>
              <w:right w:val="single" w:sz="4" w:space="0" w:color="auto"/>
            </w:tcBorders>
            <w:shd w:val="clear" w:color="auto" w:fill="auto"/>
            <w:noWrap/>
            <w:vAlign w:val="bottom"/>
            <w:hideMark/>
          </w:tcPr>
          <w:p w14:paraId="1744DEFC" w14:textId="77777777" w:rsidR="00A45E84" w:rsidRPr="00EF522B" w:rsidRDefault="00A45E84" w:rsidP="00797B35">
            <w:pPr>
              <w:jc w:val="center"/>
              <w:rPr>
                <w:rFonts w:ascii="Times New Roman" w:hAnsi="Times New Roman"/>
                <w:color w:val="000000"/>
              </w:rPr>
            </w:pPr>
            <w:r w:rsidRPr="00EF522B">
              <w:rPr>
                <w:rFonts w:ascii="Times New Roman" w:hAnsi="Times New Roman"/>
                <w:color w:val="000000"/>
              </w:rPr>
              <w:t>Yes/No</w:t>
            </w:r>
          </w:p>
        </w:tc>
        <w:tc>
          <w:tcPr>
            <w:tcW w:w="1530" w:type="dxa"/>
            <w:gridSpan w:val="2"/>
            <w:tcBorders>
              <w:top w:val="nil"/>
              <w:left w:val="nil"/>
              <w:bottom w:val="single" w:sz="4" w:space="0" w:color="auto"/>
              <w:right w:val="single" w:sz="4" w:space="0" w:color="auto"/>
            </w:tcBorders>
            <w:shd w:val="clear" w:color="auto" w:fill="auto"/>
            <w:noWrap/>
            <w:vAlign w:val="bottom"/>
            <w:hideMark/>
          </w:tcPr>
          <w:p w14:paraId="482B23C4" w14:textId="77777777" w:rsidR="00A45E84" w:rsidRPr="00EF522B" w:rsidRDefault="00A45E84" w:rsidP="00797B35">
            <w:pPr>
              <w:jc w:val="center"/>
              <w:rPr>
                <w:rFonts w:ascii="Times New Roman" w:hAnsi="Times New Roman"/>
                <w:color w:val="000000"/>
              </w:rPr>
            </w:pPr>
            <w:r w:rsidRPr="00EF522B">
              <w:rPr>
                <w:rFonts w:ascii="Times New Roman" w:hAnsi="Times New Roman"/>
                <w:color w:val="000000"/>
              </w:rPr>
              <w:t> </w:t>
            </w:r>
          </w:p>
        </w:tc>
      </w:tr>
      <w:tr w:rsidR="002056BC" w:rsidRPr="00EF522B" w14:paraId="61074BBB" w14:textId="77777777" w:rsidTr="00797B35">
        <w:trPr>
          <w:trHeight w:val="564"/>
        </w:trPr>
        <w:tc>
          <w:tcPr>
            <w:tcW w:w="1375" w:type="dxa"/>
            <w:gridSpan w:val="2"/>
            <w:tcBorders>
              <w:top w:val="nil"/>
              <w:left w:val="single" w:sz="8" w:space="0" w:color="000000"/>
              <w:bottom w:val="single" w:sz="8" w:space="0" w:color="000000"/>
              <w:right w:val="single" w:sz="8" w:space="0" w:color="000000"/>
            </w:tcBorders>
            <w:shd w:val="clear" w:color="auto" w:fill="auto"/>
            <w:hideMark/>
          </w:tcPr>
          <w:p w14:paraId="5E56FEBE" w14:textId="77777777" w:rsidR="00A45E84" w:rsidRPr="00EF522B" w:rsidRDefault="00A45E84" w:rsidP="00797B35">
            <w:pPr>
              <w:jc w:val="center"/>
              <w:rPr>
                <w:rFonts w:ascii="Times New Roman" w:hAnsi="Times New Roman"/>
                <w:color w:val="000000"/>
              </w:rPr>
            </w:pPr>
            <w:r w:rsidRPr="00EF522B">
              <w:rPr>
                <w:rFonts w:ascii="Times New Roman" w:hAnsi="Times New Roman"/>
                <w:color w:val="000000"/>
              </w:rPr>
              <w:t>DIRQ20</w:t>
            </w:r>
          </w:p>
        </w:tc>
        <w:tc>
          <w:tcPr>
            <w:tcW w:w="4420" w:type="dxa"/>
            <w:gridSpan w:val="2"/>
            <w:tcBorders>
              <w:top w:val="nil"/>
              <w:left w:val="nil"/>
              <w:bottom w:val="single" w:sz="8" w:space="0" w:color="000000"/>
              <w:right w:val="nil"/>
            </w:tcBorders>
            <w:shd w:val="clear" w:color="auto" w:fill="auto"/>
            <w:vAlign w:val="center"/>
            <w:hideMark/>
          </w:tcPr>
          <w:p w14:paraId="4A77AEF7" w14:textId="77777777" w:rsidR="00A45E84" w:rsidRPr="00EF522B" w:rsidRDefault="00A45E84" w:rsidP="00797B35">
            <w:pPr>
              <w:rPr>
                <w:rFonts w:ascii="Times New Roman" w:hAnsi="Times New Roman"/>
                <w:color w:val="000000"/>
              </w:rPr>
            </w:pPr>
            <w:r w:rsidRPr="00EF522B">
              <w:rPr>
                <w:rFonts w:ascii="Times New Roman" w:hAnsi="Times New Roman"/>
                <w:color w:val="000000"/>
              </w:rPr>
              <w:t>Q20 Written Material Provided to Families at Appropriate Literacy Level***</w:t>
            </w:r>
          </w:p>
        </w:tc>
        <w:tc>
          <w:tcPr>
            <w:tcW w:w="1585" w:type="dxa"/>
            <w:gridSpan w:val="2"/>
            <w:tcBorders>
              <w:top w:val="nil"/>
              <w:left w:val="single" w:sz="4" w:space="0" w:color="auto"/>
              <w:bottom w:val="single" w:sz="4" w:space="0" w:color="auto"/>
              <w:right w:val="single" w:sz="4" w:space="0" w:color="auto"/>
            </w:tcBorders>
            <w:shd w:val="clear" w:color="auto" w:fill="auto"/>
            <w:noWrap/>
            <w:vAlign w:val="bottom"/>
            <w:hideMark/>
          </w:tcPr>
          <w:p w14:paraId="6C8021CE" w14:textId="77777777" w:rsidR="00A45E84" w:rsidRPr="00EF522B" w:rsidRDefault="00A45E84" w:rsidP="00797B35">
            <w:pPr>
              <w:jc w:val="center"/>
              <w:rPr>
                <w:rFonts w:ascii="Times New Roman" w:hAnsi="Times New Roman"/>
                <w:color w:val="000000"/>
              </w:rPr>
            </w:pPr>
            <w:r w:rsidRPr="00EF522B">
              <w:rPr>
                <w:rFonts w:ascii="Times New Roman" w:hAnsi="Times New Roman"/>
                <w:color w:val="000000"/>
              </w:rPr>
              <w:t>Yes/No</w:t>
            </w:r>
          </w:p>
        </w:tc>
        <w:tc>
          <w:tcPr>
            <w:tcW w:w="1530" w:type="dxa"/>
            <w:gridSpan w:val="2"/>
            <w:tcBorders>
              <w:top w:val="nil"/>
              <w:left w:val="nil"/>
              <w:bottom w:val="single" w:sz="4" w:space="0" w:color="auto"/>
              <w:right w:val="single" w:sz="4" w:space="0" w:color="auto"/>
            </w:tcBorders>
            <w:shd w:val="clear" w:color="auto" w:fill="auto"/>
            <w:noWrap/>
            <w:vAlign w:val="bottom"/>
            <w:hideMark/>
          </w:tcPr>
          <w:p w14:paraId="0A9DC124" w14:textId="498448C3" w:rsidR="00A45E84" w:rsidRPr="00EF522B" w:rsidRDefault="00C64389" w:rsidP="00797B35">
            <w:pPr>
              <w:jc w:val="center"/>
              <w:rPr>
                <w:rFonts w:ascii="Times New Roman" w:hAnsi="Times New Roman"/>
                <w:color w:val="000000"/>
              </w:rPr>
            </w:pPr>
            <w:r>
              <w:rPr>
                <w:rFonts w:ascii="Times New Roman" w:hAnsi="Times New Roman"/>
                <w:color w:val="000000"/>
              </w:rPr>
              <w:t>X</w:t>
            </w:r>
          </w:p>
        </w:tc>
      </w:tr>
      <w:tr w:rsidR="002056BC" w:rsidRPr="00EF522B" w14:paraId="156497AA" w14:textId="77777777" w:rsidTr="00797B35">
        <w:trPr>
          <w:trHeight w:val="288"/>
        </w:trPr>
        <w:tc>
          <w:tcPr>
            <w:tcW w:w="1375" w:type="dxa"/>
            <w:gridSpan w:val="2"/>
            <w:tcBorders>
              <w:top w:val="nil"/>
              <w:left w:val="single" w:sz="8" w:space="0" w:color="000000"/>
              <w:bottom w:val="single" w:sz="8" w:space="0" w:color="000000"/>
              <w:right w:val="single" w:sz="8" w:space="0" w:color="000000"/>
            </w:tcBorders>
            <w:shd w:val="clear" w:color="auto" w:fill="auto"/>
            <w:hideMark/>
          </w:tcPr>
          <w:p w14:paraId="6FF133FA" w14:textId="77777777" w:rsidR="00A45E84" w:rsidRPr="00EF522B" w:rsidRDefault="00A45E84" w:rsidP="00797B35">
            <w:pPr>
              <w:jc w:val="center"/>
              <w:rPr>
                <w:rFonts w:ascii="Times New Roman" w:hAnsi="Times New Roman"/>
                <w:color w:val="000000"/>
              </w:rPr>
            </w:pPr>
            <w:r w:rsidRPr="00EF522B">
              <w:rPr>
                <w:rFonts w:ascii="Times New Roman" w:hAnsi="Times New Roman"/>
                <w:color w:val="000000"/>
              </w:rPr>
              <w:t>DIRQ21</w:t>
            </w:r>
          </w:p>
        </w:tc>
        <w:tc>
          <w:tcPr>
            <w:tcW w:w="4420" w:type="dxa"/>
            <w:gridSpan w:val="2"/>
            <w:tcBorders>
              <w:top w:val="nil"/>
              <w:left w:val="nil"/>
              <w:bottom w:val="single" w:sz="8" w:space="0" w:color="000000"/>
              <w:right w:val="nil"/>
            </w:tcBorders>
            <w:shd w:val="clear" w:color="auto" w:fill="auto"/>
            <w:vAlign w:val="center"/>
            <w:hideMark/>
          </w:tcPr>
          <w:p w14:paraId="1363DF01" w14:textId="77777777" w:rsidR="00A45E84" w:rsidRPr="00EF522B" w:rsidRDefault="00A45E84" w:rsidP="00797B35">
            <w:pPr>
              <w:rPr>
                <w:rFonts w:ascii="Times New Roman" w:hAnsi="Times New Roman"/>
                <w:color w:val="000000"/>
              </w:rPr>
            </w:pPr>
            <w:r w:rsidRPr="00EF522B">
              <w:rPr>
                <w:rFonts w:ascii="Times New Roman" w:hAnsi="Times New Roman"/>
                <w:color w:val="000000"/>
              </w:rPr>
              <w:t>Q21 Opportunities For Family Events</w:t>
            </w:r>
          </w:p>
        </w:tc>
        <w:tc>
          <w:tcPr>
            <w:tcW w:w="1585" w:type="dxa"/>
            <w:gridSpan w:val="2"/>
            <w:tcBorders>
              <w:top w:val="nil"/>
              <w:left w:val="single" w:sz="4" w:space="0" w:color="auto"/>
              <w:bottom w:val="single" w:sz="4" w:space="0" w:color="auto"/>
              <w:right w:val="single" w:sz="4" w:space="0" w:color="auto"/>
            </w:tcBorders>
            <w:shd w:val="clear" w:color="auto" w:fill="auto"/>
            <w:noWrap/>
            <w:vAlign w:val="bottom"/>
            <w:hideMark/>
          </w:tcPr>
          <w:p w14:paraId="796EF377" w14:textId="77777777" w:rsidR="00A45E84" w:rsidRPr="00EF522B" w:rsidRDefault="00A45E84" w:rsidP="00797B35">
            <w:pPr>
              <w:jc w:val="center"/>
              <w:rPr>
                <w:rFonts w:ascii="Times New Roman" w:hAnsi="Times New Roman"/>
                <w:color w:val="000000"/>
              </w:rPr>
            </w:pPr>
            <w:r w:rsidRPr="00EF522B">
              <w:rPr>
                <w:rFonts w:ascii="Times New Roman" w:hAnsi="Times New Roman"/>
                <w:color w:val="000000"/>
              </w:rPr>
              <w:t>Yes/No</w:t>
            </w:r>
          </w:p>
        </w:tc>
        <w:tc>
          <w:tcPr>
            <w:tcW w:w="1530" w:type="dxa"/>
            <w:gridSpan w:val="2"/>
            <w:tcBorders>
              <w:top w:val="nil"/>
              <w:left w:val="nil"/>
              <w:bottom w:val="single" w:sz="4" w:space="0" w:color="auto"/>
              <w:right w:val="single" w:sz="4" w:space="0" w:color="auto"/>
            </w:tcBorders>
            <w:shd w:val="clear" w:color="auto" w:fill="auto"/>
            <w:noWrap/>
            <w:vAlign w:val="bottom"/>
            <w:hideMark/>
          </w:tcPr>
          <w:p w14:paraId="307F0EB9" w14:textId="77777777" w:rsidR="00A45E84" w:rsidRPr="00EF522B" w:rsidRDefault="00A45E84" w:rsidP="00797B35">
            <w:pPr>
              <w:jc w:val="center"/>
              <w:rPr>
                <w:rFonts w:ascii="Times New Roman" w:hAnsi="Times New Roman"/>
                <w:color w:val="000000"/>
              </w:rPr>
            </w:pPr>
            <w:r w:rsidRPr="00EF522B">
              <w:rPr>
                <w:rFonts w:ascii="Times New Roman" w:hAnsi="Times New Roman"/>
                <w:color w:val="000000"/>
              </w:rPr>
              <w:t> </w:t>
            </w:r>
          </w:p>
        </w:tc>
      </w:tr>
      <w:tr w:rsidR="002056BC" w:rsidRPr="00EF522B" w14:paraId="6D2CA2D1" w14:textId="77777777" w:rsidTr="00797B35">
        <w:trPr>
          <w:trHeight w:val="288"/>
        </w:trPr>
        <w:tc>
          <w:tcPr>
            <w:tcW w:w="1375" w:type="dxa"/>
            <w:gridSpan w:val="2"/>
            <w:tcBorders>
              <w:top w:val="nil"/>
              <w:left w:val="single" w:sz="8" w:space="0" w:color="000000"/>
              <w:bottom w:val="nil"/>
              <w:right w:val="single" w:sz="8" w:space="0" w:color="000000"/>
            </w:tcBorders>
            <w:shd w:val="clear" w:color="auto" w:fill="auto"/>
            <w:hideMark/>
          </w:tcPr>
          <w:p w14:paraId="4F1B2109" w14:textId="77777777" w:rsidR="00A45E84" w:rsidRPr="00EF522B" w:rsidRDefault="00A45E84" w:rsidP="00797B35">
            <w:pPr>
              <w:jc w:val="center"/>
              <w:rPr>
                <w:rFonts w:ascii="Times New Roman" w:hAnsi="Times New Roman"/>
                <w:color w:val="000000"/>
              </w:rPr>
            </w:pPr>
            <w:r w:rsidRPr="00EF522B">
              <w:rPr>
                <w:rFonts w:ascii="Times New Roman" w:hAnsi="Times New Roman"/>
                <w:color w:val="000000"/>
              </w:rPr>
              <w:t>DIRQ22</w:t>
            </w:r>
          </w:p>
        </w:tc>
        <w:tc>
          <w:tcPr>
            <w:tcW w:w="4420" w:type="dxa"/>
            <w:gridSpan w:val="2"/>
            <w:tcBorders>
              <w:top w:val="nil"/>
              <w:left w:val="nil"/>
              <w:bottom w:val="nil"/>
              <w:right w:val="nil"/>
            </w:tcBorders>
            <w:shd w:val="clear" w:color="auto" w:fill="auto"/>
            <w:vAlign w:val="center"/>
            <w:hideMark/>
          </w:tcPr>
          <w:p w14:paraId="5ECF2CA9" w14:textId="77777777" w:rsidR="00A45E84" w:rsidRPr="00EF522B" w:rsidRDefault="00A45E84" w:rsidP="00797B35">
            <w:pPr>
              <w:rPr>
                <w:rFonts w:ascii="Times New Roman" w:hAnsi="Times New Roman"/>
                <w:color w:val="000000"/>
              </w:rPr>
            </w:pPr>
            <w:r w:rsidRPr="00EF522B">
              <w:rPr>
                <w:rFonts w:ascii="Times New Roman" w:hAnsi="Times New Roman"/>
                <w:color w:val="000000"/>
              </w:rPr>
              <w:t>Q22 Opportunities Parent Get Together</w:t>
            </w:r>
          </w:p>
        </w:tc>
        <w:tc>
          <w:tcPr>
            <w:tcW w:w="1585" w:type="dxa"/>
            <w:gridSpan w:val="2"/>
            <w:tcBorders>
              <w:top w:val="nil"/>
              <w:left w:val="single" w:sz="4" w:space="0" w:color="auto"/>
              <w:bottom w:val="nil"/>
              <w:right w:val="single" w:sz="4" w:space="0" w:color="auto"/>
            </w:tcBorders>
            <w:shd w:val="clear" w:color="auto" w:fill="auto"/>
            <w:noWrap/>
            <w:vAlign w:val="bottom"/>
            <w:hideMark/>
          </w:tcPr>
          <w:p w14:paraId="4CF139CB" w14:textId="77777777" w:rsidR="00A45E84" w:rsidRPr="00EF522B" w:rsidRDefault="00A45E84" w:rsidP="00797B35">
            <w:pPr>
              <w:jc w:val="center"/>
              <w:rPr>
                <w:rFonts w:ascii="Times New Roman" w:hAnsi="Times New Roman"/>
                <w:color w:val="000000"/>
              </w:rPr>
            </w:pPr>
            <w:r w:rsidRPr="00EF522B">
              <w:rPr>
                <w:rFonts w:ascii="Times New Roman" w:hAnsi="Times New Roman"/>
                <w:color w:val="000000"/>
              </w:rPr>
              <w:t>Yes/No</w:t>
            </w:r>
          </w:p>
        </w:tc>
        <w:tc>
          <w:tcPr>
            <w:tcW w:w="1530" w:type="dxa"/>
            <w:gridSpan w:val="2"/>
            <w:tcBorders>
              <w:top w:val="nil"/>
              <w:left w:val="nil"/>
              <w:bottom w:val="nil"/>
              <w:right w:val="single" w:sz="4" w:space="0" w:color="auto"/>
            </w:tcBorders>
            <w:shd w:val="clear" w:color="auto" w:fill="auto"/>
            <w:noWrap/>
            <w:vAlign w:val="bottom"/>
            <w:hideMark/>
          </w:tcPr>
          <w:p w14:paraId="5D42F7E3" w14:textId="77777777" w:rsidR="00A45E84" w:rsidRPr="00EF522B" w:rsidRDefault="00A45E84" w:rsidP="00797B35">
            <w:pPr>
              <w:jc w:val="center"/>
              <w:rPr>
                <w:rFonts w:ascii="Times New Roman" w:hAnsi="Times New Roman"/>
                <w:color w:val="000000"/>
              </w:rPr>
            </w:pPr>
            <w:r w:rsidRPr="00EF522B">
              <w:rPr>
                <w:rFonts w:ascii="Times New Roman" w:hAnsi="Times New Roman"/>
                <w:color w:val="000000"/>
              </w:rPr>
              <w:t> </w:t>
            </w:r>
          </w:p>
        </w:tc>
      </w:tr>
      <w:tr w:rsidR="00A45E84" w:rsidRPr="00EF522B" w14:paraId="1728094F" w14:textId="77777777" w:rsidTr="00797B35">
        <w:trPr>
          <w:trHeight w:val="288"/>
        </w:trPr>
        <w:tc>
          <w:tcPr>
            <w:tcW w:w="8910" w:type="dxa"/>
            <w:gridSpan w:val="8"/>
            <w:tcBorders>
              <w:top w:val="single" w:sz="8" w:space="0" w:color="000000"/>
              <w:left w:val="single" w:sz="8" w:space="0" w:color="000000"/>
              <w:bottom w:val="single" w:sz="8" w:space="0" w:color="000000"/>
              <w:right w:val="single" w:sz="8" w:space="0" w:color="000000"/>
            </w:tcBorders>
            <w:shd w:val="clear" w:color="auto" w:fill="auto"/>
            <w:noWrap/>
            <w:hideMark/>
          </w:tcPr>
          <w:p w14:paraId="646F2695" w14:textId="77777777" w:rsidR="00A45E84" w:rsidRPr="00EF522B" w:rsidRDefault="00A45E84" w:rsidP="00797B35">
            <w:pPr>
              <w:rPr>
                <w:rFonts w:ascii="Times New Roman" w:hAnsi="Times New Roman"/>
                <w:b/>
                <w:bCs/>
                <w:color w:val="000000"/>
              </w:rPr>
            </w:pPr>
            <w:r w:rsidRPr="00EF522B">
              <w:rPr>
                <w:rFonts w:ascii="Times New Roman" w:hAnsi="Times New Roman"/>
                <w:b/>
                <w:bCs/>
                <w:color w:val="000000"/>
              </w:rPr>
              <w:t>The program provides parenting information through:</w:t>
            </w:r>
          </w:p>
        </w:tc>
      </w:tr>
      <w:tr w:rsidR="002056BC" w:rsidRPr="00EF522B" w14:paraId="2A5B48D6" w14:textId="77777777" w:rsidTr="00797B35">
        <w:trPr>
          <w:trHeight w:val="288"/>
        </w:trPr>
        <w:tc>
          <w:tcPr>
            <w:tcW w:w="1375" w:type="dxa"/>
            <w:gridSpan w:val="2"/>
            <w:tcBorders>
              <w:top w:val="nil"/>
              <w:left w:val="single" w:sz="8" w:space="0" w:color="000000"/>
              <w:bottom w:val="single" w:sz="8" w:space="0" w:color="000000"/>
              <w:right w:val="single" w:sz="8" w:space="0" w:color="000000"/>
            </w:tcBorders>
            <w:shd w:val="clear" w:color="auto" w:fill="auto"/>
            <w:hideMark/>
          </w:tcPr>
          <w:p w14:paraId="75F9D3BE" w14:textId="77777777" w:rsidR="00A45E84" w:rsidRPr="00EF522B" w:rsidRDefault="00A45E84" w:rsidP="00797B35">
            <w:pPr>
              <w:jc w:val="center"/>
              <w:rPr>
                <w:rFonts w:ascii="Times New Roman" w:hAnsi="Times New Roman"/>
                <w:color w:val="000000"/>
              </w:rPr>
            </w:pPr>
            <w:r w:rsidRPr="00EF522B">
              <w:rPr>
                <w:rFonts w:ascii="Times New Roman" w:hAnsi="Times New Roman"/>
                <w:color w:val="000000"/>
              </w:rPr>
              <w:t>DIRQ23A</w:t>
            </w:r>
          </w:p>
        </w:tc>
        <w:tc>
          <w:tcPr>
            <w:tcW w:w="4420" w:type="dxa"/>
            <w:gridSpan w:val="2"/>
            <w:tcBorders>
              <w:top w:val="nil"/>
              <w:left w:val="nil"/>
              <w:bottom w:val="single" w:sz="8" w:space="0" w:color="000000"/>
              <w:right w:val="nil"/>
            </w:tcBorders>
            <w:shd w:val="clear" w:color="auto" w:fill="auto"/>
            <w:vAlign w:val="center"/>
            <w:hideMark/>
          </w:tcPr>
          <w:p w14:paraId="0C3D1B22" w14:textId="77777777" w:rsidR="00A45E84" w:rsidRPr="00EF522B" w:rsidRDefault="00A45E84" w:rsidP="00797B35">
            <w:pPr>
              <w:rPr>
                <w:rFonts w:ascii="Times New Roman" w:hAnsi="Times New Roman"/>
                <w:color w:val="000000"/>
              </w:rPr>
            </w:pPr>
            <w:r w:rsidRPr="00EF522B">
              <w:rPr>
                <w:rFonts w:ascii="Times New Roman" w:hAnsi="Times New Roman"/>
                <w:color w:val="000000"/>
              </w:rPr>
              <w:t>Q23a Parenting Workshop</w:t>
            </w:r>
          </w:p>
        </w:tc>
        <w:tc>
          <w:tcPr>
            <w:tcW w:w="1585" w:type="dxa"/>
            <w:gridSpan w:val="2"/>
            <w:tcBorders>
              <w:top w:val="nil"/>
              <w:left w:val="single" w:sz="4" w:space="0" w:color="auto"/>
              <w:bottom w:val="single" w:sz="4" w:space="0" w:color="auto"/>
              <w:right w:val="single" w:sz="4" w:space="0" w:color="auto"/>
            </w:tcBorders>
            <w:shd w:val="clear" w:color="auto" w:fill="auto"/>
            <w:noWrap/>
            <w:vAlign w:val="bottom"/>
            <w:hideMark/>
          </w:tcPr>
          <w:p w14:paraId="1F46AB9D" w14:textId="77777777" w:rsidR="00A45E84" w:rsidRPr="00EF522B" w:rsidRDefault="00A45E84" w:rsidP="00797B35">
            <w:pPr>
              <w:jc w:val="center"/>
              <w:rPr>
                <w:rFonts w:ascii="Times New Roman" w:hAnsi="Times New Roman"/>
                <w:color w:val="000000"/>
              </w:rPr>
            </w:pPr>
            <w:r w:rsidRPr="00EF522B">
              <w:rPr>
                <w:rFonts w:ascii="Times New Roman" w:hAnsi="Times New Roman"/>
                <w:color w:val="000000"/>
              </w:rPr>
              <w:t>Yes/No</w:t>
            </w:r>
          </w:p>
        </w:tc>
        <w:tc>
          <w:tcPr>
            <w:tcW w:w="1530" w:type="dxa"/>
            <w:gridSpan w:val="2"/>
            <w:tcBorders>
              <w:top w:val="nil"/>
              <w:left w:val="nil"/>
              <w:bottom w:val="single" w:sz="4" w:space="0" w:color="auto"/>
              <w:right w:val="single" w:sz="4" w:space="0" w:color="auto"/>
            </w:tcBorders>
            <w:shd w:val="clear" w:color="auto" w:fill="auto"/>
            <w:noWrap/>
            <w:vAlign w:val="bottom"/>
            <w:hideMark/>
          </w:tcPr>
          <w:p w14:paraId="75326BB7" w14:textId="77777777" w:rsidR="00A45E84" w:rsidRPr="00EF522B" w:rsidRDefault="00A45E84" w:rsidP="00797B35">
            <w:pPr>
              <w:jc w:val="center"/>
              <w:rPr>
                <w:rFonts w:ascii="Times New Roman" w:hAnsi="Times New Roman"/>
                <w:color w:val="000000"/>
              </w:rPr>
            </w:pPr>
            <w:r w:rsidRPr="00EF522B">
              <w:rPr>
                <w:rFonts w:ascii="Times New Roman" w:hAnsi="Times New Roman"/>
                <w:color w:val="000000"/>
              </w:rPr>
              <w:t> </w:t>
            </w:r>
          </w:p>
        </w:tc>
      </w:tr>
      <w:tr w:rsidR="002056BC" w:rsidRPr="00EF522B" w14:paraId="46DA89F0" w14:textId="77777777" w:rsidTr="00797B35">
        <w:trPr>
          <w:trHeight w:val="288"/>
        </w:trPr>
        <w:tc>
          <w:tcPr>
            <w:tcW w:w="1375" w:type="dxa"/>
            <w:gridSpan w:val="2"/>
            <w:tcBorders>
              <w:top w:val="nil"/>
              <w:left w:val="single" w:sz="8" w:space="0" w:color="000000"/>
              <w:bottom w:val="single" w:sz="8" w:space="0" w:color="000000"/>
              <w:right w:val="single" w:sz="8" w:space="0" w:color="000000"/>
            </w:tcBorders>
            <w:shd w:val="clear" w:color="auto" w:fill="auto"/>
            <w:hideMark/>
          </w:tcPr>
          <w:p w14:paraId="0B060F3D" w14:textId="77777777" w:rsidR="00A45E84" w:rsidRPr="00EF522B" w:rsidRDefault="00A45E84" w:rsidP="00797B35">
            <w:pPr>
              <w:jc w:val="center"/>
              <w:rPr>
                <w:rFonts w:ascii="Times New Roman" w:hAnsi="Times New Roman"/>
                <w:color w:val="000000"/>
              </w:rPr>
            </w:pPr>
            <w:r w:rsidRPr="00EF522B">
              <w:rPr>
                <w:rFonts w:ascii="Times New Roman" w:hAnsi="Times New Roman"/>
                <w:color w:val="000000"/>
              </w:rPr>
              <w:t>DIRQ23B</w:t>
            </w:r>
          </w:p>
        </w:tc>
        <w:tc>
          <w:tcPr>
            <w:tcW w:w="4420" w:type="dxa"/>
            <w:gridSpan w:val="2"/>
            <w:tcBorders>
              <w:top w:val="nil"/>
              <w:left w:val="nil"/>
              <w:bottom w:val="single" w:sz="8" w:space="0" w:color="000000"/>
              <w:right w:val="nil"/>
            </w:tcBorders>
            <w:shd w:val="clear" w:color="auto" w:fill="auto"/>
            <w:vAlign w:val="center"/>
            <w:hideMark/>
          </w:tcPr>
          <w:p w14:paraId="0283544E" w14:textId="77777777" w:rsidR="00A45E84" w:rsidRPr="00EF522B" w:rsidRDefault="00A45E84" w:rsidP="00797B35">
            <w:pPr>
              <w:rPr>
                <w:rFonts w:ascii="Times New Roman" w:hAnsi="Times New Roman"/>
                <w:color w:val="000000"/>
              </w:rPr>
            </w:pPr>
            <w:r w:rsidRPr="00EF522B">
              <w:rPr>
                <w:rFonts w:ascii="Times New Roman" w:hAnsi="Times New Roman"/>
                <w:color w:val="000000"/>
              </w:rPr>
              <w:t>Q23b Parent Bulletin Board</w:t>
            </w:r>
          </w:p>
        </w:tc>
        <w:tc>
          <w:tcPr>
            <w:tcW w:w="1585" w:type="dxa"/>
            <w:gridSpan w:val="2"/>
            <w:tcBorders>
              <w:top w:val="nil"/>
              <w:left w:val="single" w:sz="4" w:space="0" w:color="auto"/>
              <w:bottom w:val="single" w:sz="4" w:space="0" w:color="auto"/>
              <w:right w:val="single" w:sz="4" w:space="0" w:color="auto"/>
            </w:tcBorders>
            <w:shd w:val="clear" w:color="auto" w:fill="auto"/>
            <w:noWrap/>
            <w:vAlign w:val="bottom"/>
            <w:hideMark/>
          </w:tcPr>
          <w:p w14:paraId="0345F035" w14:textId="77777777" w:rsidR="00A45E84" w:rsidRPr="00EF522B" w:rsidRDefault="00A45E84" w:rsidP="00797B35">
            <w:pPr>
              <w:jc w:val="center"/>
              <w:rPr>
                <w:rFonts w:ascii="Times New Roman" w:hAnsi="Times New Roman"/>
                <w:color w:val="000000"/>
              </w:rPr>
            </w:pPr>
            <w:r w:rsidRPr="00EF522B">
              <w:rPr>
                <w:rFonts w:ascii="Times New Roman" w:hAnsi="Times New Roman"/>
                <w:color w:val="000000"/>
              </w:rPr>
              <w:t>Yes/No</w:t>
            </w:r>
          </w:p>
        </w:tc>
        <w:tc>
          <w:tcPr>
            <w:tcW w:w="1530" w:type="dxa"/>
            <w:gridSpan w:val="2"/>
            <w:tcBorders>
              <w:top w:val="nil"/>
              <w:left w:val="nil"/>
              <w:bottom w:val="single" w:sz="4" w:space="0" w:color="auto"/>
              <w:right w:val="single" w:sz="4" w:space="0" w:color="auto"/>
            </w:tcBorders>
            <w:shd w:val="clear" w:color="auto" w:fill="auto"/>
            <w:noWrap/>
            <w:vAlign w:val="bottom"/>
            <w:hideMark/>
          </w:tcPr>
          <w:p w14:paraId="2D1CD9C1" w14:textId="77777777" w:rsidR="00A45E84" w:rsidRPr="00EF522B" w:rsidRDefault="00A45E84" w:rsidP="00797B35">
            <w:pPr>
              <w:jc w:val="center"/>
              <w:rPr>
                <w:rFonts w:ascii="Times New Roman" w:hAnsi="Times New Roman"/>
                <w:color w:val="000000"/>
              </w:rPr>
            </w:pPr>
            <w:r w:rsidRPr="00EF522B">
              <w:rPr>
                <w:rFonts w:ascii="Times New Roman" w:hAnsi="Times New Roman"/>
                <w:color w:val="000000"/>
              </w:rPr>
              <w:t> </w:t>
            </w:r>
          </w:p>
        </w:tc>
      </w:tr>
      <w:tr w:rsidR="002056BC" w:rsidRPr="00EF522B" w14:paraId="2CF19871" w14:textId="77777777" w:rsidTr="00797B35">
        <w:trPr>
          <w:trHeight w:val="288"/>
        </w:trPr>
        <w:tc>
          <w:tcPr>
            <w:tcW w:w="1375" w:type="dxa"/>
            <w:gridSpan w:val="2"/>
            <w:tcBorders>
              <w:top w:val="nil"/>
              <w:left w:val="single" w:sz="8" w:space="0" w:color="000000"/>
              <w:bottom w:val="single" w:sz="8" w:space="0" w:color="000000"/>
              <w:right w:val="single" w:sz="8" w:space="0" w:color="000000"/>
            </w:tcBorders>
            <w:shd w:val="clear" w:color="auto" w:fill="auto"/>
            <w:hideMark/>
          </w:tcPr>
          <w:p w14:paraId="48EAA3AA" w14:textId="77777777" w:rsidR="00A45E84" w:rsidRPr="00EF522B" w:rsidRDefault="00A45E84" w:rsidP="00797B35">
            <w:pPr>
              <w:jc w:val="center"/>
              <w:rPr>
                <w:rFonts w:ascii="Times New Roman" w:hAnsi="Times New Roman"/>
                <w:color w:val="000000"/>
              </w:rPr>
            </w:pPr>
            <w:r w:rsidRPr="00EF522B">
              <w:rPr>
                <w:rFonts w:ascii="Times New Roman" w:hAnsi="Times New Roman"/>
                <w:color w:val="000000"/>
              </w:rPr>
              <w:t>DIRQ23C</w:t>
            </w:r>
          </w:p>
        </w:tc>
        <w:tc>
          <w:tcPr>
            <w:tcW w:w="4420" w:type="dxa"/>
            <w:gridSpan w:val="2"/>
            <w:tcBorders>
              <w:top w:val="nil"/>
              <w:left w:val="nil"/>
              <w:bottom w:val="single" w:sz="8" w:space="0" w:color="000000"/>
              <w:right w:val="nil"/>
            </w:tcBorders>
            <w:shd w:val="clear" w:color="auto" w:fill="auto"/>
            <w:vAlign w:val="center"/>
            <w:hideMark/>
          </w:tcPr>
          <w:p w14:paraId="6C9584AD" w14:textId="77777777" w:rsidR="00A45E84" w:rsidRPr="00EF522B" w:rsidRDefault="00A45E84" w:rsidP="00797B35">
            <w:pPr>
              <w:rPr>
                <w:rFonts w:ascii="Times New Roman" w:hAnsi="Times New Roman"/>
                <w:color w:val="000000"/>
              </w:rPr>
            </w:pPr>
            <w:r w:rsidRPr="00EF522B">
              <w:rPr>
                <w:rFonts w:ascii="Times New Roman" w:hAnsi="Times New Roman"/>
                <w:color w:val="000000"/>
              </w:rPr>
              <w:t>Q23c Parent Newsletter</w:t>
            </w:r>
          </w:p>
        </w:tc>
        <w:tc>
          <w:tcPr>
            <w:tcW w:w="1585" w:type="dxa"/>
            <w:gridSpan w:val="2"/>
            <w:tcBorders>
              <w:top w:val="nil"/>
              <w:left w:val="single" w:sz="4" w:space="0" w:color="auto"/>
              <w:bottom w:val="single" w:sz="4" w:space="0" w:color="auto"/>
              <w:right w:val="single" w:sz="4" w:space="0" w:color="auto"/>
            </w:tcBorders>
            <w:shd w:val="clear" w:color="auto" w:fill="auto"/>
            <w:noWrap/>
            <w:vAlign w:val="bottom"/>
            <w:hideMark/>
          </w:tcPr>
          <w:p w14:paraId="3F0FCB79" w14:textId="77777777" w:rsidR="00A45E84" w:rsidRPr="00EF522B" w:rsidRDefault="00A45E84" w:rsidP="00797B35">
            <w:pPr>
              <w:jc w:val="center"/>
              <w:rPr>
                <w:rFonts w:ascii="Times New Roman" w:hAnsi="Times New Roman"/>
                <w:color w:val="000000"/>
              </w:rPr>
            </w:pPr>
            <w:r w:rsidRPr="00EF522B">
              <w:rPr>
                <w:rFonts w:ascii="Times New Roman" w:hAnsi="Times New Roman"/>
                <w:color w:val="000000"/>
              </w:rPr>
              <w:t>Yes/No</w:t>
            </w:r>
          </w:p>
        </w:tc>
        <w:tc>
          <w:tcPr>
            <w:tcW w:w="1530" w:type="dxa"/>
            <w:gridSpan w:val="2"/>
            <w:tcBorders>
              <w:top w:val="nil"/>
              <w:left w:val="nil"/>
              <w:bottom w:val="single" w:sz="4" w:space="0" w:color="auto"/>
              <w:right w:val="single" w:sz="4" w:space="0" w:color="auto"/>
            </w:tcBorders>
            <w:shd w:val="clear" w:color="auto" w:fill="auto"/>
            <w:noWrap/>
            <w:vAlign w:val="bottom"/>
            <w:hideMark/>
          </w:tcPr>
          <w:p w14:paraId="5BFDA6B7" w14:textId="77777777" w:rsidR="00A45E84" w:rsidRPr="00EF522B" w:rsidRDefault="00A45E84" w:rsidP="00797B35">
            <w:pPr>
              <w:jc w:val="center"/>
              <w:rPr>
                <w:rFonts w:ascii="Times New Roman" w:hAnsi="Times New Roman"/>
                <w:color w:val="000000"/>
              </w:rPr>
            </w:pPr>
            <w:r w:rsidRPr="00EF522B">
              <w:rPr>
                <w:rFonts w:ascii="Times New Roman" w:hAnsi="Times New Roman"/>
                <w:color w:val="000000"/>
              </w:rPr>
              <w:t> </w:t>
            </w:r>
          </w:p>
        </w:tc>
      </w:tr>
      <w:tr w:rsidR="002056BC" w:rsidRPr="00EF522B" w14:paraId="11A5BCA6" w14:textId="77777777" w:rsidTr="00797B35">
        <w:trPr>
          <w:trHeight w:val="288"/>
        </w:trPr>
        <w:tc>
          <w:tcPr>
            <w:tcW w:w="1375" w:type="dxa"/>
            <w:gridSpan w:val="2"/>
            <w:tcBorders>
              <w:top w:val="nil"/>
              <w:left w:val="single" w:sz="8" w:space="0" w:color="000000"/>
              <w:bottom w:val="single" w:sz="8" w:space="0" w:color="000000"/>
              <w:right w:val="single" w:sz="8" w:space="0" w:color="000000"/>
            </w:tcBorders>
            <w:shd w:val="clear" w:color="auto" w:fill="auto"/>
            <w:hideMark/>
          </w:tcPr>
          <w:p w14:paraId="4B71F859" w14:textId="77777777" w:rsidR="00A45E84" w:rsidRPr="00EF522B" w:rsidRDefault="00A45E84" w:rsidP="00797B35">
            <w:pPr>
              <w:jc w:val="center"/>
              <w:rPr>
                <w:rFonts w:ascii="Times New Roman" w:hAnsi="Times New Roman"/>
                <w:color w:val="000000"/>
              </w:rPr>
            </w:pPr>
            <w:r w:rsidRPr="00EF522B">
              <w:rPr>
                <w:rFonts w:ascii="Times New Roman" w:hAnsi="Times New Roman"/>
                <w:color w:val="000000"/>
              </w:rPr>
              <w:t>DIRQ23D</w:t>
            </w:r>
          </w:p>
        </w:tc>
        <w:tc>
          <w:tcPr>
            <w:tcW w:w="4420" w:type="dxa"/>
            <w:gridSpan w:val="2"/>
            <w:tcBorders>
              <w:top w:val="nil"/>
              <w:left w:val="nil"/>
              <w:bottom w:val="single" w:sz="8" w:space="0" w:color="000000"/>
              <w:right w:val="nil"/>
            </w:tcBorders>
            <w:shd w:val="clear" w:color="auto" w:fill="auto"/>
            <w:vAlign w:val="center"/>
            <w:hideMark/>
          </w:tcPr>
          <w:p w14:paraId="6E514B3E" w14:textId="77777777" w:rsidR="00A45E84" w:rsidRPr="00EF522B" w:rsidRDefault="00A45E84" w:rsidP="00797B35">
            <w:pPr>
              <w:rPr>
                <w:rFonts w:ascii="Times New Roman" w:hAnsi="Times New Roman"/>
                <w:color w:val="000000"/>
              </w:rPr>
            </w:pPr>
            <w:r w:rsidRPr="00EF522B">
              <w:rPr>
                <w:rFonts w:ascii="Times New Roman" w:hAnsi="Times New Roman"/>
                <w:color w:val="000000"/>
              </w:rPr>
              <w:t>Q23d Parent Resource Library</w:t>
            </w:r>
          </w:p>
        </w:tc>
        <w:tc>
          <w:tcPr>
            <w:tcW w:w="1585" w:type="dxa"/>
            <w:gridSpan w:val="2"/>
            <w:tcBorders>
              <w:top w:val="nil"/>
              <w:left w:val="single" w:sz="4" w:space="0" w:color="auto"/>
              <w:bottom w:val="single" w:sz="4" w:space="0" w:color="auto"/>
              <w:right w:val="single" w:sz="4" w:space="0" w:color="auto"/>
            </w:tcBorders>
            <w:shd w:val="clear" w:color="auto" w:fill="auto"/>
            <w:noWrap/>
            <w:vAlign w:val="bottom"/>
            <w:hideMark/>
          </w:tcPr>
          <w:p w14:paraId="3FC06C5B" w14:textId="77777777" w:rsidR="00A45E84" w:rsidRPr="00EF522B" w:rsidRDefault="00A45E84" w:rsidP="00797B35">
            <w:pPr>
              <w:jc w:val="center"/>
              <w:rPr>
                <w:rFonts w:ascii="Times New Roman" w:hAnsi="Times New Roman"/>
                <w:color w:val="000000"/>
              </w:rPr>
            </w:pPr>
            <w:r w:rsidRPr="00EF522B">
              <w:rPr>
                <w:rFonts w:ascii="Times New Roman" w:hAnsi="Times New Roman"/>
                <w:color w:val="000000"/>
              </w:rPr>
              <w:t>Yes/No</w:t>
            </w:r>
          </w:p>
        </w:tc>
        <w:tc>
          <w:tcPr>
            <w:tcW w:w="1530" w:type="dxa"/>
            <w:gridSpan w:val="2"/>
            <w:tcBorders>
              <w:top w:val="nil"/>
              <w:left w:val="nil"/>
              <w:bottom w:val="single" w:sz="4" w:space="0" w:color="auto"/>
              <w:right w:val="single" w:sz="4" w:space="0" w:color="auto"/>
            </w:tcBorders>
            <w:shd w:val="clear" w:color="auto" w:fill="auto"/>
            <w:noWrap/>
            <w:vAlign w:val="bottom"/>
            <w:hideMark/>
          </w:tcPr>
          <w:p w14:paraId="5409A903" w14:textId="77777777" w:rsidR="00A45E84" w:rsidRPr="00EF522B" w:rsidRDefault="00A45E84" w:rsidP="00797B35">
            <w:pPr>
              <w:jc w:val="center"/>
              <w:rPr>
                <w:rFonts w:ascii="Times New Roman" w:hAnsi="Times New Roman"/>
                <w:color w:val="000000"/>
              </w:rPr>
            </w:pPr>
            <w:r w:rsidRPr="00EF522B">
              <w:rPr>
                <w:rFonts w:ascii="Times New Roman" w:hAnsi="Times New Roman"/>
                <w:color w:val="000000"/>
              </w:rPr>
              <w:t> </w:t>
            </w:r>
          </w:p>
        </w:tc>
      </w:tr>
      <w:tr w:rsidR="002056BC" w:rsidRPr="00EF522B" w14:paraId="314FD5F6" w14:textId="77777777" w:rsidTr="00797B35">
        <w:trPr>
          <w:trHeight w:val="288"/>
        </w:trPr>
        <w:tc>
          <w:tcPr>
            <w:tcW w:w="1375" w:type="dxa"/>
            <w:gridSpan w:val="2"/>
            <w:tcBorders>
              <w:top w:val="nil"/>
              <w:left w:val="single" w:sz="8" w:space="0" w:color="000000"/>
              <w:bottom w:val="single" w:sz="8" w:space="0" w:color="000000"/>
              <w:right w:val="single" w:sz="8" w:space="0" w:color="000000"/>
            </w:tcBorders>
            <w:shd w:val="clear" w:color="auto" w:fill="auto"/>
            <w:hideMark/>
          </w:tcPr>
          <w:p w14:paraId="1E42D6A4" w14:textId="77777777" w:rsidR="00A45E84" w:rsidRPr="00EF522B" w:rsidRDefault="00A45E84" w:rsidP="00797B35">
            <w:pPr>
              <w:jc w:val="center"/>
              <w:rPr>
                <w:rFonts w:ascii="Times New Roman" w:hAnsi="Times New Roman"/>
                <w:color w:val="000000"/>
              </w:rPr>
            </w:pPr>
            <w:r w:rsidRPr="00EF522B">
              <w:rPr>
                <w:rFonts w:ascii="Times New Roman" w:hAnsi="Times New Roman"/>
                <w:color w:val="000000"/>
              </w:rPr>
              <w:t>DIRQ23E</w:t>
            </w:r>
          </w:p>
        </w:tc>
        <w:tc>
          <w:tcPr>
            <w:tcW w:w="4420" w:type="dxa"/>
            <w:gridSpan w:val="2"/>
            <w:tcBorders>
              <w:top w:val="nil"/>
              <w:left w:val="nil"/>
              <w:bottom w:val="single" w:sz="8" w:space="0" w:color="000000"/>
              <w:right w:val="nil"/>
            </w:tcBorders>
            <w:shd w:val="clear" w:color="auto" w:fill="auto"/>
            <w:vAlign w:val="center"/>
            <w:hideMark/>
          </w:tcPr>
          <w:p w14:paraId="05311D1C" w14:textId="77777777" w:rsidR="00A45E84" w:rsidRPr="00EF522B" w:rsidRDefault="00A45E84" w:rsidP="00797B35">
            <w:pPr>
              <w:rPr>
                <w:rFonts w:ascii="Times New Roman" w:hAnsi="Times New Roman"/>
                <w:color w:val="000000"/>
              </w:rPr>
            </w:pPr>
            <w:r w:rsidRPr="00EF522B">
              <w:rPr>
                <w:rFonts w:ascii="Times New Roman" w:hAnsi="Times New Roman"/>
                <w:color w:val="000000"/>
              </w:rPr>
              <w:t>Q23e Parent Pamphlets</w:t>
            </w:r>
          </w:p>
        </w:tc>
        <w:tc>
          <w:tcPr>
            <w:tcW w:w="1585" w:type="dxa"/>
            <w:gridSpan w:val="2"/>
            <w:tcBorders>
              <w:top w:val="nil"/>
              <w:left w:val="single" w:sz="4" w:space="0" w:color="auto"/>
              <w:bottom w:val="single" w:sz="4" w:space="0" w:color="auto"/>
              <w:right w:val="single" w:sz="4" w:space="0" w:color="auto"/>
            </w:tcBorders>
            <w:shd w:val="clear" w:color="auto" w:fill="auto"/>
            <w:noWrap/>
            <w:vAlign w:val="bottom"/>
            <w:hideMark/>
          </w:tcPr>
          <w:p w14:paraId="4836723E" w14:textId="77777777" w:rsidR="00A45E84" w:rsidRPr="00EF522B" w:rsidRDefault="00A45E84" w:rsidP="00797B35">
            <w:pPr>
              <w:jc w:val="center"/>
              <w:rPr>
                <w:rFonts w:ascii="Times New Roman" w:hAnsi="Times New Roman"/>
                <w:color w:val="000000"/>
              </w:rPr>
            </w:pPr>
            <w:r w:rsidRPr="00EF522B">
              <w:rPr>
                <w:rFonts w:ascii="Times New Roman" w:hAnsi="Times New Roman"/>
                <w:color w:val="000000"/>
              </w:rPr>
              <w:t>Yes/No</w:t>
            </w:r>
          </w:p>
        </w:tc>
        <w:tc>
          <w:tcPr>
            <w:tcW w:w="1530" w:type="dxa"/>
            <w:gridSpan w:val="2"/>
            <w:tcBorders>
              <w:top w:val="nil"/>
              <w:left w:val="nil"/>
              <w:bottom w:val="single" w:sz="4" w:space="0" w:color="auto"/>
              <w:right w:val="single" w:sz="4" w:space="0" w:color="auto"/>
            </w:tcBorders>
            <w:shd w:val="clear" w:color="auto" w:fill="auto"/>
            <w:noWrap/>
            <w:vAlign w:val="bottom"/>
            <w:hideMark/>
          </w:tcPr>
          <w:p w14:paraId="6BC9A1C4" w14:textId="77777777" w:rsidR="00A45E84" w:rsidRPr="00EF522B" w:rsidRDefault="00A45E84" w:rsidP="00797B35">
            <w:pPr>
              <w:jc w:val="center"/>
              <w:rPr>
                <w:rFonts w:ascii="Times New Roman" w:hAnsi="Times New Roman"/>
                <w:color w:val="000000"/>
              </w:rPr>
            </w:pPr>
            <w:r w:rsidRPr="00EF522B">
              <w:rPr>
                <w:rFonts w:ascii="Times New Roman" w:hAnsi="Times New Roman"/>
                <w:color w:val="000000"/>
              </w:rPr>
              <w:t> </w:t>
            </w:r>
          </w:p>
        </w:tc>
      </w:tr>
      <w:tr w:rsidR="002056BC" w:rsidRPr="00077A30" w14:paraId="2D9E52E9" w14:textId="77777777" w:rsidTr="003F2C09">
        <w:trPr>
          <w:gridAfter w:val="1"/>
          <w:wAfter w:w="385" w:type="dxa"/>
          <w:trHeight w:val="340"/>
        </w:trPr>
        <w:tc>
          <w:tcPr>
            <w:tcW w:w="990" w:type="dxa"/>
            <w:tcBorders>
              <w:top w:val="nil"/>
              <w:left w:val="nil"/>
              <w:bottom w:val="nil"/>
              <w:right w:val="nil"/>
            </w:tcBorders>
            <w:shd w:val="clear" w:color="auto" w:fill="auto"/>
          </w:tcPr>
          <w:p w14:paraId="5ED01EA6" w14:textId="77777777" w:rsidR="00A45E84" w:rsidRDefault="00A45E84" w:rsidP="00797B35">
            <w:pPr>
              <w:ind w:right="339"/>
              <w:jc w:val="right"/>
              <w:rPr>
                <w:rFonts w:ascii="Times New Roman" w:hAnsi="Times New Roman"/>
                <w:color w:val="000000"/>
                <w:sz w:val="18"/>
                <w:szCs w:val="18"/>
              </w:rPr>
            </w:pPr>
          </w:p>
          <w:p w14:paraId="7134AFCD" w14:textId="77777777" w:rsidR="003F2C09" w:rsidRDefault="003F2C09" w:rsidP="00797B35">
            <w:pPr>
              <w:ind w:right="339"/>
              <w:jc w:val="right"/>
              <w:rPr>
                <w:rFonts w:ascii="Times New Roman" w:hAnsi="Times New Roman"/>
                <w:color w:val="000000"/>
                <w:sz w:val="18"/>
                <w:szCs w:val="18"/>
              </w:rPr>
            </w:pPr>
          </w:p>
          <w:p w14:paraId="0D494216" w14:textId="77777777" w:rsidR="003F2C09" w:rsidRPr="00C46C00" w:rsidRDefault="003F2C09" w:rsidP="00797B35">
            <w:pPr>
              <w:ind w:right="339"/>
              <w:jc w:val="right"/>
              <w:rPr>
                <w:rFonts w:ascii="Times New Roman" w:hAnsi="Times New Roman"/>
                <w:color w:val="000000"/>
                <w:sz w:val="18"/>
                <w:szCs w:val="18"/>
              </w:rPr>
            </w:pPr>
          </w:p>
        </w:tc>
        <w:tc>
          <w:tcPr>
            <w:tcW w:w="4420" w:type="dxa"/>
            <w:gridSpan w:val="2"/>
            <w:tcBorders>
              <w:top w:val="nil"/>
              <w:left w:val="nil"/>
              <w:bottom w:val="nil"/>
              <w:right w:val="nil"/>
            </w:tcBorders>
            <w:shd w:val="clear" w:color="auto" w:fill="auto"/>
            <w:noWrap/>
            <w:vAlign w:val="bottom"/>
          </w:tcPr>
          <w:p w14:paraId="4E790E26" w14:textId="77777777" w:rsidR="00A45E84" w:rsidRPr="00C46C00" w:rsidRDefault="002056BC" w:rsidP="00797B35">
            <w:pPr>
              <w:ind w:right="339"/>
              <w:rPr>
                <w:rFonts w:ascii="Times New Roman" w:hAnsi="Times New Roman"/>
                <w:color w:val="000000"/>
                <w:sz w:val="18"/>
                <w:szCs w:val="18"/>
              </w:rPr>
            </w:pPr>
            <w:r>
              <w:rPr>
                <w:rFonts w:ascii="Times New Roman" w:hAnsi="Times New Roman"/>
                <w:noProof/>
                <w:color w:val="000000"/>
                <w:sz w:val="18"/>
                <w:szCs w:val="18"/>
              </w:rPr>
              <w:drawing>
                <wp:inline distT="0" distB="0" distL="0" distR="0" wp14:anchorId="42FD8A0B" wp14:editId="13A5AEA7">
                  <wp:extent cx="2203704" cy="539496"/>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PNG"/>
                          <pic:cNvPicPr/>
                        </pic:nvPicPr>
                        <pic:blipFill>
                          <a:blip r:embed="rId10">
                            <a:extLst>
                              <a:ext uri="{28A0092B-C50C-407E-A947-70E740481C1C}">
                                <a14:useLocalDpi xmlns:a14="http://schemas.microsoft.com/office/drawing/2010/main" val="0"/>
                              </a:ext>
                            </a:extLst>
                          </a:blip>
                          <a:stretch>
                            <a:fillRect/>
                          </a:stretch>
                        </pic:blipFill>
                        <pic:spPr>
                          <a:xfrm>
                            <a:off x="0" y="0"/>
                            <a:ext cx="2203704" cy="539496"/>
                          </a:xfrm>
                          <a:prstGeom prst="rect">
                            <a:avLst/>
                          </a:prstGeom>
                        </pic:spPr>
                      </pic:pic>
                    </a:graphicData>
                  </a:graphic>
                </wp:inline>
              </w:drawing>
            </w:r>
          </w:p>
        </w:tc>
        <w:tc>
          <w:tcPr>
            <w:tcW w:w="1585" w:type="dxa"/>
            <w:gridSpan w:val="2"/>
            <w:tcBorders>
              <w:top w:val="nil"/>
              <w:left w:val="nil"/>
              <w:bottom w:val="nil"/>
              <w:right w:val="nil"/>
            </w:tcBorders>
            <w:shd w:val="clear" w:color="auto" w:fill="auto"/>
            <w:noWrap/>
            <w:vAlign w:val="bottom"/>
            <w:hideMark/>
          </w:tcPr>
          <w:p w14:paraId="15209E93" w14:textId="77777777" w:rsidR="00A45E84" w:rsidRPr="00077A30" w:rsidRDefault="00A45E84" w:rsidP="00797B35">
            <w:pPr>
              <w:rPr>
                <w:color w:val="000000"/>
              </w:rPr>
            </w:pPr>
          </w:p>
        </w:tc>
        <w:tc>
          <w:tcPr>
            <w:tcW w:w="1530" w:type="dxa"/>
            <w:gridSpan w:val="2"/>
            <w:tcBorders>
              <w:top w:val="nil"/>
              <w:left w:val="nil"/>
              <w:bottom w:val="nil"/>
              <w:right w:val="nil"/>
            </w:tcBorders>
            <w:shd w:val="clear" w:color="auto" w:fill="auto"/>
            <w:noWrap/>
            <w:vAlign w:val="bottom"/>
            <w:hideMark/>
          </w:tcPr>
          <w:p w14:paraId="1F702DEB" w14:textId="77777777" w:rsidR="00A45E84" w:rsidRPr="00077A30" w:rsidRDefault="00A45E84" w:rsidP="00797B35">
            <w:pPr>
              <w:rPr>
                <w:color w:val="000000"/>
              </w:rPr>
            </w:pPr>
          </w:p>
        </w:tc>
      </w:tr>
      <w:tr w:rsidR="002056BC" w:rsidRPr="00077A30" w14:paraId="617F88F6" w14:textId="77777777" w:rsidTr="003F2C09">
        <w:trPr>
          <w:gridAfter w:val="1"/>
          <w:wAfter w:w="385" w:type="dxa"/>
          <w:trHeight w:val="288"/>
        </w:trPr>
        <w:tc>
          <w:tcPr>
            <w:tcW w:w="990" w:type="dxa"/>
            <w:tcBorders>
              <w:top w:val="nil"/>
              <w:left w:val="nil"/>
              <w:bottom w:val="nil"/>
              <w:right w:val="nil"/>
            </w:tcBorders>
            <w:shd w:val="clear" w:color="auto" w:fill="auto"/>
          </w:tcPr>
          <w:p w14:paraId="2DDF7383" w14:textId="77777777" w:rsidR="00A45E84" w:rsidRPr="00C46C00" w:rsidRDefault="00A45E84" w:rsidP="00797B35">
            <w:pPr>
              <w:ind w:right="339"/>
              <w:jc w:val="right"/>
              <w:rPr>
                <w:rFonts w:ascii="Times New Roman" w:hAnsi="Times New Roman"/>
                <w:color w:val="000000"/>
                <w:sz w:val="18"/>
                <w:szCs w:val="18"/>
              </w:rPr>
            </w:pPr>
          </w:p>
        </w:tc>
        <w:tc>
          <w:tcPr>
            <w:tcW w:w="4420" w:type="dxa"/>
            <w:gridSpan w:val="2"/>
            <w:tcBorders>
              <w:top w:val="nil"/>
              <w:left w:val="nil"/>
              <w:bottom w:val="nil"/>
              <w:right w:val="nil"/>
            </w:tcBorders>
            <w:shd w:val="clear" w:color="auto" w:fill="auto"/>
            <w:noWrap/>
            <w:vAlign w:val="bottom"/>
          </w:tcPr>
          <w:p w14:paraId="705F2B46" w14:textId="77777777" w:rsidR="00A45E84" w:rsidRPr="00C46C00" w:rsidRDefault="00A45E84" w:rsidP="00797B35">
            <w:pPr>
              <w:ind w:right="339"/>
              <w:rPr>
                <w:rFonts w:ascii="Times New Roman" w:hAnsi="Times New Roman"/>
                <w:color w:val="000000"/>
                <w:sz w:val="18"/>
                <w:szCs w:val="18"/>
              </w:rPr>
            </w:pPr>
          </w:p>
        </w:tc>
        <w:tc>
          <w:tcPr>
            <w:tcW w:w="1585" w:type="dxa"/>
            <w:gridSpan w:val="2"/>
            <w:tcBorders>
              <w:top w:val="nil"/>
              <w:left w:val="nil"/>
              <w:bottom w:val="nil"/>
              <w:right w:val="nil"/>
            </w:tcBorders>
            <w:shd w:val="clear" w:color="auto" w:fill="auto"/>
            <w:noWrap/>
            <w:vAlign w:val="bottom"/>
            <w:hideMark/>
          </w:tcPr>
          <w:p w14:paraId="0E0C0F99" w14:textId="77777777" w:rsidR="00A45E84" w:rsidRPr="00077A30" w:rsidRDefault="00A45E84" w:rsidP="00797B35">
            <w:pPr>
              <w:rPr>
                <w:color w:val="000000"/>
              </w:rPr>
            </w:pPr>
          </w:p>
        </w:tc>
        <w:tc>
          <w:tcPr>
            <w:tcW w:w="1530" w:type="dxa"/>
            <w:gridSpan w:val="2"/>
            <w:tcBorders>
              <w:top w:val="nil"/>
              <w:left w:val="nil"/>
              <w:bottom w:val="nil"/>
              <w:right w:val="nil"/>
            </w:tcBorders>
            <w:shd w:val="clear" w:color="auto" w:fill="auto"/>
            <w:noWrap/>
            <w:vAlign w:val="bottom"/>
            <w:hideMark/>
          </w:tcPr>
          <w:p w14:paraId="7FBF1B19" w14:textId="77777777" w:rsidR="00A45E84" w:rsidRPr="00077A30" w:rsidRDefault="00A45E84" w:rsidP="00797B35">
            <w:pPr>
              <w:rPr>
                <w:color w:val="000000"/>
              </w:rPr>
            </w:pPr>
          </w:p>
        </w:tc>
      </w:tr>
      <w:tr w:rsidR="002056BC" w:rsidRPr="00077A30" w14:paraId="7731BC3A" w14:textId="77777777" w:rsidTr="003F2C09">
        <w:trPr>
          <w:gridAfter w:val="1"/>
          <w:wAfter w:w="385" w:type="dxa"/>
          <w:trHeight w:val="276"/>
        </w:trPr>
        <w:tc>
          <w:tcPr>
            <w:tcW w:w="990" w:type="dxa"/>
            <w:tcBorders>
              <w:top w:val="nil"/>
              <w:left w:val="nil"/>
              <w:bottom w:val="nil"/>
              <w:right w:val="nil"/>
            </w:tcBorders>
            <w:shd w:val="clear" w:color="auto" w:fill="auto"/>
          </w:tcPr>
          <w:p w14:paraId="74B6415F" w14:textId="77777777" w:rsidR="00A45E84" w:rsidRPr="00C46C00" w:rsidRDefault="00A45E84" w:rsidP="00797B35">
            <w:pPr>
              <w:ind w:right="339"/>
              <w:jc w:val="right"/>
              <w:rPr>
                <w:rFonts w:ascii="Times New Roman" w:hAnsi="Times New Roman"/>
                <w:color w:val="000000"/>
                <w:sz w:val="18"/>
                <w:szCs w:val="18"/>
              </w:rPr>
            </w:pPr>
          </w:p>
        </w:tc>
        <w:tc>
          <w:tcPr>
            <w:tcW w:w="4420" w:type="dxa"/>
            <w:gridSpan w:val="2"/>
            <w:tcBorders>
              <w:top w:val="nil"/>
              <w:left w:val="nil"/>
              <w:bottom w:val="nil"/>
              <w:right w:val="nil"/>
            </w:tcBorders>
            <w:shd w:val="clear" w:color="auto" w:fill="auto"/>
            <w:noWrap/>
            <w:vAlign w:val="bottom"/>
          </w:tcPr>
          <w:p w14:paraId="0EF6CAF5" w14:textId="77777777" w:rsidR="00A45E84" w:rsidRPr="00C46C00" w:rsidRDefault="00A45E84" w:rsidP="00797B35">
            <w:pPr>
              <w:ind w:right="339"/>
              <w:rPr>
                <w:rFonts w:ascii="Times New Roman" w:hAnsi="Times New Roman"/>
                <w:color w:val="000000"/>
                <w:sz w:val="18"/>
                <w:szCs w:val="18"/>
              </w:rPr>
            </w:pPr>
          </w:p>
        </w:tc>
        <w:tc>
          <w:tcPr>
            <w:tcW w:w="1585" w:type="dxa"/>
            <w:gridSpan w:val="2"/>
            <w:tcBorders>
              <w:top w:val="nil"/>
              <w:left w:val="nil"/>
              <w:bottom w:val="nil"/>
              <w:right w:val="nil"/>
            </w:tcBorders>
            <w:shd w:val="clear" w:color="auto" w:fill="auto"/>
            <w:noWrap/>
            <w:vAlign w:val="bottom"/>
            <w:hideMark/>
          </w:tcPr>
          <w:p w14:paraId="2CD4CCA2" w14:textId="77777777" w:rsidR="00A45E84" w:rsidRPr="00077A30" w:rsidRDefault="00A45E84" w:rsidP="00797B35">
            <w:pPr>
              <w:rPr>
                <w:color w:val="000000"/>
              </w:rPr>
            </w:pPr>
          </w:p>
        </w:tc>
        <w:tc>
          <w:tcPr>
            <w:tcW w:w="1530" w:type="dxa"/>
            <w:gridSpan w:val="2"/>
            <w:tcBorders>
              <w:top w:val="nil"/>
              <w:left w:val="nil"/>
              <w:bottom w:val="nil"/>
              <w:right w:val="nil"/>
            </w:tcBorders>
            <w:shd w:val="clear" w:color="auto" w:fill="auto"/>
            <w:noWrap/>
            <w:vAlign w:val="bottom"/>
            <w:hideMark/>
          </w:tcPr>
          <w:p w14:paraId="7ABB1C18" w14:textId="77777777" w:rsidR="00A45E84" w:rsidRPr="00077A30" w:rsidRDefault="00A45E84" w:rsidP="00797B35">
            <w:pPr>
              <w:rPr>
                <w:color w:val="000000"/>
              </w:rPr>
            </w:pPr>
          </w:p>
        </w:tc>
      </w:tr>
    </w:tbl>
    <w:p w14:paraId="4A0EF27C" w14:textId="77777777" w:rsidR="006257BF" w:rsidRDefault="006257BF" w:rsidP="008D304D">
      <w:pPr>
        <w:tabs>
          <w:tab w:val="left" w:pos="2040"/>
        </w:tabs>
        <w:rPr>
          <w:rFonts w:ascii="Times New Roman" w:hAnsi="Times New Roman"/>
          <w:sz w:val="24"/>
          <w:szCs w:val="24"/>
        </w:rPr>
      </w:pPr>
    </w:p>
    <w:p w14:paraId="3A794ACD" w14:textId="77777777" w:rsidR="008F41BC" w:rsidRDefault="008F41BC" w:rsidP="008F41BC">
      <w:pPr>
        <w:rPr>
          <w:rFonts w:ascii="Times New Roman" w:hAnsi="Times New Roman"/>
          <w:sz w:val="24"/>
          <w:szCs w:val="24"/>
        </w:rPr>
      </w:pPr>
    </w:p>
    <w:p w14:paraId="5A376673" w14:textId="77777777" w:rsidR="008F41BC" w:rsidRDefault="008F41BC" w:rsidP="008F41BC">
      <w:pPr>
        <w:rPr>
          <w:rFonts w:ascii="Times New Roman" w:hAnsi="Times New Roman"/>
          <w:sz w:val="24"/>
          <w:szCs w:val="24"/>
        </w:rPr>
      </w:pPr>
    </w:p>
    <w:p w14:paraId="1A622AAA" w14:textId="77777777" w:rsidR="008F41BC" w:rsidRDefault="00BD0FFD" w:rsidP="008F41BC">
      <w:pPr>
        <w:rPr>
          <w:rFonts w:ascii="Times New Roman" w:hAnsi="Times New Roman"/>
          <w:sz w:val="24"/>
          <w:szCs w:val="24"/>
          <w:u w:val="single"/>
        </w:rPr>
      </w:pPr>
      <w:r>
        <w:rPr>
          <w:rFonts w:ascii="Times New Roman" w:hAnsi="Times New Roman"/>
          <w:sz w:val="24"/>
          <w:szCs w:val="24"/>
          <w:u w:val="single"/>
        </w:rPr>
        <w:lastRenderedPageBreak/>
        <w:t>Conclusion</w:t>
      </w:r>
      <w:r w:rsidR="008F41BC" w:rsidRPr="0003474E">
        <w:rPr>
          <w:rFonts w:ascii="Times New Roman" w:hAnsi="Times New Roman"/>
          <w:sz w:val="24"/>
          <w:szCs w:val="24"/>
          <w:u w:val="single"/>
        </w:rPr>
        <w:t xml:space="preserve"> </w:t>
      </w:r>
    </w:p>
    <w:p w14:paraId="430B69EA" w14:textId="77777777" w:rsidR="008F41BC" w:rsidRPr="0003474E" w:rsidRDefault="008F41BC" w:rsidP="008F41BC">
      <w:pPr>
        <w:rPr>
          <w:rFonts w:ascii="Times New Roman" w:hAnsi="Times New Roman"/>
          <w:sz w:val="24"/>
          <w:szCs w:val="24"/>
        </w:rPr>
      </w:pPr>
    </w:p>
    <w:p w14:paraId="27EB0BA7" w14:textId="3A3C85A3" w:rsidR="00725E4D" w:rsidRDefault="008F41BC" w:rsidP="008F41BC">
      <w:pPr>
        <w:spacing w:after="200" w:line="360" w:lineRule="auto"/>
        <w:rPr>
          <w:rFonts w:ascii="Times New Roman" w:hAnsi="Times New Roman"/>
          <w:sz w:val="24"/>
          <w:szCs w:val="24"/>
        </w:rPr>
      </w:pPr>
      <w:r>
        <w:rPr>
          <w:rFonts w:ascii="Times New Roman" w:hAnsi="Times New Roman"/>
          <w:sz w:val="24"/>
          <w:szCs w:val="24"/>
        </w:rPr>
        <w:tab/>
      </w:r>
      <w:r w:rsidR="00BD0FFD">
        <w:rPr>
          <w:rFonts w:ascii="Times New Roman" w:hAnsi="Times New Roman"/>
          <w:sz w:val="24"/>
          <w:szCs w:val="24"/>
        </w:rPr>
        <w:t>Overall, t</w:t>
      </w:r>
      <w:r>
        <w:rPr>
          <w:rFonts w:ascii="Times New Roman" w:hAnsi="Times New Roman"/>
          <w:sz w:val="24"/>
          <w:szCs w:val="24"/>
        </w:rPr>
        <w:t xml:space="preserve">he </w:t>
      </w:r>
      <w:r w:rsidR="005B3BF6">
        <w:rPr>
          <w:rFonts w:ascii="Times New Roman" w:hAnsi="Times New Roman"/>
          <w:sz w:val="24"/>
          <w:szCs w:val="24"/>
        </w:rPr>
        <w:t>surveys</w:t>
      </w:r>
      <w:r w:rsidR="00BD0FFD">
        <w:rPr>
          <w:rFonts w:ascii="Times New Roman" w:hAnsi="Times New Roman"/>
          <w:sz w:val="24"/>
          <w:szCs w:val="24"/>
        </w:rPr>
        <w:t xml:space="preserve"> used in the pilot test performed well, both as comprehensive instruments and within subscales</w:t>
      </w:r>
      <w:r>
        <w:rPr>
          <w:rFonts w:ascii="Times New Roman" w:hAnsi="Times New Roman"/>
          <w:sz w:val="24"/>
          <w:szCs w:val="24"/>
        </w:rPr>
        <w:t>.</w:t>
      </w:r>
      <w:r w:rsidR="00BD0FFD">
        <w:rPr>
          <w:rFonts w:ascii="Times New Roman" w:hAnsi="Times New Roman"/>
          <w:sz w:val="24"/>
          <w:szCs w:val="24"/>
        </w:rPr>
        <w:t xml:space="preserve"> </w:t>
      </w:r>
      <w:r w:rsidR="0030167C">
        <w:rPr>
          <w:rFonts w:ascii="Times New Roman" w:hAnsi="Times New Roman"/>
          <w:sz w:val="24"/>
          <w:szCs w:val="24"/>
        </w:rPr>
        <w:t xml:space="preserve">As a result of these preliminary findings, only minor revisions </w:t>
      </w:r>
      <w:r w:rsidR="00D67C8E">
        <w:rPr>
          <w:rFonts w:ascii="Times New Roman" w:hAnsi="Times New Roman"/>
          <w:sz w:val="24"/>
          <w:szCs w:val="24"/>
        </w:rPr>
        <w:t>were</w:t>
      </w:r>
      <w:r w:rsidR="0030167C">
        <w:rPr>
          <w:rFonts w:ascii="Times New Roman" w:hAnsi="Times New Roman"/>
          <w:sz w:val="24"/>
          <w:szCs w:val="24"/>
        </w:rPr>
        <w:t xml:space="preserve"> made to the </w:t>
      </w:r>
      <w:r w:rsidR="005B3BF6">
        <w:rPr>
          <w:rFonts w:ascii="Times New Roman" w:hAnsi="Times New Roman"/>
          <w:sz w:val="24"/>
          <w:szCs w:val="24"/>
        </w:rPr>
        <w:t>surveys</w:t>
      </w:r>
      <w:r w:rsidR="0030167C">
        <w:rPr>
          <w:rFonts w:ascii="Times New Roman" w:hAnsi="Times New Roman"/>
          <w:sz w:val="24"/>
          <w:szCs w:val="24"/>
        </w:rPr>
        <w:t xml:space="preserve"> for the field test. Minor wording changes w</w:t>
      </w:r>
      <w:r w:rsidR="00D67C8E">
        <w:rPr>
          <w:rFonts w:ascii="Times New Roman" w:hAnsi="Times New Roman"/>
          <w:sz w:val="24"/>
          <w:szCs w:val="24"/>
        </w:rPr>
        <w:t xml:space="preserve">ere </w:t>
      </w:r>
      <w:r w:rsidR="0030167C">
        <w:rPr>
          <w:rFonts w:ascii="Times New Roman" w:hAnsi="Times New Roman"/>
          <w:sz w:val="24"/>
          <w:szCs w:val="24"/>
        </w:rPr>
        <w:t>made</w:t>
      </w:r>
      <w:r w:rsidR="00D67C8E">
        <w:rPr>
          <w:rFonts w:ascii="Times New Roman" w:hAnsi="Times New Roman"/>
          <w:sz w:val="24"/>
          <w:szCs w:val="24"/>
        </w:rPr>
        <w:t xml:space="preserve"> </w:t>
      </w:r>
      <w:r w:rsidR="0030167C">
        <w:rPr>
          <w:rFonts w:ascii="Times New Roman" w:hAnsi="Times New Roman"/>
          <w:sz w:val="24"/>
          <w:szCs w:val="24"/>
        </w:rPr>
        <w:t xml:space="preserve">and a few </w:t>
      </w:r>
      <w:r w:rsidR="005B3BF6">
        <w:rPr>
          <w:rFonts w:ascii="Times New Roman" w:hAnsi="Times New Roman"/>
          <w:sz w:val="24"/>
          <w:szCs w:val="24"/>
        </w:rPr>
        <w:t xml:space="preserve">poorly-performing </w:t>
      </w:r>
      <w:r w:rsidR="0030167C">
        <w:rPr>
          <w:rFonts w:ascii="Times New Roman" w:hAnsi="Times New Roman"/>
          <w:sz w:val="24"/>
          <w:szCs w:val="24"/>
        </w:rPr>
        <w:t>items w</w:t>
      </w:r>
      <w:r w:rsidR="005B3BF6">
        <w:rPr>
          <w:rFonts w:ascii="Times New Roman" w:hAnsi="Times New Roman"/>
          <w:sz w:val="24"/>
          <w:szCs w:val="24"/>
        </w:rPr>
        <w:t>ere removed</w:t>
      </w:r>
      <w:r w:rsidR="000B05CF">
        <w:rPr>
          <w:rFonts w:ascii="Times New Roman" w:hAnsi="Times New Roman"/>
          <w:sz w:val="24"/>
          <w:szCs w:val="24"/>
        </w:rPr>
        <w:t>.</w:t>
      </w:r>
      <w:r w:rsidR="005B3BF6">
        <w:rPr>
          <w:rFonts w:ascii="Times New Roman" w:hAnsi="Times New Roman"/>
          <w:sz w:val="24"/>
          <w:szCs w:val="24"/>
        </w:rPr>
        <w:t xml:space="preserve"> </w:t>
      </w:r>
      <w:r w:rsidR="00D67C8E">
        <w:rPr>
          <w:rFonts w:ascii="Times New Roman" w:hAnsi="Times New Roman"/>
          <w:sz w:val="24"/>
          <w:szCs w:val="24"/>
        </w:rPr>
        <w:t>(</w:t>
      </w:r>
      <w:r w:rsidR="005B3BF6">
        <w:rPr>
          <w:rFonts w:ascii="Times New Roman" w:hAnsi="Times New Roman"/>
          <w:sz w:val="24"/>
          <w:szCs w:val="24"/>
        </w:rPr>
        <w:t>These edits and the reasons behind them are further described in the Final Survey Recommendations document included in this package.</w:t>
      </w:r>
      <w:r w:rsidR="00D67C8E">
        <w:rPr>
          <w:rFonts w:ascii="Times New Roman" w:hAnsi="Times New Roman"/>
          <w:sz w:val="24"/>
          <w:szCs w:val="24"/>
        </w:rPr>
        <w:t>)</w:t>
      </w:r>
      <w:r w:rsidR="000B05CF">
        <w:rPr>
          <w:rFonts w:ascii="Times New Roman" w:hAnsi="Times New Roman"/>
          <w:sz w:val="24"/>
          <w:szCs w:val="24"/>
        </w:rPr>
        <w:t xml:space="preserve"> With the larger sample size of the field test, the psychometrics on data collected will be used to finalize the </w:t>
      </w:r>
      <w:r w:rsidR="00D67C8E">
        <w:rPr>
          <w:rFonts w:ascii="Times New Roman" w:hAnsi="Times New Roman"/>
          <w:sz w:val="24"/>
          <w:szCs w:val="24"/>
        </w:rPr>
        <w:t>surveys</w:t>
      </w:r>
      <w:r w:rsidR="000B05CF">
        <w:rPr>
          <w:rFonts w:ascii="Times New Roman" w:hAnsi="Times New Roman"/>
          <w:sz w:val="24"/>
          <w:szCs w:val="24"/>
        </w:rPr>
        <w:t xml:space="preserve">, and these psychometric properties will be reported in the User’s Guide at the conclusion of the study. </w:t>
      </w:r>
    </w:p>
    <w:sectPr w:rsidR="00725E4D" w:rsidSect="0086517A">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BA861C" w14:textId="77777777" w:rsidR="00336F32" w:rsidRDefault="00336F32" w:rsidP="00764152">
      <w:r>
        <w:separator/>
      </w:r>
    </w:p>
  </w:endnote>
  <w:endnote w:type="continuationSeparator" w:id="0">
    <w:p w14:paraId="2D2562B8" w14:textId="77777777" w:rsidR="00336F32" w:rsidRDefault="00336F32" w:rsidP="00764152">
      <w:r>
        <w:continuationSeparator/>
      </w:r>
    </w:p>
  </w:endnote>
  <w:endnote w:type="continuationNotice" w:id="1">
    <w:p w14:paraId="7DB5D6FF" w14:textId="77777777" w:rsidR="00336F32" w:rsidRDefault="00336F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4769654"/>
      <w:docPartObj>
        <w:docPartGallery w:val="Page Numbers (Bottom of Page)"/>
        <w:docPartUnique/>
      </w:docPartObj>
    </w:sdtPr>
    <w:sdtEndPr>
      <w:rPr>
        <w:noProof/>
      </w:rPr>
    </w:sdtEndPr>
    <w:sdtContent>
      <w:p w14:paraId="28970961" w14:textId="77777777" w:rsidR="00336F32" w:rsidRDefault="00336F32">
        <w:pPr>
          <w:pStyle w:val="Footer"/>
          <w:jc w:val="center"/>
        </w:pPr>
        <w:r>
          <w:fldChar w:fldCharType="begin"/>
        </w:r>
        <w:r>
          <w:instrText xml:space="preserve"> PAGE   \* MERGEFORMAT </w:instrText>
        </w:r>
        <w:r>
          <w:fldChar w:fldCharType="separate"/>
        </w:r>
        <w:r w:rsidR="00FB32CB">
          <w:rPr>
            <w:noProof/>
          </w:rPr>
          <w:t>7</w:t>
        </w:r>
        <w:r>
          <w:rPr>
            <w:noProof/>
          </w:rPr>
          <w:fldChar w:fldCharType="end"/>
        </w:r>
      </w:p>
    </w:sdtContent>
  </w:sdt>
  <w:p w14:paraId="454F878F" w14:textId="77777777" w:rsidR="00336F32" w:rsidRDefault="00336F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11E721" w14:textId="77777777" w:rsidR="00336F32" w:rsidRDefault="00336F32" w:rsidP="00764152">
      <w:r>
        <w:separator/>
      </w:r>
    </w:p>
  </w:footnote>
  <w:footnote w:type="continuationSeparator" w:id="0">
    <w:p w14:paraId="73F17999" w14:textId="77777777" w:rsidR="00336F32" w:rsidRDefault="00336F32" w:rsidP="00764152">
      <w:r>
        <w:continuationSeparator/>
      </w:r>
    </w:p>
  </w:footnote>
  <w:footnote w:type="continuationNotice" w:id="1">
    <w:p w14:paraId="6D51AAEA" w14:textId="77777777" w:rsidR="00336F32" w:rsidRDefault="00336F32"/>
  </w:footnote>
  <w:footnote w:id="2">
    <w:p w14:paraId="7F2AD0BE" w14:textId="77777777" w:rsidR="00336F32" w:rsidRPr="00BE0A39" w:rsidRDefault="00336F32">
      <w:pPr>
        <w:pStyle w:val="FootnoteText"/>
        <w:rPr>
          <w:rFonts w:ascii="Times New Roman" w:hAnsi="Times New Roman"/>
        </w:rPr>
      </w:pPr>
      <w:r>
        <w:rPr>
          <w:rStyle w:val="FootnoteReference"/>
        </w:rPr>
        <w:footnoteRef/>
      </w:r>
      <w:r>
        <w:t xml:space="preserve"> </w:t>
      </w:r>
      <w:r w:rsidRPr="00BE0A39">
        <w:rPr>
          <w:rFonts w:ascii="Times New Roman" w:hAnsi="Times New Roman"/>
        </w:rPr>
        <w:t xml:space="preserve">Director eligibility was based on whether they cared for children 5 years of age and under, would be willing to let the recruiter talk to providers in the program, and gave permission to hand out brochures and flyers to parents of children in the program. Provider eligibility was based on whether they cared for children at least 15 hours per week and would allow the recruiter to leave brochures/flyers in the care setting for parents.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540EAD"/>
    <w:multiLevelType w:val="hybridMultilevel"/>
    <w:tmpl w:val="9DDEEB30"/>
    <w:lvl w:ilvl="0" w:tplc="DA8021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C601B8D"/>
    <w:multiLevelType w:val="hybridMultilevel"/>
    <w:tmpl w:val="9DDEEB30"/>
    <w:lvl w:ilvl="0" w:tplc="DA8021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D2D5107"/>
    <w:multiLevelType w:val="hybridMultilevel"/>
    <w:tmpl w:val="9DDEEB30"/>
    <w:lvl w:ilvl="0" w:tplc="DA8021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2865582"/>
    <w:multiLevelType w:val="hybridMultilevel"/>
    <w:tmpl w:val="2CF2BD3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5FD2"/>
    <w:rsid w:val="000203AB"/>
    <w:rsid w:val="00025ABD"/>
    <w:rsid w:val="0003474E"/>
    <w:rsid w:val="00043443"/>
    <w:rsid w:val="0005015B"/>
    <w:rsid w:val="00062D70"/>
    <w:rsid w:val="000777FA"/>
    <w:rsid w:val="000A321F"/>
    <w:rsid w:val="000B05CF"/>
    <w:rsid w:val="000B262B"/>
    <w:rsid w:val="000B304E"/>
    <w:rsid w:val="000B3EDB"/>
    <w:rsid w:val="000C3FAB"/>
    <w:rsid w:val="001179AB"/>
    <w:rsid w:val="00122C79"/>
    <w:rsid w:val="00137620"/>
    <w:rsid w:val="0014497F"/>
    <w:rsid w:val="0015034D"/>
    <w:rsid w:val="00164576"/>
    <w:rsid w:val="00170ABA"/>
    <w:rsid w:val="00181D20"/>
    <w:rsid w:val="001912E8"/>
    <w:rsid w:val="001A1114"/>
    <w:rsid w:val="001B545D"/>
    <w:rsid w:val="001B5491"/>
    <w:rsid w:val="001C6751"/>
    <w:rsid w:val="001E71CC"/>
    <w:rsid w:val="001F4799"/>
    <w:rsid w:val="00200FA5"/>
    <w:rsid w:val="002056BC"/>
    <w:rsid w:val="00212E2E"/>
    <w:rsid w:val="00243485"/>
    <w:rsid w:val="0024578B"/>
    <w:rsid w:val="002732A0"/>
    <w:rsid w:val="002A6CE6"/>
    <w:rsid w:val="002A754D"/>
    <w:rsid w:val="002F0105"/>
    <w:rsid w:val="0030167C"/>
    <w:rsid w:val="00335E3F"/>
    <w:rsid w:val="0033664D"/>
    <w:rsid w:val="00336F32"/>
    <w:rsid w:val="0034500E"/>
    <w:rsid w:val="00351B33"/>
    <w:rsid w:val="00366334"/>
    <w:rsid w:val="003A2221"/>
    <w:rsid w:val="003D4A74"/>
    <w:rsid w:val="003E40A1"/>
    <w:rsid w:val="003F2C09"/>
    <w:rsid w:val="003F4397"/>
    <w:rsid w:val="00412676"/>
    <w:rsid w:val="00421D56"/>
    <w:rsid w:val="004553E5"/>
    <w:rsid w:val="004673A6"/>
    <w:rsid w:val="004848F1"/>
    <w:rsid w:val="004912E7"/>
    <w:rsid w:val="004A24B1"/>
    <w:rsid w:val="004A5FD2"/>
    <w:rsid w:val="004B46B3"/>
    <w:rsid w:val="004C03FA"/>
    <w:rsid w:val="004D285B"/>
    <w:rsid w:val="004F2134"/>
    <w:rsid w:val="005213B3"/>
    <w:rsid w:val="005338C3"/>
    <w:rsid w:val="00547606"/>
    <w:rsid w:val="0059105C"/>
    <w:rsid w:val="005A5CE5"/>
    <w:rsid w:val="005B3BF6"/>
    <w:rsid w:val="005B5F16"/>
    <w:rsid w:val="005B66AB"/>
    <w:rsid w:val="005D1053"/>
    <w:rsid w:val="005D2446"/>
    <w:rsid w:val="005F0421"/>
    <w:rsid w:val="00601BC3"/>
    <w:rsid w:val="006121A2"/>
    <w:rsid w:val="006257BF"/>
    <w:rsid w:val="0065259E"/>
    <w:rsid w:val="006640D1"/>
    <w:rsid w:val="00667173"/>
    <w:rsid w:val="00676C76"/>
    <w:rsid w:val="0067750F"/>
    <w:rsid w:val="006821F4"/>
    <w:rsid w:val="006A0006"/>
    <w:rsid w:val="006A2D9A"/>
    <w:rsid w:val="006C77E1"/>
    <w:rsid w:val="006D7A43"/>
    <w:rsid w:val="006F5FC8"/>
    <w:rsid w:val="00723EE6"/>
    <w:rsid w:val="00725398"/>
    <w:rsid w:val="00725E4D"/>
    <w:rsid w:val="0073373E"/>
    <w:rsid w:val="00735A62"/>
    <w:rsid w:val="007522D7"/>
    <w:rsid w:val="007527C3"/>
    <w:rsid w:val="00764152"/>
    <w:rsid w:val="0077419D"/>
    <w:rsid w:val="00797B35"/>
    <w:rsid w:val="007A1F1B"/>
    <w:rsid w:val="007C2275"/>
    <w:rsid w:val="00800815"/>
    <w:rsid w:val="00807A7A"/>
    <w:rsid w:val="0086517A"/>
    <w:rsid w:val="008661D6"/>
    <w:rsid w:val="0087538E"/>
    <w:rsid w:val="00885620"/>
    <w:rsid w:val="008901CD"/>
    <w:rsid w:val="0089545F"/>
    <w:rsid w:val="008A1316"/>
    <w:rsid w:val="008A3164"/>
    <w:rsid w:val="008A5B8C"/>
    <w:rsid w:val="008A68B7"/>
    <w:rsid w:val="008B3C7F"/>
    <w:rsid w:val="008B6CEF"/>
    <w:rsid w:val="008C77A6"/>
    <w:rsid w:val="008C78CA"/>
    <w:rsid w:val="008D304D"/>
    <w:rsid w:val="008E2C88"/>
    <w:rsid w:val="008F41BC"/>
    <w:rsid w:val="00915199"/>
    <w:rsid w:val="00921035"/>
    <w:rsid w:val="00924A67"/>
    <w:rsid w:val="009619C8"/>
    <w:rsid w:val="00967092"/>
    <w:rsid w:val="00985FC7"/>
    <w:rsid w:val="0099771F"/>
    <w:rsid w:val="009A0902"/>
    <w:rsid w:val="009B709C"/>
    <w:rsid w:val="009E442B"/>
    <w:rsid w:val="009F2F61"/>
    <w:rsid w:val="009F601F"/>
    <w:rsid w:val="00A26194"/>
    <w:rsid w:val="00A427D4"/>
    <w:rsid w:val="00A43834"/>
    <w:rsid w:val="00A45E84"/>
    <w:rsid w:val="00A46071"/>
    <w:rsid w:val="00A90BED"/>
    <w:rsid w:val="00AD2419"/>
    <w:rsid w:val="00AD347D"/>
    <w:rsid w:val="00AF6DB1"/>
    <w:rsid w:val="00AF7F89"/>
    <w:rsid w:val="00B13D01"/>
    <w:rsid w:val="00B33F60"/>
    <w:rsid w:val="00B36DC3"/>
    <w:rsid w:val="00B61D71"/>
    <w:rsid w:val="00B66676"/>
    <w:rsid w:val="00B82ECD"/>
    <w:rsid w:val="00B90D58"/>
    <w:rsid w:val="00B976B7"/>
    <w:rsid w:val="00BB4DA5"/>
    <w:rsid w:val="00BD0FFD"/>
    <w:rsid w:val="00BD64C6"/>
    <w:rsid w:val="00BE0A39"/>
    <w:rsid w:val="00BE51AB"/>
    <w:rsid w:val="00C05B76"/>
    <w:rsid w:val="00C0694E"/>
    <w:rsid w:val="00C07392"/>
    <w:rsid w:val="00C46573"/>
    <w:rsid w:val="00C475A6"/>
    <w:rsid w:val="00C56E9C"/>
    <w:rsid w:val="00C64389"/>
    <w:rsid w:val="00C744DB"/>
    <w:rsid w:val="00C81259"/>
    <w:rsid w:val="00CB1A75"/>
    <w:rsid w:val="00CB1A96"/>
    <w:rsid w:val="00CB3951"/>
    <w:rsid w:val="00CE7A94"/>
    <w:rsid w:val="00CF2CC3"/>
    <w:rsid w:val="00D0647B"/>
    <w:rsid w:val="00D23C84"/>
    <w:rsid w:val="00D37CE9"/>
    <w:rsid w:val="00D60A6D"/>
    <w:rsid w:val="00D651B3"/>
    <w:rsid w:val="00D67C8E"/>
    <w:rsid w:val="00D8799B"/>
    <w:rsid w:val="00D90625"/>
    <w:rsid w:val="00DC31B5"/>
    <w:rsid w:val="00DD46F1"/>
    <w:rsid w:val="00DD4C60"/>
    <w:rsid w:val="00DD727E"/>
    <w:rsid w:val="00DE0697"/>
    <w:rsid w:val="00DE6AE8"/>
    <w:rsid w:val="00DF3427"/>
    <w:rsid w:val="00E17884"/>
    <w:rsid w:val="00E30DF4"/>
    <w:rsid w:val="00E4122D"/>
    <w:rsid w:val="00E465E7"/>
    <w:rsid w:val="00E55C6C"/>
    <w:rsid w:val="00E63EBA"/>
    <w:rsid w:val="00E71D98"/>
    <w:rsid w:val="00E8190C"/>
    <w:rsid w:val="00E91A67"/>
    <w:rsid w:val="00E94E16"/>
    <w:rsid w:val="00EA5FB4"/>
    <w:rsid w:val="00EF6EE4"/>
    <w:rsid w:val="00F12E47"/>
    <w:rsid w:val="00F51708"/>
    <w:rsid w:val="00F567E3"/>
    <w:rsid w:val="00F731BD"/>
    <w:rsid w:val="00F870E0"/>
    <w:rsid w:val="00FB32CB"/>
    <w:rsid w:val="00FC7954"/>
    <w:rsid w:val="00FD3B88"/>
    <w:rsid w:val="00FD6CFB"/>
    <w:rsid w:val="00FF3D8F"/>
    <w:rsid w:val="00FF5A3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3EDB"/>
    <w:pPr>
      <w:spacing w:after="0" w:line="240"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3EDB"/>
    <w:pPr>
      <w:ind w:left="720"/>
      <w:contextualSpacing/>
    </w:pPr>
  </w:style>
  <w:style w:type="paragraph" w:styleId="BalloonText">
    <w:name w:val="Balloon Text"/>
    <w:basedOn w:val="Normal"/>
    <w:link w:val="BalloonTextChar"/>
    <w:uiPriority w:val="99"/>
    <w:semiHidden/>
    <w:unhideWhenUsed/>
    <w:rsid w:val="00EF6EE4"/>
    <w:rPr>
      <w:rFonts w:ascii="Tahoma" w:hAnsi="Tahoma" w:cs="Tahoma"/>
      <w:sz w:val="16"/>
      <w:szCs w:val="16"/>
    </w:rPr>
  </w:style>
  <w:style w:type="character" w:customStyle="1" w:styleId="BalloonTextChar">
    <w:name w:val="Balloon Text Char"/>
    <w:basedOn w:val="DefaultParagraphFont"/>
    <w:link w:val="BalloonText"/>
    <w:uiPriority w:val="99"/>
    <w:semiHidden/>
    <w:rsid w:val="00EF6EE4"/>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E17884"/>
    <w:rPr>
      <w:sz w:val="16"/>
      <w:szCs w:val="16"/>
    </w:rPr>
  </w:style>
  <w:style w:type="paragraph" w:styleId="CommentText">
    <w:name w:val="annotation text"/>
    <w:basedOn w:val="Normal"/>
    <w:link w:val="CommentTextChar"/>
    <w:uiPriority w:val="99"/>
    <w:semiHidden/>
    <w:unhideWhenUsed/>
    <w:rsid w:val="00E17884"/>
    <w:rPr>
      <w:sz w:val="20"/>
      <w:szCs w:val="20"/>
    </w:rPr>
  </w:style>
  <w:style w:type="character" w:customStyle="1" w:styleId="CommentTextChar">
    <w:name w:val="Comment Text Char"/>
    <w:basedOn w:val="DefaultParagraphFont"/>
    <w:link w:val="CommentText"/>
    <w:uiPriority w:val="99"/>
    <w:semiHidden/>
    <w:rsid w:val="00E17884"/>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E17884"/>
    <w:rPr>
      <w:b/>
      <w:bCs/>
    </w:rPr>
  </w:style>
  <w:style w:type="character" w:customStyle="1" w:styleId="CommentSubjectChar">
    <w:name w:val="Comment Subject Char"/>
    <w:basedOn w:val="CommentTextChar"/>
    <w:link w:val="CommentSubject"/>
    <w:uiPriority w:val="99"/>
    <w:semiHidden/>
    <w:rsid w:val="00E17884"/>
    <w:rPr>
      <w:rFonts w:ascii="Calibri" w:eastAsia="Times New Roman" w:hAnsi="Calibri" w:cs="Times New Roman"/>
      <w:b/>
      <w:bCs/>
      <w:sz w:val="20"/>
      <w:szCs w:val="20"/>
    </w:rPr>
  </w:style>
  <w:style w:type="table" w:styleId="TableGrid">
    <w:name w:val="Table Grid"/>
    <w:basedOn w:val="TableNormal"/>
    <w:uiPriority w:val="59"/>
    <w:rsid w:val="00AF6D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A45E84"/>
    <w:pPr>
      <w:spacing w:after="0" w:line="240" w:lineRule="auto"/>
    </w:pPr>
    <w:rPr>
      <w:rFonts w:ascii="Calibri" w:eastAsia="Times New Roman" w:hAnsi="Calibri" w:cs="Times New Roman"/>
    </w:rPr>
  </w:style>
  <w:style w:type="paragraph" w:styleId="Header">
    <w:name w:val="header"/>
    <w:basedOn w:val="Normal"/>
    <w:link w:val="HeaderChar"/>
    <w:uiPriority w:val="99"/>
    <w:unhideWhenUsed/>
    <w:rsid w:val="00764152"/>
    <w:pPr>
      <w:tabs>
        <w:tab w:val="center" w:pos="4680"/>
        <w:tab w:val="right" w:pos="9360"/>
      </w:tabs>
    </w:pPr>
  </w:style>
  <w:style w:type="character" w:customStyle="1" w:styleId="HeaderChar">
    <w:name w:val="Header Char"/>
    <w:basedOn w:val="DefaultParagraphFont"/>
    <w:link w:val="Header"/>
    <w:uiPriority w:val="99"/>
    <w:rsid w:val="00764152"/>
    <w:rPr>
      <w:rFonts w:ascii="Calibri" w:eastAsia="Times New Roman" w:hAnsi="Calibri" w:cs="Times New Roman"/>
    </w:rPr>
  </w:style>
  <w:style w:type="paragraph" w:styleId="Footer">
    <w:name w:val="footer"/>
    <w:basedOn w:val="Normal"/>
    <w:link w:val="FooterChar"/>
    <w:uiPriority w:val="99"/>
    <w:unhideWhenUsed/>
    <w:rsid w:val="00764152"/>
    <w:pPr>
      <w:tabs>
        <w:tab w:val="center" w:pos="4680"/>
        <w:tab w:val="right" w:pos="9360"/>
      </w:tabs>
    </w:pPr>
  </w:style>
  <w:style w:type="character" w:customStyle="1" w:styleId="FooterChar">
    <w:name w:val="Footer Char"/>
    <w:basedOn w:val="DefaultParagraphFont"/>
    <w:link w:val="Footer"/>
    <w:uiPriority w:val="99"/>
    <w:rsid w:val="00764152"/>
    <w:rPr>
      <w:rFonts w:ascii="Calibri" w:eastAsia="Times New Roman" w:hAnsi="Calibri" w:cs="Times New Roman"/>
    </w:rPr>
  </w:style>
  <w:style w:type="paragraph" w:styleId="FootnoteText">
    <w:name w:val="footnote text"/>
    <w:basedOn w:val="Normal"/>
    <w:link w:val="FootnoteTextChar"/>
    <w:uiPriority w:val="99"/>
    <w:semiHidden/>
    <w:unhideWhenUsed/>
    <w:rsid w:val="002732A0"/>
    <w:rPr>
      <w:sz w:val="20"/>
      <w:szCs w:val="20"/>
    </w:rPr>
  </w:style>
  <w:style w:type="character" w:customStyle="1" w:styleId="FootnoteTextChar">
    <w:name w:val="Footnote Text Char"/>
    <w:basedOn w:val="DefaultParagraphFont"/>
    <w:link w:val="FootnoteText"/>
    <w:uiPriority w:val="99"/>
    <w:semiHidden/>
    <w:rsid w:val="002732A0"/>
    <w:rPr>
      <w:rFonts w:ascii="Calibri" w:eastAsia="Times New Roman" w:hAnsi="Calibri" w:cs="Times New Roman"/>
      <w:sz w:val="20"/>
      <w:szCs w:val="20"/>
    </w:rPr>
  </w:style>
  <w:style w:type="character" w:styleId="FootnoteReference">
    <w:name w:val="footnote reference"/>
    <w:basedOn w:val="DefaultParagraphFont"/>
    <w:uiPriority w:val="99"/>
    <w:semiHidden/>
    <w:unhideWhenUsed/>
    <w:rsid w:val="002732A0"/>
    <w:rPr>
      <w:vertAlign w:val="superscript"/>
    </w:rPr>
  </w:style>
  <w:style w:type="paragraph" w:styleId="Revision">
    <w:name w:val="Revision"/>
    <w:hidden/>
    <w:uiPriority w:val="99"/>
    <w:semiHidden/>
    <w:rsid w:val="00797B35"/>
    <w:pPr>
      <w:spacing w:after="0" w:line="240" w:lineRule="auto"/>
    </w:pPr>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3EDB"/>
    <w:pPr>
      <w:spacing w:after="0" w:line="240"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3EDB"/>
    <w:pPr>
      <w:ind w:left="720"/>
      <w:contextualSpacing/>
    </w:pPr>
  </w:style>
  <w:style w:type="paragraph" w:styleId="BalloonText">
    <w:name w:val="Balloon Text"/>
    <w:basedOn w:val="Normal"/>
    <w:link w:val="BalloonTextChar"/>
    <w:uiPriority w:val="99"/>
    <w:semiHidden/>
    <w:unhideWhenUsed/>
    <w:rsid w:val="00EF6EE4"/>
    <w:rPr>
      <w:rFonts w:ascii="Tahoma" w:hAnsi="Tahoma" w:cs="Tahoma"/>
      <w:sz w:val="16"/>
      <w:szCs w:val="16"/>
    </w:rPr>
  </w:style>
  <w:style w:type="character" w:customStyle="1" w:styleId="BalloonTextChar">
    <w:name w:val="Balloon Text Char"/>
    <w:basedOn w:val="DefaultParagraphFont"/>
    <w:link w:val="BalloonText"/>
    <w:uiPriority w:val="99"/>
    <w:semiHidden/>
    <w:rsid w:val="00EF6EE4"/>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E17884"/>
    <w:rPr>
      <w:sz w:val="16"/>
      <w:szCs w:val="16"/>
    </w:rPr>
  </w:style>
  <w:style w:type="paragraph" w:styleId="CommentText">
    <w:name w:val="annotation text"/>
    <w:basedOn w:val="Normal"/>
    <w:link w:val="CommentTextChar"/>
    <w:uiPriority w:val="99"/>
    <w:semiHidden/>
    <w:unhideWhenUsed/>
    <w:rsid w:val="00E17884"/>
    <w:rPr>
      <w:sz w:val="20"/>
      <w:szCs w:val="20"/>
    </w:rPr>
  </w:style>
  <w:style w:type="character" w:customStyle="1" w:styleId="CommentTextChar">
    <w:name w:val="Comment Text Char"/>
    <w:basedOn w:val="DefaultParagraphFont"/>
    <w:link w:val="CommentText"/>
    <w:uiPriority w:val="99"/>
    <w:semiHidden/>
    <w:rsid w:val="00E17884"/>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E17884"/>
    <w:rPr>
      <w:b/>
      <w:bCs/>
    </w:rPr>
  </w:style>
  <w:style w:type="character" w:customStyle="1" w:styleId="CommentSubjectChar">
    <w:name w:val="Comment Subject Char"/>
    <w:basedOn w:val="CommentTextChar"/>
    <w:link w:val="CommentSubject"/>
    <w:uiPriority w:val="99"/>
    <w:semiHidden/>
    <w:rsid w:val="00E17884"/>
    <w:rPr>
      <w:rFonts w:ascii="Calibri" w:eastAsia="Times New Roman" w:hAnsi="Calibri" w:cs="Times New Roman"/>
      <w:b/>
      <w:bCs/>
      <w:sz w:val="20"/>
      <w:szCs w:val="20"/>
    </w:rPr>
  </w:style>
  <w:style w:type="table" w:styleId="TableGrid">
    <w:name w:val="Table Grid"/>
    <w:basedOn w:val="TableNormal"/>
    <w:uiPriority w:val="59"/>
    <w:rsid w:val="00AF6D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A45E84"/>
    <w:pPr>
      <w:spacing w:after="0" w:line="240" w:lineRule="auto"/>
    </w:pPr>
    <w:rPr>
      <w:rFonts w:ascii="Calibri" w:eastAsia="Times New Roman" w:hAnsi="Calibri" w:cs="Times New Roman"/>
    </w:rPr>
  </w:style>
  <w:style w:type="paragraph" w:styleId="Header">
    <w:name w:val="header"/>
    <w:basedOn w:val="Normal"/>
    <w:link w:val="HeaderChar"/>
    <w:uiPriority w:val="99"/>
    <w:unhideWhenUsed/>
    <w:rsid w:val="00764152"/>
    <w:pPr>
      <w:tabs>
        <w:tab w:val="center" w:pos="4680"/>
        <w:tab w:val="right" w:pos="9360"/>
      </w:tabs>
    </w:pPr>
  </w:style>
  <w:style w:type="character" w:customStyle="1" w:styleId="HeaderChar">
    <w:name w:val="Header Char"/>
    <w:basedOn w:val="DefaultParagraphFont"/>
    <w:link w:val="Header"/>
    <w:uiPriority w:val="99"/>
    <w:rsid w:val="00764152"/>
    <w:rPr>
      <w:rFonts w:ascii="Calibri" w:eastAsia="Times New Roman" w:hAnsi="Calibri" w:cs="Times New Roman"/>
    </w:rPr>
  </w:style>
  <w:style w:type="paragraph" w:styleId="Footer">
    <w:name w:val="footer"/>
    <w:basedOn w:val="Normal"/>
    <w:link w:val="FooterChar"/>
    <w:uiPriority w:val="99"/>
    <w:unhideWhenUsed/>
    <w:rsid w:val="00764152"/>
    <w:pPr>
      <w:tabs>
        <w:tab w:val="center" w:pos="4680"/>
        <w:tab w:val="right" w:pos="9360"/>
      </w:tabs>
    </w:pPr>
  </w:style>
  <w:style w:type="character" w:customStyle="1" w:styleId="FooterChar">
    <w:name w:val="Footer Char"/>
    <w:basedOn w:val="DefaultParagraphFont"/>
    <w:link w:val="Footer"/>
    <w:uiPriority w:val="99"/>
    <w:rsid w:val="00764152"/>
    <w:rPr>
      <w:rFonts w:ascii="Calibri" w:eastAsia="Times New Roman" w:hAnsi="Calibri" w:cs="Times New Roman"/>
    </w:rPr>
  </w:style>
  <w:style w:type="paragraph" w:styleId="FootnoteText">
    <w:name w:val="footnote text"/>
    <w:basedOn w:val="Normal"/>
    <w:link w:val="FootnoteTextChar"/>
    <w:uiPriority w:val="99"/>
    <w:semiHidden/>
    <w:unhideWhenUsed/>
    <w:rsid w:val="002732A0"/>
    <w:rPr>
      <w:sz w:val="20"/>
      <w:szCs w:val="20"/>
    </w:rPr>
  </w:style>
  <w:style w:type="character" w:customStyle="1" w:styleId="FootnoteTextChar">
    <w:name w:val="Footnote Text Char"/>
    <w:basedOn w:val="DefaultParagraphFont"/>
    <w:link w:val="FootnoteText"/>
    <w:uiPriority w:val="99"/>
    <w:semiHidden/>
    <w:rsid w:val="002732A0"/>
    <w:rPr>
      <w:rFonts w:ascii="Calibri" w:eastAsia="Times New Roman" w:hAnsi="Calibri" w:cs="Times New Roman"/>
      <w:sz w:val="20"/>
      <w:szCs w:val="20"/>
    </w:rPr>
  </w:style>
  <w:style w:type="character" w:styleId="FootnoteReference">
    <w:name w:val="footnote reference"/>
    <w:basedOn w:val="DefaultParagraphFont"/>
    <w:uiPriority w:val="99"/>
    <w:semiHidden/>
    <w:unhideWhenUsed/>
    <w:rsid w:val="002732A0"/>
    <w:rPr>
      <w:vertAlign w:val="superscript"/>
    </w:rPr>
  </w:style>
  <w:style w:type="paragraph" w:styleId="Revision">
    <w:name w:val="Revision"/>
    <w:hidden/>
    <w:uiPriority w:val="99"/>
    <w:semiHidden/>
    <w:rsid w:val="00797B35"/>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911933">
      <w:bodyDiv w:val="1"/>
      <w:marLeft w:val="0"/>
      <w:marRight w:val="0"/>
      <w:marTop w:val="0"/>
      <w:marBottom w:val="0"/>
      <w:divBdr>
        <w:top w:val="none" w:sz="0" w:space="0" w:color="auto"/>
        <w:left w:val="none" w:sz="0" w:space="0" w:color="auto"/>
        <w:bottom w:val="none" w:sz="0" w:space="0" w:color="auto"/>
        <w:right w:val="none" w:sz="0" w:space="0" w:color="auto"/>
      </w:divBdr>
    </w:div>
    <w:div w:id="559563632">
      <w:bodyDiv w:val="1"/>
      <w:marLeft w:val="0"/>
      <w:marRight w:val="0"/>
      <w:marTop w:val="0"/>
      <w:marBottom w:val="0"/>
      <w:divBdr>
        <w:top w:val="none" w:sz="0" w:space="0" w:color="auto"/>
        <w:left w:val="none" w:sz="0" w:space="0" w:color="auto"/>
        <w:bottom w:val="none" w:sz="0" w:space="0" w:color="auto"/>
        <w:right w:val="none" w:sz="0" w:space="0" w:color="auto"/>
      </w:divBdr>
    </w:div>
    <w:div w:id="805128445">
      <w:bodyDiv w:val="1"/>
      <w:marLeft w:val="0"/>
      <w:marRight w:val="0"/>
      <w:marTop w:val="0"/>
      <w:marBottom w:val="0"/>
      <w:divBdr>
        <w:top w:val="none" w:sz="0" w:space="0" w:color="auto"/>
        <w:left w:val="none" w:sz="0" w:space="0" w:color="auto"/>
        <w:bottom w:val="none" w:sz="0" w:space="0" w:color="auto"/>
        <w:right w:val="none" w:sz="0" w:space="0" w:color="auto"/>
      </w:divBdr>
    </w:div>
    <w:div w:id="926966085">
      <w:bodyDiv w:val="1"/>
      <w:marLeft w:val="0"/>
      <w:marRight w:val="0"/>
      <w:marTop w:val="0"/>
      <w:marBottom w:val="0"/>
      <w:divBdr>
        <w:top w:val="none" w:sz="0" w:space="0" w:color="auto"/>
        <w:left w:val="none" w:sz="0" w:space="0" w:color="auto"/>
        <w:bottom w:val="none" w:sz="0" w:space="0" w:color="auto"/>
        <w:right w:val="none" w:sz="0" w:space="0" w:color="auto"/>
      </w:divBdr>
    </w:div>
    <w:div w:id="935944216">
      <w:bodyDiv w:val="1"/>
      <w:marLeft w:val="0"/>
      <w:marRight w:val="0"/>
      <w:marTop w:val="0"/>
      <w:marBottom w:val="0"/>
      <w:divBdr>
        <w:top w:val="none" w:sz="0" w:space="0" w:color="auto"/>
        <w:left w:val="none" w:sz="0" w:space="0" w:color="auto"/>
        <w:bottom w:val="none" w:sz="0" w:space="0" w:color="auto"/>
        <w:right w:val="none" w:sz="0" w:space="0" w:color="auto"/>
      </w:divBdr>
    </w:div>
    <w:div w:id="1011489120">
      <w:bodyDiv w:val="1"/>
      <w:marLeft w:val="0"/>
      <w:marRight w:val="0"/>
      <w:marTop w:val="0"/>
      <w:marBottom w:val="0"/>
      <w:divBdr>
        <w:top w:val="none" w:sz="0" w:space="0" w:color="auto"/>
        <w:left w:val="none" w:sz="0" w:space="0" w:color="auto"/>
        <w:bottom w:val="none" w:sz="0" w:space="0" w:color="auto"/>
        <w:right w:val="none" w:sz="0" w:space="0" w:color="auto"/>
      </w:divBdr>
    </w:div>
    <w:div w:id="1441992148">
      <w:bodyDiv w:val="1"/>
      <w:marLeft w:val="0"/>
      <w:marRight w:val="0"/>
      <w:marTop w:val="0"/>
      <w:marBottom w:val="0"/>
      <w:divBdr>
        <w:top w:val="none" w:sz="0" w:space="0" w:color="auto"/>
        <w:left w:val="none" w:sz="0" w:space="0" w:color="auto"/>
        <w:bottom w:val="none" w:sz="0" w:space="0" w:color="auto"/>
        <w:right w:val="none" w:sz="0" w:space="0" w:color="auto"/>
      </w:divBdr>
    </w:div>
    <w:div w:id="1530483198">
      <w:bodyDiv w:val="1"/>
      <w:marLeft w:val="0"/>
      <w:marRight w:val="0"/>
      <w:marTop w:val="0"/>
      <w:marBottom w:val="0"/>
      <w:divBdr>
        <w:top w:val="none" w:sz="0" w:space="0" w:color="auto"/>
        <w:left w:val="none" w:sz="0" w:space="0" w:color="auto"/>
        <w:bottom w:val="none" w:sz="0" w:space="0" w:color="auto"/>
        <w:right w:val="none" w:sz="0" w:space="0" w:color="auto"/>
      </w:divBdr>
    </w:div>
    <w:div w:id="1763598223">
      <w:bodyDiv w:val="1"/>
      <w:marLeft w:val="0"/>
      <w:marRight w:val="0"/>
      <w:marTop w:val="0"/>
      <w:marBottom w:val="0"/>
      <w:divBdr>
        <w:top w:val="none" w:sz="0" w:space="0" w:color="auto"/>
        <w:left w:val="none" w:sz="0" w:space="0" w:color="auto"/>
        <w:bottom w:val="none" w:sz="0" w:space="0" w:color="auto"/>
        <w:right w:val="none" w:sz="0" w:space="0" w:color="auto"/>
      </w:divBdr>
    </w:div>
    <w:div w:id="1889485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C5E7DB-2DFC-4C42-8094-DE1CDC975F59}">
  <ds:schemaRefs>
    <ds:schemaRef ds:uri="http://schemas.openxmlformats.org/officeDocument/2006/bibliography"/>
  </ds:schemaRefs>
</ds:datastoreItem>
</file>

<file path=customXml/itemProps2.xml><?xml version="1.0" encoding="utf-8"?>
<ds:datastoreItem xmlns:ds="http://schemas.openxmlformats.org/officeDocument/2006/customXml" ds:itemID="{CA134768-9CFF-4C99-9E56-3711B6F231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B163161.dotm</Template>
  <TotalTime>71</TotalTime>
  <Pages>7</Pages>
  <Words>1743</Words>
  <Characters>9941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11661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Valerie Atkinson</dc:creator>
  <cp:lastModifiedBy>Kwang Kim</cp:lastModifiedBy>
  <cp:revision>8</cp:revision>
  <cp:lastPrinted>2014-01-14T15:14:00Z</cp:lastPrinted>
  <dcterms:created xsi:type="dcterms:W3CDTF">2014-01-14T15:02:00Z</dcterms:created>
  <dcterms:modified xsi:type="dcterms:W3CDTF">2014-01-23T22:38:00Z</dcterms:modified>
</cp:coreProperties>
</file>