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45" w:rsidRPr="007C4445" w:rsidRDefault="007C4445" w:rsidP="007C4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445">
        <w:rPr>
          <w:rFonts w:ascii="Times New Roman" w:hAnsi="Times New Roman" w:cs="Times New Roman"/>
          <w:b/>
          <w:sz w:val="24"/>
          <w:szCs w:val="24"/>
        </w:rPr>
        <w:t>Attachment 7</w:t>
      </w:r>
    </w:p>
    <w:p w:rsidR="007C4445" w:rsidRPr="007C4445" w:rsidRDefault="007C4445" w:rsidP="007C44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445" w:rsidRPr="007C4445" w:rsidRDefault="007C4445" w:rsidP="007C4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445">
        <w:rPr>
          <w:rFonts w:ascii="Times New Roman" w:hAnsi="Times New Roman" w:cs="Times New Roman"/>
          <w:b/>
          <w:sz w:val="24"/>
          <w:szCs w:val="24"/>
        </w:rPr>
        <w:t>Survey of Food Safety Programs Fact Sheet</w:t>
      </w:r>
    </w:p>
    <w:p w:rsidR="007C4445" w:rsidRDefault="007C4445" w:rsidP="004942DF">
      <w:pPr>
        <w:rPr>
          <w:rFonts w:ascii="Calibri" w:hAnsi="Calibri"/>
          <w:szCs w:val="21"/>
        </w:rPr>
      </w:pPr>
    </w:p>
    <w:p w:rsidR="007C4445" w:rsidRDefault="000C2B29" w:rsidP="000C2B29">
      <w:pPr>
        <w:jc w:val="center"/>
        <w:rPr>
          <w:rFonts w:ascii="Calibri" w:hAnsi="Calibri"/>
          <w:szCs w:val="21"/>
        </w:rPr>
      </w:pPr>
      <w:r>
        <w:rPr>
          <w:noProof/>
        </w:rPr>
        <w:drawing>
          <wp:inline distT="0" distB="0" distL="0" distR="0" wp14:anchorId="267B906B" wp14:editId="6D6026A5">
            <wp:extent cx="5257800" cy="6753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2BB0" w:rsidRDefault="000C2B29" w:rsidP="007C4445">
      <w:pPr>
        <w:jc w:val="center"/>
      </w:pPr>
    </w:p>
    <w:sectPr w:rsidR="00732BB0" w:rsidSect="00B518C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DF"/>
    <w:rsid w:val="000C2B29"/>
    <w:rsid w:val="004942DF"/>
    <w:rsid w:val="005F672C"/>
    <w:rsid w:val="007C4445"/>
    <w:rsid w:val="00B518C2"/>
    <w:rsid w:val="00FA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D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2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2D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D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2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2D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2014-05-27T16:09:00Z</dcterms:created>
  <dcterms:modified xsi:type="dcterms:W3CDTF">2014-05-27T16:52:00Z</dcterms:modified>
</cp:coreProperties>
</file>