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40"/>
        <w:gridCol w:w="3923"/>
        <w:gridCol w:w="4113"/>
        <w:gridCol w:w="974"/>
      </w:tblGrid>
      <w:tr w:rsidR="00994D04" w:rsidRPr="00F45146" w:rsidTr="00994D04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F45146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 w:rsidRPr="0066264C">
              <w:rPr>
                <w:rFonts w:ascii="Verdana" w:eastAsia="Times New Roman" w:hAnsi="Verdana" w:cs="Times New Roman"/>
                <w:b/>
                <w:bCs/>
                <w:color w:val="003366"/>
                <w:sz w:val="18"/>
                <w:szCs w:val="18"/>
              </w:rPr>
              <w:t>201</w:t>
            </w:r>
            <w:r>
              <w:rPr>
                <w:rFonts w:ascii="Verdana" w:eastAsia="Times New Roman" w:hAnsi="Verdana" w:cs="Times New Roman"/>
                <w:b/>
                <w:bCs/>
                <w:color w:val="003366"/>
                <w:sz w:val="18"/>
                <w:szCs w:val="18"/>
              </w:rPr>
              <w:t>3</w:t>
            </w:r>
          </w:p>
        </w:tc>
      </w:tr>
      <w:tr w:rsidR="00994D04" w:rsidRPr="00F45146" w:rsidTr="00A57D30">
        <w:trPr>
          <w:trHeight w:val="48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Jan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Museum of Fine Arts, Houston (TX)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Portrait of Spain: Masterpieces from the Prado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Mar 31</w:t>
            </w:r>
          </w:p>
        </w:tc>
      </w:tr>
      <w:tr w:rsidR="00994D04" w:rsidRPr="00F45146" w:rsidTr="00A57D30">
        <w:trPr>
          <w:trHeight w:val="48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Jan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Fine Arts Museums of San Francisco, M.H. de Young Memorial Museum (CA)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Girl with a Pearl Earring: Dutch Paintings from the </w:t>
            </w:r>
            <w:proofErr w:type="spellStart"/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Mauritshuis</w:t>
            </w:r>
            <w:proofErr w:type="spellEnd"/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June 2</w:t>
            </w:r>
          </w:p>
        </w:tc>
      </w:tr>
      <w:tr w:rsidR="00BD0C4C" w:rsidTr="005636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Feb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National Museum of Korea (Seoul, Republic of Korea)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BD0C4C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Art Across America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May 19</w:t>
            </w:r>
          </w:p>
        </w:tc>
      </w:tr>
      <w:tr w:rsidR="00994D04" w:rsidTr="005636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Feb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Museum of Art/Fort Lauderdale (FL)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proofErr w:type="spellStart"/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Wari</w:t>
            </w:r>
            <w:proofErr w:type="spellEnd"/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: Lords of the Ancient Andes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May 19</w:t>
            </w:r>
          </w:p>
        </w:tc>
      </w:tr>
      <w:tr w:rsidR="00994D04" w:rsidTr="0056366B">
        <w:trPr>
          <w:trHeight w:val="43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F45146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Feb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F45146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Seattle Art Museum (WA)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Rembrandt, Van </w:t>
            </w:r>
            <w:proofErr w:type="spellStart"/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Dyck</w:t>
            </w:r>
            <w:proofErr w:type="spellEnd"/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, Gainsborough: The Treasures of Kenwood House, London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F45146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May 19</w:t>
            </w:r>
          </w:p>
        </w:tc>
      </w:tr>
      <w:tr w:rsidR="00994D04" w:rsidTr="0056366B">
        <w:trPr>
          <w:trHeight w:val="43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Feb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High Museum of Art (Atlanta, GA)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proofErr w:type="spellStart"/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Frida</w:t>
            </w:r>
            <w:proofErr w:type="spellEnd"/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 &amp; Diego: Passion, Politics, and Painting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May 12</w:t>
            </w:r>
          </w:p>
        </w:tc>
      </w:tr>
      <w:tr w:rsidR="00994D04" w:rsidTr="0056366B">
        <w:trPr>
          <w:trHeight w:val="43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Feb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Princeton University Art Museum (NJ)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Revealing the African Presence in Renaissance Europe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June 9</w:t>
            </w:r>
          </w:p>
        </w:tc>
      </w:tr>
      <w:tr w:rsidR="00BD0C4C" w:rsidTr="0056366B">
        <w:trPr>
          <w:trHeight w:val="43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Feb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National Gallery of Art (Washington, DC)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BD0C4C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Pre-Raphaelites: Victorian Art and Design, 1848-1900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May 19</w:t>
            </w:r>
          </w:p>
        </w:tc>
      </w:tr>
      <w:tr w:rsidR="00994D04" w:rsidTr="0056366B">
        <w:trPr>
          <w:trHeight w:val="43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Feb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Metropolitan Museum of Art (New York, NY)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Impressionism, Fashion, and Modernity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May 27</w:t>
            </w:r>
          </w:p>
        </w:tc>
      </w:tr>
      <w:tr w:rsidR="00994D04" w:rsidTr="005636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Feb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Museum of Fine Arts, Houston (TX)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Picasso Black and White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May 27</w:t>
            </w:r>
          </w:p>
        </w:tc>
      </w:tr>
      <w:tr w:rsidR="00994D04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Feb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Cleveland Museum of Art (OH)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Last Days of Pompeii: Decadence, Apocalypse, Resurrection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May 19</w:t>
            </w:r>
          </w:p>
        </w:tc>
      </w:tr>
      <w:tr w:rsidR="00994D04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Mar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Wadsworth </w:t>
            </w:r>
            <w:proofErr w:type="spellStart"/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Atheneum</w:t>
            </w:r>
            <w:proofErr w:type="spellEnd"/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 Museum of Art (Hartford, CT)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Bodies and Shadows: Caravaggio and His Legacy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June 16</w:t>
            </w:r>
          </w:p>
        </w:tc>
      </w:tr>
      <w:tr w:rsidR="009A2CA3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CA3" w:rsidRDefault="009A2CA3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Mar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CA3" w:rsidRDefault="009A2CA3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Arthur M. </w:t>
            </w:r>
            <w:proofErr w:type="spellStart"/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Sackler</w:t>
            </w:r>
            <w:proofErr w:type="spellEnd"/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 Gallery, Smithsonian Institution (Washington, DC)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CA3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9A2CA3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Cyrus Cylinder</w:t>
            </w:r>
            <w:r w:rsidR="000633D5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 and Ancient Persia: A New Beginning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CA3" w:rsidRDefault="009A2CA3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Apr 28</w:t>
            </w:r>
          </w:p>
        </w:tc>
      </w:tr>
      <w:tr w:rsidR="00BD0C4C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Mar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National Gallery of Art (Washington, DC)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BD0C4C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Albrecht </w:t>
            </w:r>
            <w:proofErr w:type="spellStart"/>
            <w:r w:rsidR="00BD0C4C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Dürer</w:t>
            </w:r>
            <w:proofErr w:type="spellEnd"/>
            <w:r w:rsidR="00BD0C4C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: Master Drawings, Watercolors, and Prints from the </w:t>
            </w:r>
            <w:proofErr w:type="spellStart"/>
            <w:r w:rsidR="00BD0C4C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Albertina</w:t>
            </w:r>
            <w:proofErr w:type="spellEnd"/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June 9</w:t>
            </w:r>
          </w:p>
        </w:tc>
      </w:tr>
      <w:tr w:rsidR="009A2CA3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CA3" w:rsidRDefault="009A2CA3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May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CA3" w:rsidRDefault="009A2CA3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Museum of Fine Arts, Houston (TX)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CA3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0633D5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Cyrus Cylinder and Ancient Persia: A New Beginning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CA3" w:rsidRDefault="009A2CA3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June 1</w:t>
            </w:r>
            <w:r w:rsidR="0084656E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6</w:t>
            </w:r>
          </w:p>
        </w:tc>
      </w:tr>
      <w:tr w:rsidR="00994D04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lastRenderedPageBreak/>
              <w:t>May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Los Angeles County Museum of Art (CA)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Hans Richter: Encounters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Sept 2</w:t>
            </w:r>
          </w:p>
        </w:tc>
      </w:tr>
      <w:tr w:rsidR="00BD0C4C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May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National Gallery of Art (Washington, DC)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BD0C4C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Diaghilev and the Ballets </w:t>
            </w:r>
            <w:proofErr w:type="spellStart"/>
            <w:r w:rsidR="00BD0C4C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Russes</w:t>
            </w:r>
            <w:proofErr w:type="spellEnd"/>
            <w:r w:rsidR="00BD0C4C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, 1909-1929: When Art Danced with Music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Default="006E7C59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Oct 6</w:t>
            </w:r>
          </w:p>
        </w:tc>
      </w:tr>
      <w:tr w:rsidR="00994D04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June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Fine Arts Museums of San Francisco, California Palace of the Legion of Honor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Impressionists on the Water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Oct 13</w:t>
            </w:r>
          </w:p>
        </w:tc>
      </w:tr>
      <w:tr w:rsidR="00994D04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June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Arkansas Arts Center (Little Rock)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Rembrandt, Van </w:t>
            </w:r>
            <w:proofErr w:type="spellStart"/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Dyck</w:t>
            </w:r>
            <w:proofErr w:type="spellEnd"/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, Gainsborough: The Treasures of Kenwood House, London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Sept 8</w:t>
            </w:r>
          </w:p>
        </w:tc>
      </w:tr>
      <w:tr w:rsidR="00994D04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June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Kimbell</w:t>
            </w:r>
            <w:proofErr w:type="spellEnd"/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 Art Museum (Fort Worth, TX)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proofErr w:type="spellStart"/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Wari</w:t>
            </w:r>
            <w:proofErr w:type="spellEnd"/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: Lords of the Ancient Andes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Sept 8</w:t>
            </w:r>
          </w:p>
        </w:tc>
      </w:tr>
      <w:tr w:rsidR="00BD0C4C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June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Daejeon</w:t>
            </w:r>
            <w:proofErr w:type="spellEnd"/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 Museum of Art (Republic of Korea)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BD0C4C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Art Across America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Sept 1</w:t>
            </w:r>
          </w:p>
        </w:tc>
      </w:tr>
      <w:tr w:rsidR="00994D04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June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High Museum of Art (Atlanta, GA)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Girl with a Pearl Earring: Dutch Paintings from the </w:t>
            </w:r>
            <w:proofErr w:type="spellStart"/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Mauritshuis</w:t>
            </w:r>
            <w:proofErr w:type="spellEnd"/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Sept 29</w:t>
            </w:r>
          </w:p>
        </w:tc>
      </w:tr>
      <w:tr w:rsidR="00994D04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June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Art Institute of Chicago (IL)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Impressionism, Fashion, and Modernity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5419E0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Sept 29</w:t>
            </w:r>
          </w:p>
        </w:tc>
      </w:tr>
      <w:tr w:rsidR="009A2CA3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CA3" w:rsidRDefault="009A2CA3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Aug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CA3" w:rsidRDefault="009A2CA3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Asian Art Museum of San Francisco (CA)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CA3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0633D5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Cyrus Cylinder and Ancient Persia: A New Beginning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CA3" w:rsidRDefault="009A2CA3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Sept 22</w:t>
            </w:r>
          </w:p>
        </w:tc>
      </w:tr>
      <w:tr w:rsidR="00DA03A7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Aug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Oklahoma City Museum of Art (OK)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DA03A7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Of Heaven and Earth: 500 Years of Italian Painting from Glasgow Museums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Nov 17</w:t>
            </w:r>
          </w:p>
        </w:tc>
      </w:tr>
      <w:tr w:rsidR="00DA03A7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Sept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Jewish Museum (New York, NY)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DA03A7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Chagall: Love, War and Exile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Feb 2, 2014</w:t>
            </w:r>
          </w:p>
        </w:tc>
      </w:tr>
      <w:tr w:rsidR="00994D04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Sept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Metropolitan Museum of Art (New York, NY)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Medieval Treasures from Hildesheim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Jan 5, 2014</w:t>
            </w:r>
          </w:p>
        </w:tc>
      </w:tr>
      <w:tr w:rsidR="00BD0C4C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Sept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Museum of Modern Art (New York, NY)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BD0C4C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Magritte: The Mystery of the Ordinary 1926-1938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Jan 13, 2014</w:t>
            </w:r>
          </w:p>
        </w:tc>
      </w:tr>
      <w:tr w:rsidR="00DA03A7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Sept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DA03A7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Huntington Library, Art Collections, and Botanical Gardens (San Marino, 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Pr="00C35412" w:rsidRDefault="00C35412" w:rsidP="00DA03A7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DA03A7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Face to Face: Flanders, Florence, and Renaissance Painting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DA03A7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Jan 13, 2014</w:t>
            </w:r>
          </w:p>
        </w:tc>
      </w:tr>
      <w:tr w:rsidR="00D13B98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B98" w:rsidRDefault="00D13B98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Sept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B98" w:rsidRDefault="00D13B98" w:rsidP="00DA03A7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J. Paul Getty Museum</w:t>
            </w:r>
            <w:r w:rsidR="002C1ADA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 at the Getty Villa (Malibu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, 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B98" w:rsidRPr="00C35412" w:rsidRDefault="00C35412" w:rsidP="00DA03A7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0633D5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Cyrus Cylinder and Ancient Persia: A New Beginning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3B98" w:rsidRDefault="00D13B98" w:rsidP="00DA03A7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Dec </w:t>
            </w:r>
            <w:r w:rsidR="00EA0821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8</w:t>
            </w:r>
          </w:p>
        </w:tc>
      </w:tr>
      <w:tr w:rsidR="002C1ADA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Default="002C1ADA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lastRenderedPageBreak/>
              <w:t>Oct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Default="002C1ADA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Neue</w:t>
            </w:r>
            <w:proofErr w:type="spellEnd"/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Galerie</w:t>
            </w:r>
            <w:proofErr w:type="spellEnd"/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 New York (NY)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Pr="00C35412" w:rsidRDefault="00C35412" w:rsidP="00C84B60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proofErr w:type="spellStart"/>
            <w:r w:rsidR="00C84B60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Vasily</w:t>
            </w:r>
            <w:proofErr w:type="spellEnd"/>
            <w:r w:rsidR="00C84B60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 Kandinsky</w:t>
            </w:r>
            <w:r w:rsidR="002C1ADA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: From </w:t>
            </w:r>
            <w:proofErr w:type="spellStart"/>
            <w:r w:rsidR="002C1ADA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Blaue</w:t>
            </w:r>
            <w:proofErr w:type="spellEnd"/>
            <w:r w:rsidR="002C1ADA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 Reiter to the Bauhaus</w:t>
            </w:r>
            <w:r w:rsidR="00C84B60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, 1910-1925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Default="002C1ADA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Feb 10, 2014</w:t>
            </w:r>
          </w:p>
        </w:tc>
      </w:tr>
      <w:tr w:rsidR="00DA03A7" w:rsidRPr="00F45146" w:rsidTr="0069614A">
        <w:trPr>
          <w:trHeight w:val="82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Oct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Museum of Fine Arts, Houston (TX)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DA03A7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American Adversaries: West and Copley in a Transatlantic World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Jan 5, 2014</w:t>
            </w:r>
          </w:p>
        </w:tc>
      </w:tr>
      <w:tr w:rsidR="00DA03A7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Oct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National Gallery of Art</w:t>
            </w:r>
            <w:r w:rsidR="0069614A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 (Washington, DC)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2C1ADA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Heaven and Earth: Art of Byzantium from Greek Collections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2C1ADA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Mar 2, 2014</w:t>
            </w:r>
          </w:p>
        </w:tc>
      </w:tr>
      <w:tr w:rsidR="00DA03A7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Oct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Phillips Collection (Washington, DC)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DA03A7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Van Gogh Repetitions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Jan 26, 2014</w:t>
            </w:r>
          </w:p>
        </w:tc>
      </w:tr>
      <w:tr w:rsidR="002C1ADA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Default="002C1ADA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Oct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Default="002C1ADA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Philadelphia Museum of Art (PA)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proofErr w:type="spellStart"/>
            <w:r w:rsidR="002C1ADA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Fernand</w:t>
            </w:r>
            <w:proofErr w:type="spellEnd"/>
            <w:r w:rsidR="002C1ADA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 Léger and the Modern City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Default="002C1ADA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Jan 5, 2014</w:t>
            </w:r>
          </w:p>
        </w:tc>
      </w:tr>
      <w:tr w:rsidR="00994D04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Oct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Frick Collection (New York, NY)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Girl with a Pearl Earring: Dutch Paintings from the </w:t>
            </w:r>
            <w:proofErr w:type="spellStart"/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Mauritshuis</w:t>
            </w:r>
            <w:proofErr w:type="spellEnd"/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Jan 21, 2014</w:t>
            </w:r>
          </w:p>
        </w:tc>
      </w:tr>
      <w:tr w:rsidR="00222791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791" w:rsidRDefault="00222791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Oct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791" w:rsidRDefault="00222791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Samuel P. </w:t>
            </w:r>
            <w:proofErr w:type="spellStart"/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Harn</w:t>
            </w:r>
            <w:proofErr w:type="spellEnd"/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 Museum of Art at the University of Florida (Gainesville)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791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proofErr w:type="spellStart"/>
            <w:r w:rsidR="00222791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Kongo</w:t>
            </w:r>
            <w:proofErr w:type="spellEnd"/>
            <w:r w:rsidR="00222791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 across the Water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791" w:rsidRDefault="00222791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Mar 23, 2014</w:t>
            </w:r>
          </w:p>
        </w:tc>
      </w:tr>
      <w:tr w:rsidR="00994D04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Nov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Peabody Essex Museum (Salem, 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994D04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Impressionists on the Water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994D04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Feb 16, 2014</w:t>
            </w:r>
          </w:p>
        </w:tc>
      </w:tr>
      <w:tr w:rsidR="00BD0C4C" w:rsidRPr="00F45146" w:rsidTr="00BD0C4C">
        <w:trPr>
          <w:trHeight w:val="363"/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0C4C" w:rsidRPr="00C35412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 w:rsidRPr="00C35412">
              <w:rPr>
                <w:rFonts w:ascii="Verdana" w:eastAsia="Times New Roman" w:hAnsi="Verdana" w:cs="Times New Roman"/>
                <w:b/>
                <w:color w:val="003366"/>
                <w:sz w:val="18"/>
                <w:szCs w:val="18"/>
              </w:rPr>
              <w:t>2014</w:t>
            </w:r>
          </w:p>
        </w:tc>
      </w:tr>
      <w:tr w:rsidR="002C1ADA" w:rsidRPr="00F45146" w:rsidTr="00DA03A7">
        <w:trPr>
          <w:trHeight w:val="54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Default="002C1ADA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Feb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Default="002C1ADA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Seattle Art Museum (WA)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proofErr w:type="spellStart"/>
            <w:r w:rsidR="002C1ADA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Miró</w:t>
            </w:r>
            <w:proofErr w:type="spellEnd"/>
            <w:r w:rsidR="002C1ADA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: The Experience of Seeing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Default="002C1ADA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May </w:t>
            </w:r>
            <w:r w:rsidR="00FB339E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25</w:t>
            </w:r>
          </w:p>
        </w:tc>
      </w:tr>
      <w:tr w:rsidR="00994D04" w:rsidRPr="00F45146" w:rsidTr="00DA03A7">
        <w:trPr>
          <w:trHeight w:val="54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F45146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Feb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F45146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The </w:t>
            </w:r>
            <w:proofErr w:type="spellStart"/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Menil</w:t>
            </w:r>
            <w:proofErr w:type="spellEnd"/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 Collection (Houston, TX)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b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BD0C4C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Magritte: The Mystery of the Ordinary 1926-1938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F45146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June 1</w:t>
            </w:r>
          </w:p>
        </w:tc>
      </w:tr>
      <w:tr w:rsidR="00222791" w:rsidRPr="00F45146" w:rsidTr="00DA03A7">
        <w:trPr>
          <w:trHeight w:val="31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791" w:rsidRDefault="00222791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Feb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791" w:rsidRDefault="00222791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Solomon R. Guggenheim Museum (New York, NY)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791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222791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Italian Futurism, 1909-1944: Reconstructing the Universe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791" w:rsidRDefault="00222791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Sept 1</w:t>
            </w:r>
          </w:p>
        </w:tc>
      </w:tr>
      <w:tr w:rsidR="00DA03A7" w:rsidRPr="00F45146" w:rsidTr="00DA03A7">
        <w:trPr>
          <w:trHeight w:val="31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Mar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Cleveland Museum of Art (OH)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DA03A7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Van Gogh Repetitions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May 26</w:t>
            </w:r>
          </w:p>
        </w:tc>
      </w:tr>
      <w:tr w:rsidR="002C1ADA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Default="002C1ADA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Apr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Default="002C1ADA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J. Paul Getty Museum at the Getty Villa (Malibu, 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2C1ADA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Heaven and Earth: Art of Byzantium from Greek Collections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Default="002C1ADA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Aug 24</w:t>
            </w:r>
          </w:p>
        </w:tc>
      </w:tr>
      <w:tr w:rsidR="00DA03A7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Apr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Everson Museum of Art (Syracuse, NY)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DA03A7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Of Heaven and Earth: 500 Years of Italian Painting from Glasgow Museums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July 13</w:t>
            </w:r>
          </w:p>
        </w:tc>
      </w:tr>
      <w:tr w:rsidR="00DA03A7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lastRenderedPageBreak/>
              <w:t>May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Los Angeles County Museum of Art (CA)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DA03A7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Chinese Paintings from Japanese Collections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July 6</w:t>
            </w:r>
          </w:p>
        </w:tc>
      </w:tr>
      <w:tr w:rsidR="00222791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791" w:rsidRDefault="00222791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May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791" w:rsidRDefault="00222791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Jimmy Carter Presidential Library and Museum (Atlanta, GA)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791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proofErr w:type="spellStart"/>
            <w:r w:rsidR="00222791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Kongo</w:t>
            </w:r>
            <w:proofErr w:type="spellEnd"/>
            <w:r w:rsidR="00222791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 across the Water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791" w:rsidRDefault="00222791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Sept 21</w:t>
            </w:r>
          </w:p>
        </w:tc>
      </w:tr>
      <w:tr w:rsidR="002C1ADA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Default="002C1ADA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May 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Default="002C1ADA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Peabody Essex Museum (Salem, MA)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2C1ADA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Turner and the Art of the Sea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Default="002C1ADA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Sept 1</w:t>
            </w:r>
          </w:p>
        </w:tc>
      </w:tr>
      <w:tr w:rsidR="00994D04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June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The Art Institute of Chicago (IL)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BD0C4C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Magritte: The Mystery of the Ordinary 1926-1938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D04" w:rsidRDefault="00BD0C4C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Oct 12</w:t>
            </w:r>
          </w:p>
        </w:tc>
      </w:tr>
      <w:tr w:rsidR="002C1ADA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Default="003932B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Sept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Default="002C1ADA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Nasher</w:t>
            </w:r>
            <w:proofErr w:type="spellEnd"/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 Museum of Art at Duke University (Durham, NC)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proofErr w:type="spellStart"/>
            <w:r w:rsidR="002C1ADA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Miró</w:t>
            </w:r>
            <w:proofErr w:type="spellEnd"/>
            <w:r w:rsidR="002C1ADA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: The Experience of Seeing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Default="003932B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Feb 22</w:t>
            </w:r>
            <w:r w:rsidR="002C1ADA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, 2015</w:t>
            </w:r>
          </w:p>
        </w:tc>
      </w:tr>
      <w:tr w:rsidR="00DA03A7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Oct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Milwaukee Art Museum (WI)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DA03A7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Of Heaven and Earth: 500 Years of Italian Painting from Glasgow Museums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Default="00DA03A7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Jan 4, 2015</w:t>
            </w:r>
          </w:p>
        </w:tc>
      </w:tr>
      <w:tr w:rsidR="00222791" w:rsidRPr="00F45146" w:rsidTr="00C11D8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791" w:rsidRDefault="00222791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Oct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791" w:rsidRDefault="00222791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Princeton University Art Museum (NJ)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791" w:rsidRPr="00C35412" w:rsidRDefault="00C35412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proofErr w:type="spellStart"/>
            <w:r w:rsidR="00222791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Kongo</w:t>
            </w:r>
            <w:proofErr w:type="spellEnd"/>
            <w:r w:rsidR="00222791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 across the Water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791" w:rsidRDefault="00222791" w:rsidP="0056366B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Jan 25, 2015</w:t>
            </w:r>
          </w:p>
        </w:tc>
      </w:tr>
      <w:tr w:rsidR="00DA03A7" w:rsidTr="00DA03A7">
        <w:trPr>
          <w:trHeight w:val="363"/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Pr="00C35412" w:rsidRDefault="00DA03A7" w:rsidP="00DA03A7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 w:rsidRPr="00C35412">
              <w:rPr>
                <w:rFonts w:ascii="Verdana" w:eastAsia="Times New Roman" w:hAnsi="Verdana" w:cs="Times New Roman"/>
                <w:b/>
                <w:color w:val="003366"/>
                <w:sz w:val="18"/>
                <w:szCs w:val="18"/>
              </w:rPr>
              <w:t>2015</w:t>
            </w:r>
          </w:p>
        </w:tc>
      </w:tr>
      <w:tr w:rsidR="00DA03A7" w:rsidRPr="00F45146" w:rsidTr="00DA03A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Pr="00F45146" w:rsidRDefault="00DA03A7" w:rsidP="00DA03A7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Feb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Pr="00F45146" w:rsidRDefault="00DA03A7" w:rsidP="00DA03A7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Santa Barbara Museum of Art (CA)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Pr="00C35412" w:rsidRDefault="00C35412" w:rsidP="00DA03A7">
            <w:pPr>
              <w:spacing w:before="100" w:beforeAutospacing="1" w:line="336" w:lineRule="auto"/>
              <w:rPr>
                <w:rFonts w:ascii="Verdana" w:eastAsia="Times New Roman" w:hAnsi="Verdana" w:cs="Times New Roman"/>
                <w:b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r w:rsidR="00DA03A7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Of Heaven and Earth: 500 Years of Italian Painting from Glasgow Museums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3A7" w:rsidRPr="00F45146" w:rsidRDefault="00DA03A7" w:rsidP="00DA03A7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May 3</w:t>
            </w:r>
          </w:p>
        </w:tc>
      </w:tr>
      <w:tr w:rsidR="00222791" w:rsidRPr="00F45146" w:rsidTr="00DA03A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791" w:rsidRDefault="00222791" w:rsidP="00DA03A7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Feb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791" w:rsidRDefault="00222791" w:rsidP="00DA03A7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New Orleans Museum of Art (LA)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791" w:rsidRPr="00C35412" w:rsidRDefault="00C35412" w:rsidP="00DA03A7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proofErr w:type="spellStart"/>
            <w:r w:rsidR="00222791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Kongo</w:t>
            </w:r>
            <w:proofErr w:type="spellEnd"/>
            <w:r w:rsidR="00222791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 xml:space="preserve"> across the Water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2791" w:rsidRDefault="00222791" w:rsidP="00DA03A7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May 25</w:t>
            </w:r>
          </w:p>
        </w:tc>
      </w:tr>
      <w:tr w:rsidR="002C1ADA" w:rsidRPr="00F45146" w:rsidTr="00DA03A7">
        <w:trPr>
          <w:trHeight w:val="6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Default="002C1ADA" w:rsidP="00DA03A7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Mar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Default="002C1ADA" w:rsidP="00DA03A7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Denver Art Museum (CO)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Pr="00C35412" w:rsidRDefault="00C35412" w:rsidP="00DA03A7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  <w:proofErr w:type="spellStart"/>
            <w:r w:rsidR="002C1ADA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Miró</w:t>
            </w:r>
            <w:proofErr w:type="spellEnd"/>
            <w:r w:rsidR="002C1ADA" w:rsidRPr="00C35412"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: The Experience of Seeing</w:t>
            </w: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1ADA" w:rsidRDefault="002C1ADA" w:rsidP="00DA03A7">
            <w:pPr>
              <w:spacing w:before="100" w:beforeAutospacing="1" w:line="336" w:lineRule="auto"/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3366"/>
                <w:sz w:val="17"/>
                <w:szCs w:val="17"/>
              </w:rPr>
              <w:t>June 28</w:t>
            </w:r>
          </w:p>
        </w:tc>
      </w:tr>
    </w:tbl>
    <w:p w:rsidR="00F45146" w:rsidRDefault="00F45146"/>
    <w:sectPr w:rsidR="00F45146" w:rsidSect="00320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45146"/>
    <w:rsid w:val="0003662D"/>
    <w:rsid w:val="000633D5"/>
    <w:rsid w:val="000A61C3"/>
    <w:rsid w:val="000B767B"/>
    <w:rsid w:val="00143A8A"/>
    <w:rsid w:val="00162AE1"/>
    <w:rsid w:val="00164804"/>
    <w:rsid w:val="00222791"/>
    <w:rsid w:val="00231417"/>
    <w:rsid w:val="00241B75"/>
    <w:rsid w:val="00253E0C"/>
    <w:rsid w:val="00273060"/>
    <w:rsid w:val="00276B88"/>
    <w:rsid w:val="002B1205"/>
    <w:rsid w:val="002C1ADA"/>
    <w:rsid w:val="002F4A3B"/>
    <w:rsid w:val="00320619"/>
    <w:rsid w:val="003249DD"/>
    <w:rsid w:val="00376E91"/>
    <w:rsid w:val="003932B7"/>
    <w:rsid w:val="003C23F7"/>
    <w:rsid w:val="003D7339"/>
    <w:rsid w:val="004743BD"/>
    <w:rsid w:val="004A109B"/>
    <w:rsid w:val="0051159F"/>
    <w:rsid w:val="005419E0"/>
    <w:rsid w:val="0056366B"/>
    <w:rsid w:val="005C24DB"/>
    <w:rsid w:val="005D6EBB"/>
    <w:rsid w:val="00602900"/>
    <w:rsid w:val="00615549"/>
    <w:rsid w:val="0066264C"/>
    <w:rsid w:val="00663382"/>
    <w:rsid w:val="006646A1"/>
    <w:rsid w:val="0069614A"/>
    <w:rsid w:val="00696D5A"/>
    <w:rsid w:val="006E7C59"/>
    <w:rsid w:val="00725C9F"/>
    <w:rsid w:val="007F69EC"/>
    <w:rsid w:val="00802354"/>
    <w:rsid w:val="0084656E"/>
    <w:rsid w:val="00855A11"/>
    <w:rsid w:val="008B3274"/>
    <w:rsid w:val="008E050B"/>
    <w:rsid w:val="009521C0"/>
    <w:rsid w:val="00963FF2"/>
    <w:rsid w:val="00983883"/>
    <w:rsid w:val="00994D04"/>
    <w:rsid w:val="009A2CA3"/>
    <w:rsid w:val="00A21CC4"/>
    <w:rsid w:val="00A24895"/>
    <w:rsid w:val="00A53990"/>
    <w:rsid w:val="00A53A8A"/>
    <w:rsid w:val="00A57D30"/>
    <w:rsid w:val="00B12CD0"/>
    <w:rsid w:val="00B147DD"/>
    <w:rsid w:val="00B63AB2"/>
    <w:rsid w:val="00BA7A9E"/>
    <w:rsid w:val="00BD0C4C"/>
    <w:rsid w:val="00C07705"/>
    <w:rsid w:val="00C11D87"/>
    <w:rsid w:val="00C35412"/>
    <w:rsid w:val="00C36095"/>
    <w:rsid w:val="00C61F1A"/>
    <w:rsid w:val="00C84B60"/>
    <w:rsid w:val="00CD486A"/>
    <w:rsid w:val="00D1173F"/>
    <w:rsid w:val="00D13B98"/>
    <w:rsid w:val="00D42BB5"/>
    <w:rsid w:val="00D80304"/>
    <w:rsid w:val="00D8412C"/>
    <w:rsid w:val="00D85CBF"/>
    <w:rsid w:val="00DA03A7"/>
    <w:rsid w:val="00DB0DB7"/>
    <w:rsid w:val="00E404C4"/>
    <w:rsid w:val="00E707B4"/>
    <w:rsid w:val="00E819D9"/>
    <w:rsid w:val="00EA0821"/>
    <w:rsid w:val="00F45146"/>
    <w:rsid w:val="00F77BAA"/>
    <w:rsid w:val="00FB339E"/>
    <w:rsid w:val="00FD2A74"/>
    <w:rsid w:val="00FF0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45146"/>
    <w:rPr>
      <w:rFonts w:ascii="Verdana" w:hAnsi="Verdana" w:hint="default"/>
      <w:b/>
      <w:bCs/>
    </w:rPr>
  </w:style>
  <w:style w:type="paragraph" w:styleId="NormalWeb">
    <w:name w:val="Normal (Web)"/>
    <w:basedOn w:val="Normal"/>
    <w:uiPriority w:val="99"/>
    <w:unhideWhenUsed/>
    <w:rsid w:val="00F45146"/>
    <w:pPr>
      <w:spacing w:before="100" w:beforeAutospacing="1" w:line="336" w:lineRule="auto"/>
    </w:pPr>
    <w:rPr>
      <w:rFonts w:ascii="Verdana" w:eastAsia="Times New Roman" w:hAnsi="Verdana" w:cs="Times New Roman"/>
      <w:color w:val="003366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0D0D6-44A8-4531-916F-7B6C50EA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Endowment for the Arts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neaprofile</dc:creator>
  <cp:lastModifiedBy>Laura Bramble</cp:lastModifiedBy>
  <cp:revision>13</cp:revision>
  <dcterms:created xsi:type="dcterms:W3CDTF">2013-06-11T14:43:00Z</dcterms:created>
  <dcterms:modified xsi:type="dcterms:W3CDTF">2013-11-20T20:50:00Z</dcterms:modified>
</cp:coreProperties>
</file>