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F1" w:rsidRPr="00C45364" w:rsidRDefault="00C4536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5364">
        <w:rPr>
          <w:rFonts w:ascii="Times New Roman" w:hAnsi="Times New Roman" w:cs="Times New Roman"/>
          <w:b/>
          <w:sz w:val="24"/>
          <w:szCs w:val="24"/>
        </w:rPr>
        <w:t xml:space="preserve">OESE Response to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C45364">
        <w:rPr>
          <w:rFonts w:ascii="Times New Roman" w:hAnsi="Times New Roman" w:cs="Times New Roman"/>
          <w:b/>
          <w:sz w:val="24"/>
          <w:szCs w:val="24"/>
        </w:rPr>
        <w:t>Comment Received During the 60-day notice period:</w:t>
      </w:r>
    </w:p>
    <w:p w:rsidR="00C45364" w:rsidRDefault="00C45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comments on the collection.  We have read them and appreciate your submission.</w:t>
      </w:r>
    </w:p>
    <w:p w:rsidR="00C45364" w:rsidRDefault="00C45364">
      <w:pPr>
        <w:rPr>
          <w:rFonts w:ascii="Times New Roman" w:hAnsi="Times New Roman" w:cs="Times New Roman"/>
          <w:sz w:val="24"/>
          <w:szCs w:val="24"/>
        </w:rPr>
      </w:pPr>
    </w:p>
    <w:p w:rsidR="00C45364" w:rsidRPr="00C45364" w:rsidRDefault="00C45364">
      <w:pPr>
        <w:rPr>
          <w:rFonts w:ascii="Times New Roman" w:hAnsi="Times New Roman" w:cs="Times New Roman"/>
          <w:sz w:val="24"/>
          <w:szCs w:val="24"/>
        </w:rPr>
      </w:pPr>
    </w:p>
    <w:p w:rsidR="00C45364" w:rsidRPr="00C45364" w:rsidRDefault="00C45364"/>
    <w:sectPr w:rsidR="00C45364" w:rsidRPr="00C45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D1"/>
    <w:rsid w:val="001C27D1"/>
    <w:rsid w:val="001E1886"/>
    <w:rsid w:val="002F6DE8"/>
    <w:rsid w:val="00BB4125"/>
    <w:rsid w:val="00C45364"/>
    <w:rsid w:val="00E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Todd</dc:creator>
  <cp:lastModifiedBy>Tomakie Washington</cp:lastModifiedBy>
  <cp:revision>2</cp:revision>
  <dcterms:created xsi:type="dcterms:W3CDTF">2013-12-26T16:26:00Z</dcterms:created>
  <dcterms:modified xsi:type="dcterms:W3CDTF">2013-12-26T16:26:00Z</dcterms:modified>
</cp:coreProperties>
</file>