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EC18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bookmarkStart w:id="0" w:name="_GoBack"/>
      <w:bookmarkEnd w:id="0"/>
      <w:r>
        <w:rPr>
          <w:b/>
          <w:bCs/>
          <w:sz w:val="32"/>
          <w:szCs w:val="32"/>
        </w:rPr>
        <w:t>Supporting Statement B</w:t>
      </w:r>
    </w:p>
    <w:p w14:paraId="1AA2C39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71363B23" w14:textId="052C2611" w:rsidR="00E65C4E" w:rsidRPr="00E65C4E" w:rsidRDefault="000D6571" w:rsidP="00E65C4E">
      <w:pPr>
        <w:spacing w:line="276" w:lineRule="auto"/>
        <w:jc w:val="center"/>
        <w:rPr>
          <w:b/>
          <w:sz w:val="32"/>
          <w:szCs w:val="32"/>
        </w:rPr>
      </w:pPr>
      <w:r>
        <w:rPr>
          <w:b/>
          <w:sz w:val="32"/>
          <w:szCs w:val="32"/>
        </w:rPr>
        <w:t>Consolidated Consumers’ Report (</w:t>
      </w:r>
      <w:r w:rsidR="00480771">
        <w:rPr>
          <w:b/>
          <w:sz w:val="32"/>
          <w:szCs w:val="32"/>
        </w:rPr>
        <w:t>Form</w:t>
      </w:r>
      <w:r w:rsidR="00480771" w:rsidDel="00480771">
        <w:rPr>
          <w:b/>
          <w:sz w:val="32"/>
          <w:szCs w:val="32"/>
        </w:rPr>
        <w:t xml:space="preserve"> </w:t>
      </w:r>
      <w:r>
        <w:rPr>
          <w:b/>
          <w:sz w:val="32"/>
          <w:szCs w:val="32"/>
        </w:rPr>
        <w:t>9-4117-MA</w:t>
      </w:r>
      <w:r w:rsidR="00E65C4E" w:rsidRPr="00E65C4E">
        <w:rPr>
          <w:b/>
          <w:sz w:val="32"/>
          <w:szCs w:val="32"/>
        </w:rPr>
        <w:t>)</w:t>
      </w:r>
    </w:p>
    <w:p w14:paraId="4887B24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18CE9A9F" w14:textId="77777777"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344918">
        <w:rPr>
          <w:b/>
          <w:bCs/>
          <w:sz w:val="32"/>
          <w:szCs w:val="32"/>
        </w:rPr>
        <w:t>1028-0070</w:t>
      </w:r>
    </w:p>
    <w:p w14:paraId="490E76EA"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4AF4CED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2CAFF429"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75368B8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92C00F"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14:paraId="40DEE46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EC2A6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C2401C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65A80E" w14:textId="77777777" w:rsidR="00FA6940" w:rsidRDefault="00E65C4E" w:rsidP="00E65C4E">
      <w:pPr>
        <w:pStyle w:val="NoSpacing"/>
        <w:ind w:firstLine="360"/>
        <w:rPr>
          <w:rFonts w:ascii="Calibri" w:hAnsi="Calibri" w:cs="Calibri"/>
          <w:sz w:val="22"/>
          <w:szCs w:val="22"/>
        </w:rPr>
      </w:pPr>
      <w:r>
        <w:rPr>
          <w:rFonts w:ascii="Calibri" w:hAnsi="Calibri" w:cs="Calibri"/>
          <w:sz w:val="22"/>
          <w:szCs w:val="22"/>
        </w:rPr>
        <w:t>The single canvass in this information collection is conducted as a complet</w:t>
      </w:r>
      <w:r w:rsidR="00FA6940">
        <w:rPr>
          <w:rFonts w:ascii="Calibri" w:hAnsi="Calibri" w:cs="Calibri"/>
          <w:sz w:val="22"/>
          <w:szCs w:val="22"/>
        </w:rPr>
        <w:t>e census.  No sampling is performed.  The total universe is approximately 353 respondents that are business or other for-profit institutions (Table 1 below).</w:t>
      </w:r>
      <w:r w:rsidR="00111454">
        <w:rPr>
          <w:rFonts w:ascii="Calibri" w:hAnsi="Calibri" w:cs="Calibri"/>
          <w:sz w:val="22"/>
          <w:szCs w:val="22"/>
        </w:rPr>
        <w:t xml:space="preserve">  The sources used to create the sampling frame are trade periodicals (su</w:t>
      </w:r>
      <w:r w:rsidR="007D6ED4">
        <w:rPr>
          <w:rFonts w:ascii="Calibri" w:hAnsi="Calibri" w:cs="Calibri"/>
          <w:sz w:val="22"/>
          <w:szCs w:val="22"/>
        </w:rPr>
        <w:t xml:space="preserve">ch as American Metal Market, </w:t>
      </w:r>
      <w:r w:rsidR="00111454">
        <w:rPr>
          <w:rFonts w:ascii="Calibri" w:hAnsi="Calibri" w:cs="Calibri"/>
          <w:sz w:val="22"/>
          <w:szCs w:val="22"/>
        </w:rPr>
        <w:t>Platt’s Metal Week</w:t>
      </w:r>
      <w:r w:rsidR="007D6ED4">
        <w:rPr>
          <w:rFonts w:ascii="Calibri" w:hAnsi="Calibri" w:cs="Calibri"/>
          <w:sz w:val="22"/>
          <w:szCs w:val="22"/>
        </w:rPr>
        <w:t>, Metal Bulletin, and Ryan’s Notes</w:t>
      </w:r>
      <w:r w:rsidR="00111454">
        <w:rPr>
          <w:rFonts w:ascii="Calibri" w:hAnsi="Calibri" w:cs="Calibri"/>
          <w:sz w:val="22"/>
          <w:szCs w:val="22"/>
        </w:rPr>
        <w:t>)</w:t>
      </w:r>
      <w:r w:rsidR="008D67A2">
        <w:rPr>
          <w:rFonts w:ascii="Calibri" w:hAnsi="Calibri" w:cs="Calibri"/>
          <w:sz w:val="22"/>
          <w:szCs w:val="22"/>
        </w:rPr>
        <w:t xml:space="preserve"> and U.S. Geological Survey (USGS) commodity specialists’ direct contacts with industry specialists.  Once a year, commodity specialists update the frame.</w:t>
      </w:r>
    </w:p>
    <w:p w14:paraId="52ECFCB9" w14:textId="77777777" w:rsidR="00E65C4E" w:rsidRDefault="00E65C4E" w:rsidP="00E65C4E">
      <w:pPr>
        <w:pStyle w:val="NoSpacing"/>
        <w:rPr>
          <w:rFonts w:ascii="Calibri" w:hAnsi="Calibri" w:cs="Calibri"/>
          <w:i/>
          <w:sz w:val="22"/>
          <w:szCs w:val="22"/>
        </w:rPr>
      </w:pPr>
    </w:p>
    <w:p w14:paraId="68A824AA" w14:textId="77777777" w:rsidR="00E65C4E" w:rsidRDefault="00E65C4E" w:rsidP="00E65C4E">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w:t>
      </w:r>
    </w:p>
    <w:p w14:paraId="15937756" w14:textId="77777777" w:rsidR="00E65C4E" w:rsidRDefault="00E65C4E" w:rsidP="00E65C4E">
      <w:pPr>
        <w:spacing w:line="276" w:lineRule="auto"/>
        <w:rPr>
          <w:rFonts w:ascii="Calibri" w:hAnsi="Calibri" w:cs="Calibri"/>
          <w:color w:val="000000"/>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E65C4E" w:rsidRPr="00404750" w14:paraId="2EB2942C" w14:textId="77777777" w:rsidTr="00E03AC9">
        <w:trPr>
          <w:trHeight w:val="368"/>
        </w:trPr>
        <w:tc>
          <w:tcPr>
            <w:tcW w:w="3060" w:type="dxa"/>
            <w:gridSpan w:val="3"/>
          </w:tcPr>
          <w:p w14:paraId="5555CF18" w14:textId="77777777" w:rsidR="00E65C4E" w:rsidRPr="00404750" w:rsidRDefault="00E65C4E" w:rsidP="00E03AC9">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57F6B60A" w14:textId="77777777" w:rsidR="00E65C4E" w:rsidRPr="00404750" w:rsidRDefault="00E65C4E" w:rsidP="00E03AC9">
            <w:pPr>
              <w:spacing w:line="276" w:lineRule="auto"/>
              <w:jc w:val="center"/>
              <w:rPr>
                <w:rFonts w:ascii="Calibri" w:hAnsi="Calibri" w:cs="Calibri"/>
                <w:b/>
              </w:rPr>
            </w:pPr>
            <w:r w:rsidRPr="00404750">
              <w:rPr>
                <w:rFonts w:ascii="Calibri" w:hAnsi="Calibri" w:cs="Calibri"/>
                <w:b/>
              </w:rPr>
              <w:t>PRIVATE SECTOR</w:t>
            </w:r>
          </w:p>
        </w:tc>
      </w:tr>
      <w:tr w:rsidR="00E65C4E" w:rsidRPr="00404750" w14:paraId="4948BD0B" w14:textId="77777777" w:rsidTr="00E03AC9">
        <w:tc>
          <w:tcPr>
            <w:tcW w:w="450" w:type="dxa"/>
          </w:tcPr>
          <w:p w14:paraId="13EB1D1A" w14:textId="77777777" w:rsidR="00E65C4E" w:rsidRPr="00404750" w:rsidRDefault="00E65C4E" w:rsidP="00E03AC9">
            <w:pPr>
              <w:spacing w:line="276" w:lineRule="auto"/>
              <w:jc w:val="center"/>
              <w:rPr>
                <w:rFonts w:ascii="Calibri" w:hAnsi="Calibri" w:cs="Calibri"/>
                <w:b/>
              </w:rPr>
            </w:pPr>
          </w:p>
        </w:tc>
        <w:tc>
          <w:tcPr>
            <w:tcW w:w="1260" w:type="dxa"/>
            <w:shd w:val="clear" w:color="auto" w:fill="auto"/>
            <w:vAlign w:val="center"/>
          </w:tcPr>
          <w:p w14:paraId="3DC81C01" w14:textId="77777777" w:rsidR="00E65C4E" w:rsidRPr="00404750" w:rsidRDefault="00E65C4E" w:rsidP="00E03AC9">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40E716A0" w14:textId="77777777" w:rsidR="00E65C4E" w:rsidRPr="00404750" w:rsidRDefault="00E65C4E" w:rsidP="00E03AC9">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7C5BBDCE" w14:textId="77777777" w:rsidR="00E65C4E" w:rsidRPr="00404750" w:rsidRDefault="00E65C4E" w:rsidP="00E03AC9">
            <w:pPr>
              <w:spacing w:line="276" w:lineRule="auto"/>
              <w:jc w:val="center"/>
              <w:rPr>
                <w:rFonts w:ascii="Calibri" w:hAnsi="Calibri" w:cs="Calibri"/>
                <w:b/>
              </w:rPr>
            </w:pPr>
            <w:r w:rsidRPr="00404750">
              <w:rPr>
                <w:rFonts w:ascii="Calibri" w:hAnsi="Calibri" w:cs="Calibri"/>
                <w:b/>
              </w:rPr>
              <w:t>Number of</w:t>
            </w:r>
          </w:p>
          <w:p w14:paraId="668D8530" w14:textId="77777777" w:rsidR="00E65C4E" w:rsidRPr="00404750" w:rsidRDefault="00E65C4E" w:rsidP="00E03AC9">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5E3B7E4B" w14:textId="77777777" w:rsidR="00E65C4E" w:rsidRPr="00404750" w:rsidRDefault="00E65C4E" w:rsidP="00E03AC9">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2B68E6C1" w14:textId="77777777" w:rsidR="00E65C4E" w:rsidRPr="00404750" w:rsidRDefault="00E65C4E" w:rsidP="00E03AC9">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726935FA" w14:textId="77777777" w:rsidR="00E65C4E" w:rsidRPr="00404750" w:rsidRDefault="00E65C4E" w:rsidP="00E03AC9">
            <w:pPr>
              <w:spacing w:line="276" w:lineRule="auto"/>
              <w:jc w:val="center"/>
              <w:rPr>
                <w:rFonts w:ascii="Calibri" w:hAnsi="Calibri" w:cs="Calibri"/>
                <w:b/>
              </w:rPr>
            </w:pPr>
            <w:r w:rsidRPr="00404750">
              <w:rPr>
                <w:rFonts w:ascii="Calibri" w:hAnsi="Calibri" w:cs="Calibri"/>
                <w:b/>
              </w:rPr>
              <w:t>Burden Hours</w:t>
            </w:r>
          </w:p>
        </w:tc>
      </w:tr>
      <w:tr w:rsidR="00E65C4E" w:rsidRPr="00404750" w14:paraId="0A910E81" w14:textId="77777777" w:rsidTr="00E03AC9">
        <w:tc>
          <w:tcPr>
            <w:tcW w:w="450" w:type="dxa"/>
          </w:tcPr>
          <w:p w14:paraId="06892757" w14:textId="77777777" w:rsidR="00E65C4E" w:rsidRPr="00404750" w:rsidRDefault="00E65C4E" w:rsidP="00E03AC9">
            <w:pPr>
              <w:spacing w:line="276" w:lineRule="auto"/>
              <w:rPr>
                <w:rFonts w:ascii="Calibri" w:hAnsi="Calibri" w:cs="Calibri"/>
              </w:rPr>
            </w:pPr>
          </w:p>
        </w:tc>
        <w:tc>
          <w:tcPr>
            <w:tcW w:w="1260" w:type="dxa"/>
            <w:shd w:val="clear" w:color="auto" w:fill="auto"/>
            <w:vAlign w:val="center"/>
          </w:tcPr>
          <w:p w14:paraId="56B6EE00" w14:textId="77777777" w:rsidR="00E65C4E" w:rsidRPr="00404750" w:rsidRDefault="00E65C4E" w:rsidP="00E03AC9">
            <w:pPr>
              <w:spacing w:line="276" w:lineRule="auto"/>
              <w:rPr>
                <w:rFonts w:ascii="Calibri" w:hAnsi="Calibri" w:cs="Calibri"/>
              </w:rPr>
            </w:pPr>
          </w:p>
        </w:tc>
        <w:tc>
          <w:tcPr>
            <w:tcW w:w="1350" w:type="dxa"/>
            <w:shd w:val="clear" w:color="auto" w:fill="auto"/>
            <w:vAlign w:val="center"/>
          </w:tcPr>
          <w:p w14:paraId="42D55516" w14:textId="77777777" w:rsidR="00E65C4E" w:rsidRPr="00404750" w:rsidRDefault="00E65C4E" w:rsidP="00E03AC9">
            <w:pPr>
              <w:spacing w:line="276" w:lineRule="auto"/>
              <w:rPr>
                <w:rFonts w:ascii="Calibri" w:hAnsi="Calibri" w:cs="Calibri"/>
              </w:rPr>
            </w:pPr>
          </w:p>
        </w:tc>
        <w:tc>
          <w:tcPr>
            <w:tcW w:w="1350" w:type="dxa"/>
            <w:tcBorders>
              <w:left w:val="single" w:sz="18" w:space="0" w:color="auto"/>
            </w:tcBorders>
            <w:shd w:val="clear" w:color="auto" w:fill="auto"/>
            <w:vAlign w:val="center"/>
          </w:tcPr>
          <w:p w14:paraId="0D2DF3BA" w14:textId="77777777" w:rsidR="00E65C4E" w:rsidRPr="00404750" w:rsidRDefault="00E65C4E" w:rsidP="00E03AC9">
            <w:pPr>
              <w:spacing w:line="276" w:lineRule="auto"/>
              <w:rPr>
                <w:rFonts w:ascii="Calibri" w:hAnsi="Calibri" w:cs="Calibri"/>
              </w:rPr>
            </w:pPr>
          </w:p>
        </w:tc>
        <w:tc>
          <w:tcPr>
            <w:tcW w:w="1170" w:type="dxa"/>
            <w:tcBorders>
              <w:right w:val="single" w:sz="8" w:space="0" w:color="auto"/>
            </w:tcBorders>
            <w:shd w:val="clear" w:color="auto" w:fill="auto"/>
            <w:vAlign w:val="center"/>
          </w:tcPr>
          <w:p w14:paraId="36EBEC08" w14:textId="77777777" w:rsidR="00E65C4E" w:rsidRPr="00404750" w:rsidRDefault="00E65C4E" w:rsidP="00E03AC9">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13CAB0FF" w14:textId="77777777" w:rsidR="00E65C4E" w:rsidRPr="00404750" w:rsidRDefault="00E65C4E" w:rsidP="00E03AC9">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61F4E20E" w14:textId="77777777" w:rsidR="00E65C4E" w:rsidRPr="00404750" w:rsidRDefault="00E65C4E" w:rsidP="00E03AC9">
            <w:pPr>
              <w:spacing w:line="276" w:lineRule="auto"/>
              <w:rPr>
                <w:rFonts w:ascii="Calibri" w:hAnsi="Calibri" w:cs="Calibri"/>
              </w:rPr>
            </w:pPr>
          </w:p>
        </w:tc>
      </w:tr>
      <w:tr w:rsidR="00E65C4E" w:rsidRPr="00404750" w14:paraId="264586CE" w14:textId="77777777" w:rsidTr="00E03AC9">
        <w:tc>
          <w:tcPr>
            <w:tcW w:w="450" w:type="dxa"/>
          </w:tcPr>
          <w:p w14:paraId="79E60F0D" w14:textId="77777777" w:rsidR="00E65C4E" w:rsidRPr="00404750" w:rsidRDefault="00E65C4E" w:rsidP="00E03AC9">
            <w:pPr>
              <w:spacing w:line="276" w:lineRule="auto"/>
              <w:rPr>
                <w:rFonts w:ascii="Calibri" w:hAnsi="Calibri" w:cs="Calibri"/>
              </w:rPr>
            </w:pPr>
            <w:r w:rsidRPr="00404750">
              <w:rPr>
                <w:rFonts w:ascii="Calibri" w:hAnsi="Calibri" w:cs="Calibri"/>
              </w:rPr>
              <w:t>1</w:t>
            </w:r>
          </w:p>
        </w:tc>
        <w:tc>
          <w:tcPr>
            <w:tcW w:w="1260" w:type="dxa"/>
            <w:shd w:val="clear" w:color="auto" w:fill="auto"/>
            <w:vAlign w:val="center"/>
          </w:tcPr>
          <w:p w14:paraId="09DC5BAA" w14:textId="77777777" w:rsidR="00E65C4E" w:rsidRPr="00404750" w:rsidRDefault="00BF31BA" w:rsidP="00E03AC9">
            <w:pPr>
              <w:spacing w:line="276" w:lineRule="auto"/>
              <w:rPr>
                <w:rFonts w:ascii="Calibri" w:hAnsi="Calibri" w:cs="Calibri"/>
              </w:rPr>
            </w:pPr>
            <w:r>
              <w:rPr>
                <w:rFonts w:ascii="Calibri" w:hAnsi="Calibri" w:cs="Calibri"/>
              </w:rPr>
              <w:t>9-4117</w:t>
            </w:r>
            <w:r w:rsidR="00E65C4E" w:rsidRPr="00404750">
              <w:rPr>
                <w:rFonts w:ascii="Calibri" w:hAnsi="Calibri" w:cs="Calibri"/>
              </w:rPr>
              <w:t>-</w:t>
            </w:r>
            <w:r>
              <w:rPr>
                <w:rFonts w:ascii="Calibri" w:hAnsi="Calibri" w:cs="Calibri"/>
              </w:rPr>
              <w:t>M</w:t>
            </w:r>
            <w:r w:rsidR="00E65C4E" w:rsidRPr="00404750">
              <w:rPr>
                <w:rFonts w:ascii="Calibri" w:hAnsi="Calibri" w:cs="Calibri"/>
              </w:rPr>
              <w:t>A</w:t>
            </w:r>
          </w:p>
        </w:tc>
        <w:tc>
          <w:tcPr>
            <w:tcW w:w="1350" w:type="dxa"/>
            <w:shd w:val="clear" w:color="auto" w:fill="auto"/>
            <w:vAlign w:val="center"/>
          </w:tcPr>
          <w:p w14:paraId="65B538A3" w14:textId="77777777" w:rsidR="00E65C4E" w:rsidRPr="00404750" w:rsidRDefault="0035325F" w:rsidP="00E03AC9">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744AA1AC" w14:textId="77777777" w:rsidR="00E65C4E" w:rsidRPr="00404750" w:rsidRDefault="0035325F" w:rsidP="00E03AC9">
            <w:pPr>
              <w:spacing w:line="276" w:lineRule="auto"/>
              <w:jc w:val="right"/>
              <w:rPr>
                <w:rFonts w:ascii="Calibri" w:hAnsi="Calibri" w:cs="Calibri"/>
              </w:rPr>
            </w:pPr>
            <w:r>
              <w:rPr>
                <w:rFonts w:ascii="Calibri" w:hAnsi="Calibri" w:cs="Calibri"/>
              </w:rPr>
              <w:t>141</w:t>
            </w:r>
          </w:p>
        </w:tc>
        <w:tc>
          <w:tcPr>
            <w:tcW w:w="1170" w:type="dxa"/>
            <w:tcBorders>
              <w:right w:val="single" w:sz="8" w:space="0" w:color="auto"/>
            </w:tcBorders>
            <w:shd w:val="clear" w:color="auto" w:fill="auto"/>
            <w:vAlign w:val="center"/>
          </w:tcPr>
          <w:p w14:paraId="6E29493B" w14:textId="77777777" w:rsidR="00E65C4E" w:rsidRPr="00404750" w:rsidRDefault="0010121A" w:rsidP="00E03AC9">
            <w:pPr>
              <w:spacing w:line="276" w:lineRule="auto"/>
              <w:jc w:val="right"/>
              <w:rPr>
                <w:rFonts w:ascii="Calibri" w:hAnsi="Calibri" w:cs="Calibri"/>
              </w:rPr>
            </w:pPr>
            <w:r>
              <w:rPr>
                <w:rFonts w:ascii="Calibri" w:hAnsi="Calibri" w:cs="Calibri"/>
              </w:rPr>
              <w:t>1,692</w:t>
            </w:r>
          </w:p>
        </w:tc>
        <w:tc>
          <w:tcPr>
            <w:tcW w:w="1260" w:type="dxa"/>
            <w:tcBorders>
              <w:left w:val="single" w:sz="8" w:space="0" w:color="auto"/>
              <w:right w:val="single" w:sz="12" w:space="0" w:color="auto"/>
            </w:tcBorders>
            <w:shd w:val="clear" w:color="auto" w:fill="auto"/>
            <w:vAlign w:val="center"/>
          </w:tcPr>
          <w:p w14:paraId="40EB3F1D" w14:textId="77777777" w:rsidR="00E65C4E" w:rsidRPr="00404750" w:rsidRDefault="00272591" w:rsidP="00E03AC9">
            <w:pPr>
              <w:spacing w:line="276" w:lineRule="auto"/>
              <w:jc w:val="center"/>
              <w:rPr>
                <w:rFonts w:ascii="Calibri" w:hAnsi="Calibri" w:cs="Calibri"/>
              </w:rPr>
            </w:pPr>
            <w:r>
              <w:rPr>
                <w:rFonts w:ascii="Calibri" w:hAnsi="Calibri" w:cs="Calibri"/>
              </w:rPr>
              <w:t>4</w:t>
            </w:r>
            <w:r w:rsidR="00E65C4E">
              <w:rPr>
                <w:rFonts w:ascii="Calibri" w:hAnsi="Calibri" w:cs="Calibri"/>
              </w:rPr>
              <w:t>5</w:t>
            </w:r>
            <w:r w:rsidR="00E65C4E" w:rsidRPr="0040475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1BE11DEB" w14:textId="77777777" w:rsidR="00E65C4E" w:rsidRPr="00404750" w:rsidRDefault="00325889" w:rsidP="00E03AC9">
            <w:pPr>
              <w:spacing w:line="276" w:lineRule="auto"/>
              <w:jc w:val="right"/>
              <w:rPr>
                <w:rFonts w:ascii="Calibri" w:hAnsi="Calibri" w:cs="Calibri"/>
              </w:rPr>
            </w:pPr>
            <w:r>
              <w:rPr>
                <w:rFonts w:ascii="Calibri" w:hAnsi="Calibri" w:cs="Calibri"/>
              </w:rPr>
              <w:t>1,269</w:t>
            </w:r>
          </w:p>
        </w:tc>
      </w:tr>
      <w:tr w:rsidR="00E0713E" w:rsidRPr="00404750" w14:paraId="3AB7D2C0" w14:textId="77777777" w:rsidTr="00E03AC9">
        <w:tc>
          <w:tcPr>
            <w:tcW w:w="450" w:type="dxa"/>
          </w:tcPr>
          <w:p w14:paraId="54515CC9" w14:textId="77777777" w:rsidR="00E0713E" w:rsidRPr="00404750" w:rsidRDefault="00E0713E" w:rsidP="00E03AC9">
            <w:pPr>
              <w:spacing w:line="276" w:lineRule="auto"/>
              <w:rPr>
                <w:rFonts w:ascii="Calibri" w:hAnsi="Calibri" w:cs="Calibri"/>
              </w:rPr>
            </w:pPr>
            <w:r>
              <w:rPr>
                <w:rFonts w:ascii="Calibri" w:hAnsi="Calibri" w:cs="Calibri"/>
              </w:rPr>
              <w:t>2</w:t>
            </w:r>
          </w:p>
        </w:tc>
        <w:tc>
          <w:tcPr>
            <w:tcW w:w="1260" w:type="dxa"/>
            <w:shd w:val="clear" w:color="auto" w:fill="auto"/>
            <w:vAlign w:val="center"/>
          </w:tcPr>
          <w:p w14:paraId="50615D97" w14:textId="77777777" w:rsidR="00E0713E" w:rsidRDefault="00E0713E" w:rsidP="00E03AC9">
            <w:pPr>
              <w:spacing w:line="276" w:lineRule="auto"/>
              <w:rPr>
                <w:rFonts w:ascii="Calibri" w:hAnsi="Calibri" w:cs="Calibri"/>
              </w:rPr>
            </w:pPr>
            <w:r>
              <w:rPr>
                <w:rFonts w:ascii="Calibri" w:hAnsi="Calibri" w:cs="Calibri"/>
              </w:rPr>
              <w:t>9-4117-MA</w:t>
            </w:r>
          </w:p>
        </w:tc>
        <w:tc>
          <w:tcPr>
            <w:tcW w:w="1350" w:type="dxa"/>
            <w:shd w:val="clear" w:color="auto" w:fill="auto"/>
            <w:vAlign w:val="center"/>
          </w:tcPr>
          <w:p w14:paraId="42504A23" w14:textId="77777777" w:rsidR="00E0713E" w:rsidRDefault="00E0713E" w:rsidP="00E03AC9">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1D390A37" w14:textId="77777777" w:rsidR="00E0713E" w:rsidRDefault="00E0713E" w:rsidP="00E03AC9">
            <w:pPr>
              <w:spacing w:line="276" w:lineRule="auto"/>
              <w:jc w:val="right"/>
              <w:rPr>
                <w:rFonts w:ascii="Calibri" w:hAnsi="Calibri" w:cs="Calibri"/>
              </w:rPr>
            </w:pPr>
            <w:r>
              <w:rPr>
                <w:rFonts w:ascii="Calibri" w:hAnsi="Calibri" w:cs="Calibri"/>
              </w:rPr>
              <w:t>212</w:t>
            </w:r>
          </w:p>
        </w:tc>
        <w:tc>
          <w:tcPr>
            <w:tcW w:w="1170" w:type="dxa"/>
            <w:tcBorders>
              <w:right w:val="single" w:sz="8" w:space="0" w:color="auto"/>
            </w:tcBorders>
            <w:shd w:val="clear" w:color="auto" w:fill="auto"/>
            <w:vAlign w:val="center"/>
          </w:tcPr>
          <w:p w14:paraId="3049B03B" w14:textId="77777777" w:rsidR="00E0713E" w:rsidRDefault="00711EF6" w:rsidP="00E03AC9">
            <w:pPr>
              <w:spacing w:line="276" w:lineRule="auto"/>
              <w:jc w:val="right"/>
              <w:rPr>
                <w:rFonts w:ascii="Calibri" w:hAnsi="Calibri" w:cs="Calibri"/>
              </w:rPr>
            </w:pPr>
            <w:r>
              <w:rPr>
                <w:rFonts w:ascii="Calibri" w:hAnsi="Calibri" w:cs="Calibri"/>
              </w:rPr>
              <w:t>212</w:t>
            </w:r>
          </w:p>
        </w:tc>
        <w:tc>
          <w:tcPr>
            <w:tcW w:w="1260" w:type="dxa"/>
            <w:tcBorders>
              <w:left w:val="single" w:sz="8" w:space="0" w:color="auto"/>
              <w:right w:val="single" w:sz="12" w:space="0" w:color="auto"/>
            </w:tcBorders>
            <w:shd w:val="clear" w:color="auto" w:fill="auto"/>
            <w:vAlign w:val="center"/>
          </w:tcPr>
          <w:p w14:paraId="15FA8F84" w14:textId="77777777" w:rsidR="00E0713E" w:rsidRDefault="00711EF6" w:rsidP="00E03AC9">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14:paraId="48608AC0" w14:textId="77777777" w:rsidR="00E0713E" w:rsidRDefault="008E581C" w:rsidP="00E03AC9">
            <w:pPr>
              <w:spacing w:line="276" w:lineRule="auto"/>
              <w:jc w:val="right"/>
              <w:rPr>
                <w:rFonts w:ascii="Calibri" w:hAnsi="Calibri" w:cs="Calibri"/>
              </w:rPr>
            </w:pPr>
            <w:r>
              <w:rPr>
                <w:rFonts w:ascii="Calibri" w:hAnsi="Calibri" w:cs="Calibri"/>
              </w:rPr>
              <w:t>159</w:t>
            </w:r>
          </w:p>
        </w:tc>
      </w:tr>
      <w:tr w:rsidR="00E65C4E" w:rsidRPr="00404750" w14:paraId="3612835D" w14:textId="77777777" w:rsidTr="00E65C4E">
        <w:tc>
          <w:tcPr>
            <w:tcW w:w="3060" w:type="dxa"/>
            <w:gridSpan w:val="3"/>
          </w:tcPr>
          <w:p w14:paraId="391CD1EA" w14:textId="77777777" w:rsidR="00E65C4E" w:rsidRPr="000C5ABE" w:rsidRDefault="00E65C4E" w:rsidP="00E03AC9">
            <w:pPr>
              <w:spacing w:line="276" w:lineRule="auto"/>
              <w:jc w:val="center"/>
              <w:rPr>
                <w:rFonts w:ascii="Calibri" w:hAnsi="Calibri" w:cs="Calibri"/>
                <w:b/>
              </w:rPr>
            </w:pPr>
            <w:r w:rsidRPr="000C5ABE">
              <w:rPr>
                <w:rFonts w:ascii="Calibri" w:hAnsi="Calibri" w:cs="Calibri"/>
                <w:b/>
              </w:rPr>
              <w:t>T O T A L S</w:t>
            </w:r>
          </w:p>
        </w:tc>
        <w:tc>
          <w:tcPr>
            <w:tcW w:w="1350" w:type="dxa"/>
            <w:tcBorders>
              <w:left w:val="single" w:sz="18" w:space="0" w:color="auto"/>
            </w:tcBorders>
            <w:shd w:val="clear" w:color="auto" w:fill="auto"/>
            <w:vAlign w:val="center"/>
          </w:tcPr>
          <w:p w14:paraId="21ADC065" w14:textId="77777777" w:rsidR="00E65C4E" w:rsidRPr="000C5ABE" w:rsidRDefault="00E0713E" w:rsidP="00E03AC9">
            <w:pPr>
              <w:spacing w:line="276" w:lineRule="auto"/>
              <w:jc w:val="right"/>
              <w:rPr>
                <w:rFonts w:ascii="Calibri" w:hAnsi="Calibri" w:cs="Calibri"/>
                <w:b/>
              </w:rPr>
            </w:pPr>
            <w:r>
              <w:rPr>
                <w:rFonts w:ascii="Calibri" w:hAnsi="Calibri" w:cs="Calibri"/>
                <w:b/>
              </w:rPr>
              <w:t>353</w:t>
            </w:r>
          </w:p>
        </w:tc>
        <w:tc>
          <w:tcPr>
            <w:tcW w:w="1170" w:type="dxa"/>
            <w:tcBorders>
              <w:right w:val="single" w:sz="8" w:space="0" w:color="auto"/>
            </w:tcBorders>
            <w:shd w:val="clear" w:color="auto" w:fill="auto"/>
            <w:vAlign w:val="center"/>
          </w:tcPr>
          <w:p w14:paraId="21BAB9FC" w14:textId="77777777" w:rsidR="00E65C4E" w:rsidRPr="000C5ABE" w:rsidRDefault="0088435C" w:rsidP="00E03AC9">
            <w:pPr>
              <w:spacing w:line="276" w:lineRule="auto"/>
              <w:jc w:val="right"/>
              <w:rPr>
                <w:rFonts w:ascii="Calibri" w:hAnsi="Calibri" w:cs="Calibri"/>
                <w:b/>
              </w:rPr>
            </w:pPr>
            <w:r>
              <w:rPr>
                <w:rFonts w:ascii="Calibri" w:hAnsi="Calibri" w:cs="Calibri"/>
                <w:b/>
              </w:rPr>
              <w:t>1</w:t>
            </w:r>
            <w:r w:rsidR="00E65C4E">
              <w:rPr>
                <w:rFonts w:ascii="Calibri" w:hAnsi="Calibri" w:cs="Calibri"/>
                <w:b/>
              </w:rPr>
              <w:t>,</w:t>
            </w:r>
            <w:r>
              <w:rPr>
                <w:rFonts w:ascii="Calibri" w:hAnsi="Calibri" w:cs="Calibri"/>
                <w:b/>
              </w:rPr>
              <w:t>904</w:t>
            </w:r>
          </w:p>
        </w:tc>
        <w:tc>
          <w:tcPr>
            <w:tcW w:w="1260" w:type="dxa"/>
            <w:tcBorders>
              <w:left w:val="single" w:sz="8" w:space="0" w:color="auto"/>
              <w:right w:val="single" w:sz="12" w:space="0" w:color="auto"/>
            </w:tcBorders>
            <w:shd w:val="clear" w:color="auto" w:fill="D9D9D9"/>
            <w:vAlign w:val="center"/>
          </w:tcPr>
          <w:p w14:paraId="137DC37A" w14:textId="77777777" w:rsidR="00E65C4E" w:rsidRDefault="00E65C4E" w:rsidP="00E03AC9">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5AC0EB5F" w14:textId="77777777" w:rsidR="00E65C4E" w:rsidRPr="000C5ABE" w:rsidRDefault="008B32CD" w:rsidP="00E03AC9">
            <w:pPr>
              <w:spacing w:line="276" w:lineRule="auto"/>
              <w:jc w:val="right"/>
              <w:rPr>
                <w:rFonts w:ascii="Calibri" w:hAnsi="Calibri" w:cs="Calibri"/>
                <w:b/>
              </w:rPr>
            </w:pPr>
            <w:r>
              <w:rPr>
                <w:rFonts w:ascii="Calibri" w:hAnsi="Calibri" w:cs="Calibri"/>
                <w:b/>
              </w:rPr>
              <w:t>1,428</w:t>
            </w:r>
          </w:p>
        </w:tc>
      </w:tr>
    </w:tbl>
    <w:p w14:paraId="7F46572E" w14:textId="77777777" w:rsidR="00E65C4E" w:rsidRDefault="00E65C4E" w:rsidP="00E65C4E">
      <w:pPr>
        <w:pStyle w:val="NoSpacing"/>
        <w:rPr>
          <w:rFonts w:ascii="Calibri" w:hAnsi="Calibri" w:cs="Calibri"/>
          <w:sz w:val="22"/>
          <w:szCs w:val="22"/>
        </w:rPr>
      </w:pPr>
    </w:p>
    <w:p w14:paraId="488B7C17" w14:textId="77777777" w:rsidR="00E65C4E" w:rsidRDefault="00E65C4E" w:rsidP="00E65C4E">
      <w:pPr>
        <w:pStyle w:val="NoSpacing"/>
        <w:ind w:firstLine="360"/>
        <w:rPr>
          <w:rFonts w:ascii="Calibri" w:hAnsi="Calibri" w:cs="Calibri"/>
          <w:sz w:val="22"/>
          <w:szCs w:val="22"/>
        </w:rPr>
      </w:pPr>
      <w:r w:rsidRPr="00212E5C">
        <w:rPr>
          <w:rFonts w:ascii="Calibri" w:hAnsi="Calibri" w:cs="Calibri"/>
          <w:sz w:val="22"/>
          <w:szCs w:val="22"/>
        </w:rPr>
        <w:t xml:space="preserve">The </w:t>
      </w:r>
      <w:r w:rsidR="00EC7442">
        <w:rPr>
          <w:rFonts w:ascii="Calibri" w:hAnsi="Calibri" w:cs="Calibri"/>
          <w:sz w:val="22"/>
          <w:szCs w:val="22"/>
        </w:rPr>
        <w:t xml:space="preserve">83% </w:t>
      </w:r>
      <w:r w:rsidRPr="00212E5C">
        <w:rPr>
          <w:rFonts w:ascii="Calibri" w:hAnsi="Calibri" w:cs="Calibri"/>
          <w:sz w:val="22"/>
          <w:szCs w:val="22"/>
        </w:rPr>
        <w:t>response rate fo</w:t>
      </w:r>
      <w:r w:rsidR="00B564A3">
        <w:rPr>
          <w:rFonts w:ascii="Calibri" w:hAnsi="Calibri" w:cs="Calibri"/>
          <w:sz w:val="22"/>
          <w:szCs w:val="22"/>
        </w:rPr>
        <w:t>r this collection</w:t>
      </w:r>
      <w:r w:rsidR="002F716C">
        <w:rPr>
          <w:rFonts w:ascii="Calibri" w:hAnsi="Calibri" w:cs="Calibri"/>
          <w:sz w:val="22"/>
          <w:szCs w:val="22"/>
        </w:rPr>
        <w:t xml:space="preserve"> over the past 3 years</w:t>
      </w:r>
      <w:r w:rsidR="00B564A3">
        <w:rPr>
          <w:rFonts w:ascii="Calibri" w:hAnsi="Calibri" w:cs="Calibri"/>
          <w:sz w:val="22"/>
          <w:szCs w:val="22"/>
        </w:rPr>
        <w:t xml:space="preserve"> </w:t>
      </w:r>
      <w:r w:rsidR="00EC7442">
        <w:rPr>
          <w:rFonts w:ascii="Calibri" w:hAnsi="Calibri" w:cs="Calibri"/>
          <w:sz w:val="22"/>
          <w:szCs w:val="22"/>
        </w:rPr>
        <w:t>is expected to continue</w:t>
      </w:r>
      <w:r w:rsidR="00CD70F0">
        <w:rPr>
          <w:rFonts w:ascii="Calibri" w:hAnsi="Calibri" w:cs="Calibri"/>
          <w:sz w:val="22"/>
          <w:szCs w:val="22"/>
        </w:rPr>
        <w:t xml:space="preserve">, </w:t>
      </w:r>
      <w:r w:rsidRPr="00212E5C">
        <w:rPr>
          <w:rFonts w:ascii="Calibri" w:hAnsi="Calibri" w:cs="Calibri"/>
          <w:sz w:val="22"/>
          <w:szCs w:val="22"/>
        </w:rPr>
        <w:t>based on the number of establishments that have traditionally responded to this request for information.</w:t>
      </w:r>
    </w:p>
    <w:p w14:paraId="2A246C47" w14:textId="77777777" w:rsidR="005637CD" w:rsidRDefault="005637CD" w:rsidP="00E65C4E">
      <w:pPr>
        <w:pStyle w:val="NoSpacing"/>
        <w:ind w:firstLine="360"/>
        <w:rPr>
          <w:rFonts w:ascii="Calibri" w:hAnsi="Calibri" w:cs="Calibri"/>
          <w:sz w:val="22"/>
          <w:szCs w:val="22"/>
        </w:rPr>
      </w:pPr>
    </w:p>
    <w:p w14:paraId="525AA52D" w14:textId="77777777" w:rsidR="005637CD" w:rsidRDefault="005637CD" w:rsidP="00E65C4E">
      <w:pPr>
        <w:pStyle w:val="NoSpacing"/>
        <w:ind w:firstLine="360"/>
        <w:rPr>
          <w:rFonts w:ascii="Calibri" w:hAnsi="Calibri" w:cs="Calibri"/>
          <w:sz w:val="22"/>
          <w:szCs w:val="22"/>
        </w:rPr>
      </w:pPr>
      <w:r>
        <w:rPr>
          <w:rFonts w:ascii="Calibri" w:hAnsi="Calibri" w:cs="Calibri"/>
          <w:sz w:val="22"/>
          <w:szCs w:val="22"/>
        </w:rPr>
        <w:lastRenderedPageBreak/>
        <w:t>The data collected on this form are used to publish information on the mineral production for each state, including state rankings.  Each state typically has only a limited number of establishments for each mineral commodity.  In order to have accurate state rankings, it is necessary to canvass all of the establishments.</w:t>
      </w:r>
    </w:p>
    <w:p w14:paraId="7A7F90D3"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E3FAEC"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14:paraId="671DE468"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14:paraId="00D05E39"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14:paraId="54BB6E86"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14:paraId="358BDEE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14:paraId="51F3092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14:paraId="73B2F0B6" w14:textId="77777777" w:rsidR="00A76BEF"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32C96443" w14:textId="77777777" w:rsidR="00037B0A" w:rsidRDefault="00037B0A" w:rsidP="00E65C4E">
      <w:pPr>
        <w:ind w:firstLine="360"/>
        <w:rPr>
          <w:rFonts w:ascii="Calibri" w:hAnsi="Calibri" w:cs="Calibri"/>
          <w:sz w:val="22"/>
          <w:szCs w:val="22"/>
        </w:rPr>
      </w:pPr>
      <w:r>
        <w:rPr>
          <w:rFonts w:ascii="Calibri" w:hAnsi="Calibri" w:cs="Calibri"/>
          <w:sz w:val="22"/>
          <w:szCs w:val="22"/>
        </w:rPr>
        <w:t xml:space="preserve">This canvass does not employ sampling techniques.  In some cases, individual establishments, by mutual agreement, have converted to reporting on an annual, rather than a monthly basis to reduce their burden.  For those establishments, a monthly response is imputed from their annual response.  </w:t>
      </w:r>
      <w:r w:rsidR="006D6AA0">
        <w:rPr>
          <w:rFonts w:ascii="Calibri" w:hAnsi="Calibri" w:cs="Calibri"/>
          <w:sz w:val="22"/>
          <w:szCs w:val="22"/>
        </w:rPr>
        <w:t>Data are imputed for all non</w:t>
      </w:r>
      <w:r w:rsidR="00983886">
        <w:rPr>
          <w:rFonts w:ascii="Calibri" w:hAnsi="Calibri" w:cs="Calibri"/>
          <w:sz w:val="22"/>
          <w:szCs w:val="22"/>
        </w:rPr>
        <w:t>-</w:t>
      </w:r>
      <w:r w:rsidR="006D6AA0">
        <w:rPr>
          <w:rFonts w:ascii="Calibri" w:hAnsi="Calibri" w:cs="Calibri"/>
          <w:sz w:val="22"/>
          <w:szCs w:val="22"/>
        </w:rPr>
        <w:t>responses.  The majority of published statistics are rounded to three significant digits.  Estimation procedures for non</w:t>
      </w:r>
      <w:r w:rsidR="00983886">
        <w:rPr>
          <w:rFonts w:ascii="Calibri" w:hAnsi="Calibri" w:cs="Calibri"/>
          <w:sz w:val="22"/>
          <w:szCs w:val="22"/>
        </w:rPr>
        <w:t>-</w:t>
      </w:r>
      <w:r w:rsidR="006D6AA0">
        <w:rPr>
          <w:rFonts w:ascii="Calibri" w:hAnsi="Calibri" w:cs="Calibri"/>
          <w:sz w:val="22"/>
          <w:szCs w:val="22"/>
        </w:rPr>
        <w:t>res</w:t>
      </w:r>
      <w:r w:rsidR="00983886">
        <w:rPr>
          <w:rFonts w:ascii="Calibri" w:hAnsi="Calibri" w:cs="Calibri"/>
          <w:sz w:val="22"/>
          <w:szCs w:val="22"/>
        </w:rPr>
        <w:t>pondents are described in (3)</w:t>
      </w:r>
      <w:r w:rsidR="006D6AA0">
        <w:rPr>
          <w:rFonts w:ascii="Calibri" w:hAnsi="Calibri" w:cs="Calibri"/>
          <w:sz w:val="22"/>
          <w:szCs w:val="22"/>
        </w:rPr>
        <w:t xml:space="preserve"> below.</w:t>
      </w:r>
    </w:p>
    <w:p w14:paraId="731838C7" w14:textId="77777777" w:rsidR="005C17DE" w:rsidRDefault="005C17DE" w:rsidP="009838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470D5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7D7EE4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DC85DE" w14:textId="77777777" w:rsidR="008C7223" w:rsidRDefault="008C7223" w:rsidP="008C7223">
      <w:pPr>
        <w:pStyle w:val="BodyTextIndent"/>
        <w:ind w:left="0"/>
        <w:rPr>
          <w:rFonts w:ascii="Calibri" w:hAnsi="Calibri" w:cs="Calibri"/>
          <w:sz w:val="22"/>
          <w:szCs w:val="22"/>
          <w:lang w:val="en-US"/>
        </w:rPr>
      </w:pPr>
      <w:r w:rsidRPr="008C7223">
        <w:rPr>
          <w:rFonts w:ascii="Calibri" w:hAnsi="Calibri" w:cs="Calibri"/>
          <w:sz w:val="22"/>
          <w:szCs w:val="22"/>
          <w:u w:val="single"/>
          <w:lang w:val="en-US"/>
        </w:rPr>
        <w:t>Paper forms</w:t>
      </w:r>
      <w:r>
        <w:rPr>
          <w:rFonts w:ascii="Calibri" w:hAnsi="Calibri" w:cs="Calibri"/>
          <w:sz w:val="22"/>
          <w:szCs w:val="22"/>
          <w:lang w:val="en-US"/>
        </w:rPr>
        <w:t>:</w:t>
      </w:r>
    </w:p>
    <w:p w14:paraId="540853FD" w14:textId="77777777" w:rsidR="008C7223" w:rsidRDefault="008C7223" w:rsidP="00E65C4E">
      <w:pPr>
        <w:pStyle w:val="BodyTextIndent"/>
        <w:ind w:left="0" w:firstLine="360"/>
        <w:rPr>
          <w:rFonts w:ascii="Calibri" w:hAnsi="Calibri" w:cs="Calibri"/>
          <w:sz w:val="22"/>
          <w:szCs w:val="22"/>
          <w:lang w:val="en-US"/>
        </w:rPr>
      </w:pPr>
      <w:r>
        <w:rPr>
          <w:rFonts w:ascii="Calibri" w:hAnsi="Calibri" w:cs="Calibri"/>
          <w:sz w:val="22"/>
          <w:szCs w:val="22"/>
          <w:lang w:val="en-US"/>
        </w:rPr>
        <w:t>Two weeks after the initial request, establishments not responding will receive another copy of the paper form in a second request for information.  For larger establishments that still have not responded, statistical assistants or mineral commodity specialists will phone an alternative company contact.</w:t>
      </w:r>
    </w:p>
    <w:p w14:paraId="5E8AEF8B" w14:textId="77777777" w:rsidR="001F0D92" w:rsidRDefault="001F0D92" w:rsidP="001F0D92">
      <w:pPr>
        <w:pStyle w:val="BodyTextIndent"/>
        <w:ind w:left="0"/>
        <w:rPr>
          <w:rFonts w:ascii="Calibri" w:hAnsi="Calibri" w:cs="Calibri"/>
          <w:sz w:val="22"/>
          <w:szCs w:val="22"/>
          <w:lang w:val="en-US"/>
        </w:rPr>
      </w:pPr>
      <w:r w:rsidRPr="001F0D92">
        <w:rPr>
          <w:rFonts w:ascii="Calibri" w:hAnsi="Calibri" w:cs="Calibri"/>
          <w:sz w:val="22"/>
          <w:szCs w:val="22"/>
          <w:u w:val="single"/>
          <w:lang w:val="en-US"/>
        </w:rPr>
        <w:t>On-line electronic forms</w:t>
      </w:r>
      <w:r>
        <w:rPr>
          <w:rFonts w:ascii="Calibri" w:hAnsi="Calibri" w:cs="Calibri"/>
          <w:sz w:val="22"/>
          <w:szCs w:val="22"/>
          <w:lang w:val="en-US"/>
        </w:rPr>
        <w:t>:</w:t>
      </w:r>
    </w:p>
    <w:p w14:paraId="13149126" w14:textId="77777777" w:rsidR="008C7223" w:rsidRDefault="001F0D92" w:rsidP="00E65C4E">
      <w:pPr>
        <w:pStyle w:val="BodyTextIndent"/>
        <w:ind w:left="0" w:firstLine="360"/>
        <w:rPr>
          <w:rFonts w:ascii="Calibri" w:hAnsi="Calibri" w:cs="Calibri"/>
          <w:sz w:val="22"/>
          <w:szCs w:val="22"/>
          <w:lang w:val="en-US"/>
        </w:rPr>
      </w:pPr>
      <w:r>
        <w:rPr>
          <w:rFonts w:ascii="Calibri" w:hAnsi="Calibri" w:cs="Calibri"/>
          <w:sz w:val="22"/>
          <w:szCs w:val="22"/>
          <w:lang w:val="en-US"/>
        </w:rPr>
        <w:t>Two weeks after the initial request, statistical assistants will phone establishments that have not responded.  For larger establishments that still have not responded, statistical assistants or mineral commodity specialists will phone an alternative company contact.</w:t>
      </w:r>
    </w:p>
    <w:p w14:paraId="171116A1" w14:textId="77777777" w:rsidR="00144A4E" w:rsidRDefault="00144A4E" w:rsidP="00144A4E">
      <w:pPr>
        <w:pStyle w:val="BodyTextIndent"/>
        <w:ind w:left="0"/>
        <w:rPr>
          <w:rFonts w:ascii="Calibri" w:hAnsi="Calibri" w:cs="Calibri"/>
          <w:sz w:val="22"/>
          <w:szCs w:val="22"/>
          <w:lang w:val="en-US"/>
        </w:rPr>
      </w:pPr>
      <w:r w:rsidRPr="00144A4E">
        <w:rPr>
          <w:rFonts w:ascii="Calibri" w:hAnsi="Calibri" w:cs="Calibri"/>
          <w:sz w:val="22"/>
          <w:szCs w:val="22"/>
          <w:u w:val="single"/>
          <w:lang w:val="en-US"/>
        </w:rPr>
        <w:t>Non-response</w:t>
      </w:r>
      <w:r>
        <w:rPr>
          <w:rFonts w:ascii="Calibri" w:hAnsi="Calibri" w:cs="Calibri"/>
          <w:sz w:val="22"/>
          <w:szCs w:val="22"/>
          <w:lang w:val="en-US"/>
        </w:rPr>
        <w:t>:</w:t>
      </w:r>
    </w:p>
    <w:p w14:paraId="059DDE55" w14:textId="77777777" w:rsidR="008C7223" w:rsidRDefault="00144A4E" w:rsidP="00E65C4E">
      <w:pPr>
        <w:pStyle w:val="BodyTextIndent"/>
        <w:ind w:left="0" w:firstLine="360"/>
        <w:rPr>
          <w:rFonts w:ascii="Calibri" w:hAnsi="Calibri" w:cs="Calibri"/>
          <w:sz w:val="22"/>
          <w:szCs w:val="22"/>
          <w:lang w:val="en-US"/>
        </w:rPr>
      </w:pPr>
      <w:r>
        <w:rPr>
          <w:rFonts w:ascii="Calibri" w:hAnsi="Calibri" w:cs="Calibri"/>
          <w:sz w:val="22"/>
          <w:szCs w:val="22"/>
          <w:lang w:val="en-US"/>
        </w:rPr>
        <w:t>Data are imputed for non-responses.  For example</w:t>
      </w:r>
      <w:r w:rsidR="00A63434">
        <w:rPr>
          <w:rFonts w:ascii="Calibri" w:hAnsi="Calibri" w:cs="Calibri"/>
          <w:sz w:val="22"/>
          <w:szCs w:val="22"/>
          <w:lang w:val="en-US"/>
        </w:rPr>
        <w:t xml:space="preserve">, </w:t>
      </w:r>
      <w:r>
        <w:rPr>
          <w:rFonts w:ascii="Calibri" w:hAnsi="Calibri" w:cs="Calibri"/>
          <w:sz w:val="22"/>
          <w:szCs w:val="22"/>
          <w:lang w:val="en-US"/>
        </w:rPr>
        <w:t>imputation of non-response data may use industry trend figures, measures of establishment size such as Mine Safety and Health Administration employee-hours data, or company annual reports.</w:t>
      </w:r>
    </w:p>
    <w:p w14:paraId="14670D11" w14:textId="77777777" w:rsidR="00043333" w:rsidRDefault="00043333" w:rsidP="00E65C4E">
      <w:pPr>
        <w:pStyle w:val="BodyTextIndent"/>
        <w:ind w:left="0" w:firstLine="360"/>
        <w:rPr>
          <w:rFonts w:ascii="Calibri" w:hAnsi="Calibri" w:cs="Calibri"/>
          <w:sz w:val="22"/>
          <w:szCs w:val="22"/>
          <w:lang w:val="en-US"/>
        </w:rPr>
      </w:pPr>
      <w:r>
        <w:rPr>
          <w:rFonts w:ascii="Calibri" w:hAnsi="Calibri" w:cs="Calibri"/>
          <w:sz w:val="22"/>
          <w:szCs w:val="22"/>
          <w:lang w:val="en-US"/>
        </w:rPr>
        <w:t>Industry acceptance of these canvasses and response to the USGS publication of the data continue to be extremely positive.</w:t>
      </w:r>
    </w:p>
    <w:p w14:paraId="506D02C4"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0FFEE3"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w:t>
      </w:r>
      <w:r w:rsidRPr="005C17DE">
        <w:rPr>
          <w:b/>
          <w:sz w:val="24"/>
          <w:szCs w:val="24"/>
        </w:rPr>
        <w:lastRenderedPageBreak/>
        <w:t>approval separately or in combination with the main collection of information.</w:t>
      </w:r>
    </w:p>
    <w:p w14:paraId="5DB1EA3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73DA3D" w14:textId="77777777" w:rsidR="009B4268" w:rsidRDefault="00754F9B" w:rsidP="00E65C4E">
      <w:pPr>
        <w:pStyle w:val="BodyTextIndent"/>
        <w:ind w:left="0" w:firstLine="360"/>
        <w:rPr>
          <w:rFonts w:ascii="Calibri" w:hAnsi="Calibri" w:cs="Calibri"/>
          <w:sz w:val="22"/>
          <w:szCs w:val="22"/>
          <w:lang w:val="en-US"/>
        </w:rPr>
      </w:pPr>
      <w:r>
        <w:rPr>
          <w:rFonts w:ascii="Calibri" w:hAnsi="Calibri" w:cs="Calibri"/>
          <w:sz w:val="22"/>
          <w:szCs w:val="22"/>
          <w:lang w:val="en-US"/>
        </w:rPr>
        <w:t>Many of the USGS’ information customers are also businesses that respond to the single canvass in this information collection.  USGS mineral commodity specialists are in frequent contact with companies by way of industry associations and conferences</w:t>
      </w:r>
      <w:r w:rsidR="00AD6BD7">
        <w:rPr>
          <w:rFonts w:ascii="Calibri" w:hAnsi="Calibri" w:cs="Calibri"/>
          <w:sz w:val="22"/>
          <w:szCs w:val="22"/>
          <w:lang w:val="en-US"/>
        </w:rPr>
        <w:t xml:space="preserve"> (for example, the International Tungsten Association, the Cobalt Development Institute, the International Chromium Development Association, the Tantalum-Niobium International Study Center, the International Molybdenum Association, and the International Titanium Association).</w:t>
      </w:r>
      <w:r w:rsidR="00BC3792">
        <w:rPr>
          <w:rFonts w:ascii="Calibri" w:hAnsi="Calibri" w:cs="Calibri"/>
          <w:sz w:val="22"/>
          <w:szCs w:val="22"/>
          <w:lang w:val="en-US"/>
        </w:rPr>
        <w:t xml:space="preserve">  The information exchanged with these industry associations and at conferences includes trade, consumption, and production statistics, as well as information on technology developments within the particular industry.</w:t>
      </w:r>
    </w:p>
    <w:p w14:paraId="30881E51" w14:textId="77777777" w:rsidR="00E65C4E" w:rsidRDefault="00F806F0" w:rsidP="004143D5">
      <w:pPr>
        <w:pStyle w:val="BodyTextIndent"/>
        <w:ind w:left="0" w:firstLine="360"/>
        <w:rPr>
          <w:rFonts w:ascii="Calibri" w:hAnsi="Calibri" w:cs="Calibri"/>
          <w:sz w:val="22"/>
          <w:szCs w:val="22"/>
          <w:lang w:val="en-US"/>
        </w:rPr>
      </w:pPr>
      <w:r>
        <w:rPr>
          <w:rFonts w:ascii="Calibri" w:hAnsi="Calibri" w:cs="Calibri"/>
          <w:sz w:val="22"/>
          <w:szCs w:val="22"/>
          <w:lang w:val="en-US"/>
        </w:rPr>
        <w:t xml:space="preserve">Informal communications during periodic contacts with our customers allow us to determine if the published canvass data are meeting their needs.  Any feedback concerning this information collection discussed during these communications or non-response follow-up telephone contacts is used as suggestions that might facilitate clarification or ease respondent burden.  Respondents are also encouraged to submit comments via a feedback link on the Web site at </w:t>
      </w:r>
      <w:hyperlink r:id="rId9" w:history="1">
        <w:r w:rsidRPr="001F0327">
          <w:rPr>
            <w:rStyle w:val="Hyperlink"/>
            <w:rFonts w:ascii="Calibri" w:hAnsi="Calibri" w:cs="Calibri"/>
            <w:sz w:val="22"/>
            <w:szCs w:val="22"/>
            <w:lang w:val="en-US"/>
          </w:rPr>
          <w:t>https://miforms.er.usgs.gov/General/FeedBackForm.asp</w:t>
        </w:r>
      </w:hyperlink>
      <w:r>
        <w:rPr>
          <w:rFonts w:ascii="Calibri" w:hAnsi="Calibri" w:cs="Calibri"/>
          <w:sz w:val="22"/>
          <w:szCs w:val="22"/>
          <w:lang w:val="en-US"/>
        </w:rPr>
        <w:t>.  An annual letter is sent to our voluntary canvass respondents thanking them for their support and encouraging them to view our data products.  At present, no formal tests are in progress that would require clearance.</w:t>
      </w:r>
    </w:p>
    <w:p w14:paraId="70FFE031" w14:textId="77777777" w:rsidR="004143D5" w:rsidRPr="004143D5" w:rsidRDefault="004143D5" w:rsidP="004143D5">
      <w:pPr>
        <w:pStyle w:val="BodyTextIndent"/>
        <w:ind w:left="0" w:firstLine="360"/>
        <w:rPr>
          <w:rFonts w:ascii="Calibri" w:hAnsi="Calibri" w:cs="Calibri"/>
          <w:sz w:val="22"/>
          <w:szCs w:val="22"/>
          <w:lang w:val="en-US"/>
        </w:rPr>
      </w:pPr>
    </w:p>
    <w:p w14:paraId="23489EAE" w14:textId="77777777"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33FC3BD3"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E8FD37C" w14:textId="77777777" w:rsidR="00E65C4E" w:rsidRPr="00212E5C" w:rsidRDefault="00E65C4E" w:rsidP="00E65C4E">
      <w:pPr>
        <w:pStyle w:val="BodyTextIndent"/>
        <w:widowControl/>
        <w:autoSpaceDE/>
        <w:autoSpaceDN/>
        <w:adjustRightInd/>
        <w:spacing w:after="0"/>
        <w:ind w:left="0" w:firstLine="360"/>
        <w:rPr>
          <w:rFonts w:ascii="Calibri" w:hAnsi="Calibri" w:cs="Calibri"/>
          <w:sz w:val="22"/>
          <w:szCs w:val="22"/>
        </w:rPr>
      </w:pPr>
      <w:r w:rsidRPr="00212E5C">
        <w:rPr>
          <w:rFonts w:ascii="Calibri" w:hAnsi="Calibri" w:cs="Calibri"/>
          <w:sz w:val="22"/>
          <w:szCs w:val="22"/>
        </w:rPr>
        <w:t>For further information concerning this information collection, please contact:</w:t>
      </w:r>
    </w:p>
    <w:p w14:paraId="1EB120FA" w14:textId="77777777" w:rsidR="00E65C4E" w:rsidRPr="00212E5C" w:rsidRDefault="00E65C4E" w:rsidP="00E65C4E">
      <w:pPr>
        <w:pStyle w:val="NoSpacing"/>
        <w:numPr>
          <w:ilvl w:val="0"/>
          <w:numId w:val="2"/>
        </w:numPr>
        <w:rPr>
          <w:rFonts w:ascii="Calibri" w:hAnsi="Calibri" w:cs="Calibri"/>
          <w:sz w:val="22"/>
          <w:szCs w:val="22"/>
        </w:rPr>
      </w:pPr>
      <w:r w:rsidRPr="00212E5C">
        <w:rPr>
          <w:rFonts w:ascii="Calibri" w:hAnsi="Calibri" w:cs="Calibri"/>
          <w:sz w:val="22"/>
          <w:szCs w:val="22"/>
        </w:rPr>
        <w:t xml:space="preserve">Jeffrey P. </w:t>
      </w:r>
      <w:proofErr w:type="spellStart"/>
      <w:r w:rsidRPr="00212E5C">
        <w:rPr>
          <w:rFonts w:ascii="Calibri" w:hAnsi="Calibri" w:cs="Calibri"/>
          <w:sz w:val="22"/>
          <w:szCs w:val="22"/>
        </w:rPr>
        <w:t>Busse</w:t>
      </w:r>
      <w:proofErr w:type="spellEnd"/>
      <w:r w:rsidRPr="00212E5C">
        <w:rPr>
          <w:rFonts w:ascii="Calibri" w:hAnsi="Calibri" w:cs="Calibri"/>
          <w:sz w:val="22"/>
          <w:szCs w:val="22"/>
        </w:rPr>
        <w:t xml:space="preserve">, Statistician, 703-648-4914, </w:t>
      </w:r>
      <w:hyperlink r:id="rId10" w:history="1">
        <w:r w:rsidR="00517BFC" w:rsidRPr="001F0327">
          <w:rPr>
            <w:rStyle w:val="Hyperlink"/>
            <w:rFonts w:ascii="Calibri" w:hAnsi="Calibri" w:cs="Calibri"/>
            <w:sz w:val="22"/>
            <w:szCs w:val="22"/>
          </w:rPr>
          <w:t>jbusse@usgs.gov</w:t>
        </w:r>
      </w:hyperlink>
      <w:r w:rsidR="00517BFC">
        <w:rPr>
          <w:rFonts w:ascii="Calibri" w:hAnsi="Calibri" w:cs="Calibri"/>
          <w:sz w:val="22"/>
          <w:szCs w:val="22"/>
        </w:rPr>
        <w:t xml:space="preserve">, </w:t>
      </w:r>
    </w:p>
    <w:p w14:paraId="0C4AE413" w14:textId="77777777" w:rsidR="00FC10AC" w:rsidRDefault="00517BFC" w:rsidP="00E65C4E">
      <w:pPr>
        <w:pStyle w:val="NoSpacing"/>
        <w:numPr>
          <w:ilvl w:val="0"/>
          <w:numId w:val="2"/>
        </w:numPr>
        <w:rPr>
          <w:rFonts w:ascii="Calibri" w:hAnsi="Calibri" w:cs="Calibri"/>
          <w:sz w:val="22"/>
          <w:szCs w:val="22"/>
        </w:rPr>
      </w:pPr>
      <w:r>
        <w:rPr>
          <w:rFonts w:ascii="Calibri" w:hAnsi="Calibri" w:cs="Calibri"/>
          <w:sz w:val="22"/>
          <w:szCs w:val="22"/>
        </w:rPr>
        <w:t xml:space="preserve">Patricia J. </w:t>
      </w:r>
      <w:proofErr w:type="spellStart"/>
      <w:r>
        <w:rPr>
          <w:rFonts w:ascii="Calibri" w:hAnsi="Calibri" w:cs="Calibri"/>
          <w:sz w:val="22"/>
          <w:szCs w:val="22"/>
        </w:rPr>
        <w:t>Loferski</w:t>
      </w:r>
      <w:proofErr w:type="spellEnd"/>
      <w:r w:rsidR="00E65C4E">
        <w:rPr>
          <w:rFonts w:ascii="Calibri" w:hAnsi="Calibri" w:cs="Calibri"/>
          <w:sz w:val="22"/>
          <w:szCs w:val="22"/>
        </w:rPr>
        <w:t>,</w:t>
      </w:r>
      <w:r w:rsidR="00E65C4E" w:rsidRPr="00212E5C">
        <w:rPr>
          <w:rFonts w:ascii="Calibri" w:hAnsi="Calibri" w:cs="Calibri"/>
          <w:sz w:val="22"/>
          <w:szCs w:val="22"/>
        </w:rPr>
        <w:t xml:space="preserve"> </w:t>
      </w:r>
      <w:r w:rsidR="00E65C4E">
        <w:rPr>
          <w:rFonts w:ascii="Calibri" w:hAnsi="Calibri" w:cs="Calibri"/>
          <w:sz w:val="22"/>
          <w:szCs w:val="22"/>
        </w:rPr>
        <w:t xml:space="preserve">Acting </w:t>
      </w:r>
      <w:r w:rsidR="00E65C4E" w:rsidRPr="00212E5C">
        <w:rPr>
          <w:rFonts w:ascii="Calibri" w:hAnsi="Calibri" w:cs="Calibri"/>
          <w:sz w:val="22"/>
          <w:szCs w:val="22"/>
        </w:rPr>
        <w:t>Chief, Mineral Commodities Section, 703-648-</w:t>
      </w:r>
      <w:r>
        <w:rPr>
          <w:rFonts w:ascii="Calibri" w:hAnsi="Calibri" w:cs="Calibri"/>
          <w:sz w:val="22"/>
          <w:szCs w:val="22"/>
        </w:rPr>
        <w:t>7708</w:t>
      </w:r>
      <w:r w:rsidR="00E65C4E" w:rsidRPr="00212E5C">
        <w:rPr>
          <w:rFonts w:ascii="Calibri" w:hAnsi="Calibri" w:cs="Calibri"/>
          <w:sz w:val="22"/>
          <w:szCs w:val="22"/>
        </w:rPr>
        <w:t xml:space="preserve">, </w:t>
      </w:r>
      <w:hyperlink r:id="rId11" w:history="1">
        <w:r w:rsidRPr="001F0327">
          <w:rPr>
            <w:rStyle w:val="Hyperlink"/>
            <w:rFonts w:ascii="Calibri" w:hAnsi="Calibri" w:cs="Calibri"/>
            <w:sz w:val="22"/>
            <w:szCs w:val="22"/>
          </w:rPr>
          <w:t>ploferski@usgs.gov</w:t>
        </w:r>
      </w:hyperlink>
      <w:r w:rsidR="00E65C4E">
        <w:rPr>
          <w:rFonts w:ascii="Calibri" w:hAnsi="Calibri" w:cs="Calibri"/>
          <w:sz w:val="22"/>
          <w:szCs w:val="22"/>
        </w:rPr>
        <w:t>,</w:t>
      </w:r>
    </w:p>
    <w:p w14:paraId="301C6ACB" w14:textId="77777777" w:rsidR="00E65C4E" w:rsidRDefault="00E65C4E" w:rsidP="00FC10AC">
      <w:pPr>
        <w:pStyle w:val="NoSpacing"/>
        <w:ind w:left="1080"/>
        <w:rPr>
          <w:rFonts w:ascii="Calibri" w:hAnsi="Calibri" w:cs="Calibri"/>
          <w:sz w:val="22"/>
          <w:szCs w:val="22"/>
        </w:rPr>
      </w:pPr>
      <w:proofErr w:type="gramStart"/>
      <w:r>
        <w:rPr>
          <w:rFonts w:ascii="Calibri" w:hAnsi="Calibri" w:cs="Calibri"/>
          <w:sz w:val="22"/>
          <w:szCs w:val="22"/>
        </w:rPr>
        <w:t>or</w:t>
      </w:r>
      <w:proofErr w:type="gramEnd"/>
    </w:p>
    <w:p w14:paraId="4D39C8EF" w14:textId="77777777" w:rsidR="005C17DE" w:rsidRPr="00E65C4E" w:rsidRDefault="00517BFC" w:rsidP="00E65C4E">
      <w:pPr>
        <w:pStyle w:val="NoSpacing"/>
        <w:numPr>
          <w:ilvl w:val="0"/>
          <w:numId w:val="2"/>
        </w:numPr>
        <w:rPr>
          <w:rFonts w:ascii="Calibri" w:hAnsi="Calibri" w:cs="Calibri"/>
          <w:sz w:val="22"/>
          <w:szCs w:val="22"/>
        </w:rPr>
      </w:pPr>
      <w:proofErr w:type="spellStart"/>
      <w:r>
        <w:rPr>
          <w:rFonts w:ascii="Calibri" w:hAnsi="Calibri" w:cs="Calibri"/>
          <w:sz w:val="22"/>
          <w:szCs w:val="22"/>
        </w:rPr>
        <w:t>Shonta</w:t>
      </w:r>
      <w:proofErr w:type="spellEnd"/>
      <w:r>
        <w:rPr>
          <w:rFonts w:ascii="Calibri" w:hAnsi="Calibri" w:cs="Calibri"/>
          <w:sz w:val="22"/>
          <w:szCs w:val="22"/>
        </w:rPr>
        <w:t xml:space="preserve"> Osborne</w:t>
      </w:r>
      <w:r w:rsidR="00E65C4E" w:rsidRPr="00E65C4E">
        <w:rPr>
          <w:rFonts w:ascii="Calibri" w:hAnsi="Calibri" w:cs="Calibri"/>
          <w:sz w:val="22"/>
          <w:szCs w:val="22"/>
        </w:rPr>
        <w:t>, Acting Chief, Data Collection and Co</w:t>
      </w:r>
      <w:r>
        <w:rPr>
          <w:rFonts w:ascii="Calibri" w:hAnsi="Calibri" w:cs="Calibri"/>
          <w:sz w:val="22"/>
          <w:szCs w:val="22"/>
        </w:rPr>
        <w:t>ordination Section, 703-648-7960</w:t>
      </w:r>
      <w:r w:rsidR="00E65C4E" w:rsidRPr="00E65C4E">
        <w:rPr>
          <w:rFonts w:ascii="Calibri" w:hAnsi="Calibri" w:cs="Calibri"/>
          <w:sz w:val="22"/>
          <w:szCs w:val="22"/>
        </w:rPr>
        <w:t xml:space="preserve">, </w:t>
      </w:r>
      <w:hyperlink r:id="rId12" w:history="1">
        <w:r w:rsidRPr="001F0327">
          <w:rPr>
            <w:rStyle w:val="Hyperlink"/>
            <w:rFonts w:ascii="Calibri" w:hAnsi="Calibri" w:cs="Calibri"/>
            <w:sz w:val="22"/>
            <w:szCs w:val="22"/>
          </w:rPr>
          <w:t>sosborne@usgs.gov</w:t>
        </w:r>
      </w:hyperlink>
      <w:r w:rsidR="00E65C4E" w:rsidRPr="00E65C4E">
        <w:rPr>
          <w:rFonts w:ascii="Calibri" w:hAnsi="Calibri" w:cs="Calibri"/>
          <w:sz w:val="22"/>
          <w:szCs w:val="22"/>
        </w:rPr>
        <w:t>.</w:t>
      </w:r>
      <w:r>
        <w:rPr>
          <w:rFonts w:ascii="Calibri" w:hAnsi="Calibri" w:cs="Calibri"/>
          <w:sz w:val="22"/>
          <w:szCs w:val="22"/>
        </w:rPr>
        <w:t xml:space="preserve"> </w:t>
      </w:r>
    </w:p>
    <w:p w14:paraId="3CDE54D6" w14:textId="77777777" w:rsidR="00A76BEF" w:rsidRDefault="00A76BEF" w:rsidP="000A2D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A76BEF" w:rsidSect="00EB3B45">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60F86" w14:textId="77777777" w:rsidR="00B303F3" w:rsidRDefault="00B303F3" w:rsidP="00320B2A">
      <w:r>
        <w:separator/>
      </w:r>
    </w:p>
  </w:endnote>
  <w:endnote w:type="continuationSeparator" w:id="0">
    <w:p w14:paraId="65B79DB0" w14:textId="77777777" w:rsidR="00B303F3" w:rsidRDefault="00B303F3"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00000000"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23A20" w14:textId="77777777" w:rsidR="00480771" w:rsidRDefault="00480771"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DC97C4" w14:textId="77777777" w:rsidR="00480771" w:rsidRDefault="0048077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37CA1" w14:textId="77777777" w:rsidR="00480771" w:rsidRDefault="00480771"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1AA5">
      <w:rPr>
        <w:rStyle w:val="PageNumber"/>
        <w:noProof/>
      </w:rPr>
      <w:t>2</w:t>
    </w:r>
    <w:r>
      <w:rPr>
        <w:rStyle w:val="PageNumber"/>
      </w:rPr>
      <w:fldChar w:fldCharType="end"/>
    </w:r>
  </w:p>
  <w:p w14:paraId="17D1231A" w14:textId="77777777" w:rsidR="00480771" w:rsidRDefault="0048077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9EF9A" w14:textId="77777777" w:rsidR="00B303F3" w:rsidRDefault="00B303F3" w:rsidP="00320B2A">
      <w:r>
        <w:separator/>
      </w:r>
    </w:p>
  </w:footnote>
  <w:footnote w:type="continuationSeparator" w:id="0">
    <w:p w14:paraId="55D628D1" w14:textId="77777777" w:rsidR="00B303F3" w:rsidRDefault="00B303F3" w:rsidP="00320B2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827A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E6E3C7E"/>
    <w:multiLevelType w:val="hybridMultilevel"/>
    <w:tmpl w:val="C1580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37B0A"/>
    <w:rsid w:val="00043333"/>
    <w:rsid w:val="00053A0A"/>
    <w:rsid w:val="000A2D38"/>
    <w:rsid w:val="000C30DF"/>
    <w:rsid w:val="000C54DA"/>
    <w:rsid w:val="000D6571"/>
    <w:rsid w:val="000E6B43"/>
    <w:rsid w:val="0010121A"/>
    <w:rsid w:val="00111454"/>
    <w:rsid w:val="00131A48"/>
    <w:rsid w:val="00144A4E"/>
    <w:rsid w:val="001B0099"/>
    <w:rsid w:val="001B2C13"/>
    <w:rsid w:val="001C3285"/>
    <w:rsid w:val="001F0D92"/>
    <w:rsid w:val="00207E2D"/>
    <w:rsid w:val="0025229E"/>
    <w:rsid w:val="00260880"/>
    <w:rsid w:val="00272591"/>
    <w:rsid w:val="002F716C"/>
    <w:rsid w:val="00320B2A"/>
    <w:rsid w:val="00325889"/>
    <w:rsid w:val="00344918"/>
    <w:rsid w:val="0035325F"/>
    <w:rsid w:val="003A4980"/>
    <w:rsid w:val="003F7C7E"/>
    <w:rsid w:val="00404A24"/>
    <w:rsid w:val="004143D5"/>
    <w:rsid w:val="00422830"/>
    <w:rsid w:val="00480771"/>
    <w:rsid w:val="00485CE6"/>
    <w:rsid w:val="004928B4"/>
    <w:rsid w:val="004C2A7E"/>
    <w:rsid w:val="00517722"/>
    <w:rsid w:val="00517BFC"/>
    <w:rsid w:val="005637CD"/>
    <w:rsid w:val="005C17DE"/>
    <w:rsid w:val="005E5140"/>
    <w:rsid w:val="0065431C"/>
    <w:rsid w:val="006D6AA0"/>
    <w:rsid w:val="00711EF6"/>
    <w:rsid w:val="0071529C"/>
    <w:rsid w:val="00754F9B"/>
    <w:rsid w:val="0077565E"/>
    <w:rsid w:val="007A3B60"/>
    <w:rsid w:val="007A75C3"/>
    <w:rsid w:val="007D6ED4"/>
    <w:rsid w:val="008126AE"/>
    <w:rsid w:val="0088435C"/>
    <w:rsid w:val="008B32CD"/>
    <w:rsid w:val="008C06EB"/>
    <w:rsid w:val="008C7223"/>
    <w:rsid w:val="008D67A2"/>
    <w:rsid w:val="008E581C"/>
    <w:rsid w:val="00920CF0"/>
    <w:rsid w:val="00946F4A"/>
    <w:rsid w:val="009554F0"/>
    <w:rsid w:val="00983886"/>
    <w:rsid w:val="00986754"/>
    <w:rsid w:val="009B4268"/>
    <w:rsid w:val="009F4CD5"/>
    <w:rsid w:val="00A16FC9"/>
    <w:rsid w:val="00A63434"/>
    <w:rsid w:val="00A76BEF"/>
    <w:rsid w:val="00AB7EB9"/>
    <w:rsid w:val="00AD6BD7"/>
    <w:rsid w:val="00AF5D76"/>
    <w:rsid w:val="00B07D34"/>
    <w:rsid w:val="00B14AF5"/>
    <w:rsid w:val="00B303F3"/>
    <w:rsid w:val="00B31CAC"/>
    <w:rsid w:val="00B44812"/>
    <w:rsid w:val="00B564A3"/>
    <w:rsid w:val="00B636CD"/>
    <w:rsid w:val="00BA376C"/>
    <w:rsid w:val="00BB704A"/>
    <w:rsid w:val="00BC3792"/>
    <w:rsid w:val="00BF31BA"/>
    <w:rsid w:val="00C07772"/>
    <w:rsid w:val="00C23D23"/>
    <w:rsid w:val="00C4072C"/>
    <w:rsid w:val="00CD2B60"/>
    <w:rsid w:val="00CD70F0"/>
    <w:rsid w:val="00CF5196"/>
    <w:rsid w:val="00DD29FE"/>
    <w:rsid w:val="00DE3E6C"/>
    <w:rsid w:val="00E03AC9"/>
    <w:rsid w:val="00E0713E"/>
    <w:rsid w:val="00E13A3B"/>
    <w:rsid w:val="00E21B42"/>
    <w:rsid w:val="00E559D9"/>
    <w:rsid w:val="00E65C4E"/>
    <w:rsid w:val="00E72C1E"/>
    <w:rsid w:val="00E90768"/>
    <w:rsid w:val="00EB3B45"/>
    <w:rsid w:val="00EC7442"/>
    <w:rsid w:val="00EF7594"/>
    <w:rsid w:val="00F52B24"/>
    <w:rsid w:val="00F54A2B"/>
    <w:rsid w:val="00F750E8"/>
    <w:rsid w:val="00F806F0"/>
    <w:rsid w:val="00FA6940"/>
    <w:rsid w:val="00FB1AA5"/>
    <w:rsid w:val="00FC10AC"/>
    <w:rsid w:val="00FD4038"/>
    <w:rsid w:val="00FD4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49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rPr>
      <w:lang w:val="x-none" w:eastAsia="x-none"/>
    </w:r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NoSpacing">
    <w:name w:val="No Spacing"/>
    <w:uiPriority w:val="1"/>
    <w:qFormat/>
    <w:rsid w:val="00E65C4E"/>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E65C4E"/>
    <w:pPr>
      <w:spacing w:after="120"/>
      <w:ind w:left="360"/>
    </w:pPr>
    <w:rPr>
      <w:lang w:val="x-none" w:eastAsia="x-none"/>
    </w:rPr>
  </w:style>
  <w:style w:type="character" w:customStyle="1" w:styleId="BodyTextIndentChar">
    <w:name w:val="Body Text Indent Char"/>
    <w:link w:val="BodyTextIndent"/>
    <w:rsid w:val="00E65C4E"/>
    <w:rPr>
      <w:rFonts w:ascii="Times New Roman" w:eastAsia="Times New Roman" w:hAnsi="Times New Roman"/>
    </w:rPr>
  </w:style>
  <w:style w:type="character" w:styleId="CommentReference">
    <w:name w:val="annotation reference"/>
    <w:uiPriority w:val="99"/>
    <w:semiHidden/>
    <w:unhideWhenUsed/>
    <w:rsid w:val="00986754"/>
    <w:rPr>
      <w:sz w:val="18"/>
      <w:szCs w:val="18"/>
    </w:rPr>
  </w:style>
  <w:style w:type="paragraph" w:styleId="CommentText">
    <w:name w:val="annotation text"/>
    <w:basedOn w:val="Normal"/>
    <w:link w:val="CommentTextChar"/>
    <w:uiPriority w:val="99"/>
    <w:semiHidden/>
    <w:unhideWhenUsed/>
    <w:rsid w:val="00986754"/>
    <w:rPr>
      <w:sz w:val="24"/>
      <w:szCs w:val="24"/>
      <w:lang w:val="x-none" w:eastAsia="x-none"/>
    </w:rPr>
  </w:style>
  <w:style w:type="character" w:customStyle="1" w:styleId="CommentTextChar">
    <w:name w:val="Comment Text Char"/>
    <w:link w:val="CommentText"/>
    <w:uiPriority w:val="99"/>
    <w:semiHidden/>
    <w:rsid w:val="00986754"/>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754"/>
    <w:rPr>
      <w:b/>
      <w:bCs/>
    </w:rPr>
  </w:style>
  <w:style w:type="character" w:customStyle="1" w:styleId="CommentSubjectChar">
    <w:name w:val="Comment Subject Char"/>
    <w:link w:val="CommentSubject"/>
    <w:uiPriority w:val="99"/>
    <w:semiHidden/>
    <w:rsid w:val="00986754"/>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986754"/>
    <w:rPr>
      <w:rFonts w:ascii="Lucida Grande" w:hAnsi="Lucida Grande"/>
      <w:sz w:val="18"/>
      <w:szCs w:val="18"/>
      <w:lang w:val="x-none" w:eastAsia="x-none"/>
    </w:rPr>
  </w:style>
  <w:style w:type="character" w:customStyle="1" w:styleId="BalloonTextChar">
    <w:name w:val="Balloon Text Char"/>
    <w:link w:val="BalloonText"/>
    <w:uiPriority w:val="99"/>
    <w:semiHidden/>
    <w:rsid w:val="00986754"/>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rPr>
      <w:lang w:val="x-none" w:eastAsia="x-none"/>
    </w:r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NoSpacing">
    <w:name w:val="No Spacing"/>
    <w:uiPriority w:val="1"/>
    <w:qFormat/>
    <w:rsid w:val="00E65C4E"/>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E65C4E"/>
    <w:pPr>
      <w:spacing w:after="120"/>
      <w:ind w:left="360"/>
    </w:pPr>
    <w:rPr>
      <w:lang w:val="x-none" w:eastAsia="x-none"/>
    </w:rPr>
  </w:style>
  <w:style w:type="character" w:customStyle="1" w:styleId="BodyTextIndentChar">
    <w:name w:val="Body Text Indent Char"/>
    <w:link w:val="BodyTextIndent"/>
    <w:rsid w:val="00E65C4E"/>
    <w:rPr>
      <w:rFonts w:ascii="Times New Roman" w:eastAsia="Times New Roman" w:hAnsi="Times New Roman"/>
    </w:rPr>
  </w:style>
  <w:style w:type="character" w:styleId="CommentReference">
    <w:name w:val="annotation reference"/>
    <w:uiPriority w:val="99"/>
    <w:semiHidden/>
    <w:unhideWhenUsed/>
    <w:rsid w:val="00986754"/>
    <w:rPr>
      <w:sz w:val="18"/>
      <w:szCs w:val="18"/>
    </w:rPr>
  </w:style>
  <w:style w:type="paragraph" w:styleId="CommentText">
    <w:name w:val="annotation text"/>
    <w:basedOn w:val="Normal"/>
    <w:link w:val="CommentTextChar"/>
    <w:uiPriority w:val="99"/>
    <w:semiHidden/>
    <w:unhideWhenUsed/>
    <w:rsid w:val="00986754"/>
    <w:rPr>
      <w:sz w:val="24"/>
      <w:szCs w:val="24"/>
      <w:lang w:val="x-none" w:eastAsia="x-none"/>
    </w:rPr>
  </w:style>
  <w:style w:type="character" w:customStyle="1" w:styleId="CommentTextChar">
    <w:name w:val="Comment Text Char"/>
    <w:link w:val="CommentText"/>
    <w:uiPriority w:val="99"/>
    <w:semiHidden/>
    <w:rsid w:val="00986754"/>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754"/>
    <w:rPr>
      <w:b/>
      <w:bCs/>
    </w:rPr>
  </w:style>
  <w:style w:type="character" w:customStyle="1" w:styleId="CommentSubjectChar">
    <w:name w:val="Comment Subject Char"/>
    <w:link w:val="CommentSubject"/>
    <w:uiPriority w:val="99"/>
    <w:semiHidden/>
    <w:rsid w:val="00986754"/>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986754"/>
    <w:rPr>
      <w:rFonts w:ascii="Lucida Grande" w:hAnsi="Lucida Grande"/>
      <w:sz w:val="18"/>
      <w:szCs w:val="18"/>
      <w:lang w:val="x-none" w:eastAsia="x-none"/>
    </w:rPr>
  </w:style>
  <w:style w:type="character" w:customStyle="1" w:styleId="BalloonTextChar">
    <w:name w:val="Balloon Text Char"/>
    <w:link w:val="BalloonText"/>
    <w:uiPriority w:val="99"/>
    <w:semiHidden/>
    <w:rsid w:val="00986754"/>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loferski@usgs.gov" TargetMode="External"/><Relationship Id="rId12" Type="http://schemas.openxmlformats.org/officeDocument/2006/relationships/hyperlink" Target="mailto:sosborne@usgs.gov"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miforms.er.usgs.gov/General/FeedBackForm.asp" TargetMode="External"/><Relationship Id="rId10" Type="http://schemas.openxmlformats.org/officeDocument/2006/relationships/hyperlink" Target="mailto:jbusse@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0D79A-3C50-594B-BDDD-F9A48E3E4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1119</Words>
  <Characters>6384</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7489</CharactersWithSpaces>
  <SharedDoc>false</SharedDoc>
  <HLinks>
    <vt:vector size="24" baseType="variant">
      <vt:variant>
        <vt:i4>3276803</vt:i4>
      </vt:variant>
      <vt:variant>
        <vt:i4>9</vt:i4>
      </vt:variant>
      <vt:variant>
        <vt:i4>0</vt:i4>
      </vt:variant>
      <vt:variant>
        <vt:i4>5</vt:i4>
      </vt:variant>
      <vt:variant>
        <vt:lpwstr>mailto:sosborne@usgs.gov</vt:lpwstr>
      </vt:variant>
      <vt:variant>
        <vt:lpwstr/>
      </vt:variant>
      <vt:variant>
        <vt:i4>5308542</vt:i4>
      </vt:variant>
      <vt:variant>
        <vt:i4>6</vt:i4>
      </vt:variant>
      <vt:variant>
        <vt:i4>0</vt:i4>
      </vt:variant>
      <vt:variant>
        <vt:i4>5</vt:i4>
      </vt:variant>
      <vt:variant>
        <vt:lpwstr>mailto:ploferski@usgs.gov</vt:lpwstr>
      </vt:variant>
      <vt:variant>
        <vt:lpwstr/>
      </vt:variant>
      <vt:variant>
        <vt:i4>6226029</vt:i4>
      </vt:variant>
      <vt:variant>
        <vt:i4>3</vt:i4>
      </vt:variant>
      <vt:variant>
        <vt:i4>0</vt:i4>
      </vt:variant>
      <vt:variant>
        <vt:i4>5</vt:i4>
      </vt:variant>
      <vt:variant>
        <vt:lpwstr>mailto:jbusse@usgs.gov</vt:lpwstr>
      </vt:variant>
      <vt:variant>
        <vt:lpwstr/>
      </vt:variant>
      <vt:variant>
        <vt:i4>786508</vt:i4>
      </vt:variant>
      <vt:variant>
        <vt:i4>0</vt:i4>
      </vt:variant>
      <vt:variant>
        <vt:i4>0</vt:i4>
      </vt:variant>
      <vt:variant>
        <vt:i4>5</vt:i4>
      </vt:variant>
      <vt:variant>
        <vt:lpwstr>https://miforms.er.usgs.gov/General/FeedBackForm.asp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David Govoni</cp:lastModifiedBy>
  <cp:revision>6</cp:revision>
  <cp:lastPrinted>2014-01-17T16:44:00Z</cp:lastPrinted>
  <dcterms:created xsi:type="dcterms:W3CDTF">2014-04-01T15:15:00Z</dcterms:created>
  <dcterms:modified xsi:type="dcterms:W3CDTF">2014-04-02T13:27:00Z</dcterms:modified>
</cp:coreProperties>
</file>