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9E" w:rsidRDefault="00FC35DF">
      <w:pPr>
        <w:spacing w:before="76" w:after="0" w:line="240" w:lineRule="auto"/>
        <w:ind w:left="3329" w:right="32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BE2F9E" w:rsidRDefault="00FC35DF">
      <w:pPr>
        <w:spacing w:after="0" w:line="240" w:lineRule="auto"/>
        <w:ind w:left="924" w:right="8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DICAR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ID 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ION/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BE2F9E" w:rsidRDefault="00BE2F9E">
      <w:pPr>
        <w:spacing w:before="2" w:after="0" w:line="150" w:lineRule="exact"/>
        <w:rPr>
          <w:sz w:val="15"/>
          <w:szCs w:val="15"/>
        </w:rPr>
      </w:pPr>
    </w:p>
    <w:p w:rsidR="00BE2F9E" w:rsidRDefault="00BE2F9E">
      <w:pPr>
        <w:spacing w:after="0" w:line="200" w:lineRule="exact"/>
        <w:rPr>
          <w:sz w:val="20"/>
          <w:szCs w:val="20"/>
        </w:rPr>
      </w:pPr>
    </w:p>
    <w:p w:rsidR="00BE2F9E" w:rsidRDefault="00BE2F9E">
      <w:pPr>
        <w:spacing w:after="0" w:line="200" w:lineRule="exact"/>
        <w:rPr>
          <w:sz w:val="20"/>
          <w:szCs w:val="20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# 0938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0880)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ls.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with 25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9E" w:rsidRDefault="00BE2F9E">
      <w:pPr>
        <w:spacing w:before="16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show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9E" w:rsidRDefault="00BE2F9E">
      <w:pPr>
        <w:spacing w:before="16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 with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tions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</w:p>
    <w:p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E2F9E" w:rsidRDefault="00BE2F9E">
      <w:pPr>
        <w:spacing w:before="16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tions/mod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innov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402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BE2F9E" w:rsidRDefault="00BE2F9E">
      <w:pPr>
        <w:spacing w:before="16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tion.  The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m;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 in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is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BE2F9E" w:rsidRDefault="00FC35DF">
      <w:pPr>
        <w:spacing w:after="0" w:line="240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er-fr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BE2F9E" w:rsidRDefault="00BE2F9E">
      <w:pPr>
        <w:spacing w:before="16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E2F9E" w:rsidRDefault="00BE2F9E">
      <w:pPr>
        <w:spacing w:after="0"/>
        <w:sectPr w:rsidR="00BE2F9E">
          <w:footerReference w:type="default" r:id="rId7"/>
          <w:type w:val="continuous"/>
          <w:pgSz w:w="12240" w:h="15840"/>
          <w:pgMar w:top="1360" w:right="1340" w:bottom="1240" w:left="1320" w:header="720" w:footer="1044" w:gutter="0"/>
          <w:pgNumType w:start="1"/>
          <w:cols w:space="720"/>
        </w:sectPr>
      </w:pPr>
    </w:p>
    <w:p w:rsidR="00BE2F9E" w:rsidRDefault="00FC35DF">
      <w:pPr>
        <w:spacing w:before="72" w:after="0" w:line="240" w:lineRule="auto"/>
        <w:ind w:left="120" w:right="2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show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isk to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Adm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9E" w:rsidRDefault="00BE2F9E">
      <w:pPr>
        <w:spacing w:before="16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z w:val="24"/>
          <w:szCs w:val="24"/>
        </w:rPr>
        <w:t>/M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onstitute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tions/mod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upon 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BE2F9E" w:rsidRDefault="00BE2F9E">
      <w:pPr>
        <w:spacing w:before="16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  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asis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tion/mod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tions/mod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to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osts.  As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will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BE2F9E" w:rsidRDefault="00BE2F9E">
      <w:pPr>
        <w:spacing w:before="16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tions/mod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402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to us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 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ers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z w:val="24"/>
          <w:szCs w:val="24"/>
        </w:rPr>
        <w:t>/M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tions.  All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9E" w:rsidRDefault="00BE2F9E">
      <w:pPr>
        <w:spacing w:before="16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 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spond. 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 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ology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involve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l, 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</w:p>
    <w:p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</w:p>
    <w:p w:rsidR="00BE2F9E" w:rsidRDefault="00BE2F9E">
      <w:pPr>
        <w:spacing w:after="0"/>
        <w:sectPr w:rsidR="00BE2F9E">
          <w:pgSz w:w="12240" w:h="15840"/>
          <w:pgMar w:top="1360" w:right="1380" w:bottom="1240" w:left="1320" w:header="0" w:footer="1044" w:gutter="0"/>
          <w:cols w:space="720"/>
        </w:sectPr>
      </w:pPr>
    </w:p>
    <w:p w:rsidR="00BE2F9E" w:rsidRDefault="00FC35DF">
      <w:pPr>
        <w:spacing w:before="72" w:after="0" w:line="240" w:lineRule="auto"/>
        <w:ind w:left="120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to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ms.  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5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affec</w:t>
      </w:r>
      <w:r>
        <w:rPr>
          <w:rFonts w:ascii="Times New Roman" w:eastAsia="Times New Roman" w:hAnsi="Times New Roman" w:cs="Times New Roman"/>
          <w:sz w:val="24"/>
          <w:szCs w:val="24"/>
        </w:rPr>
        <w:t>t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on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volume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 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ces</w:t>
      </w:r>
    </w:p>
    <w:p w:rsidR="00BE2F9E" w:rsidRDefault="00FC35DF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BE2F9E" w:rsidRDefault="00BE2F9E">
      <w:pPr>
        <w:spacing w:before="2" w:after="0" w:line="150" w:lineRule="exact"/>
        <w:rPr>
          <w:sz w:val="15"/>
          <w:szCs w:val="15"/>
        </w:rPr>
      </w:pPr>
    </w:p>
    <w:p w:rsidR="00BE2F9E" w:rsidRPr="00FC35DF" w:rsidRDefault="00FC35DF" w:rsidP="00FC35DF">
      <w:pPr>
        <w:spacing w:after="0" w:line="200" w:lineRule="exact"/>
        <w:ind w:left="18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C35DF">
        <w:rPr>
          <w:rFonts w:ascii="Times New Roman" w:hAnsi="Times New Roman" w:cs="Times New Roman"/>
          <w:sz w:val="24"/>
          <w:szCs w:val="24"/>
        </w:rPr>
        <w:t xml:space="preserve">The 60-day Federal Register notice published on September 17, 2013.  There were no public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C35DF">
        <w:rPr>
          <w:rFonts w:ascii="Times New Roman" w:hAnsi="Times New Roman" w:cs="Times New Roman"/>
          <w:sz w:val="24"/>
          <w:szCs w:val="24"/>
        </w:rPr>
        <w:t>comments received.</w:t>
      </w:r>
    </w:p>
    <w:p w:rsidR="00BE2F9E" w:rsidRDefault="00BE2F9E">
      <w:pPr>
        <w:spacing w:after="0" w:line="200" w:lineRule="exact"/>
        <w:rPr>
          <w:sz w:val="20"/>
          <w:szCs w:val="20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ts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10,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is $300,000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$50.00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6,000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E2F9E" w:rsidRDefault="00BE2F9E">
      <w:pPr>
        <w:spacing w:after="0"/>
        <w:sectPr w:rsidR="00BE2F9E">
          <w:pgSz w:w="12240" w:h="15840"/>
          <w:pgMar w:top="1360" w:right="1340" w:bottom="1240" w:left="1320" w:header="0" w:footer="1044" w:gutter="0"/>
          <w:cols w:space="720"/>
        </w:sectPr>
      </w:pPr>
    </w:p>
    <w:p w:rsidR="00BE2F9E" w:rsidRDefault="00FC35DF">
      <w:pPr>
        <w:spacing w:before="76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13. 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14. Cost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$50,400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30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1,200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15.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publi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to dis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BE2F9E" w:rsidRDefault="00BE2F9E">
      <w:pPr>
        <w:spacing w:before="1" w:after="0" w:line="280" w:lineRule="exact"/>
        <w:rPr>
          <w:sz w:val="28"/>
          <w:szCs w:val="28"/>
        </w:rPr>
      </w:pPr>
    </w:p>
    <w:p w:rsidR="00BE2F9E" w:rsidRDefault="00FC35DF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E2F9E" w:rsidRDefault="00BE2F9E">
      <w:pPr>
        <w:spacing w:before="11" w:after="0" w:line="260" w:lineRule="exact"/>
        <w:rPr>
          <w:sz w:val="26"/>
          <w:szCs w:val="26"/>
        </w:rPr>
      </w:pPr>
    </w:p>
    <w:p w:rsidR="00BE2F9E" w:rsidRDefault="00FC35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sectPr w:rsidR="00BE2F9E">
      <w:pgSz w:w="12240" w:h="15840"/>
      <w:pgMar w:top="1360" w:right="1360" w:bottom="1240" w:left="132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35DF">
      <w:pPr>
        <w:spacing w:after="0" w:line="240" w:lineRule="auto"/>
      </w:pPr>
      <w:r>
        <w:separator/>
      </w:r>
    </w:p>
  </w:endnote>
  <w:endnote w:type="continuationSeparator" w:id="0">
    <w:p w:rsidR="00000000" w:rsidRDefault="00FC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9E" w:rsidRDefault="00FC35D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4pt;margin-top:728.8pt;width:36.6pt;height:14pt;z-index:-251658752;mso-position-horizontal-relative:page;mso-position-vertical-relative:page" filled="f" stroked="f">
          <v:textbox inset="0,0,0,0">
            <w:txbxContent>
              <w:p w:rsidR="00BE2F9E" w:rsidRDefault="00FC35DF">
                <w:pPr>
                  <w:spacing w:after="0" w:line="265" w:lineRule="exact"/>
                  <w:ind w:left="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35DF">
      <w:pPr>
        <w:spacing w:after="0" w:line="240" w:lineRule="auto"/>
      </w:pPr>
      <w:r>
        <w:separator/>
      </w:r>
    </w:p>
  </w:footnote>
  <w:footnote w:type="continuationSeparator" w:id="0">
    <w:p w:rsidR="00000000" w:rsidRDefault="00FC3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2F9E"/>
    <w:rsid w:val="00BE2F9E"/>
    <w:rsid w:val="00FC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1277</Words>
  <Characters>7282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Centers for Medicare &amp; Medicaid Services (CMS) has been instructed to implement a number of high priority demonstration in</vt:lpstr>
    </vt:vector>
  </TitlesOfParts>
  <Company>CMS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Centers for Medicare &amp; Medicaid Services (CMS) has been instructed to implement a number of high priority demonstration in</dc:title>
  <dc:creator>A satisfied Microsoft Office User</dc:creator>
  <cp:lastModifiedBy>Denise King</cp:lastModifiedBy>
  <cp:revision>2</cp:revision>
  <dcterms:created xsi:type="dcterms:W3CDTF">2013-11-21T21:50:00Z</dcterms:created>
  <dcterms:modified xsi:type="dcterms:W3CDTF">2013-11-21T21:50:00Z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2013-09-06T00:00:00Z</vt:filetime>
  </property>
  <property fmtid="{D5CDD505-2E9C-101B-9397-08002B2CF9AE}" pid="3" name="LastSaved">
    <vt:filetime>2013-11-21T00:00:00Z</vt:filetime>
  </property>
  <property fmtid="{D5CDD505-2E9C-101B-9397-08002B2CF9AE}" pid="4" name="_AdHocReviewCycleID">
    <vt:i4>-429400283</vt:i4>
  </property>
  <property fmtid="{D5CDD505-2E9C-101B-9397-08002B2CF9AE}" pid="5" name="_NewReviewCycle">
    <vt:lpwstr/>
  </property>
  <property fmtid="{D5CDD505-2E9C-101B-9397-08002B2CF9AE}" pid="6" name="_EmailSubject">
    <vt:lpwstr>Medicare/ Medicaid Demo Application</vt:lpwstr>
  </property>
  <property fmtid="{D5CDD505-2E9C-101B-9397-08002B2CF9AE}" pid="7" name="_AuthorEmail">
    <vt:lpwstr>Steven.Johnson@cms.hhs.gov</vt:lpwstr>
  </property>
  <property fmtid="{D5CDD505-2E9C-101B-9397-08002B2CF9AE}" pid="8" name="_AuthorEmailDisplayName">
    <vt:lpwstr>Johnson, Steven E. (CMS/CMMI)</vt:lpwstr>
  </property>
  <property fmtid="{D5CDD505-2E9C-101B-9397-08002B2CF9AE}" pid="9" name="_ReviewingToolsShownOnce">
    <vt:lpwstr/>
  </property>
</Properties>
</file>