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6E" w:rsidRDefault="00201668" w:rsidP="00987D76">
      <w:pPr>
        <w:pStyle w:val="Default"/>
        <w:jc w:val="center"/>
        <w:rPr>
          <w:rStyle w:val="A4"/>
          <w:rFonts w:asciiTheme="minorHAnsi" w:hAnsiTheme="minorHAnsi" w:cstheme="minorBidi"/>
          <w:color w:val="0000CC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  <w:color w:val="0000CC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E9A1AC5" wp14:editId="3901C08C">
            <wp:simplePos x="0" y="0"/>
            <wp:positionH relativeFrom="column">
              <wp:posOffset>1047115</wp:posOffset>
            </wp:positionH>
            <wp:positionV relativeFrom="paragraph">
              <wp:posOffset>-656590</wp:posOffset>
            </wp:positionV>
            <wp:extent cx="4600575" cy="16845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_stepsNEWblue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684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50" w:rsidRDefault="004D5350" w:rsidP="00987D76">
      <w:pPr>
        <w:pStyle w:val="Default"/>
        <w:jc w:val="center"/>
        <w:rPr>
          <w:rStyle w:val="A4"/>
          <w:rFonts w:asciiTheme="minorHAnsi" w:hAnsiTheme="minorHAnsi" w:cstheme="minorBidi"/>
          <w:color w:val="0000CC"/>
          <w:sz w:val="32"/>
          <w:szCs w:val="32"/>
        </w:rPr>
      </w:pPr>
    </w:p>
    <w:p w:rsidR="00DD1138" w:rsidRDefault="00DD1138" w:rsidP="00987D76">
      <w:pPr>
        <w:pStyle w:val="Default"/>
        <w:jc w:val="center"/>
        <w:rPr>
          <w:rStyle w:val="A4"/>
          <w:rFonts w:asciiTheme="minorHAnsi" w:hAnsiTheme="minorHAnsi" w:cstheme="minorBidi"/>
          <w:color w:val="0000CC"/>
          <w:sz w:val="32"/>
          <w:szCs w:val="32"/>
        </w:rPr>
      </w:pPr>
    </w:p>
    <w:p w:rsidR="00DD1138" w:rsidRDefault="00DD1138" w:rsidP="00987D76">
      <w:pPr>
        <w:pStyle w:val="Default"/>
        <w:jc w:val="center"/>
        <w:rPr>
          <w:rStyle w:val="A4"/>
          <w:rFonts w:asciiTheme="minorHAnsi" w:hAnsiTheme="minorHAnsi" w:cstheme="minorBidi"/>
          <w:color w:val="0000CC"/>
          <w:sz w:val="32"/>
          <w:szCs w:val="32"/>
        </w:rPr>
      </w:pPr>
    </w:p>
    <w:p w:rsidR="00DD1138" w:rsidRDefault="0068561D" w:rsidP="00987D76">
      <w:pPr>
        <w:pStyle w:val="Default"/>
        <w:jc w:val="center"/>
        <w:rPr>
          <w:rStyle w:val="A4"/>
          <w:rFonts w:asciiTheme="minorHAnsi" w:hAnsiTheme="minorHAnsi" w:cstheme="minorBidi"/>
          <w:color w:val="0000CC"/>
          <w:sz w:val="32"/>
          <w:szCs w:val="32"/>
        </w:rPr>
      </w:pPr>
      <w:r w:rsidRPr="00DD1138">
        <w:rPr>
          <w:rStyle w:val="A4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918E" wp14:editId="4890AE21">
                <wp:simplePos x="0" y="0"/>
                <wp:positionH relativeFrom="column">
                  <wp:posOffset>352425</wp:posOffset>
                </wp:positionH>
                <wp:positionV relativeFrom="paragraph">
                  <wp:posOffset>217170</wp:posOffset>
                </wp:positionV>
                <wp:extent cx="6238875" cy="5715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A21" w:rsidRPr="00201668" w:rsidRDefault="00704A21" w:rsidP="00466BED">
                            <w:pPr>
                              <w:spacing w:after="0" w:line="240" w:lineRule="auto"/>
                              <w:jc w:val="center"/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</w:pP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Questions and Answers</w:t>
                            </w:r>
                          </w:p>
                          <w:p w:rsidR="00704A21" w:rsidRPr="00987D76" w:rsidRDefault="00704A21" w:rsidP="00466BED">
                            <w:pPr>
                              <w:spacing w:after="0" w:line="240" w:lineRule="auto"/>
                              <w:jc w:val="center"/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About the</w:t>
                            </w:r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88A">
                              <w:rPr>
                                <w:rStyle w:val="A4"/>
                                <w:color w:val="auto"/>
                                <w:sz w:val="34"/>
                                <w:szCs w:val="34"/>
                              </w:rPr>
                              <w:t>B</w:t>
                            </w: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irth</w:t>
                            </w:r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88A">
                              <w:rPr>
                                <w:rStyle w:val="A4"/>
                                <w:color w:val="auto"/>
                                <w:sz w:val="34"/>
                                <w:szCs w:val="34"/>
                              </w:rPr>
                              <w:t>D</w:t>
                            </w: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efects</w:t>
                            </w:r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88A">
                              <w:rPr>
                                <w:rStyle w:val="A4"/>
                                <w:color w:val="auto"/>
                                <w:sz w:val="34"/>
                                <w:szCs w:val="34"/>
                              </w:rPr>
                              <w:t>S</w:t>
                            </w: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tudy</w:t>
                            </w:r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2B688A">
                              <w:rPr>
                                <w:rStyle w:val="A4"/>
                                <w:color w:val="auto"/>
                                <w:sz w:val="34"/>
                                <w:szCs w:val="34"/>
                              </w:rPr>
                              <w:t>T</w:t>
                            </w: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88A">
                              <w:rPr>
                                <w:rStyle w:val="A4"/>
                                <w:color w:val="auto"/>
                                <w:sz w:val="34"/>
                                <w:szCs w:val="34"/>
                              </w:rPr>
                              <w:t>E</w:t>
                            </w: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valuate</w:t>
                            </w:r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F2E">
                              <w:rPr>
                                <w:rStyle w:val="A4"/>
                                <w:color w:val="auto"/>
                                <w:sz w:val="34"/>
                              </w:rPr>
                              <w:t>P</w:t>
                            </w: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 xml:space="preserve">regnancy </w:t>
                            </w:r>
                            <w:proofErr w:type="spellStart"/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exposure</w:t>
                            </w:r>
                            <w:r w:rsidRPr="002B688A">
                              <w:rPr>
                                <w:rStyle w:val="A4"/>
                                <w:color w:val="auto"/>
                                <w:sz w:val="32"/>
                                <w:szCs w:val="3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4"/>
                                <w:color w:val="0000CC"/>
                                <w:sz w:val="32"/>
                                <w:szCs w:val="32"/>
                              </w:rPr>
                              <w:t>exposure</w:t>
                            </w:r>
                            <w:r w:rsidRPr="002B688A">
                              <w:rPr>
                                <w:rStyle w:val="A4"/>
                                <w:color w:val="auto"/>
                                <w:sz w:val="34"/>
                                <w:szCs w:val="34"/>
                              </w:rPr>
                              <w:t>S</w:t>
                            </w:r>
                            <w:proofErr w:type="spellEnd"/>
                          </w:p>
                          <w:p w:rsidR="00704A21" w:rsidRDefault="00704A21" w:rsidP="00466B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5pt;margin-top:17.1pt;width:491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O0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" stroked="f">
                <v:textbox>
                  <w:txbxContent>
                    <w:p w:rsidR="00704A21" w:rsidRPr="00201668" w:rsidRDefault="00704A21" w:rsidP="00466BED">
                      <w:pPr>
                        <w:spacing w:after="0" w:line="240" w:lineRule="auto"/>
                        <w:jc w:val="center"/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</w:pP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Questions and Answers</w:t>
                      </w:r>
                    </w:p>
                    <w:p w:rsidR="00704A21" w:rsidRPr="00987D76" w:rsidRDefault="00704A21" w:rsidP="00466BED">
                      <w:pPr>
                        <w:spacing w:after="0" w:line="240" w:lineRule="auto"/>
                        <w:jc w:val="center"/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</w:pP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About the</w:t>
                      </w:r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r w:rsidRPr="002B688A">
                        <w:rPr>
                          <w:rStyle w:val="A4"/>
                          <w:color w:val="auto"/>
                          <w:sz w:val="34"/>
                          <w:szCs w:val="34"/>
                        </w:rPr>
                        <w:t>B</w:t>
                      </w: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irth</w:t>
                      </w:r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r w:rsidRPr="002B688A">
                        <w:rPr>
                          <w:rStyle w:val="A4"/>
                          <w:color w:val="auto"/>
                          <w:sz w:val="34"/>
                          <w:szCs w:val="34"/>
                        </w:rPr>
                        <w:t>D</w:t>
                      </w: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efects</w:t>
                      </w:r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r w:rsidRPr="002B688A">
                        <w:rPr>
                          <w:rStyle w:val="A4"/>
                          <w:color w:val="auto"/>
                          <w:sz w:val="34"/>
                          <w:szCs w:val="34"/>
                        </w:rPr>
                        <w:t>S</w:t>
                      </w: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tudy</w:t>
                      </w:r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r w:rsidRPr="002B688A">
                        <w:rPr>
                          <w:rStyle w:val="A4"/>
                          <w:color w:val="auto"/>
                          <w:sz w:val="34"/>
                          <w:szCs w:val="34"/>
                        </w:rPr>
                        <w:t>T</w:t>
                      </w: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r w:rsidRPr="002B688A">
                        <w:rPr>
                          <w:rStyle w:val="A4"/>
                          <w:color w:val="auto"/>
                          <w:sz w:val="34"/>
                          <w:szCs w:val="34"/>
                        </w:rPr>
                        <w:t>E</w:t>
                      </w: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valuate</w:t>
                      </w:r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r w:rsidRPr="00EB1F2E">
                        <w:rPr>
                          <w:rStyle w:val="A4"/>
                          <w:color w:val="auto"/>
                          <w:sz w:val="34"/>
                        </w:rPr>
                        <w:t>P</w:t>
                      </w: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 xml:space="preserve">regnancy </w:t>
                      </w:r>
                      <w:proofErr w:type="spellStart"/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exposure</w:t>
                      </w:r>
                      <w:r w:rsidRPr="002B688A">
                        <w:rPr>
                          <w:rStyle w:val="A4"/>
                          <w:color w:val="auto"/>
                          <w:sz w:val="32"/>
                          <w:szCs w:val="32"/>
                        </w:rPr>
                        <w:t>S</w:t>
                      </w:r>
                      <w:proofErr w:type="spellEnd"/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4"/>
                          <w:color w:val="0000CC"/>
                          <w:sz w:val="32"/>
                          <w:szCs w:val="32"/>
                        </w:rPr>
                        <w:t>exposure</w:t>
                      </w:r>
                      <w:r w:rsidRPr="002B688A">
                        <w:rPr>
                          <w:rStyle w:val="A4"/>
                          <w:color w:val="auto"/>
                          <w:sz w:val="34"/>
                          <w:szCs w:val="34"/>
                        </w:rPr>
                        <w:t>S</w:t>
                      </w:r>
                      <w:proofErr w:type="spellEnd"/>
                    </w:p>
                    <w:p w:rsidR="00704A21" w:rsidRDefault="00704A21" w:rsidP="00466BED"/>
                  </w:txbxContent>
                </v:textbox>
              </v:shape>
            </w:pict>
          </mc:Fallback>
        </mc:AlternateContent>
      </w:r>
    </w:p>
    <w:p w:rsidR="00DD1138" w:rsidRDefault="00DD1138" w:rsidP="00987D76">
      <w:pPr>
        <w:pStyle w:val="Default"/>
        <w:jc w:val="center"/>
        <w:rPr>
          <w:rStyle w:val="A4"/>
          <w:rFonts w:asciiTheme="minorHAnsi" w:hAnsiTheme="minorHAnsi" w:cstheme="minorBidi"/>
          <w:color w:val="0000CC"/>
          <w:sz w:val="32"/>
          <w:szCs w:val="32"/>
        </w:rPr>
      </w:pPr>
    </w:p>
    <w:p w:rsidR="00DE546E" w:rsidRDefault="00DE546E" w:rsidP="00987D76">
      <w:pPr>
        <w:pStyle w:val="Default"/>
        <w:rPr>
          <w:rStyle w:val="A4"/>
          <w:rFonts w:asciiTheme="minorHAnsi" w:hAnsiTheme="minorHAnsi" w:cstheme="minorBidi"/>
          <w:color w:val="0000CC"/>
          <w:sz w:val="22"/>
          <w:szCs w:val="22"/>
        </w:rPr>
      </w:pPr>
    </w:p>
    <w:p w:rsidR="00466BED" w:rsidRDefault="00466BED" w:rsidP="00987D76">
      <w:pPr>
        <w:pStyle w:val="Default"/>
        <w:rPr>
          <w:rStyle w:val="A4"/>
          <w:rFonts w:asciiTheme="minorHAnsi" w:hAnsiTheme="minorHAnsi" w:cstheme="minorBidi"/>
          <w:color w:val="0000CC"/>
          <w:sz w:val="22"/>
          <w:szCs w:val="22"/>
        </w:rPr>
      </w:pPr>
    </w:p>
    <w:p w:rsidR="0032438C" w:rsidRDefault="00FD79B6" w:rsidP="00DD1138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DI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1751502" wp14:editId="33B3D295">
            <wp:simplePos x="0" y="0"/>
            <wp:positionH relativeFrom="column">
              <wp:posOffset>2000250</wp:posOffset>
            </wp:positionH>
            <wp:positionV relativeFrom="paragraph">
              <wp:posOffset>1637030</wp:posOffset>
            </wp:positionV>
            <wp:extent cx="1524635" cy="22383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530383-14.8x19.6-300dpi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4" t="4609"/>
                    <a:stretch/>
                  </pic:blipFill>
                  <pic:spPr bwMode="auto">
                    <a:xfrm>
                      <a:off x="0" y="0"/>
                      <a:ext cx="152463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38C" w:rsidRPr="00987D76">
        <w:rPr>
          <w:sz w:val="22"/>
          <w:szCs w:val="22"/>
        </w:rPr>
        <w:t>O</w:t>
      </w:r>
      <w:r w:rsidR="0032438C" w:rsidRPr="00DE546E">
        <w:rPr>
          <w:rStyle w:val="A1"/>
          <w:rFonts w:asciiTheme="minorHAnsi" w:hAnsiTheme="minorHAnsi"/>
          <w:color w:val="auto"/>
          <w:sz w:val="22"/>
          <w:szCs w:val="22"/>
        </w:rPr>
        <w:t xml:space="preserve">ne </w:t>
      </w:r>
      <w:r w:rsidR="0032438C" w:rsidRPr="00735E79">
        <w:rPr>
          <w:rStyle w:val="A1"/>
          <w:rFonts w:asciiTheme="minorHAnsi" w:hAnsiTheme="minorHAnsi"/>
          <w:color w:val="auto"/>
          <w:sz w:val="22"/>
          <w:szCs w:val="22"/>
        </w:rPr>
        <w:t xml:space="preserve">in every 33 babies in the United States is born with a birth defect. Birth defects are one of the leading causes of death in the first year of life and can affect how a child’s body looks, works, or both. While </w:t>
      </w:r>
      <w:r w:rsidR="00EE045B">
        <w:rPr>
          <w:rStyle w:val="A1"/>
          <w:rFonts w:asciiTheme="minorHAnsi" w:hAnsiTheme="minorHAnsi"/>
          <w:color w:val="auto"/>
          <w:sz w:val="22"/>
          <w:szCs w:val="22"/>
        </w:rPr>
        <w:t>we know the causes of some birth defects, we do not know what causes most of them</w:t>
      </w:r>
      <w:r w:rsidR="0032438C" w:rsidRPr="00735E79">
        <w:rPr>
          <w:rStyle w:val="A1"/>
          <w:rFonts w:asciiTheme="minorHAnsi" w:hAnsiTheme="minorHAnsi"/>
          <w:color w:val="auto"/>
          <w:sz w:val="22"/>
          <w:szCs w:val="22"/>
        </w:rPr>
        <w:t xml:space="preserve">. </w:t>
      </w:r>
      <w:r w:rsidR="00DA1143">
        <w:rPr>
          <w:rStyle w:val="A1"/>
          <w:rFonts w:asciiTheme="minorHAnsi" w:hAnsiTheme="minorHAnsi"/>
          <w:color w:val="auto"/>
          <w:sz w:val="22"/>
          <w:szCs w:val="22"/>
        </w:rPr>
        <w:t>Researchers across the nation are teaming up with t</w:t>
      </w:r>
      <w:r w:rsidR="0032438C" w:rsidRPr="00735E79">
        <w:rPr>
          <w:rStyle w:val="A1"/>
          <w:rFonts w:asciiTheme="minorHAnsi" w:hAnsiTheme="minorHAnsi"/>
          <w:color w:val="auto"/>
          <w:sz w:val="22"/>
          <w:szCs w:val="22"/>
        </w:rPr>
        <w:t xml:space="preserve">he Centers for Disease Control and Prevention (CDC) to find </w:t>
      </w:r>
      <w:r w:rsidR="006D7178" w:rsidRPr="00735E79">
        <w:rPr>
          <w:rStyle w:val="A1"/>
          <w:rFonts w:asciiTheme="minorHAnsi" w:hAnsiTheme="minorHAnsi"/>
          <w:color w:val="auto"/>
          <w:sz w:val="22"/>
          <w:szCs w:val="22"/>
        </w:rPr>
        <w:t xml:space="preserve">answers through </w:t>
      </w:r>
      <w:r w:rsidR="00735E79" w:rsidRPr="00987D76">
        <w:rPr>
          <w:rFonts w:asciiTheme="minorHAnsi" w:hAnsiTheme="minorHAnsi"/>
          <w:sz w:val="22"/>
          <w:szCs w:val="22"/>
        </w:rPr>
        <w:t>the Birth Defect</w:t>
      </w:r>
      <w:r w:rsidR="0040561E">
        <w:rPr>
          <w:rFonts w:asciiTheme="minorHAnsi" w:hAnsiTheme="minorHAnsi"/>
          <w:sz w:val="22"/>
          <w:szCs w:val="22"/>
        </w:rPr>
        <w:t>s</w:t>
      </w:r>
      <w:r w:rsidR="00735E79" w:rsidRPr="00987D76">
        <w:rPr>
          <w:rFonts w:asciiTheme="minorHAnsi" w:hAnsiTheme="minorHAnsi"/>
          <w:sz w:val="22"/>
          <w:szCs w:val="22"/>
        </w:rPr>
        <w:t xml:space="preserve"> Study to Evaluate Preg</w:t>
      </w:r>
      <w:r w:rsidR="00735E79">
        <w:rPr>
          <w:rFonts w:asciiTheme="minorHAnsi" w:hAnsiTheme="minorHAnsi"/>
          <w:sz w:val="22"/>
          <w:szCs w:val="22"/>
        </w:rPr>
        <w:t>n</w:t>
      </w:r>
      <w:r w:rsidR="00735E79" w:rsidRPr="00987D76">
        <w:rPr>
          <w:rFonts w:asciiTheme="minorHAnsi" w:hAnsiTheme="minorHAnsi"/>
          <w:sz w:val="22"/>
          <w:szCs w:val="22"/>
        </w:rPr>
        <w:t xml:space="preserve">ancy </w:t>
      </w:r>
      <w:proofErr w:type="spellStart"/>
      <w:r w:rsidR="0040561E">
        <w:rPr>
          <w:rFonts w:asciiTheme="minorHAnsi" w:hAnsiTheme="minorHAnsi"/>
          <w:sz w:val="22"/>
          <w:szCs w:val="22"/>
        </w:rPr>
        <w:t>e</w:t>
      </w:r>
      <w:r w:rsidR="0040561E" w:rsidRPr="00987D76">
        <w:rPr>
          <w:rFonts w:asciiTheme="minorHAnsi" w:hAnsiTheme="minorHAnsi"/>
          <w:sz w:val="22"/>
          <w:szCs w:val="22"/>
        </w:rPr>
        <w:t>xposure</w:t>
      </w:r>
      <w:r w:rsidR="0040561E">
        <w:rPr>
          <w:rFonts w:asciiTheme="minorHAnsi" w:hAnsiTheme="minorHAnsi"/>
          <w:sz w:val="22"/>
          <w:szCs w:val="22"/>
        </w:rPr>
        <w:t>S</w:t>
      </w:r>
      <w:proofErr w:type="spellEnd"/>
      <w:r w:rsidR="0040561E" w:rsidRPr="00987D76">
        <w:rPr>
          <w:rFonts w:asciiTheme="minorHAnsi" w:hAnsiTheme="minorHAnsi"/>
          <w:sz w:val="22"/>
          <w:szCs w:val="22"/>
        </w:rPr>
        <w:t xml:space="preserve"> </w:t>
      </w:r>
      <w:r w:rsidR="00735E79" w:rsidRPr="00987D76">
        <w:rPr>
          <w:rFonts w:asciiTheme="minorHAnsi" w:hAnsiTheme="minorHAnsi"/>
          <w:sz w:val="22"/>
          <w:szCs w:val="22"/>
        </w:rPr>
        <w:t xml:space="preserve">(BD-STEPS). </w:t>
      </w:r>
    </w:p>
    <w:p w:rsidR="0032438C" w:rsidRDefault="0032438C" w:rsidP="00DD1138">
      <w:pPr>
        <w:pStyle w:val="Pa0"/>
        <w:spacing w:line="240" w:lineRule="auto"/>
        <w:rPr>
          <w:rStyle w:val="A6"/>
          <w:rFonts w:asciiTheme="minorHAnsi" w:hAnsiTheme="minorHAnsi"/>
          <w:color w:val="auto"/>
          <w:sz w:val="22"/>
          <w:szCs w:val="22"/>
        </w:rPr>
      </w:pPr>
      <w:r w:rsidRPr="00201668">
        <w:rPr>
          <w:rFonts w:asciiTheme="minorHAnsi" w:hAnsiTheme="minorHAnsi"/>
          <w:b/>
          <w:bCs/>
          <w:color w:val="0B3D91"/>
          <w:sz w:val="22"/>
          <w:szCs w:val="22"/>
        </w:rPr>
        <w:t xml:space="preserve">What </w:t>
      </w:r>
      <w:proofErr w:type="gramStart"/>
      <w:r w:rsidRPr="00201668">
        <w:rPr>
          <w:rFonts w:asciiTheme="minorHAnsi" w:hAnsiTheme="minorHAnsi"/>
          <w:b/>
          <w:bCs/>
          <w:color w:val="0B3D91"/>
          <w:sz w:val="22"/>
          <w:szCs w:val="22"/>
        </w:rPr>
        <w:t>is</w:t>
      </w:r>
      <w:proofErr w:type="gramEnd"/>
      <w:r w:rsidRPr="00201668">
        <w:rPr>
          <w:rFonts w:asciiTheme="minorHAnsi" w:hAnsiTheme="minorHAnsi"/>
          <w:b/>
          <w:bCs/>
          <w:color w:val="0B3D91"/>
          <w:sz w:val="22"/>
          <w:szCs w:val="22"/>
        </w:rPr>
        <w:t xml:space="preserve"> </w:t>
      </w:r>
      <w:r w:rsidR="002A6992" w:rsidRPr="00201668">
        <w:rPr>
          <w:rFonts w:asciiTheme="minorHAnsi" w:hAnsiTheme="minorHAnsi"/>
          <w:b/>
          <w:bCs/>
          <w:color w:val="0B3D91"/>
          <w:sz w:val="22"/>
          <w:szCs w:val="22"/>
        </w:rPr>
        <w:t>BD-STEPS</w:t>
      </w:r>
      <w:r w:rsidRPr="00201668">
        <w:rPr>
          <w:rFonts w:asciiTheme="minorHAnsi" w:hAnsiTheme="minorHAnsi"/>
          <w:b/>
          <w:bCs/>
          <w:color w:val="0B3D91"/>
          <w:sz w:val="22"/>
          <w:szCs w:val="22"/>
        </w:rPr>
        <w:t xml:space="preserve">? </w:t>
      </w:r>
      <w:r w:rsidR="00E57900" w:rsidRPr="00716D2A">
        <w:rPr>
          <w:rStyle w:val="A6"/>
          <w:rFonts w:asciiTheme="minorHAnsi" w:hAnsiTheme="minorHAnsi"/>
          <w:color w:val="auto"/>
          <w:sz w:val="22"/>
          <w:szCs w:val="22"/>
        </w:rPr>
        <w:t>BD-STEPS</w:t>
      </w:r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 xml:space="preserve"> </w:t>
      </w:r>
      <w:proofErr w:type="gramStart"/>
      <w:r w:rsidR="004D5350">
        <w:rPr>
          <w:rStyle w:val="A6"/>
          <w:rFonts w:asciiTheme="minorHAnsi" w:hAnsiTheme="minorHAnsi"/>
          <w:color w:val="auto"/>
          <w:sz w:val="22"/>
          <w:szCs w:val="22"/>
        </w:rPr>
        <w:t>is</w:t>
      </w:r>
      <w:proofErr w:type="gramEnd"/>
      <w:r w:rsidR="004D5350">
        <w:rPr>
          <w:rStyle w:val="A6"/>
          <w:rFonts w:asciiTheme="minorHAnsi" w:hAnsiTheme="minorHAnsi"/>
          <w:color w:val="auto"/>
          <w:sz w:val="22"/>
          <w:szCs w:val="22"/>
        </w:rPr>
        <w:t xml:space="preserve"> a nationwide effort to find</w:t>
      </w:r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 xml:space="preserve"> causes of birth defects</w:t>
      </w:r>
      <w:r w:rsidR="004D5350">
        <w:rPr>
          <w:rStyle w:val="A6"/>
          <w:rFonts w:asciiTheme="minorHAnsi" w:hAnsiTheme="minorHAnsi"/>
          <w:color w:val="auto"/>
          <w:sz w:val="22"/>
          <w:szCs w:val="22"/>
        </w:rPr>
        <w:t xml:space="preserve"> by collecting information from women who have recently been pregnant. </w:t>
      </w:r>
      <w:r w:rsidR="00C602C8">
        <w:rPr>
          <w:rStyle w:val="A6"/>
          <w:rFonts w:asciiTheme="minorHAnsi" w:hAnsiTheme="minorHAnsi"/>
          <w:color w:val="auto"/>
          <w:sz w:val="22"/>
          <w:szCs w:val="22"/>
        </w:rPr>
        <w:t xml:space="preserve"> </w:t>
      </w:r>
      <w:r w:rsidR="00CD606F">
        <w:rPr>
          <w:rStyle w:val="A6"/>
          <w:rFonts w:asciiTheme="minorHAnsi" w:hAnsiTheme="minorHAnsi"/>
          <w:color w:val="auto"/>
          <w:sz w:val="22"/>
          <w:szCs w:val="22"/>
        </w:rPr>
        <w:t>We study m</w:t>
      </w:r>
      <w:r w:rsidR="004D5350">
        <w:rPr>
          <w:rStyle w:val="A6"/>
          <w:rFonts w:asciiTheme="minorHAnsi" w:hAnsiTheme="minorHAnsi"/>
          <w:color w:val="auto"/>
          <w:sz w:val="22"/>
          <w:szCs w:val="22"/>
        </w:rPr>
        <w:t>any different types of birth defects</w:t>
      </w:r>
      <w:r w:rsidR="0040561E">
        <w:rPr>
          <w:rStyle w:val="A6"/>
          <w:rFonts w:asciiTheme="minorHAnsi" w:hAnsiTheme="minorHAnsi"/>
          <w:color w:val="auto"/>
          <w:sz w:val="22"/>
          <w:szCs w:val="22"/>
        </w:rPr>
        <w:t>, including</w:t>
      </w:r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 xml:space="preserve"> cleft lip, </w:t>
      </w:r>
      <w:proofErr w:type="spellStart"/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>spina</w:t>
      </w:r>
      <w:proofErr w:type="spellEnd"/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 xml:space="preserve"> bifida, and heart defects</w:t>
      </w:r>
      <w:r w:rsidR="0040561E">
        <w:rPr>
          <w:rStyle w:val="A6"/>
          <w:rFonts w:asciiTheme="minorHAnsi" w:hAnsiTheme="minorHAnsi"/>
          <w:color w:val="auto"/>
          <w:sz w:val="22"/>
          <w:szCs w:val="22"/>
        </w:rPr>
        <w:t>.</w:t>
      </w:r>
    </w:p>
    <w:p w:rsidR="004D5350" w:rsidRDefault="0032438C" w:rsidP="00987D76">
      <w:pPr>
        <w:spacing w:after="0" w:line="240" w:lineRule="auto"/>
        <w:rPr>
          <w:rStyle w:val="A6"/>
          <w:rFonts w:asciiTheme="minorHAnsi" w:hAnsiTheme="minorHAnsi"/>
          <w:color w:val="auto"/>
          <w:sz w:val="22"/>
          <w:szCs w:val="22"/>
        </w:rPr>
      </w:pPr>
      <w:r w:rsidRPr="00201668">
        <w:rPr>
          <w:rFonts w:cs="TT Slug OTF"/>
          <w:b/>
          <w:bCs/>
          <w:color w:val="0B3D91"/>
        </w:rPr>
        <w:t>How does the study work?</w:t>
      </w:r>
      <w:r w:rsidRPr="00987D76">
        <w:rPr>
          <w:rFonts w:cs="TT Slug OTF"/>
          <w:b/>
          <w:bCs/>
          <w:color w:val="0000CC"/>
        </w:rPr>
        <w:t xml:space="preserve"> </w:t>
      </w:r>
      <w:r w:rsidR="00CD606F">
        <w:rPr>
          <w:rStyle w:val="A6"/>
          <w:rFonts w:asciiTheme="minorHAnsi" w:hAnsiTheme="minorHAnsi"/>
          <w:color w:val="auto"/>
          <w:sz w:val="22"/>
          <w:szCs w:val="22"/>
        </w:rPr>
        <w:t>We</w:t>
      </w:r>
      <w:r w:rsidR="00CD606F" w:rsidRPr="00DE546E">
        <w:rPr>
          <w:rStyle w:val="A6"/>
          <w:rFonts w:asciiTheme="minorHAnsi" w:hAnsiTheme="minorHAnsi"/>
          <w:color w:val="auto"/>
          <w:sz w:val="22"/>
          <w:szCs w:val="22"/>
        </w:rPr>
        <w:t xml:space="preserve"> </w:t>
      </w:r>
      <w:r w:rsidRPr="00DE546E">
        <w:rPr>
          <w:rStyle w:val="A6"/>
          <w:rFonts w:asciiTheme="minorHAnsi" w:hAnsiTheme="minorHAnsi"/>
          <w:color w:val="auto"/>
          <w:sz w:val="22"/>
          <w:szCs w:val="22"/>
        </w:rPr>
        <w:t xml:space="preserve">talk to women who had pregnancies affected by birth defects as well as </w:t>
      </w:r>
      <w:r w:rsidR="00CF4A4D">
        <w:rPr>
          <w:rStyle w:val="A6"/>
          <w:rFonts w:asciiTheme="minorHAnsi" w:hAnsiTheme="minorHAnsi"/>
          <w:color w:val="auto"/>
          <w:sz w:val="22"/>
          <w:szCs w:val="22"/>
        </w:rPr>
        <w:t>women whose</w:t>
      </w:r>
      <w:r w:rsidRPr="00DE546E">
        <w:rPr>
          <w:rStyle w:val="A6"/>
          <w:rFonts w:asciiTheme="minorHAnsi" w:hAnsiTheme="minorHAnsi"/>
          <w:color w:val="auto"/>
          <w:sz w:val="22"/>
          <w:szCs w:val="22"/>
        </w:rPr>
        <w:t xml:space="preserve"> babies </w:t>
      </w:r>
      <w:r w:rsidR="00CF4A4D">
        <w:rPr>
          <w:rStyle w:val="A6"/>
          <w:rFonts w:asciiTheme="minorHAnsi" w:hAnsiTheme="minorHAnsi"/>
          <w:color w:val="auto"/>
          <w:sz w:val="22"/>
          <w:szCs w:val="22"/>
        </w:rPr>
        <w:t>did not have</w:t>
      </w:r>
      <w:r w:rsidRPr="00DE546E">
        <w:rPr>
          <w:rStyle w:val="A6"/>
          <w:rFonts w:asciiTheme="minorHAnsi" w:hAnsiTheme="minorHAnsi"/>
          <w:color w:val="auto"/>
          <w:sz w:val="22"/>
          <w:szCs w:val="22"/>
        </w:rPr>
        <w:t xml:space="preserve"> birth defects</w:t>
      </w:r>
      <w:r w:rsidR="00CD606F">
        <w:rPr>
          <w:rStyle w:val="A6"/>
          <w:rFonts w:asciiTheme="minorHAnsi" w:hAnsiTheme="minorHAnsi"/>
          <w:color w:val="auto"/>
          <w:sz w:val="22"/>
          <w:szCs w:val="22"/>
        </w:rPr>
        <w:t>. We ask</w:t>
      </w:r>
      <w:r w:rsidR="008741B5">
        <w:rPr>
          <w:rStyle w:val="A6"/>
          <w:rFonts w:asciiTheme="minorHAnsi" w:hAnsiTheme="minorHAnsi"/>
          <w:color w:val="auto"/>
          <w:sz w:val="22"/>
          <w:szCs w:val="22"/>
        </w:rPr>
        <w:t xml:space="preserve"> </w:t>
      </w:r>
      <w:r w:rsidRPr="00DE546E">
        <w:rPr>
          <w:rStyle w:val="A6"/>
          <w:rFonts w:asciiTheme="minorHAnsi" w:hAnsiTheme="minorHAnsi"/>
          <w:color w:val="auto"/>
          <w:sz w:val="22"/>
          <w:szCs w:val="22"/>
        </w:rPr>
        <w:t xml:space="preserve">about their pregnancy experience and health. </w:t>
      </w:r>
      <w:r w:rsidR="00CD606F">
        <w:rPr>
          <w:rStyle w:val="A6"/>
          <w:rFonts w:asciiTheme="minorHAnsi" w:hAnsiTheme="minorHAnsi"/>
          <w:color w:val="auto"/>
          <w:sz w:val="22"/>
          <w:szCs w:val="22"/>
        </w:rPr>
        <w:t>Families also collect and send in s</w:t>
      </w:r>
      <w:r w:rsidR="000F38AD" w:rsidRPr="00716D2A">
        <w:rPr>
          <w:rStyle w:val="A6"/>
          <w:rFonts w:asciiTheme="minorHAnsi" w:hAnsiTheme="minorHAnsi"/>
          <w:color w:val="auto"/>
          <w:sz w:val="22"/>
          <w:szCs w:val="22"/>
        </w:rPr>
        <w:t>aliva</w:t>
      </w:r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 xml:space="preserve"> samples </w:t>
      </w:r>
      <w:r w:rsidR="00CD606F">
        <w:rPr>
          <w:rStyle w:val="A6"/>
          <w:rFonts w:asciiTheme="minorHAnsi" w:hAnsiTheme="minorHAnsi"/>
          <w:color w:val="auto"/>
          <w:sz w:val="22"/>
          <w:szCs w:val="22"/>
        </w:rPr>
        <w:t>so that we can</w:t>
      </w:r>
      <w:r w:rsidR="00735E79">
        <w:rPr>
          <w:rStyle w:val="A6"/>
          <w:rFonts w:asciiTheme="minorHAnsi" w:hAnsiTheme="minorHAnsi"/>
          <w:color w:val="auto"/>
          <w:sz w:val="22"/>
          <w:szCs w:val="22"/>
        </w:rPr>
        <w:t xml:space="preserve"> examine the role </w:t>
      </w:r>
      <w:r w:rsidR="002B688A">
        <w:t>genetic (inherited) factors</w:t>
      </w:r>
      <w:r w:rsidR="002B688A" w:rsidDel="002B688A">
        <w:rPr>
          <w:rStyle w:val="A6"/>
          <w:rFonts w:asciiTheme="minorHAnsi" w:hAnsiTheme="minorHAnsi"/>
          <w:color w:val="auto"/>
          <w:sz w:val="22"/>
          <w:szCs w:val="22"/>
        </w:rPr>
        <w:t xml:space="preserve"> </w:t>
      </w:r>
      <w:r w:rsidR="00735E79">
        <w:rPr>
          <w:rStyle w:val="A6"/>
          <w:rFonts w:asciiTheme="minorHAnsi" w:hAnsiTheme="minorHAnsi"/>
          <w:color w:val="auto"/>
          <w:sz w:val="22"/>
          <w:szCs w:val="22"/>
        </w:rPr>
        <w:t>play in the health of a baby.</w:t>
      </w:r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 xml:space="preserve"> </w:t>
      </w:r>
    </w:p>
    <w:p w:rsidR="002850D9" w:rsidRDefault="006D7178" w:rsidP="00987D76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t xml:space="preserve">Why do you need information about genes? </w:t>
      </w:r>
      <w:r w:rsidR="000F38AD" w:rsidRPr="00716D2A">
        <w:rPr>
          <w:rFonts w:cs="Myriad-Roman"/>
        </w:rPr>
        <w:t xml:space="preserve">We study genetic material from </w:t>
      </w:r>
      <w:r w:rsidR="00411B82" w:rsidRPr="00716D2A">
        <w:rPr>
          <w:rFonts w:cs="Myriad-Roman"/>
        </w:rPr>
        <w:t>saliva</w:t>
      </w:r>
      <w:r w:rsidR="006F2E09">
        <w:rPr>
          <w:rFonts w:cs="Myriad-Roman"/>
        </w:rPr>
        <w:t xml:space="preserve"> (spit)</w:t>
      </w:r>
      <w:r w:rsidR="007C1FE1">
        <w:rPr>
          <w:rFonts w:cs="Myriad-Roman"/>
        </w:rPr>
        <w:t xml:space="preserve"> </w:t>
      </w:r>
      <w:r w:rsidR="000F38AD" w:rsidRPr="00716D2A">
        <w:rPr>
          <w:rFonts w:cs="Myriad-Roman"/>
        </w:rPr>
        <w:t xml:space="preserve">to see if certain forms of genes are more likely to be </w:t>
      </w:r>
      <w:r w:rsidR="00CD606F">
        <w:rPr>
          <w:rFonts w:cs="Myriad-Roman"/>
        </w:rPr>
        <w:t>present</w:t>
      </w:r>
      <w:r w:rsidR="00CD606F" w:rsidRPr="00716D2A">
        <w:rPr>
          <w:rFonts w:cs="Myriad-Roman"/>
        </w:rPr>
        <w:t xml:space="preserve"> </w:t>
      </w:r>
      <w:r w:rsidR="000F38AD" w:rsidRPr="00716D2A">
        <w:rPr>
          <w:rFonts w:cs="Myriad-Roman"/>
        </w:rPr>
        <w:t>when birth defects occur.</w:t>
      </w:r>
      <w:r w:rsidR="000F38AD" w:rsidRPr="00716D2A" w:rsidDel="000F38AD">
        <w:rPr>
          <w:rFonts w:cs="Myriad-Roman"/>
        </w:rPr>
        <w:t xml:space="preserve"> </w:t>
      </w:r>
      <w:r w:rsidR="002850D9">
        <w:rPr>
          <w:rFonts w:cs="Myriad-Roman"/>
        </w:rPr>
        <w:t xml:space="preserve"> </w:t>
      </w:r>
    </w:p>
    <w:p w:rsidR="002850D9" w:rsidRPr="00987D76" w:rsidRDefault="002850D9" w:rsidP="00987D76">
      <w:pPr>
        <w:pStyle w:val="Default"/>
      </w:pPr>
    </w:p>
    <w:p w:rsidR="000E7EBD" w:rsidRPr="00716D2A" w:rsidRDefault="000E7EBD" w:rsidP="000E7EBD">
      <w:pPr>
        <w:pStyle w:val="Default"/>
        <w:rPr>
          <w:rFonts w:asciiTheme="minorHAnsi" w:hAnsiTheme="minorHAnsi" w:cs="DIN"/>
          <w:sz w:val="22"/>
          <w:szCs w:val="22"/>
        </w:rPr>
      </w:pPr>
      <w:r w:rsidRPr="00201668">
        <w:rPr>
          <w:rFonts w:asciiTheme="minorHAnsi" w:hAnsiTheme="minorHAnsi"/>
          <w:b/>
          <w:bCs/>
          <w:color w:val="0B3D91"/>
          <w:sz w:val="22"/>
          <w:szCs w:val="22"/>
        </w:rPr>
        <w:t>Who funds the study?</w:t>
      </w:r>
      <w:r w:rsidRPr="00F32490">
        <w:rPr>
          <w:rFonts w:asciiTheme="minorHAnsi" w:hAnsiTheme="minorHAnsi"/>
          <w:b/>
          <w:bCs/>
          <w:color w:val="0000CC"/>
          <w:sz w:val="22"/>
          <w:szCs w:val="22"/>
        </w:rPr>
        <w:t xml:space="preserve"> </w:t>
      </w:r>
      <w:r w:rsidRPr="00DE546E">
        <w:rPr>
          <w:rFonts w:asciiTheme="minorHAnsi" w:hAnsiTheme="minorHAnsi"/>
          <w:sz w:val="22"/>
          <w:szCs w:val="22"/>
        </w:rPr>
        <w:t xml:space="preserve">CDC funds the </w:t>
      </w:r>
      <w:r>
        <w:rPr>
          <w:rFonts w:asciiTheme="minorHAnsi" w:hAnsiTheme="minorHAnsi"/>
          <w:sz w:val="22"/>
          <w:szCs w:val="22"/>
        </w:rPr>
        <w:t>Centers for Birth Defects Research and Prevention (CBDRP) to work together on the study</w:t>
      </w:r>
      <w:r w:rsidRPr="00716D2A">
        <w:rPr>
          <w:rFonts w:asciiTheme="minorHAnsi" w:hAnsiTheme="minorHAnsi"/>
          <w:sz w:val="22"/>
          <w:szCs w:val="22"/>
        </w:rPr>
        <w:t xml:space="preserve">. Participating </w:t>
      </w:r>
      <w:r>
        <w:rPr>
          <w:rFonts w:asciiTheme="minorHAnsi" w:hAnsiTheme="minorHAnsi"/>
          <w:sz w:val="22"/>
          <w:szCs w:val="22"/>
        </w:rPr>
        <w:t xml:space="preserve">CBDRP </w:t>
      </w:r>
      <w:r w:rsidRPr="00716D2A">
        <w:rPr>
          <w:rFonts w:asciiTheme="minorHAnsi" w:hAnsiTheme="minorHAnsi"/>
          <w:sz w:val="22"/>
          <w:szCs w:val="22"/>
        </w:rPr>
        <w:t xml:space="preserve">sites include: </w:t>
      </w:r>
      <w:r w:rsidR="004F108B">
        <w:rPr>
          <w:rFonts w:asciiTheme="minorHAnsi" w:hAnsiTheme="minorHAnsi"/>
          <w:sz w:val="22"/>
          <w:szCs w:val="22"/>
        </w:rPr>
        <w:t>Arkansas</w:t>
      </w:r>
      <w:r w:rsidRPr="00716D2A">
        <w:rPr>
          <w:rFonts w:asciiTheme="minorHAnsi" w:hAnsiTheme="minorHAnsi"/>
          <w:sz w:val="22"/>
          <w:szCs w:val="22"/>
        </w:rPr>
        <w:t>,</w:t>
      </w:r>
      <w:r w:rsidR="004F108B">
        <w:rPr>
          <w:rFonts w:asciiTheme="minorHAnsi" w:hAnsiTheme="minorHAnsi"/>
          <w:sz w:val="22"/>
          <w:szCs w:val="22"/>
        </w:rPr>
        <w:t xml:space="preserve"> California,</w:t>
      </w:r>
      <w:r w:rsidRPr="00716D2A">
        <w:rPr>
          <w:rFonts w:asciiTheme="minorHAnsi" w:hAnsiTheme="minorHAnsi"/>
          <w:sz w:val="22"/>
          <w:szCs w:val="22"/>
        </w:rPr>
        <w:t xml:space="preserve"> Georgia (CDC), </w:t>
      </w:r>
      <w:r w:rsidR="004F108B">
        <w:rPr>
          <w:rFonts w:asciiTheme="minorHAnsi" w:hAnsiTheme="minorHAnsi"/>
          <w:sz w:val="22"/>
          <w:szCs w:val="22"/>
        </w:rPr>
        <w:t>Iowa, Massachusetts, North Carolina and New York</w:t>
      </w:r>
      <w:r w:rsidRPr="00716D2A">
        <w:rPr>
          <w:rFonts w:asciiTheme="minorHAnsi" w:hAnsiTheme="minorHAnsi"/>
          <w:sz w:val="22"/>
          <w:szCs w:val="22"/>
        </w:rPr>
        <w:t xml:space="preserve">.  </w:t>
      </w:r>
    </w:p>
    <w:p w:rsidR="000E7EBD" w:rsidRDefault="000E7EBD" w:rsidP="00F24915">
      <w:pPr>
        <w:pStyle w:val="Pa0"/>
        <w:spacing w:line="240" w:lineRule="auto"/>
        <w:rPr>
          <w:rFonts w:asciiTheme="minorHAnsi" w:hAnsiTheme="minorHAnsi" w:cs="TT Slug OTF"/>
          <w:b/>
          <w:bCs/>
          <w:color w:val="0000CC"/>
          <w:sz w:val="22"/>
          <w:szCs w:val="22"/>
        </w:rPr>
      </w:pPr>
    </w:p>
    <w:p w:rsidR="00696D51" w:rsidRDefault="00696D51" w:rsidP="002B688A">
      <w:pPr>
        <w:pStyle w:val="Default"/>
      </w:pPr>
    </w:p>
    <w:p w:rsidR="00EA2AE5" w:rsidRPr="00EB1F2E" w:rsidRDefault="00EA2AE5" w:rsidP="00EB1F2E">
      <w:pPr>
        <w:pStyle w:val="Default"/>
      </w:pPr>
    </w:p>
    <w:p w:rsidR="00DD1138" w:rsidRDefault="00DD1138" w:rsidP="00F24915">
      <w:pPr>
        <w:pStyle w:val="Pa0"/>
        <w:spacing w:line="240" w:lineRule="auto"/>
        <w:rPr>
          <w:rFonts w:asciiTheme="minorHAnsi" w:hAnsiTheme="minorHAnsi" w:cs="TT Slug OTF"/>
          <w:b/>
          <w:bCs/>
          <w:color w:val="0000CC"/>
          <w:sz w:val="22"/>
          <w:szCs w:val="22"/>
        </w:rPr>
      </w:pPr>
    </w:p>
    <w:p w:rsidR="00DD1138" w:rsidRDefault="00DD1138" w:rsidP="00F24915">
      <w:pPr>
        <w:pStyle w:val="Pa0"/>
        <w:spacing w:line="240" w:lineRule="auto"/>
        <w:rPr>
          <w:rFonts w:asciiTheme="minorHAnsi" w:hAnsiTheme="minorHAnsi" w:cs="TT Slug OTF"/>
          <w:b/>
          <w:bCs/>
          <w:color w:val="0000CC"/>
          <w:sz w:val="22"/>
          <w:szCs w:val="22"/>
        </w:rPr>
      </w:pPr>
    </w:p>
    <w:p w:rsidR="00466BED" w:rsidRDefault="00466BED" w:rsidP="00466BED">
      <w:pPr>
        <w:pStyle w:val="Default"/>
      </w:pPr>
    </w:p>
    <w:p w:rsidR="00466BED" w:rsidRDefault="00466BED" w:rsidP="00466BED">
      <w:pPr>
        <w:pStyle w:val="Default"/>
      </w:pPr>
    </w:p>
    <w:p w:rsidR="00FD79B6" w:rsidRDefault="00FD79B6" w:rsidP="00FD79B6">
      <w:pPr>
        <w:pStyle w:val="Default"/>
        <w:rPr>
          <w:rFonts w:asciiTheme="minorHAnsi" w:hAnsiTheme="minorHAnsi"/>
          <w:b/>
          <w:bCs/>
          <w:color w:val="0000CC"/>
          <w:sz w:val="10"/>
          <w:szCs w:val="10"/>
        </w:rPr>
      </w:pPr>
    </w:p>
    <w:p w:rsidR="00FD79B6" w:rsidRPr="00FD79B6" w:rsidRDefault="00FD79B6" w:rsidP="00FD79B6">
      <w:pPr>
        <w:pStyle w:val="Default"/>
      </w:pPr>
    </w:p>
    <w:p w:rsidR="0068561D" w:rsidRDefault="0068561D" w:rsidP="00F24915">
      <w:pPr>
        <w:pStyle w:val="Pa0"/>
        <w:spacing w:line="240" w:lineRule="auto"/>
        <w:rPr>
          <w:rStyle w:val="A8"/>
          <w:rFonts w:asciiTheme="minorHAnsi" w:hAnsiTheme="minorHAnsi"/>
          <w:sz w:val="22"/>
          <w:szCs w:val="22"/>
        </w:rPr>
      </w:pPr>
    </w:p>
    <w:p w:rsidR="0068561D" w:rsidRDefault="0068561D" w:rsidP="00F24915">
      <w:pPr>
        <w:pStyle w:val="Pa0"/>
        <w:spacing w:line="240" w:lineRule="auto"/>
        <w:rPr>
          <w:rStyle w:val="A8"/>
          <w:rFonts w:asciiTheme="minorHAnsi" w:hAnsiTheme="minorHAnsi"/>
          <w:sz w:val="22"/>
          <w:szCs w:val="22"/>
        </w:rPr>
      </w:pPr>
    </w:p>
    <w:p w:rsidR="0068561D" w:rsidRDefault="0068561D" w:rsidP="00F24915">
      <w:pPr>
        <w:pStyle w:val="Pa0"/>
        <w:spacing w:line="240" w:lineRule="auto"/>
        <w:rPr>
          <w:rStyle w:val="A8"/>
          <w:rFonts w:asciiTheme="minorHAnsi" w:hAnsiTheme="minorHAnsi"/>
          <w:sz w:val="22"/>
          <w:szCs w:val="22"/>
        </w:rPr>
      </w:pPr>
    </w:p>
    <w:p w:rsidR="00E265A4" w:rsidRDefault="00E265A4" w:rsidP="00F24915">
      <w:pPr>
        <w:pStyle w:val="Pa0"/>
        <w:spacing w:line="240" w:lineRule="auto"/>
        <w:rPr>
          <w:rFonts w:asciiTheme="minorHAnsi" w:hAnsiTheme="minorHAnsi" w:cs="TT Slug OTF"/>
          <w:b/>
          <w:bCs/>
          <w:color w:val="0B3D91"/>
          <w:sz w:val="22"/>
          <w:szCs w:val="22"/>
        </w:rPr>
      </w:pPr>
    </w:p>
    <w:p w:rsidR="00EA2AE5" w:rsidRDefault="00EA2AE5" w:rsidP="00F24915">
      <w:pPr>
        <w:pStyle w:val="Pa0"/>
        <w:spacing w:line="240" w:lineRule="auto"/>
        <w:rPr>
          <w:rFonts w:asciiTheme="minorHAnsi" w:hAnsiTheme="minorHAnsi" w:cs="TT Slug OTF"/>
          <w:b/>
          <w:bCs/>
          <w:color w:val="0B3D91"/>
          <w:sz w:val="22"/>
          <w:szCs w:val="22"/>
        </w:rPr>
      </w:pPr>
    </w:p>
    <w:p w:rsidR="0068561D" w:rsidRDefault="00A03F39" w:rsidP="00F24915">
      <w:pPr>
        <w:pStyle w:val="Pa0"/>
        <w:spacing w:line="240" w:lineRule="auto"/>
        <w:rPr>
          <w:rStyle w:val="A8"/>
          <w:rFonts w:asciiTheme="minorHAnsi" w:hAnsiTheme="minorHAnsi"/>
          <w:sz w:val="22"/>
          <w:szCs w:val="22"/>
        </w:rPr>
      </w:pPr>
      <w:r w:rsidRPr="00201668">
        <w:rPr>
          <w:rFonts w:asciiTheme="minorHAnsi" w:hAnsiTheme="minorHAnsi" w:cs="TT Slug OTF"/>
          <w:b/>
          <w:bCs/>
          <w:color w:val="0B3D91"/>
          <w:sz w:val="22"/>
          <w:szCs w:val="22"/>
        </w:rPr>
        <w:t xml:space="preserve">How did you get my name? </w:t>
      </w:r>
      <w:r>
        <w:rPr>
          <w:rStyle w:val="A8"/>
          <w:rFonts w:asciiTheme="minorHAnsi" w:hAnsiTheme="minorHAnsi"/>
          <w:sz w:val="22"/>
          <w:szCs w:val="22"/>
        </w:rPr>
        <w:t>B</w:t>
      </w:r>
      <w:r w:rsidRPr="00716D2A">
        <w:rPr>
          <w:rStyle w:val="A8"/>
          <w:rFonts w:asciiTheme="minorHAnsi" w:hAnsiTheme="minorHAnsi"/>
          <w:sz w:val="22"/>
          <w:szCs w:val="22"/>
        </w:rPr>
        <w:t>irth defects are a serious</w:t>
      </w:r>
    </w:p>
    <w:p w:rsidR="00F24915" w:rsidRPr="00716D2A" w:rsidRDefault="00F24915" w:rsidP="00F24915">
      <w:pPr>
        <w:pStyle w:val="Pa0"/>
        <w:spacing w:line="240" w:lineRule="auto"/>
        <w:rPr>
          <w:rFonts w:asciiTheme="minorHAnsi" w:hAnsiTheme="minorHAnsi" w:cs="TT Slug OTF"/>
          <w:b/>
          <w:bCs/>
          <w:color w:val="000000"/>
          <w:sz w:val="22"/>
          <w:szCs w:val="22"/>
        </w:rPr>
      </w:pPr>
      <w:proofErr w:type="gramStart"/>
      <w:r w:rsidRPr="00716D2A">
        <w:rPr>
          <w:rStyle w:val="A8"/>
          <w:rFonts w:asciiTheme="minorHAnsi" w:hAnsiTheme="minorHAnsi"/>
          <w:sz w:val="22"/>
          <w:szCs w:val="22"/>
        </w:rPr>
        <w:t>public</w:t>
      </w:r>
      <w:proofErr w:type="gramEnd"/>
      <w:r w:rsidRPr="00716D2A">
        <w:rPr>
          <w:rStyle w:val="A8"/>
          <w:rFonts w:asciiTheme="minorHAnsi" w:hAnsiTheme="minorHAnsi"/>
          <w:sz w:val="22"/>
          <w:szCs w:val="22"/>
        </w:rPr>
        <w:t xml:space="preserve"> health concern, </w:t>
      </w:r>
      <w:r>
        <w:rPr>
          <w:rStyle w:val="A8"/>
          <w:rFonts w:asciiTheme="minorHAnsi" w:hAnsiTheme="minorHAnsi"/>
          <w:sz w:val="22"/>
          <w:szCs w:val="22"/>
        </w:rPr>
        <w:t xml:space="preserve">and </w:t>
      </w:r>
      <w:r w:rsidRPr="00716D2A">
        <w:rPr>
          <w:rStyle w:val="A8"/>
          <w:rFonts w:asciiTheme="minorHAnsi" w:hAnsiTheme="minorHAnsi"/>
          <w:sz w:val="22"/>
          <w:szCs w:val="22"/>
        </w:rPr>
        <w:t>state law</w:t>
      </w:r>
      <w:r>
        <w:rPr>
          <w:rStyle w:val="A8"/>
          <w:rFonts w:asciiTheme="minorHAnsi" w:hAnsiTheme="minorHAnsi"/>
          <w:sz w:val="22"/>
          <w:szCs w:val="22"/>
        </w:rPr>
        <w:t>s</w:t>
      </w:r>
      <w:r w:rsidRPr="00716D2A">
        <w:rPr>
          <w:rStyle w:val="A8"/>
          <w:rFonts w:asciiTheme="minorHAnsi" w:hAnsiTheme="minorHAnsi"/>
          <w:sz w:val="22"/>
          <w:szCs w:val="22"/>
        </w:rPr>
        <w:t xml:space="preserve"> allow each study site to collect information on </w:t>
      </w:r>
      <w:r w:rsidR="00CD606F">
        <w:rPr>
          <w:rStyle w:val="A8"/>
          <w:rFonts w:asciiTheme="minorHAnsi" w:hAnsiTheme="minorHAnsi"/>
          <w:sz w:val="22"/>
          <w:szCs w:val="22"/>
        </w:rPr>
        <w:t>pregnancies</w:t>
      </w:r>
      <w:r w:rsidR="00CD606F" w:rsidRPr="00716D2A">
        <w:rPr>
          <w:rStyle w:val="A8"/>
          <w:rFonts w:asciiTheme="minorHAnsi" w:hAnsiTheme="minorHAnsi"/>
          <w:sz w:val="22"/>
          <w:szCs w:val="22"/>
        </w:rPr>
        <w:t xml:space="preserve"> </w:t>
      </w:r>
      <w:r w:rsidRPr="00716D2A">
        <w:rPr>
          <w:rStyle w:val="A8"/>
          <w:rFonts w:asciiTheme="minorHAnsi" w:hAnsiTheme="minorHAnsi"/>
          <w:sz w:val="22"/>
          <w:szCs w:val="22"/>
        </w:rPr>
        <w:t xml:space="preserve">affected by a birth defect. This is how most women are identified in the study. Women whose babies do not have birth defects are chosen randomly from a group of women who gave birth in the same year. </w:t>
      </w:r>
    </w:p>
    <w:p w:rsidR="00F24915" w:rsidRDefault="00F24915" w:rsidP="00987D76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  <w:color w:val="0000CC"/>
        </w:rPr>
      </w:pPr>
    </w:p>
    <w:p w:rsidR="00A24AE6" w:rsidRDefault="00E57900" w:rsidP="00987D76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t>What will the results show?</w:t>
      </w:r>
      <w:r w:rsidRPr="00DE546E">
        <w:rPr>
          <w:rFonts w:cs="Myriad-Bold"/>
          <w:b/>
          <w:bCs/>
        </w:rPr>
        <w:t xml:space="preserve"> </w:t>
      </w:r>
      <w:r w:rsidR="00A24AE6">
        <w:rPr>
          <w:rFonts w:cs="Myriad-Roman"/>
        </w:rPr>
        <w:t>Since t</w:t>
      </w:r>
      <w:r w:rsidR="00A24AE6" w:rsidRPr="00DE546E">
        <w:rPr>
          <w:rFonts w:cs="Myriad-Roman"/>
        </w:rPr>
        <w:t xml:space="preserve">he </w:t>
      </w:r>
      <w:r w:rsidRPr="00DE546E">
        <w:rPr>
          <w:rFonts w:cs="Myriad-Roman"/>
        </w:rPr>
        <w:t>study looks at a large group of women</w:t>
      </w:r>
      <w:r w:rsidR="00A24AE6">
        <w:rPr>
          <w:rFonts w:cs="Myriad-Roman"/>
        </w:rPr>
        <w:t>,</w:t>
      </w:r>
      <w:r w:rsidRPr="00DE546E">
        <w:rPr>
          <w:rFonts w:cs="Myriad-Roman"/>
        </w:rPr>
        <w:t xml:space="preserve"> </w:t>
      </w:r>
      <w:r w:rsidR="00A24AE6">
        <w:rPr>
          <w:rFonts w:cs="Myriad-Roman"/>
        </w:rPr>
        <w:t>t</w:t>
      </w:r>
      <w:r w:rsidRPr="00DE546E">
        <w:rPr>
          <w:rFonts w:cs="Myriad-Roman"/>
        </w:rPr>
        <w:t>his means findings will apply to "the average</w:t>
      </w:r>
      <w:r w:rsidRPr="00716D2A">
        <w:rPr>
          <w:rFonts w:cs="Myriad-Roman"/>
        </w:rPr>
        <w:t xml:space="preserve"> woman" rather than any specific individual. There are many possible results. We may</w:t>
      </w:r>
      <w:r w:rsidR="000F38AD" w:rsidRPr="00716D2A">
        <w:rPr>
          <w:rFonts w:cs="Myriad-Roman"/>
        </w:rPr>
        <w:t xml:space="preserve"> </w:t>
      </w:r>
      <w:r w:rsidRPr="00716D2A">
        <w:rPr>
          <w:rFonts w:cs="Myriad-Roman"/>
        </w:rPr>
        <w:t>uncover:</w:t>
      </w:r>
    </w:p>
    <w:p w:rsidR="00A24AE6" w:rsidRPr="001869E8" w:rsidRDefault="00E57900" w:rsidP="00DD11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A24AE6">
        <w:rPr>
          <w:rFonts w:cs="Myriad-Roman"/>
        </w:rPr>
        <w:t xml:space="preserve">Risk factors, things that </w:t>
      </w:r>
      <w:r w:rsidR="0040561E">
        <w:rPr>
          <w:rFonts w:cs="Myriad-Roman"/>
        </w:rPr>
        <w:t>raise the risk for</w:t>
      </w:r>
      <w:r w:rsidRPr="00A24AE6">
        <w:rPr>
          <w:rFonts w:cs="Myriad-Roman"/>
        </w:rPr>
        <w:t xml:space="preserve"> birth defects</w:t>
      </w:r>
    </w:p>
    <w:p w:rsidR="00A24AE6" w:rsidRPr="001869E8" w:rsidRDefault="00A24AE6" w:rsidP="00DD11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-Roman"/>
        </w:rPr>
      </w:pPr>
      <w:r>
        <w:rPr>
          <w:rFonts w:cs="Myriad-Roman"/>
        </w:rPr>
        <w:t>P</w:t>
      </w:r>
      <w:r w:rsidR="00E57900" w:rsidRPr="00716D2A">
        <w:rPr>
          <w:rFonts w:cs="Myriad-Roman"/>
        </w:rPr>
        <w:t>rotective factors, things that lower</w:t>
      </w:r>
      <w:r>
        <w:rPr>
          <w:rFonts w:cs="Myriad-Roman"/>
        </w:rPr>
        <w:t xml:space="preserve"> </w:t>
      </w:r>
      <w:r w:rsidR="00E57900" w:rsidRPr="00716D2A">
        <w:rPr>
          <w:rFonts w:cs="Myriad-Roman"/>
        </w:rPr>
        <w:t>the</w:t>
      </w:r>
      <w:r>
        <w:rPr>
          <w:rFonts w:cs="Myriad-Roman"/>
        </w:rPr>
        <w:t xml:space="preserve"> c</w:t>
      </w:r>
      <w:r w:rsidR="00E57900" w:rsidRPr="00A24AE6">
        <w:rPr>
          <w:rFonts w:cs="Myriad-Roman"/>
        </w:rPr>
        <w:t>hances of having a baby with birth defects</w:t>
      </w:r>
      <w:r w:rsidR="000F38AD" w:rsidRPr="00A24AE6">
        <w:rPr>
          <w:rFonts w:cs="Myriad-Roman"/>
        </w:rPr>
        <w:t xml:space="preserve"> </w:t>
      </w:r>
    </w:p>
    <w:p w:rsidR="00E57900" w:rsidRPr="00A24AE6" w:rsidRDefault="00A24AE6" w:rsidP="00DD11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T Slug OTF"/>
          <w:b/>
          <w:bCs/>
        </w:rPr>
      </w:pPr>
      <w:r>
        <w:rPr>
          <w:rFonts w:cs="Myriad-Roman"/>
        </w:rPr>
        <w:t>N</w:t>
      </w:r>
      <w:r w:rsidR="000F38AD" w:rsidRPr="00A24AE6">
        <w:rPr>
          <w:rFonts w:cs="Myriad-Roman"/>
        </w:rPr>
        <w:t xml:space="preserve">eutral </w:t>
      </w:r>
      <w:r w:rsidR="00E57900" w:rsidRPr="00A24AE6">
        <w:rPr>
          <w:rFonts w:cs="Myriad-Roman"/>
        </w:rPr>
        <w:t>factors, things that neither raise nor lower the risk</w:t>
      </w:r>
    </w:p>
    <w:p w:rsidR="00E57900" w:rsidRPr="00716D2A" w:rsidRDefault="00E57900" w:rsidP="00987D76">
      <w:pPr>
        <w:pStyle w:val="Pa0"/>
        <w:spacing w:line="240" w:lineRule="auto"/>
        <w:rPr>
          <w:rFonts w:asciiTheme="minorHAnsi" w:hAnsiTheme="minorHAnsi" w:cs="TT Slug OTF"/>
          <w:b/>
          <w:bCs/>
          <w:sz w:val="22"/>
          <w:szCs w:val="22"/>
        </w:rPr>
      </w:pPr>
    </w:p>
    <w:p w:rsidR="007C1FE1" w:rsidRDefault="007667D0" w:rsidP="00987D76">
      <w:pPr>
        <w:pStyle w:val="Pa0"/>
        <w:spacing w:line="240" w:lineRule="auto"/>
        <w:rPr>
          <w:rFonts w:asciiTheme="minorHAnsi" w:hAnsiTheme="minorHAnsi" w:cs="Myriad-Roman"/>
          <w:sz w:val="22"/>
          <w:szCs w:val="22"/>
        </w:rPr>
      </w:pPr>
      <w:r w:rsidRPr="00201668">
        <w:rPr>
          <w:rFonts w:asciiTheme="minorHAnsi" w:hAnsiTheme="minorHAnsi" w:cs="Myriad-Bold"/>
          <w:b/>
          <w:bCs/>
          <w:color w:val="0B3D91"/>
          <w:sz w:val="22"/>
          <w:szCs w:val="22"/>
        </w:rPr>
        <w:t xml:space="preserve">What will you do with the study findings? </w:t>
      </w:r>
      <w:r w:rsidRPr="00DE546E">
        <w:rPr>
          <w:rFonts w:asciiTheme="minorHAnsi" w:hAnsiTheme="minorHAnsi" w:cs="Myriad-Roman"/>
          <w:sz w:val="22"/>
          <w:szCs w:val="22"/>
        </w:rPr>
        <w:t>We publish findings in medical journals.</w:t>
      </w:r>
      <w:r w:rsidRPr="00987D76">
        <w:rPr>
          <w:rFonts w:asciiTheme="minorHAnsi" w:hAnsiTheme="minorHAnsi" w:cs="Myriad-Roman"/>
          <w:sz w:val="22"/>
          <w:szCs w:val="22"/>
        </w:rPr>
        <w:t xml:space="preserve"> </w:t>
      </w:r>
      <w:r w:rsidRPr="00DE546E">
        <w:rPr>
          <w:rFonts w:asciiTheme="minorHAnsi" w:hAnsiTheme="minorHAnsi" w:cs="Myriad-Roman"/>
          <w:sz w:val="22"/>
          <w:szCs w:val="22"/>
        </w:rPr>
        <w:t>Because birth defects are of great interest, findings are often covered in the news as well.</w:t>
      </w:r>
      <w:r w:rsidRPr="00987D76">
        <w:rPr>
          <w:rFonts w:asciiTheme="minorHAnsi" w:hAnsiTheme="minorHAnsi" w:cs="Myriad-Roman"/>
          <w:sz w:val="22"/>
          <w:szCs w:val="22"/>
        </w:rPr>
        <w:t xml:space="preserve"> </w:t>
      </w:r>
      <w:r w:rsidRPr="00DE546E">
        <w:rPr>
          <w:rFonts w:asciiTheme="minorHAnsi" w:hAnsiTheme="minorHAnsi" w:cs="Myriad-Roman"/>
          <w:sz w:val="22"/>
          <w:szCs w:val="22"/>
        </w:rPr>
        <w:t>We also</w:t>
      </w:r>
      <w:r w:rsidR="00CD606F">
        <w:rPr>
          <w:rFonts w:asciiTheme="minorHAnsi" w:hAnsiTheme="minorHAnsi" w:cs="Myriad-Roman"/>
          <w:sz w:val="22"/>
          <w:szCs w:val="22"/>
        </w:rPr>
        <w:t xml:space="preserve"> will</w:t>
      </w:r>
      <w:r w:rsidRPr="00DE546E">
        <w:rPr>
          <w:rFonts w:asciiTheme="minorHAnsi" w:hAnsiTheme="minorHAnsi" w:cs="Myriad-Roman"/>
          <w:sz w:val="22"/>
          <w:szCs w:val="22"/>
        </w:rPr>
        <w:t xml:space="preserve"> publish findings in a</w:t>
      </w:r>
      <w:r w:rsidRPr="00987D76">
        <w:rPr>
          <w:rFonts w:asciiTheme="minorHAnsi" w:hAnsiTheme="minorHAnsi" w:cs="Myriad-Roman"/>
          <w:sz w:val="22"/>
          <w:szCs w:val="22"/>
        </w:rPr>
        <w:t xml:space="preserve"> </w:t>
      </w:r>
      <w:r w:rsidRPr="00DE546E">
        <w:rPr>
          <w:rFonts w:asciiTheme="minorHAnsi" w:hAnsiTheme="minorHAnsi" w:cs="Myriad-Roman"/>
          <w:sz w:val="22"/>
          <w:szCs w:val="22"/>
        </w:rPr>
        <w:t xml:space="preserve">yearly </w:t>
      </w:r>
      <w:r w:rsidR="00D974CE">
        <w:rPr>
          <w:rFonts w:asciiTheme="minorHAnsi" w:hAnsiTheme="minorHAnsi" w:cs="Myriad-Roman"/>
          <w:sz w:val="22"/>
          <w:szCs w:val="22"/>
        </w:rPr>
        <w:t xml:space="preserve">electronic </w:t>
      </w:r>
      <w:r w:rsidRPr="00716D2A">
        <w:rPr>
          <w:rFonts w:asciiTheme="minorHAnsi" w:hAnsiTheme="minorHAnsi" w:cs="Myriad-Roman"/>
          <w:sz w:val="22"/>
          <w:szCs w:val="22"/>
        </w:rPr>
        <w:t xml:space="preserve">newsletter that we will make available to women who </w:t>
      </w:r>
      <w:r w:rsidR="00735E79" w:rsidRPr="00716D2A">
        <w:rPr>
          <w:rFonts w:asciiTheme="minorHAnsi" w:hAnsiTheme="minorHAnsi" w:cs="Myriad-Roman"/>
          <w:sz w:val="22"/>
          <w:szCs w:val="22"/>
        </w:rPr>
        <w:t>t</w:t>
      </w:r>
      <w:r w:rsidR="00735E79">
        <w:rPr>
          <w:rFonts w:asciiTheme="minorHAnsi" w:hAnsiTheme="minorHAnsi" w:cs="Myriad-Roman"/>
          <w:sz w:val="22"/>
          <w:szCs w:val="22"/>
        </w:rPr>
        <w:t xml:space="preserve">ake </w:t>
      </w:r>
      <w:r w:rsidRPr="00716D2A">
        <w:rPr>
          <w:rFonts w:asciiTheme="minorHAnsi" w:hAnsiTheme="minorHAnsi" w:cs="Myriad-Roman"/>
          <w:sz w:val="22"/>
          <w:szCs w:val="22"/>
        </w:rPr>
        <w:t xml:space="preserve">part in the study. </w:t>
      </w:r>
    </w:p>
    <w:p w:rsidR="007667D0" w:rsidRPr="00987D76" w:rsidRDefault="007667D0" w:rsidP="00987D76">
      <w:pPr>
        <w:pStyle w:val="Pa0"/>
        <w:spacing w:line="240" w:lineRule="auto"/>
        <w:rPr>
          <w:rFonts w:asciiTheme="minorHAnsi" w:hAnsiTheme="minorHAnsi" w:cs="TT Slug OTF"/>
          <w:color w:val="000000"/>
          <w:sz w:val="22"/>
          <w:szCs w:val="22"/>
        </w:rPr>
      </w:pPr>
    </w:p>
    <w:p w:rsidR="0032438C" w:rsidRPr="00716D2A" w:rsidRDefault="0032438C" w:rsidP="00987D76">
      <w:pPr>
        <w:spacing w:after="0" w:line="240" w:lineRule="auto"/>
        <w:rPr>
          <w:rStyle w:val="A6"/>
          <w:rFonts w:asciiTheme="minorHAnsi" w:hAnsiTheme="minorHAnsi"/>
          <w:color w:val="auto"/>
          <w:sz w:val="22"/>
          <w:szCs w:val="22"/>
        </w:rPr>
      </w:pPr>
      <w:r w:rsidRPr="00201668">
        <w:rPr>
          <w:rFonts w:cs="TT Slug OTF"/>
          <w:b/>
          <w:bCs/>
          <w:color w:val="0B3D91"/>
        </w:rPr>
        <w:t>Why is this study so important?</w:t>
      </w:r>
      <w:r w:rsidRPr="00987D76">
        <w:rPr>
          <w:rFonts w:cs="TT Slug OTF"/>
          <w:b/>
          <w:bCs/>
          <w:color w:val="0000CC"/>
        </w:rPr>
        <w:t xml:space="preserve"> </w:t>
      </w:r>
      <w:r w:rsidRPr="00DE546E">
        <w:rPr>
          <w:rStyle w:val="A6"/>
          <w:rFonts w:asciiTheme="minorHAnsi" w:hAnsiTheme="minorHAnsi"/>
          <w:color w:val="auto"/>
          <w:sz w:val="22"/>
          <w:szCs w:val="22"/>
        </w:rPr>
        <w:t xml:space="preserve">Understanding the causes of birth defects can help us prevent them. The size and scope of this study will provide important clues to help us in our journey to ensure </w:t>
      </w:r>
      <w:r w:rsidR="00D974CE">
        <w:rPr>
          <w:rStyle w:val="A6"/>
          <w:rFonts w:asciiTheme="minorHAnsi" w:hAnsiTheme="minorHAnsi"/>
          <w:color w:val="auto"/>
          <w:sz w:val="22"/>
          <w:szCs w:val="22"/>
        </w:rPr>
        <w:t>that e</w:t>
      </w:r>
      <w:r w:rsidRPr="00716D2A">
        <w:rPr>
          <w:rStyle w:val="A6"/>
          <w:rFonts w:asciiTheme="minorHAnsi" w:hAnsiTheme="minorHAnsi"/>
          <w:color w:val="auto"/>
          <w:sz w:val="22"/>
          <w:szCs w:val="22"/>
        </w:rPr>
        <w:t>very child is born with the best health possible.</w:t>
      </w:r>
    </w:p>
    <w:p w:rsidR="00C6090B" w:rsidRDefault="00C6090B" w:rsidP="00987D76">
      <w:pPr>
        <w:spacing w:after="0" w:line="240" w:lineRule="auto"/>
        <w:jc w:val="center"/>
        <w:rPr>
          <w:rStyle w:val="A4"/>
          <w:color w:val="0000CC"/>
          <w:sz w:val="32"/>
          <w:szCs w:val="32"/>
        </w:rPr>
      </w:pPr>
    </w:p>
    <w:p w:rsidR="00FD79B6" w:rsidRDefault="00FD79B6" w:rsidP="00FD79B6">
      <w:pPr>
        <w:spacing w:after="0" w:line="240" w:lineRule="auto"/>
        <w:rPr>
          <w:rFonts w:cs="TT Slug OTF"/>
          <w:b/>
          <w:bCs/>
          <w:color w:val="0000CC"/>
        </w:rPr>
      </w:pPr>
    </w:p>
    <w:p w:rsidR="00FD79B6" w:rsidRDefault="00FD79B6" w:rsidP="00FD79B6">
      <w:pPr>
        <w:spacing w:after="0" w:line="240" w:lineRule="auto"/>
        <w:rPr>
          <w:rFonts w:cs="TT Slug OTF"/>
          <w:b/>
          <w:bCs/>
          <w:color w:val="0000CC"/>
        </w:rPr>
      </w:pPr>
    </w:p>
    <w:p w:rsidR="00FD79B6" w:rsidRDefault="00FD79B6" w:rsidP="00FD79B6">
      <w:pPr>
        <w:spacing w:after="0" w:line="240" w:lineRule="auto"/>
        <w:rPr>
          <w:rFonts w:cs="TT Slug OTF"/>
          <w:b/>
          <w:bCs/>
          <w:color w:val="0000CC"/>
        </w:rPr>
      </w:pPr>
    </w:p>
    <w:p w:rsidR="00FD79B6" w:rsidRDefault="00FD79B6" w:rsidP="00FD79B6">
      <w:pPr>
        <w:spacing w:after="0" w:line="240" w:lineRule="auto"/>
        <w:rPr>
          <w:rFonts w:cs="TT Slug OTF"/>
          <w:b/>
          <w:bCs/>
          <w:color w:val="0000CC"/>
        </w:rPr>
      </w:pPr>
    </w:p>
    <w:p w:rsidR="00FD79B6" w:rsidRDefault="00FD79B6" w:rsidP="00FD79B6">
      <w:pPr>
        <w:spacing w:after="0" w:line="240" w:lineRule="auto"/>
        <w:rPr>
          <w:rFonts w:cs="TT Slug OTF"/>
          <w:b/>
          <w:bCs/>
          <w:color w:val="0000CC"/>
        </w:rPr>
      </w:pPr>
    </w:p>
    <w:p w:rsidR="004D5350" w:rsidRPr="00DD1138" w:rsidRDefault="00E265A4" w:rsidP="00FD79B6">
      <w:pPr>
        <w:spacing w:after="0" w:line="240" w:lineRule="auto"/>
        <w:rPr>
          <w:rFonts w:cs="TT Slug OTF"/>
          <w:b/>
          <w:bCs/>
          <w:color w:val="0000CC"/>
        </w:rPr>
      </w:pPr>
      <w:r w:rsidRPr="00EB1F2E">
        <w:rPr>
          <w:rStyle w:val="A4"/>
          <w:noProof/>
          <w:color w:val="0B3D9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D3C73" wp14:editId="12B4EBE2">
                <wp:simplePos x="0" y="0"/>
                <wp:positionH relativeFrom="column">
                  <wp:posOffset>733425</wp:posOffset>
                </wp:positionH>
                <wp:positionV relativeFrom="paragraph">
                  <wp:posOffset>-539750</wp:posOffset>
                </wp:positionV>
                <wp:extent cx="6238875" cy="3810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A21" w:rsidRPr="00201668" w:rsidRDefault="00704A21" w:rsidP="00DD1138">
                            <w:pPr>
                              <w:spacing w:after="0" w:line="240" w:lineRule="auto"/>
                              <w:jc w:val="center"/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</w:pPr>
                            <w:r w:rsidRPr="00201668">
                              <w:rPr>
                                <w:rStyle w:val="A4"/>
                                <w:color w:val="0B3D91"/>
                                <w:sz w:val="32"/>
                                <w:szCs w:val="32"/>
                              </w:rPr>
                              <w:t>What You Need to Know About Participating</w:t>
                            </w:r>
                          </w:p>
                          <w:p w:rsidR="00704A21" w:rsidRPr="00201668" w:rsidRDefault="00704A21">
                            <w:pPr>
                              <w:rPr>
                                <w:color w:val="0B3D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75pt;margin-top:-42.5pt;width:491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" stroked="f">
                <v:textbox>
                  <w:txbxContent>
                    <w:p w:rsidR="00704A21" w:rsidRPr="00201668" w:rsidRDefault="00704A21" w:rsidP="00DD1138">
                      <w:pPr>
                        <w:spacing w:after="0" w:line="240" w:lineRule="auto"/>
                        <w:jc w:val="center"/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</w:pPr>
                      <w:r w:rsidRPr="00201668">
                        <w:rPr>
                          <w:rStyle w:val="A4"/>
                          <w:color w:val="0B3D91"/>
                          <w:sz w:val="32"/>
                          <w:szCs w:val="32"/>
                        </w:rPr>
                        <w:t>What You Need to Know About Participating</w:t>
                      </w:r>
                    </w:p>
                    <w:p w:rsidR="00704A21" w:rsidRPr="00201668" w:rsidRDefault="00704A21">
                      <w:pPr>
                        <w:rPr>
                          <w:color w:val="0B3D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CC7" w:rsidRPr="00201668">
        <w:rPr>
          <w:rFonts w:cs="TT Slug OTF"/>
          <w:b/>
          <w:bCs/>
          <w:color w:val="0B3D91"/>
        </w:rPr>
        <w:t>What does the study involve</w:t>
      </w:r>
      <w:r w:rsidR="00C726E3" w:rsidRPr="00201668">
        <w:rPr>
          <w:rFonts w:cs="TT Slug OTF"/>
          <w:b/>
          <w:bCs/>
          <w:color w:val="0B3D91"/>
        </w:rPr>
        <w:t>?</w:t>
      </w:r>
      <w:r w:rsidR="00C726E3" w:rsidRPr="00DD1138">
        <w:rPr>
          <w:rFonts w:cs="TT Slug OTF"/>
          <w:b/>
          <w:bCs/>
          <w:color w:val="0000CC"/>
        </w:rPr>
        <w:t xml:space="preserve"> </w:t>
      </w:r>
    </w:p>
    <w:p w:rsidR="00F24915" w:rsidRPr="00F24915" w:rsidRDefault="000E7EBD" w:rsidP="00F24915">
      <w:pPr>
        <w:spacing w:after="0" w:line="240" w:lineRule="auto"/>
        <w:rPr>
          <w:rFonts w:cs="Myriad-Roman"/>
        </w:rPr>
      </w:pPr>
      <w:r>
        <w:rPr>
          <w:rFonts w:cs="Myriad-Roman"/>
        </w:rPr>
        <w:t xml:space="preserve">There are three parts </w:t>
      </w:r>
      <w:r w:rsidR="00A24AE6">
        <w:rPr>
          <w:rFonts w:cs="Myriad-Roman"/>
        </w:rPr>
        <w:t>of the study.</w:t>
      </w:r>
    </w:p>
    <w:p w:rsidR="004D5350" w:rsidRPr="00DD1138" w:rsidRDefault="00FD79B6" w:rsidP="002B688A">
      <w:pPr>
        <w:pStyle w:val="ListParagraph"/>
        <w:numPr>
          <w:ilvl w:val="0"/>
          <w:numId w:val="6"/>
        </w:numPr>
        <w:spacing w:after="0" w:line="240" w:lineRule="auto"/>
        <w:rPr>
          <w:rFonts w:cs="Myriad-Roman"/>
        </w:rPr>
      </w:pPr>
      <w:r>
        <w:rPr>
          <w:rFonts w:ascii="Verdana" w:hAnsi="Verdana"/>
          <w:noProof/>
          <w:color w:val="0072BC"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41943FAF" wp14:editId="6F5C0638">
            <wp:simplePos x="0" y="0"/>
            <wp:positionH relativeFrom="column">
              <wp:posOffset>1533525</wp:posOffset>
            </wp:positionH>
            <wp:positionV relativeFrom="paragraph">
              <wp:posOffset>78740</wp:posOffset>
            </wp:positionV>
            <wp:extent cx="1949450" cy="1981200"/>
            <wp:effectExtent l="0" t="0" r="0" b="0"/>
            <wp:wrapSquare wrapText="bothSides"/>
            <wp:docPr id="4" name="Picture 4" descr="Pictur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D75" w:rsidRPr="00F24915">
        <w:rPr>
          <w:rFonts w:cs="Myriad-Roman"/>
        </w:rPr>
        <w:t xml:space="preserve">An interviewer will call you in about </w:t>
      </w:r>
      <w:r w:rsidR="00C6090B" w:rsidRPr="00F24915">
        <w:rPr>
          <w:rFonts w:cs="Myriad-Roman"/>
        </w:rPr>
        <w:t xml:space="preserve">two </w:t>
      </w:r>
      <w:r w:rsidR="00151D75" w:rsidRPr="00F24915">
        <w:rPr>
          <w:rFonts w:cs="Myriad-Roman"/>
        </w:rPr>
        <w:t xml:space="preserve">weeks to </w:t>
      </w:r>
      <w:r w:rsidR="00CD606F">
        <w:rPr>
          <w:rFonts w:cs="Myriad-Roman"/>
        </w:rPr>
        <w:t xml:space="preserve">begin the interview or </w:t>
      </w:r>
      <w:r w:rsidR="00151D75" w:rsidRPr="00F24915">
        <w:rPr>
          <w:rFonts w:cs="Myriad-Roman"/>
        </w:rPr>
        <w:t xml:space="preserve">set up a convenient time for the interview. </w:t>
      </w:r>
      <w:r w:rsidR="00C6090B" w:rsidRPr="00DD1138">
        <w:rPr>
          <w:rFonts w:cs="Myriad-Roman"/>
        </w:rPr>
        <w:t>The interview lasts about</w:t>
      </w:r>
      <w:r w:rsidR="00151D75" w:rsidRPr="00DD1138">
        <w:rPr>
          <w:rFonts w:cs="Myriad-Roman"/>
        </w:rPr>
        <w:t xml:space="preserve"> </w:t>
      </w:r>
      <w:r w:rsidR="00C6090B" w:rsidRPr="00DD1138">
        <w:rPr>
          <w:rFonts w:cs="Myriad-Roman"/>
        </w:rPr>
        <w:t>45 minutes</w:t>
      </w:r>
      <w:r w:rsidR="00CD606F">
        <w:rPr>
          <w:rFonts w:cs="Myriad-Roman"/>
        </w:rPr>
        <w:t>,</w:t>
      </w:r>
      <w:r w:rsidR="00C6090B" w:rsidRPr="00DD1138">
        <w:rPr>
          <w:rFonts w:cs="Myriad-Roman"/>
        </w:rPr>
        <w:t xml:space="preserve"> and</w:t>
      </w:r>
      <w:r w:rsidR="00151D75" w:rsidRPr="00DD1138">
        <w:rPr>
          <w:rFonts w:cs="Myriad-Roman"/>
        </w:rPr>
        <w:t xml:space="preserve"> </w:t>
      </w:r>
      <w:r w:rsidR="00CD606F">
        <w:rPr>
          <w:rFonts w:cs="Myriad-Roman"/>
        </w:rPr>
        <w:t>it</w:t>
      </w:r>
      <w:r w:rsidR="00151D75" w:rsidRPr="00DD1138">
        <w:rPr>
          <w:rFonts w:cs="Myriad-Roman"/>
        </w:rPr>
        <w:t xml:space="preserve"> can be split into segments to </w:t>
      </w:r>
      <w:r w:rsidR="0040561E">
        <w:rPr>
          <w:rFonts w:cs="Myriad-Roman"/>
        </w:rPr>
        <w:t>fit</w:t>
      </w:r>
      <w:r w:rsidR="0040561E" w:rsidRPr="00DD1138">
        <w:rPr>
          <w:rFonts w:cs="Myriad-Roman"/>
        </w:rPr>
        <w:t xml:space="preserve"> </w:t>
      </w:r>
      <w:r w:rsidR="00151D75" w:rsidRPr="00DD1138">
        <w:rPr>
          <w:rFonts w:cs="Myriad-Roman"/>
        </w:rPr>
        <w:t xml:space="preserve">your schedule. </w:t>
      </w:r>
    </w:p>
    <w:p w:rsidR="004D5350" w:rsidRPr="00DD1138" w:rsidRDefault="00C6090B" w:rsidP="002B688A">
      <w:pPr>
        <w:pStyle w:val="ListParagraph"/>
        <w:numPr>
          <w:ilvl w:val="0"/>
          <w:numId w:val="6"/>
        </w:numPr>
        <w:spacing w:after="0" w:line="240" w:lineRule="auto"/>
        <w:rPr>
          <w:rFonts w:cs="Myriad-Roman"/>
        </w:rPr>
      </w:pPr>
      <w:r w:rsidRPr="00DD1138">
        <w:rPr>
          <w:rFonts w:cs="Myriad-Roman"/>
        </w:rPr>
        <w:t xml:space="preserve">After this, </w:t>
      </w:r>
      <w:r w:rsidR="00A34643">
        <w:rPr>
          <w:rFonts w:cs="Myriad-Roman"/>
        </w:rPr>
        <w:t>we</w:t>
      </w:r>
      <w:r w:rsidRPr="00DD1138">
        <w:rPr>
          <w:rFonts w:cs="Myriad-Roman"/>
        </w:rPr>
        <w:t xml:space="preserve"> will </w:t>
      </w:r>
      <w:r w:rsidR="00A34643">
        <w:rPr>
          <w:rFonts w:cs="Myriad-Roman"/>
        </w:rPr>
        <w:t xml:space="preserve">send you a saliva collection kit that you can complete and return to us </w:t>
      </w:r>
      <w:r w:rsidR="004A4D0D" w:rsidRPr="00DD1138">
        <w:rPr>
          <w:rFonts w:cs="Myriad-Roman"/>
        </w:rPr>
        <w:t>through</w:t>
      </w:r>
      <w:r w:rsidRPr="00DD1138">
        <w:rPr>
          <w:rFonts w:cs="Myriad-Roman"/>
        </w:rPr>
        <w:t xml:space="preserve"> the mail. </w:t>
      </w:r>
    </w:p>
    <w:p w:rsidR="004D5350" w:rsidRPr="004D5350" w:rsidRDefault="00860099" w:rsidP="002B68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DD1138">
        <w:rPr>
          <w:rFonts w:cs="Myriad-Roman"/>
        </w:rPr>
        <w:t xml:space="preserve">We might also </w:t>
      </w:r>
      <w:r w:rsidR="004A4D0D" w:rsidRPr="00DD1138">
        <w:rPr>
          <w:rFonts w:cs="Myriad-Roman"/>
        </w:rPr>
        <w:t xml:space="preserve">ask </w:t>
      </w:r>
      <w:r w:rsidRPr="004D5350">
        <w:rPr>
          <w:rFonts w:ascii="Calibri" w:hAnsi="Calibri"/>
        </w:rPr>
        <w:t>for your consent to review some of your medical records and</w:t>
      </w:r>
      <w:r w:rsidRPr="004D5350">
        <w:rPr>
          <w:rFonts w:cs="Times New Roman"/>
        </w:rPr>
        <w:t xml:space="preserve"> for your consent to request a leftover newborn blood spot that was collected shortly after the birth of your child.  </w:t>
      </w:r>
    </w:p>
    <w:p w:rsidR="001000A9" w:rsidRPr="00716D2A" w:rsidRDefault="001000A9" w:rsidP="00987D76">
      <w:pPr>
        <w:spacing w:after="0" w:line="240" w:lineRule="auto"/>
        <w:rPr>
          <w:rStyle w:val="A8"/>
          <w:rFonts w:asciiTheme="minorHAnsi" w:hAnsiTheme="minorHAnsi"/>
          <w:sz w:val="22"/>
          <w:szCs w:val="22"/>
        </w:rPr>
      </w:pPr>
    </w:p>
    <w:p w:rsidR="001000A9" w:rsidRPr="00716D2A" w:rsidRDefault="001000A9" w:rsidP="00987D76">
      <w:pPr>
        <w:pStyle w:val="Pa0"/>
        <w:spacing w:line="240" w:lineRule="auto"/>
        <w:rPr>
          <w:rFonts w:asciiTheme="minorHAnsi" w:hAnsiTheme="minorHAnsi" w:cs="DIN"/>
          <w:color w:val="000000"/>
          <w:sz w:val="22"/>
          <w:szCs w:val="22"/>
        </w:rPr>
      </w:pPr>
      <w:r w:rsidRPr="00201668">
        <w:rPr>
          <w:rFonts w:asciiTheme="minorHAnsi" w:hAnsiTheme="minorHAnsi" w:cs="TT Slug OTF"/>
          <w:b/>
          <w:bCs/>
          <w:color w:val="0B3D91"/>
          <w:sz w:val="22"/>
          <w:szCs w:val="22"/>
        </w:rPr>
        <w:t>Where is the study conducted?</w:t>
      </w:r>
      <w:r w:rsidRPr="00987D76">
        <w:rPr>
          <w:rFonts w:asciiTheme="minorHAnsi" w:hAnsiTheme="minorHAnsi" w:cs="TT Slug OTF"/>
          <w:b/>
          <w:bCs/>
          <w:color w:val="0000CC"/>
          <w:sz w:val="22"/>
          <w:szCs w:val="22"/>
        </w:rPr>
        <w:t xml:space="preserve"> </w:t>
      </w:r>
      <w:r w:rsidR="00CD606F" w:rsidRPr="002B688A">
        <w:rPr>
          <w:rFonts w:asciiTheme="minorHAnsi" w:hAnsiTheme="minorHAnsi" w:cs="TT Slug OTF"/>
          <w:bCs/>
          <w:sz w:val="22"/>
          <w:szCs w:val="22"/>
        </w:rPr>
        <w:t xml:space="preserve">You can </w:t>
      </w:r>
      <w:r w:rsidR="00CD606F">
        <w:rPr>
          <w:rStyle w:val="A8"/>
          <w:rFonts w:asciiTheme="minorHAnsi" w:hAnsiTheme="minorHAnsi"/>
          <w:sz w:val="22"/>
          <w:szCs w:val="22"/>
        </w:rPr>
        <w:t xml:space="preserve">participate </w:t>
      </w:r>
      <w:r w:rsidRPr="00716D2A">
        <w:rPr>
          <w:rStyle w:val="A8"/>
          <w:rFonts w:asciiTheme="minorHAnsi" w:hAnsiTheme="minorHAnsi"/>
          <w:sz w:val="22"/>
          <w:szCs w:val="22"/>
        </w:rPr>
        <w:t>in</w:t>
      </w:r>
      <w:r w:rsidR="001F2319">
        <w:rPr>
          <w:rStyle w:val="A8"/>
          <w:rFonts w:asciiTheme="minorHAnsi" w:hAnsiTheme="minorHAnsi"/>
          <w:sz w:val="22"/>
          <w:szCs w:val="22"/>
        </w:rPr>
        <w:t xml:space="preserve"> all parts of</w:t>
      </w:r>
      <w:r w:rsidRPr="00716D2A">
        <w:rPr>
          <w:rStyle w:val="A8"/>
          <w:rFonts w:asciiTheme="minorHAnsi" w:hAnsiTheme="minorHAnsi"/>
          <w:sz w:val="22"/>
          <w:szCs w:val="22"/>
        </w:rPr>
        <w:t xml:space="preserve"> the study </w:t>
      </w:r>
      <w:r w:rsidR="00C726E3" w:rsidRPr="00DE546E">
        <w:rPr>
          <w:rStyle w:val="A8"/>
          <w:rFonts w:asciiTheme="minorHAnsi" w:hAnsiTheme="minorHAnsi"/>
          <w:sz w:val="22"/>
          <w:szCs w:val="22"/>
        </w:rPr>
        <w:t>from your</w:t>
      </w:r>
      <w:r w:rsidRPr="00716D2A">
        <w:rPr>
          <w:rStyle w:val="A8"/>
          <w:rFonts w:asciiTheme="minorHAnsi" w:hAnsiTheme="minorHAnsi"/>
          <w:sz w:val="22"/>
          <w:szCs w:val="22"/>
        </w:rPr>
        <w:t xml:space="preserve"> home. </w:t>
      </w:r>
    </w:p>
    <w:p w:rsidR="001000A9" w:rsidRPr="00716D2A" w:rsidRDefault="001000A9" w:rsidP="00987D76">
      <w:pPr>
        <w:spacing w:after="0" w:line="240" w:lineRule="auto"/>
      </w:pPr>
    </w:p>
    <w:p w:rsidR="001000A9" w:rsidRPr="00716D2A" w:rsidRDefault="001000A9" w:rsidP="00716D2A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t>How will the study benefit my family?</w:t>
      </w:r>
      <w:r w:rsidR="00151D75" w:rsidRPr="00987D76">
        <w:rPr>
          <w:rFonts w:cs="Myriad-Bold"/>
          <w:b/>
          <w:bCs/>
          <w:color w:val="0000CC"/>
        </w:rPr>
        <w:t xml:space="preserve"> </w:t>
      </w:r>
      <w:r w:rsidRPr="00716D2A">
        <w:rPr>
          <w:rFonts w:cs="Myriad-Roman"/>
        </w:rPr>
        <w:t>Study results will not directly benefit you or your</w:t>
      </w:r>
      <w:r w:rsidR="00151D75" w:rsidRPr="00716D2A">
        <w:rPr>
          <w:rFonts w:cs="Myriad-Roman"/>
        </w:rPr>
        <w:t xml:space="preserve"> </w:t>
      </w:r>
      <w:r w:rsidRPr="00DE546E">
        <w:rPr>
          <w:rFonts w:cs="Myriad-Roman"/>
        </w:rPr>
        <w:t xml:space="preserve">family. </w:t>
      </w:r>
      <w:r w:rsidR="00C726E3" w:rsidRPr="00DE546E">
        <w:rPr>
          <w:rFonts w:cs="Myriad-Roman"/>
        </w:rPr>
        <w:t>H</w:t>
      </w:r>
      <w:r w:rsidRPr="00716D2A">
        <w:rPr>
          <w:rFonts w:cs="Myriad-Roman"/>
        </w:rPr>
        <w:t>owever,</w:t>
      </w:r>
      <w:r w:rsidR="00151D75" w:rsidRPr="00716D2A">
        <w:rPr>
          <w:rFonts w:cs="Myriad-Roman"/>
        </w:rPr>
        <w:t xml:space="preserve"> </w:t>
      </w:r>
      <w:r w:rsidRPr="00716D2A">
        <w:rPr>
          <w:rFonts w:cs="Myriad-Roman"/>
        </w:rPr>
        <w:t>many women feel good about helping to find causes of birth defects.</w:t>
      </w:r>
    </w:p>
    <w:p w:rsidR="00C726E3" w:rsidRPr="00716D2A" w:rsidRDefault="00C726E3" w:rsidP="00DE546E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</w:p>
    <w:p w:rsidR="00C726E3" w:rsidRPr="00DE546E" w:rsidRDefault="00C726E3" w:rsidP="00DE546E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Roman"/>
          <w:b/>
          <w:color w:val="0B3D91"/>
        </w:rPr>
        <w:t>Are there any disadvantages to participating?</w:t>
      </w:r>
      <w:r w:rsidRPr="00201668">
        <w:rPr>
          <w:rFonts w:cs="Myriad-Roman"/>
          <w:color w:val="0B3D91"/>
        </w:rPr>
        <w:t xml:space="preserve"> </w:t>
      </w:r>
      <w:r w:rsidRPr="00716D2A">
        <w:rPr>
          <w:rFonts w:cs="Myriad-Roman"/>
        </w:rPr>
        <w:t xml:space="preserve">Some women interviewed find it emotionally difficult to discuss their pregnancies. There is no other </w:t>
      </w:r>
      <w:r w:rsidRPr="00DE546E">
        <w:rPr>
          <w:rFonts w:cs="Myriad-Roman"/>
        </w:rPr>
        <w:t>likely disadvantage.</w:t>
      </w:r>
    </w:p>
    <w:p w:rsidR="00151D75" w:rsidRPr="00716D2A" w:rsidRDefault="00151D75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</w:rPr>
      </w:pPr>
    </w:p>
    <w:p w:rsidR="001000A9" w:rsidRPr="00716D2A" w:rsidRDefault="001000A9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t xml:space="preserve">What do I get for participating? </w:t>
      </w:r>
      <w:r w:rsidRPr="00716D2A">
        <w:rPr>
          <w:rFonts w:cs="Myriad-Roman"/>
        </w:rPr>
        <w:t xml:space="preserve">We have enclosed </w:t>
      </w:r>
      <w:r w:rsidR="00C726E3" w:rsidRPr="00716D2A">
        <w:rPr>
          <w:rFonts w:cs="Myriad-Roman"/>
        </w:rPr>
        <w:t xml:space="preserve">a </w:t>
      </w:r>
      <w:r w:rsidRPr="00716D2A">
        <w:rPr>
          <w:rFonts w:cs="Myriad-Roman"/>
        </w:rPr>
        <w:t xml:space="preserve">$20 </w:t>
      </w:r>
      <w:r w:rsidR="00C726E3" w:rsidRPr="00DE546E">
        <w:rPr>
          <w:rFonts w:cs="Myriad-Roman"/>
        </w:rPr>
        <w:t xml:space="preserve">gift card </w:t>
      </w:r>
      <w:r w:rsidR="004F108B">
        <w:rPr>
          <w:rFonts w:cs="Myriad-Roman"/>
        </w:rPr>
        <w:t xml:space="preserve">as a token of appreciation </w:t>
      </w:r>
      <w:r w:rsidRPr="00716D2A">
        <w:rPr>
          <w:rFonts w:cs="Myriad-Roman"/>
        </w:rPr>
        <w:t>for your time</w:t>
      </w:r>
      <w:r w:rsidR="004F108B">
        <w:rPr>
          <w:rFonts w:cs="Myriad-Roman"/>
        </w:rPr>
        <w:t xml:space="preserve"> and interest</w:t>
      </w:r>
      <w:r w:rsidRPr="00716D2A">
        <w:rPr>
          <w:rFonts w:cs="Myriad-Roman"/>
        </w:rPr>
        <w:t xml:space="preserve">. The </w:t>
      </w:r>
      <w:r w:rsidR="00C726E3" w:rsidRPr="00716D2A">
        <w:rPr>
          <w:rFonts w:cs="Myriad-Roman"/>
        </w:rPr>
        <w:t>gift card</w:t>
      </w:r>
      <w:r w:rsidRPr="00716D2A">
        <w:rPr>
          <w:rFonts w:cs="Myriad-Roman"/>
        </w:rPr>
        <w:t xml:space="preserve"> is yours to keep whether or not you </w:t>
      </w:r>
      <w:r w:rsidR="00CD606F">
        <w:rPr>
          <w:rFonts w:cs="Myriad-Roman"/>
        </w:rPr>
        <w:t>take part</w:t>
      </w:r>
      <w:r w:rsidR="00CD606F" w:rsidRPr="00716D2A">
        <w:rPr>
          <w:rFonts w:cs="Myriad-Roman"/>
        </w:rPr>
        <w:t xml:space="preserve"> </w:t>
      </w:r>
      <w:r w:rsidRPr="00716D2A">
        <w:rPr>
          <w:rFonts w:cs="Myriad-Roman"/>
        </w:rPr>
        <w:t xml:space="preserve">in the study. We will send another $20 </w:t>
      </w:r>
      <w:r w:rsidR="00C726E3" w:rsidRPr="00716D2A">
        <w:rPr>
          <w:rFonts w:cs="Myriad-Roman"/>
        </w:rPr>
        <w:t xml:space="preserve">gift card </w:t>
      </w:r>
      <w:r w:rsidRPr="00716D2A">
        <w:rPr>
          <w:rFonts w:cs="Myriad-Roman"/>
        </w:rPr>
        <w:t xml:space="preserve">with the </w:t>
      </w:r>
      <w:r w:rsidR="00C726E3" w:rsidRPr="00716D2A">
        <w:rPr>
          <w:rFonts w:cs="Myriad-Roman"/>
        </w:rPr>
        <w:t>saliva</w:t>
      </w:r>
      <w:r w:rsidRPr="00716D2A">
        <w:rPr>
          <w:rFonts w:cs="Myriad-Roman"/>
        </w:rPr>
        <w:t xml:space="preserve"> </w:t>
      </w:r>
      <w:r w:rsidR="00C726E3" w:rsidRPr="00716D2A">
        <w:rPr>
          <w:rFonts w:cs="Myriad-Roman"/>
        </w:rPr>
        <w:t xml:space="preserve">collection </w:t>
      </w:r>
      <w:r w:rsidRPr="00716D2A">
        <w:rPr>
          <w:rFonts w:cs="Myriad-Roman"/>
        </w:rPr>
        <w:t>kit. And if you complete both parts of the study, you will get a third $20</w:t>
      </w:r>
      <w:r w:rsidR="00C726E3" w:rsidRPr="00716D2A">
        <w:rPr>
          <w:rFonts w:cs="Myriad-Roman"/>
        </w:rPr>
        <w:t xml:space="preserve"> gift card</w:t>
      </w:r>
      <w:r w:rsidRPr="00716D2A">
        <w:rPr>
          <w:rFonts w:cs="Myriad-Roman"/>
        </w:rPr>
        <w:t xml:space="preserve"> when we receive your </w:t>
      </w:r>
      <w:r w:rsidR="00C726E3" w:rsidRPr="00716D2A">
        <w:rPr>
          <w:rFonts w:cs="Myriad-Roman"/>
        </w:rPr>
        <w:t>saliva</w:t>
      </w:r>
      <w:r w:rsidRPr="00716D2A">
        <w:rPr>
          <w:rFonts w:cs="Myriad-Roman"/>
        </w:rPr>
        <w:t xml:space="preserve"> samples.</w:t>
      </w:r>
    </w:p>
    <w:p w:rsidR="00151D75" w:rsidRPr="00716D2A" w:rsidRDefault="00151D75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</w:rPr>
      </w:pPr>
    </w:p>
    <w:p w:rsidR="00F24915" w:rsidRDefault="001000A9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  <w:color w:val="0000CC"/>
        </w:rPr>
      </w:pPr>
      <w:r w:rsidRPr="00201668">
        <w:rPr>
          <w:rFonts w:cs="Myriad-Bold"/>
          <w:b/>
          <w:bCs/>
          <w:color w:val="0B3D91"/>
        </w:rPr>
        <w:t xml:space="preserve">Do I have to participate? </w:t>
      </w:r>
      <w:r w:rsidRPr="00716D2A">
        <w:rPr>
          <w:rFonts w:cs="Myriad-Roman"/>
        </w:rPr>
        <w:t>No. There will be no harmful effects if you refuse. Your decision will not affect health care services or other benefits you or your family may receive.</w:t>
      </w:r>
    </w:p>
    <w:p w:rsidR="005F0D10" w:rsidRDefault="005F0D10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  <w:color w:val="0000CC"/>
        </w:rPr>
      </w:pPr>
    </w:p>
    <w:p w:rsidR="009F1AB8" w:rsidRDefault="009F1AB8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  <w:color w:val="0B3D91"/>
        </w:rPr>
      </w:pPr>
    </w:p>
    <w:p w:rsidR="001000A9" w:rsidRPr="00716D2A" w:rsidRDefault="001000A9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lastRenderedPageBreak/>
        <w:t>What will I be asked in the interview?</w:t>
      </w:r>
      <w:r w:rsidRPr="00987D76">
        <w:rPr>
          <w:rFonts w:cs="Myriad-Bold"/>
          <w:b/>
          <w:bCs/>
          <w:color w:val="0000CC"/>
        </w:rPr>
        <w:t xml:space="preserve"> </w:t>
      </w:r>
      <w:r w:rsidRPr="00716D2A">
        <w:rPr>
          <w:rFonts w:cs="Myriad-Roman"/>
        </w:rPr>
        <w:t>The interview covers a wide range of topics</w:t>
      </w:r>
      <w:r w:rsidR="00151D75" w:rsidRPr="00716D2A">
        <w:rPr>
          <w:rFonts w:cs="Myriad-Roman"/>
        </w:rPr>
        <w:t xml:space="preserve"> </w:t>
      </w:r>
      <w:r w:rsidRPr="00716D2A">
        <w:rPr>
          <w:rFonts w:cs="Myriad-Roman"/>
        </w:rPr>
        <w:t xml:space="preserve">about you and </w:t>
      </w:r>
      <w:r w:rsidR="00883EE7">
        <w:rPr>
          <w:rFonts w:cs="Myriad-Roman"/>
        </w:rPr>
        <w:t>your pregnancy</w:t>
      </w:r>
      <w:r w:rsidRPr="00716D2A">
        <w:rPr>
          <w:rFonts w:cs="Myriad-Roman"/>
        </w:rPr>
        <w:t xml:space="preserve">. </w:t>
      </w:r>
      <w:r w:rsidR="00846B72" w:rsidRPr="00716D2A">
        <w:rPr>
          <w:rFonts w:cs="Myriad-Roman"/>
        </w:rPr>
        <w:t>Sometimes we ask you to answer in your own words</w:t>
      </w:r>
      <w:r w:rsidR="00CD606F">
        <w:rPr>
          <w:rFonts w:cs="Myriad-Roman"/>
        </w:rPr>
        <w:t xml:space="preserve">. </w:t>
      </w:r>
      <w:r w:rsidR="00846B72" w:rsidRPr="00716D2A">
        <w:rPr>
          <w:rFonts w:cs="Myriad-Roman"/>
        </w:rPr>
        <w:t xml:space="preserve"> </w:t>
      </w:r>
      <w:r w:rsidR="00CD606F">
        <w:rPr>
          <w:rFonts w:cs="Myriad-Roman"/>
        </w:rPr>
        <w:t>O</w:t>
      </w:r>
      <w:r w:rsidR="00CD606F" w:rsidRPr="00716D2A">
        <w:rPr>
          <w:rFonts w:cs="Myriad-Roman"/>
        </w:rPr>
        <w:t xml:space="preserve">ther </w:t>
      </w:r>
      <w:r w:rsidR="00846B72" w:rsidRPr="00716D2A">
        <w:rPr>
          <w:rFonts w:cs="Myriad-Roman"/>
        </w:rPr>
        <w:t>times, we will give you several possible responses to choose</w:t>
      </w:r>
      <w:r w:rsidR="000C5719">
        <w:rPr>
          <w:rFonts w:cs="Myriad-Roman"/>
        </w:rPr>
        <w:t xml:space="preserve"> from</w:t>
      </w:r>
      <w:r w:rsidR="00846B72" w:rsidRPr="00716D2A">
        <w:rPr>
          <w:rFonts w:cs="Myriad-Roman"/>
        </w:rPr>
        <w:t>.</w:t>
      </w:r>
      <w:r w:rsidR="00846B72">
        <w:rPr>
          <w:rFonts w:cs="Myriad-Roman"/>
        </w:rPr>
        <w:t xml:space="preserve"> </w:t>
      </w:r>
      <w:r w:rsidR="00CD606F">
        <w:rPr>
          <w:rFonts w:cs="Myriad-Roman"/>
        </w:rPr>
        <w:t xml:space="preserve">We </w:t>
      </w:r>
      <w:r w:rsidR="00F24915">
        <w:rPr>
          <w:rFonts w:cs="Myriad-Roman"/>
        </w:rPr>
        <w:t>will ask about the</w:t>
      </w:r>
      <w:r w:rsidR="006B1E7B">
        <w:rPr>
          <w:rFonts w:cs="Myriad-Roman"/>
        </w:rPr>
        <w:t xml:space="preserve"> following</w:t>
      </w:r>
      <w:r w:rsidR="00F24915">
        <w:rPr>
          <w:rFonts w:cs="Myriad-Roman"/>
        </w:rPr>
        <w:t xml:space="preserve"> things in </w:t>
      </w:r>
      <w:r w:rsidR="006B1E7B">
        <w:rPr>
          <w:rFonts w:cs="Myriad-Roman"/>
        </w:rPr>
        <w:t>your</w:t>
      </w:r>
      <w:r w:rsidR="00F24915">
        <w:rPr>
          <w:rFonts w:cs="Myriad-Roman"/>
        </w:rPr>
        <w:t xml:space="preserve"> interview</w:t>
      </w:r>
      <w:r w:rsidRPr="00716D2A">
        <w:rPr>
          <w:rFonts w:cs="Myriad-Roman"/>
        </w:rPr>
        <w:t xml:space="preserve">: </w:t>
      </w:r>
      <w:r w:rsidR="008741B5">
        <w:rPr>
          <w:rFonts w:cs="Myriad-Roman"/>
        </w:rPr>
        <w:t xml:space="preserve">your </w:t>
      </w:r>
      <w:r w:rsidRPr="00716D2A">
        <w:rPr>
          <w:rFonts w:cs="Myriad-Roman"/>
        </w:rPr>
        <w:t>recent pregnancy and the month</w:t>
      </w:r>
      <w:r w:rsidR="00151D75" w:rsidRPr="00716D2A">
        <w:rPr>
          <w:rFonts w:cs="Myriad-Roman"/>
        </w:rPr>
        <w:t xml:space="preserve"> </w:t>
      </w:r>
      <w:r w:rsidRPr="00716D2A">
        <w:rPr>
          <w:rFonts w:cs="Myriad-Roman"/>
        </w:rPr>
        <w:t>before you became pregnant</w:t>
      </w:r>
      <w:r w:rsidR="00C726E3" w:rsidRPr="00716D2A">
        <w:rPr>
          <w:rFonts w:cs="Myriad-Roman"/>
        </w:rPr>
        <w:t>,</w:t>
      </w:r>
      <w:r w:rsidRPr="00716D2A">
        <w:rPr>
          <w:rFonts w:cs="Myriad-Bold"/>
          <w:b/>
          <w:bCs/>
        </w:rPr>
        <w:t xml:space="preserve"> </w:t>
      </w:r>
      <w:r w:rsidRPr="00716D2A">
        <w:rPr>
          <w:rFonts w:cs="Myriad-Roman"/>
        </w:rPr>
        <w:t>past pregnancies</w:t>
      </w:r>
      <w:r w:rsidR="00C726E3" w:rsidRPr="00716D2A">
        <w:rPr>
          <w:rFonts w:cs="Myriad-Roman"/>
        </w:rPr>
        <w:t>, your general</w:t>
      </w:r>
      <w:r w:rsidRPr="00716D2A">
        <w:rPr>
          <w:rFonts w:cs="Myriad-Bold"/>
          <w:b/>
          <w:bCs/>
        </w:rPr>
        <w:t xml:space="preserve"> </w:t>
      </w:r>
      <w:r w:rsidRPr="00716D2A">
        <w:rPr>
          <w:rFonts w:cs="Myriad-Roman"/>
        </w:rPr>
        <w:t>health</w:t>
      </w:r>
      <w:r w:rsidR="00C726E3" w:rsidRPr="00716D2A">
        <w:rPr>
          <w:rFonts w:cs="Myriad-Roman"/>
        </w:rPr>
        <w:t>,</w:t>
      </w:r>
      <w:r w:rsidRPr="00716D2A">
        <w:rPr>
          <w:rFonts w:cs="Myriad-Bold"/>
          <w:b/>
          <w:bCs/>
        </w:rPr>
        <w:t xml:space="preserve"> </w:t>
      </w:r>
      <w:r w:rsidRPr="00716D2A">
        <w:rPr>
          <w:rFonts w:cs="Myriad-Roman"/>
        </w:rPr>
        <w:t>family background</w:t>
      </w:r>
      <w:r w:rsidR="009F5CC7" w:rsidRPr="00716D2A">
        <w:rPr>
          <w:rFonts w:cs="Myriad-Roman"/>
        </w:rPr>
        <w:t>,</w:t>
      </w:r>
      <w:r w:rsidRPr="00716D2A">
        <w:rPr>
          <w:rFonts w:cs="Myriad-Roman"/>
        </w:rPr>
        <w:t xml:space="preserve"> lifestyle</w:t>
      </w:r>
      <w:r w:rsidR="009F5CC7" w:rsidRPr="00716D2A">
        <w:rPr>
          <w:rFonts w:cs="Myriad-Roman"/>
        </w:rPr>
        <w:t>,</w:t>
      </w:r>
      <w:r w:rsidR="009F5CC7" w:rsidRPr="00716D2A">
        <w:rPr>
          <w:rFonts w:cs="Myriad-Bold"/>
          <w:b/>
          <w:bCs/>
        </w:rPr>
        <w:t xml:space="preserve"> </w:t>
      </w:r>
      <w:r w:rsidRPr="00716D2A">
        <w:rPr>
          <w:rFonts w:cs="Myriad-Roman"/>
        </w:rPr>
        <w:t>work</w:t>
      </w:r>
      <w:r w:rsidR="009F5CC7" w:rsidRPr="00716D2A">
        <w:rPr>
          <w:rFonts w:cs="Myriad-Roman"/>
        </w:rPr>
        <w:t>,</w:t>
      </w:r>
      <w:r w:rsidRPr="00716D2A">
        <w:rPr>
          <w:rFonts w:cs="Myriad-Roman"/>
        </w:rPr>
        <w:t xml:space="preserve"> </w:t>
      </w:r>
      <w:r w:rsidR="009F5CC7" w:rsidRPr="00716D2A">
        <w:rPr>
          <w:rFonts w:cs="Myriad-Roman"/>
        </w:rPr>
        <w:t xml:space="preserve">and prescription and non-prescription </w:t>
      </w:r>
      <w:r w:rsidR="008741B5">
        <w:rPr>
          <w:rFonts w:cs="Myriad-Roman"/>
        </w:rPr>
        <w:t>medicines</w:t>
      </w:r>
      <w:r w:rsidR="009F5CC7" w:rsidRPr="00716D2A">
        <w:rPr>
          <w:rFonts w:cs="Myriad-Roman"/>
        </w:rPr>
        <w:t xml:space="preserve"> taken</w:t>
      </w:r>
      <w:r w:rsidR="008741B5">
        <w:rPr>
          <w:rFonts w:cs="Myriad-Roman"/>
        </w:rPr>
        <w:t>.</w:t>
      </w:r>
      <w:r w:rsidR="00883EE7">
        <w:rPr>
          <w:rFonts w:cs="Myriad-Roman"/>
        </w:rPr>
        <w:t xml:space="preserve"> We will also</w:t>
      </w:r>
      <w:r w:rsidR="00883EE7" w:rsidRPr="00796038">
        <w:t xml:space="preserve"> </w:t>
      </w:r>
      <w:r w:rsidR="00883EE7" w:rsidRPr="00796038">
        <w:rPr>
          <w:rFonts w:cs="Myriad-Roman"/>
        </w:rPr>
        <w:t xml:space="preserve">ask a few questions about your baby’s father. </w:t>
      </w:r>
      <w:r w:rsidR="00883EE7">
        <w:rPr>
          <w:rFonts w:cs="Myriad-Roman"/>
        </w:rPr>
        <w:t xml:space="preserve"> </w:t>
      </w:r>
      <w:r w:rsidR="008741B5">
        <w:rPr>
          <w:rFonts w:cs="Myriad-Roman"/>
        </w:rPr>
        <w:t>P</w:t>
      </w:r>
      <w:r w:rsidR="009F5CC7" w:rsidRPr="00716D2A">
        <w:rPr>
          <w:rFonts w:cs="Myriad-Roman"/>
        </w:rPr>
        <w:t xml:space="preserve">lease </w:t>
      </w:r>
      <w:r w:rsidR="008741B5">
        <w:rPr>
          <w:rFonts w:cs="Myriad-Roman"/>
        </w:rPr>
        <w:t>look at</w:t>
      </w:r>
      <w:r w:rsidR="009F5CC7" w:rsidRPr="00716D2A">
        <w:rPr>
          <w:rFonts w:cs="Myriad-Roman"/>
        </w:rPr>
        <w:t xml:space="preserve"> the medic</w:t>
      </w:r>
      <w:r w:rsidR="008741B5">
        <w:rPr>
          <w:rFonts w:cs="Myriad-Roman"/>
        </w:rPr>
        <w:t>ine</w:t>
      </w:r>
      <w:r w:rsidR="009F5CC7" w:rsidRPr="00716D2A">
        <w:rPr>
          <w:rFonts w:cs="Myriad-Roman"/>
        </w:rPr>
        <w:t xml:space="preserve"> sheet</w:t>
      </w:r>
      <w:r w:rsidR="00A24303">
        <w:rPr>
          <w:rFonts w:cs="Myriad-Roman"/>
        </w:rPr>
        <w:t xml:space="preserve"> in this packet</w:t>
      </w:r>
      <w:r w:rsidR="009F5CC7" w:rsidRPr="00716D2A">
        <w:rPr>
          <w:rFonts w:cs="Myriad-Roman"/>
        </w:rPr>
        <w:t xml:space="preserve"> to help you </w:t>
      </w:r>
      <w:r w:rsidR="00A24303">
        <w:rPr>
          <w:rFonts w:cs="Myriad-Roman"/>
        </w:rPr>
        <w:t xml:space="preserve">remember </w:t>
      </w:r>
      <w:r w:rsidR="007B44E7">
        <w:rPr>
          <w:rFonts w:cs="Myriad-Roman"/>
        </w:rPr>
        <w:t xml:space="preserve">the </w:t>
      </w:r>
      <w:r w:rsidR="00A24303">
        <w:rPr>
          <w:rFonts w:cs="Myriad-Roman"/>
        </w:rPr>
        <w:t>medicines</w:t>
      </w:r>
      <w:r w:rsidR="007B44E7">
        <w:rPr>
          <w:rFonts w:cs="Myriad-Roman"/>
        </w:rPr>
        <w:t xml:space="preserve"> you took around the time you became pregnant and in your first trimester</w:t>
      </w:r>
      <w:r w:rsidR="00A24303">
        <w:rPr>
          <w:rFonts w:cs="Myriad-Roman"/>
        </w:rPr>
        <w:t>.</w:t>
      </w:r>
    </w:p>
    <w:p w:rsidR="00151D75" w:rsidRPr="00716D2A" w:rsidRDefault="00151D75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</w:p>
    <w:p w:rsidR="001000A9" w:rsidRPr="00716D2A" w:rsidRDefault="001000A9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t>What if I do not want to answer</w:t>
      </w:r>
      <w:r w:rsidR="009F5CC7" w:rsidRPr="00201668">
        <w:rPr>
          <w:rFonts w:cs="Myriad-Bold"/>
          <w:b/>
          <w:bCs/>
          <w:color w:val="0B3D91"/>
        </w:rPr>
        <w:t xml:space="preserve"> or can’t remember</w:t>
      </w:r>
      <w:r w:rsidRPr="00201668">
        <w:rPr>
          <w:rFonts w:cs="Myriad-Bold"/>
          <w:b/>
          <w:bCs/>
          <w:color w:val="0B3D91"/>
        </w:rPr>
        <w:t xml:space="preserve">? </w:t>
      </w:r>
      <w:r w:rsidRPr="00716D2A">
        <w:rPr>
          <w:rFonts w:cs="Myriad-Roman"/>
        </w:rPr>
        <w:t>You may skip any questions you wish.</w:t>
      </w:r>
      <w:r w:rsidRPr="00DE546E">
        <w:rPr>
          <w:rFonts w:cs="Myriad-Bold"/>
          <w:b/>
          <w:bCs/>
        </w:rPr>
        <w:t xml:space="preserve"> </w:t>
      </w:r>
      <w:r w:rsidRPr="00716D2A">
        <w:rPr>
          <w:rFonts w:cs="Myriad-Roman"/>
        </w:rPr>
        <w:t xml:space="preserve">It is </w:t>
      </w:r>
      <w:r w:rsidR="000C5719">
        <w:rPr>
          <w:rFonts w:cs="Myriad-Roman"/>
        </w:rPr>
        <w:t>okay</w:t>
      </w:r>
      <w:r w:rsidR="000C5719" w:rsidRPr="00716D2A">
        <w:rPr>
          <w:rFonts w:cs="Myriad-Roman"/>
        </w:rPr>
        <w:t xml:space="preserve"> </w:t>
      </w:r>
      <w:r w:rsidRPr="00716D2A">
        <w:rPr>
          <w:rFonts w:cs="Myriad-Roman"/>
        </w:rPr>
        <w:t xml:space="preserve">to say </w:t>
      </w:r>
      <w:r w:rsidR="00C31E31">
        <w:rPr>
          <w:rFonts w:cs="Myriad-Roman"/>
        </w:rPr>
        <w:t xml:space="preserve">that </w:t>
      </w:r>
      <w:r w:rsidR="009F5CC7" w:rsidRPr="00716D2A">
        <w:rPr>
          <w:rFonts w:cs="Myriad-Roman"/>
        </w:rPr>
        <w:t>you don’t remember</w:t>
      </w:r>
      <w:r w:rsidRPr="00716D2A">
        <w:rPr>
          <w:rFonts w:cs="Myriad-Roman"/>
        </w:rPr>
        <w:t>. We want you to answer as</w:t>
      </w:r>
      <w:r w:rsidR="00151D75" w:rsidRPr="00716D2A">
        <w:rPr>
          <w:rFonts w:cs="Myriad-Roman"/>
        </w:rPr>
        <w:t xml:space="preserve"> </w:t>
      </w:r>
      <w:r w:rsidRPr="00716D2A">
        <w:rPr>
          <w:rFonts w:cs="Myriad-Roman"/>
        </w:rPr>
        <w:t>accurately and honestly as possible.</w:t>
      </w:r>
    </w:p>
    <w:p w:rsidR="00151D75" w:rsidRPr="00716D2A" w:rsidRDefault="00151D75">
      <w:pPr>
        <w:autoSpaceDE w:val="0"/>
        <w:autoSpaceDN w:val="0"/>
        <w:adjustRightInd w:val="0"/>
        <w:spacing w:after="0" w:line="240" w:lineRule="auto"/>
        <w:rPr>
          <w:rFonts w:cs="Myriad-Bold"/>
          <w:b/>
          <w:bCs/>
        </w:rPr>
      </w:pPr>
    </w:p>
    <w:p w:rsidR="00151D75" w:rsidRPr="00716D2A" w:rsidRDefault="009F5CC7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  <w:r w:rsidRPr="00201668">
        <w:rPr>
          <w:rFonts w:cs="Myriad-Bold"/>
          <w:b/>
          <w:bCs/>
          <w:color w:val="0B3D91"/>
        </w:rPr>
        <w:t>How will my privacy be protected?</w:t>
      </w:r>
      <w:r w:rsidR="00151D75" w:rsidRPr="00987D76">
        <w:rPr>
          <w:rFonts w:cs="Myriad-Bold"/>
          <w:b/>
          <w:bCs/>
          <w:color w:val="0000CC"/>
        </w:rPr>
        <w:t xml:space="preserve"> </w:t>
      </w:r>
      <w:r w:rsidR="00151D75" w:rsidRPr="00716D2A">
        <w:rPr>
          <w:rFonts w:cs="Myriad-Roman"/>
        </w:rPr>
        <w:t xml:space="preserve">We will never use </w:t>
      </w:r>
      <w:r w:rsidR="008741B5">
        <w:rPr>
          <w:rFonts w:cs="Myriad-Roman"/>
        </w:rPr>
        <w:t>any names</w:t>
      </w:r>
      <w:r w:rsidR="00151D75" w:rsidRPr="00716D2A">
        <w:rPr>
          <w:rFonts w:cs="Myriad-Roman"/>
        </w:rPr>
        <w:t xml:space="preserve"> in report</w:t>
      </w:r>
      <w:r w:rsidR="008741B5">
        <w:rPr>
          <w:rFonts w:cs="Myriad-Roman"/>
        </w:rPr>
        <w:t>s</w:t>
      </w:r>
      <w:r w:rsidR="00151D75" w:rsidRPr="00716D2A">
        <w:rPr>
          <w:rFonts w:cs="Myriad-Roman"/>
        </w:rPr>
        <w:t xml:space="preserve"> or publication</w:t>
      </w:r>
      <w:r w:rsidR="008741B5">
        <w:rPr>
          <w:rFonts w:cs="Myriad-Roman"/>
        </w:rPr>
        <w:t>s</w:t>
      </w:r>
      <w:r w:rsidR="00151D75" w:rsidRPr="00716D2A">
        <w:rPr>
          <w:rFonts w:cs="Myriad-Roman"/>
        </w:rPr>
        <w:t xml:space="preserve">. </w:t>
      </w:r>
      <w:r w:rsidR="008A42BC">
        <w:rPr>
          <w:rFonts w:cs="Myriad-Roman"/>
        </w:rPr>
        <w:t>We will not give any i</w:t>
      </w:r>
      <w:r w:rsidR="00151D75" w:rsidRPr="00DE546E">
        <w:rPr>
          <w:rFonts w:cs="Myriad-Roman"/>
        </w:rPr>
        <w:t xml:space="preserve">nformation about you to anyone </w:t>
      </w:r>
      <w:r w:rsidR="00142FCE">
        <w:rPr>
          <w:rFonts w:cs="Myriad-Roman"/>
        </w:rPr>
        <w:t>who is not an ap</w:t>
      </w:r>
      <w:r w:rsidR="002C4673">
        <w:rPr>
          <w:rFonts w:cs="Myriad-Roman"/>
        </w:rPr>
        <w:t xml:space="preserve">proved </w:t>
      </w:r>
      <w:r w:rsidR="00BA2020">
        <w:rPr>
          <w:rFonts w:cs="Myriad-Roman"/>
        </w:rPr>
        <w:t>children’s health</w:t>
      </w:r>
      <w:r w:rsidR="002C4673">
        <w:rPr>
          <w:rFonts w:cs="Myriad-Roman"/>
        </w:rPr>
        <w:t xml:space="preserve"> researcher</w:t>
      </w:r>
      <w:r w:rsidR="003766B2">
        <w:rPr>
          <w:rFonts w:cs="Myriad-Roman"/>
        </w:rPr>
        <w:t xml:space="preserve"> on this study</w:t>
      </w:r>
      <w:r w:rsidR="008741B5">
        <w:rPr>
          <w:rFonts w:cs="Myriad-Roman"/>
        </w:rPr>
        <w:t xml:space="preserve">.  </w:t>
      </w:r>
      <w:r w:rsidR="006A6C3F">
        <w:rPr>
          <w:rFonts w:cs="Myriad-Roman"/>
        </w:rPr>
        <w:t>No one else may look at your data, including</w:t>
      </w:r>
      <w:r w:rsidR="00151D75" w:rsidRPr="00DE546E">
        <w:rPr>
          <w:rFonts w:cs="Myriad-Roman"/>
        </w:rPr>
        <w:t xml:space="preserve"> insurance companies or other government agencies</w:t>
      </w:r>
      <w:r w:rsidR="006A6C3F">
        <w:rPr>
          <w:rFonts w:cs="Myriad-Roman"/>
        </w:rPr>
        <w:t>,</w:t>
      </w:r>
      <w:r w:rsidR="002C4673">
        <w:rPr>
          <w:rFonts w:cs="Myriad-Roman"/>
        </w:rPr>
        <w:t xml:space="preserve"> </w:t>
      </w:r>
      <w:r w:rsidR="00151D75" w:rsidRPr="00DE546E">
        <w:rPr>
          <w:rFonts w:cs="Myriad-Roman"/>
        </w:rPr>
        <w:t xml:space="preserve">even if requested by a court of law. </w:t>
      </w:r>
      <w:r w:rsidR="008A42BC">
        <w:rPr>
          <w:rFonts w:cs="Myriad-Roman"/>
        </w:rPr>
        <w:t>We keep r</w:t>
      </w:r>
      <w:r w:rsidR="00151D75" w:rsidRPr="00DE546E">
        <w:rPr>
          <w:rFonts w:cs="Myriad-Roman"/>
        </w:rPr>
        <w:t>ecords under lock and key.</w:t>
      </w:r>
      <w:r w:rsidR="00151D75" w:rsidRPr="00716D2A">
        <w:rPr>
          <w:rFonts w:cs="Myriad-Roman"/>
        </w:rPr>
        <w:t xml:space="preserve"> </w:t>
      </w:r>
      <w:r w:rsidR="008741B5">
        <w:rPr>
          <w:rFonts w:cs="Myriad-Roman"/>
        </w:rPr>
        <w:t>All co</w:t>
      </w:r>
      <w:r w:rsidR="00151D75" w:rsidRPr="00716D2A">
        <w:rPr>
          <w:rFonts w:cs="Myriad-Roman"/>
        </w:rPr>
        <w:t>mputer files are password protected.</w:t>
      </w:r>
    </w:p>
    <w:p w:rsidR="00151D75" w:rsidRPr="00716D2A" w:rsidRDefault="00151D75">
      <w:pPr>
        <w:autoSpaceDE w:val="0"/>
        <w:autoSpaceDN w:val="0"/>
        <w:adjustRightInd w:val="0"/>
        <w:spacing w:after="0" w:line="240" w:lineRule="auto"/>
        <w:rPr>
          <w:rFonts w:cs="Myriad-Roman"/>
        </w:rPr>
      </w:pPr>
    </w:p>
    <w:p w:rsidR="00735E79" w:rsidRDefault="007F3973" w:rsidP="00987D76">
      <w:pPr>
        <w:autoSpaceDE w:val="0"/>
        <w:autoSpaceDN w:val="0"/>
        <w:adjustRightInd w:val="0"/>
        <w:spacing w:after="0" w:line="240" w:lineRule="auto"/>
      </w:pPr>
      <w:r w:rsidRPr="00201668">
        <w:rPr>
          <w:b/>
          <w:color w:val="0B3D91"/>
        </w:rPr>
        <w:t>Study contact information.</w:t>
      </w:r>
      <w:r w:rsidR="009F5CC7" w:rsidRPr="00987D76">
        <w:rPr>
          <w:color w:val="0000CC"/>
        </w:rPr>
        <w:t xml:space="preserve"> </w:t>
      </w:r>
      <w:r w:rsidRPr="00716D2A">
        <w:t xml:space="preserve"> </w:t>
      </w:r>
      <w:r w:rsidR="009F5CC7" w:rsidRPr="00716D2A">
        <w:t>I</w:t>
      </w:r>
      <w:r w:rsidR="00151D75" w:rsidRPr="00DE546E">
        <w:t xml:space="preserve">f you have any questions, please feel free to call us </w:t>
      </w:r>
      <w:r w:rsidR="00151D75" w:rsidRPr="00716D2A">
        <w:t>at our toll free number</w:t>
      </w:r>
      <w:r w:rsidR="007E568F">
        <w:t>,</w:t>
      </w:r>
      <w:r w:rsidR="00151D75" w:rsidRPr="00716D2A">
        <w:t xml:space="preserve"> </w:t>
      </w:r>
      <w:r w:rsidR="007E568F" w:rsidRPr="00AD57C3">
        <w:rPr>
          <w:szCs w:val="24"/>
        </w:rPr>
        <w:t>1-888-743-7324</w:t>
      </w:r>
      <w:r w:rsidR="007E568F">
        <w:rPr>
          <w:szCs w:val="24"/>
        </w:rPr>
        <w:t>,</w:t>
      </w:r>
      <w:r w:rsidR="00E265A4">
        <w:t xml:space="preserve"> </w:t>
      </w:r>
      <w:r w:rsidR="00151D75" w:rsidRPr="00716D2A">
        <w:t>or email us at</w:t>
      </w:r>
      <w:r w:rsidR="0039743F">
        <w:t xml:space="preserve"> </w:t>
      </w:r>
      <w:r w:rsidR="00E265A4">
        <w:t>&lt;</w:t>
      </w:r>
      <w:hyperlink r:id="rId14" w:history="1"/>
      <w:r w:rsidR="00E265A4" w:rsidRPr="00EA2AE5">
        <w:rPr>
          <w:b/>
        </w:rPr>
        <w:t>Abt email</w:t>
      </w:r>
      <w:r w:rsidR="00E265A4">
        <w:t>&gt;</w:t>
      </w:r>
      <w:r w:rsidR="004F108B">
        <w:t xml:space="preserve">. </w:t>
      </w:r>
      <w:r w:rsidR="00151D75" w:rsidRPr="00716D2A">
        <w:t xml:space="preserve">  You can also visit </w:t>
      </w:r>
      <w:hyperlink r:id="rId15" w:history="1">
        <w:r w:rsidRPr="00716D2A">
          <w:rPr>
            <w:rStyle w:val="Hyperlink"/>
          </w:rPr>
          <w:t>www.</w:t>
        </w:r>
        <w:r w:rsidRPr="00DE546E">
          <w:rPr>
            <w:rStyle w:val="Hyperlink"/>
          </w:rPr>
          <w:t>bdsteps</w:t>
        </w:r>
        <w:r w:rsidRPr="00716D2A">
          <w:rPr>
            <w:rStyle w:val="Hyperlink"/>
          </w:rPr>
          <w:t>.org</w:t>
        </w:r>
      </w:hyperlink>
      <w:r w:rsidR="00151D75" w:rsidRPr="00716D2A">
        <w:t xml:space="preserve"> </w:t>
      </w:r>
      <w:r w:rsidRPr="00716D2A">
        <w:t xml:space="preserve"> </w:t>
      </w:r>
      <w:r w:rsidR="00151D75" w:rsidRPr="00DE546E">
        <w:t>for more information about the study</w:t>
      </w:r>
      <w:r w:rsidRPr="00716D2A">
        <w:t>. You can reach your local BD-STEPS researchers</w:t>
      </w:r>
      <w:r w:rsidR="00EA49E0">
        <w:t xml:space="preserve"> with the following information:</w:t>
      </w:r>
      <w:r w:rsidRPr="00716D2A">
        <w:t xml:space="preserve"> </w:t>
      </w:r>
    </w:p>
    <w:p w:rsidR="00735E79" w:rsidRDefault="00735E79" w:rsidP="00987D76">
      <w:pPr>
        <w:autoSpaceDE w:val="0"/>
        <w:autoSpaceDN w:val="0"/>
        <w:adjustRightInd w:val="0"/>
        <w:spacing w:after="0" w:line="240" w:lineRule="auto"/>
      </w:pPr>
    </w:p>
    <w:p w:rsidR="007F3973" w:rsidRDefault="007F3973" w:rsidP="00987D76">
      <w:pPr>
        <w:autoSpaceDE w:val="0"/>
        <w:autoSpaceDN w:val="0"/>
        <w:adjustRightInd w:val="0"/>
        <w:spacing w:after="0" w:line="240" w:lineRule="auto"/>
      </w:pPr>
      <w:r w:rsidRPr="00716D2A">
        <w:t>INSERT LOCAL CONTACT INFORMATION STICKER.</w:t>
      </w:r>
    </w:p>
    <w:p w:rsidR="00DD1138" w:rsidRDefault="00DD1138" w:rsidP="00987D76">
      <w:pPr>
        <w:autoSpaceDE w:val="0"/>
        <w:autoSpaceDN w:val="0"/>
        <w:adjustRightInd w:val="0"/>
        <w:spacing w:after="0" w:line="240" w:lineRule="auto"/>
      </w:pPr>
    </w:p>
    <w:p w:rsidR="00DD1138" w:rsidRDefault="00DD1138" w:rsidP="00987D76">
      <w:pPr>
        <w:autoSpaceDE w:val="0"/>
        <w:autoSpaceDN w:val="0"/>
        <w:adjustRightInd w:val="0"/>
        <w:spacing w:after="0" w:line="240" w:lineRule="auto"/>
      </w:pPr>
    </w:p>
    <w:p w:rsidR="00DD1138" w:rsidRDefault="00DD1138" w:rsidP="00987D76">
      <w:pPr>
        <w:autoSpaceDE w:val="0"/>
        <w:autoSpaceDN w:val="0"/>
        <w:adjustRightInd w:val="0"/>
        <w:spacing w:after="0" w:line="240" w:lineRule="auto"/>
      </w:pPr>
    </w:p>
    <w:p w:rsidR="00FD79B6" w:rsidRDefault="00FD79B6" w:rsidP="00987D76">
      <w:pPr>
        <w:autoSpaceDE w:val="0"/>
        <w:autoSpaceDN w:val="0"/>
        <w:adjustRightInd w:val="0"/>
        <w:spacing w:after="0" w:line="240" w:lineRule="auto"/>
      </w:pPr>
    </w:p>
    <w:p w:rsidR="00FD79B6" w:rsidRDefault="00FD79B6" w:rsidP="00987D76">
      <w:pPr>
        <w:autoSpaceDE w:val="0"/>
        <w:autoSpaceDN w:val="0"/>
        <w:adjustRightInd w:val="0"/>
        <w:spacing w:after="0" w:line="240" w:lineRule="auto"/>
      </w:pPr>
    </w:p>
    <w:p w:rsidR="00DD1138" w:rsidRDefault="00DD1138" w:rsidP="00987D76">
      <w:pPr>
        <w:autoSpaceDE w:val="0"/>
        <w:autoSpaceDN w:val="0"/>
        <w:adjustRightInd w:val="0"/>
        <w:spacing w:after="0" w:line="240" w:lineRule="auto"/>
      </w:pPr>
    </w:p>
    <w:p w:rsidR="00DD1138" w:rsidRDefault="00DD1138" w:rsidP="00987D76">
      <w:pPr>
        <w:autoSpaceDE w:val="0"/>
        <w:autoSpaceDN w:val="0"/>
        <w:adjustRightInd w:val="0"/>
        <w:spacing w:after="0" w:line="240" w:lineRule="auto"/>
      </w:pPr>
    </w:p>
    <w:p w:rsidR="00DD1138" w:rsidRDefault="00DD1138" w:rsidP="00987D76">
      <w:pPr>
        <w:autoSpaceDE w:val="0"/>
        <w:autoSpaceDN w:val="0"/>
        <w:adjustRightInd w:val="0"/>
        <w:spacing w:after="0" w:line="240" w:lineRule="auto"/>
      </w:pPr>
    </w:p>
    <w:p w:rsidR="00DD1138" w:rsidRPr="00DE546E" w:rsidRDefault="00DD1138" w:rsidP="00987D76">
      <w:pPr>
        <w:autoSpaceDE w:val="0"/>
        <w:autoSpaceDN w:val="0"/>
        <w:adjustRightInd w:val="0"/>
        <w:spacing w:after="0" w:line="240" w:lineRule="auto"/>
      </w:pPr>
    </w:p>
    <w:sectPr w:rsidR="00DD1138" w:rsidRPr="00DE546E" w:rsidSect="001B736B">
      <w:headerReference w:type="default" r:id="rId16"/>
      <w:type w:val="continuous"/>
      <w:pgSz w:w="12240" w:h="15840" w:code="1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24" w:rsidRDefault="003F1324" w:rsidP="0040523F">
      <w:pPr>
        <w:spacing w:after="0" w:line="240" w:lineRule="auto"/>
      </w:pPr>
      <w:r>
        <w:separator/>
      </w:r>
    </w:p>
  </w:endnote>
  <w:endnote w:type="continuationSeparator" w:id="0">
    <w:p w:rsidR="003F1324" w:rsidRDefault="003F1324" w:rsidP="0040523F">
      <w:pPr>
        <w:spacing w:after="0" w:line="240" w:lineRule="auto"/>
      </w:pPr>
      <w:r>
        <w:continuationSeparator/>
      </w:r>
    </w:p>
  </w:endnote>
  <w:endnote w:type="continuationNotice" w:id="1">
    <w:p w:rsidR="003F1324" w:rsidRDefault="003F1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 Slug OTF">
    <w:altName w:val="TT Slug OT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24" w:rsidRDefault="003F1324" w:rsidP="0040523F">
      <w:pPr>
        <w:spacing w:after="0" w:line="240" w:lineRule="auto"/>
      </w:pPr>
      <w:r>
        <w:separator/>
      </w:r>
    </w:p>
  </w:footnote>
  <w:footnote w:type="continuationSeparator" w:id="0">
    <w:p w:rsidR="003F1324" w:rsidRDefault="003F1324" w:rsidP="0040523F">
      <w:pPr>
        <w:spacing w:after="0" w:line="240" w:lineRule="auto"/>
      </w:pPr>
      <w:r>
        <w:continuationSeparator/>
      </w:r>
    </w:p>
  </w:footnote>
  <w:footnote w:type="continuationNotice" w:id="1">
    <w:p w:rsidR="003F1324" w:rsidRDefault="003F1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21" w:rsidRDefault="00704A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29E"/>
    <w:multiLevelType w:val="hybridMultilevel"/>
    <w:tmpl w:val="39D03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14E86"/>
    <w:multiLevelType w:val="hybridMultilevel"/>
    <w:tmpl w:val="43D46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C59EB"/>
    <w:multiLevelType w:val="hybridMultilevel"/>
    <w:tmpl w:val="F2462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05224F"/>
    <w:multiLevelType w:val="hybridMultilevel"/>
    <w:tmpl w:val="E88829FC"/>
    <w:lvl w:ilvl="0" w:tplc="4E404A40">
      <w:start w:val="1"/>
      <w:numFmt w:val="decimal"/>
      <w:lvlText w:val="%1)"/>
      <w:lvlJc w:val="left"/>
      <w:pPr>
        <w:ind w:left="720" w:hanging="360"/>
      </w:pPr>
      <w:rPr>
        <w:rFonts w:cs="Myriad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B7659"/>
    <w:multiLevelType w:val="hybridMultilevel"/>
    <w:tmpl w:val="F02EA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CB52EC"/>
    <w:multiLevelType w:val="hybridMultilevel"/>
    <w:tmpl w:val="F74A6FD2"/>
    <w:lvl w:ilvl="0" w:tplc="4E404A40">
      <w:start w:val="1"/>
      <w:numFmt w:val="decimal"/>
      <w:lvlText w:val="%1)"/>
      <w:lvlJc w:val="left"/>
      <w:pPr>
        <w:ind w:left="1080" w:hanging="360"/>
      </w:pPr>
      <w:rPr>
        <w:rFonts w:cs="Myriad-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D5"/>
    <w:rsid w:val="0001117F"/>
    <w:rsid w:val="000820FF"/>
    <w:rsid w:val="000C5719"/>
    <w:rsid w:val="000E7EBD"/>
    <w:rsid w:val="000F38AD"/>
    <w:rsid w:val="001000A9"/>
    <w:rsid w:val="0010107D"/>
    <w:rsid w:val="001118B5"/>
    <w:rsid w:val="00131CBB"/>
    <w:rsid w:val="00142FCE"/>
    <w:rsid w:val="00144A04"/>
    <w:rsid w:val="00151D75"/>
    <w:rsid w:val="001869E8"/>
    <w:rsid w:val="001B736B"/>
    <w:rsid w:val="001F2319"/>
    <w:rsid w:val="00201668"/>
    <w:rsid w:val="002850D9"/>
    <w:rsid w:val="002A6992"/>
    <w:rsid w:val="002B688A"/>
    <w:rsid w:val="002C4673"/>
    <w:rsid w:val="002E35B8"/>
    <w:rsid w:val="0031365E"/>
    <w:rsid w:val="0032438C"/>
    <w:rsid w:val="00354F9B"/>
    <w:rsid w:val="003766B2"/>
    <w:rsid w:val="0039743F"/>
    <w:rsid w:val="003B2C73"/>
    <w:rsid w:val="003F1324"/>
    <w:rsid w:val="003F7883"/>
    <w:rsid w:val="00402279"/>
    <w:rsid w:val="0040523F"/>
    <w:rsid w:val="0040561E"/>
    <w:rsid w:val="00411B82"/>
    <w:rsid w:val="00415F1D"/>
    <w:rsid w:val="00466BED"/>
    <w:rsid w:val="004863C1"/>
    <w:rsid w:val="004A4D0D"/>
    <w:rsid w:val="004B5B36"/>
    <w:rsid w:val="004C776A"/>
    <w:rsid w:val="004D5350"/>
    <w:rsid w:val="004E4E2E"/>
    <w:rsid w:val="004F108B"/>
    <w:rsid w:val="004F5AC0"/>
    <w:rsid w:val="00510135"/>
    <w:rsid w:val="005F0D10"/>
    <w:rsid w:val="00660110"/>
    <w:rsid w:val="0068561D"/>
    <w:rsid w:val="00696D51"/>
    <w:rsid w:val="006A6C3F"/>
    <w:rsid w:val="006B1B74"/>
    <w:rsid w:val="006B1E7B"/>
    <w:rsid w:val="006C44C2"/>
    <w:rsid w:val="006D7178"/>
    <w:rsid w:val="006F2E09"/>
    <w:rsid w:val="00704A21"/>
    <w:rsid w:val="00716D2A"/>
    <w:rsid w:val="00735E79"/>
    <w:rsid w:val="007476B7"/>
    <w:rsid w:val="007667D0"/>
    <w:rsid w:val="00782C80"/>
    <w:rsid w:val="00794A90"/>
    <w:rsid w:val="007B44E7"/>
    <w:rsid w:val="007C1FE1"/>
    <w:rsid w:val="007E568F"/>
    <w:rsid w:val="007E7EBB"/>
    <w:rsid w:val="007F3973"/>
    <w:rsid w:val="008345A3"/>
    <w:rsid w:val="00846B72"/>
    <w:rsid w:val="00860099"/>
    <w:rsid w:val="008741B5"/>
    <w:rsid w:val="00883EE7"/>
    <w:rsid w:val="008A42BC"/>
    <w:rsid w:val="00987D76"/>
    <w:rsid w:val="009F1AB8"/>
    <w:rsid w:val="009F5CC7"/>
    <w:rsid w:val="00A03F39"/>
    <w:rsid w:val="00A24303"/>
    <w:rsid w:val="00A24AE6"/>
    <w:rsid w:val="00A34643"/>
    <w:rsid w:val="00B251D5"/>
    <w:rsid w:val="00B97A54"/>
    <w:rsid w:val="00BA2020"/>
    <w:rsid w:val="00BC260A"/>
    <w:rsid w:val="00BE3BDF"/>
    <w:rsid w:val="00BE3E2F"/>
    <w:rsid w:val="00C31E31"/>
    <w:rsid w:val="00C602C8"/>
    <w:rsid w:val="00C6090B"/>
    <w:rsid w:val="00C726E3"/>
    <w:rsid w:val="00CC52AC"/>
    <w:rsid w:val="00CD606F"/>
    <w:rsid w:val="00CF4A4D"/>
    <w:rsid w:val="00D24501"/>
    <w:rsid w:val="00D42783"/>
    <w:rsid w:val="00D47012"/>
    <w:rsid w:val="00D51B8D"/>
    <w:rsid w:val="00D75880"/>
    <w:rsid w:val="00D92361"/>
    <w:rsid w:val="00D974CE"/>
    <w:rsid w:val="00DA1143"/>
    <w:rsid w:val="00DC4D9F"/>
    <w:rsid w:val="00DD1138"/>
    <w:rsid w:val="00DE546E"/>
    <w:rsid w:val="00DF640F"/>
    <w:rsid w:val="00E01C5E"/>
    <w:rsid w:val="00E265A4"/>
    <w:rsid w:val="00E544A1"/>
    <w:rsid w:val="00E57900"/>
    <w:rsid w:val="00E6397E"/>
    <w:rsid w:val="00EA2AE5"/>
    <w:rsid w:val="00EA49E0"/>
    <w:rsid w:val="00EB1F2E"/>
    <w:rsid w:val="00EB40A5"/>
    <w:rsid w:val="00EC1B47"/>
    <w:rsid w:val="00EE045B"/>
    <w:rsid w:val="00EE3148"/>
    <w:rsid w:val="00EE687C"/>
    <w:rsid w:val="00EF1456"/>
    <w:rsid w:val="00F24915"/>
    <w:rsid w:val="00F47F1D"/>
    <w:rsid w:val="00F553E8"/>
    <w:rsid w:val="00FD4A0A"/>
    <w:rsid w:val="00FD79B6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38C"/>
    <w:pPr>
      <w:autoSpaceDE w:val="0"/>
      <w:autoSpaceDN w:val="0"/>
      <w:adjustRightInd w:val="0"/>
      <w:spacing w:after="0" w:line="240" w:lineRule="auto"/>
    </w:pPr>
    <w:rPr>
      <w:rFonts w:ascii="TT Slug OTF" w:hAnsi="TT Slug OTF" w:cs="TT Slug OTF"/>
      <w:color w:val="000000"/>
      <w:sz w:val="24"/>
      <w:szCs w:val="24"/>
    </w:rPr>
  </w:style>
  <w:style w:type="character" w:customStyle="1" w:styleId="A4">
    <w:name w:val="A4"/>
    <w:uiPriority w:val="99"/>
    <w:rsid w:val="0032438C"/>
    <w:rPr>
      <w:rFonts w:cs="TT Slug OTF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32438C"/>
    <w:rPr>
      <w:rFonts w:ascii="DIN" w:hAnsi="DIN" w:cs="DIN"/>
      <w:color w:val="000000"/>
      <w:sz w:val="21"/>
      <w:szCs w:val="21"/>
    </w:rPr>
  </w:style>
  <w:style w:type="character" w:customStyle="1" w:styleId="A2">
    <w:name w:val="A2"/>
    <w:uiPriority w:val="99"/>
    <w:rsid w:val="0032438C"/>
    <w:rPr>
      <w:rFonts w:cs="DIN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32438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2438C"/>
    <w:rPr>
      <w:rFonts w:ascii="DIN" w:hAnsi="DIN" w:cs="DI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AD"/>
    <w:rPr>
      <w:rFonts w:ascii="Tahoma" w:hAnsi="Tahoma" w:cs="Tahoma"/>
      <w:sz w:val="16"/>
      <w:szCs w:val="16"/>
    </w:rPr>
  </w:style>
  <w:style w:type="character" w:customStyle="1" w:styleId="A8">
    <w:name w:val="A8"/>
    <w:uiPriority w:val="99"/>
    <w:rsid w:val="001000A9"/>
    <w:rPr>
      <w:rFonts w:ascii="DIN" w:hAnsi="DIN" w:cs="DIN"/>
      <w:color w:val="000000"/>
      <w:sz w:val="20"/>
      <w:szCs w:val="20"/>
    </w:rPr>
  </w:style>
  <w:style w:type="character" w:styleId="CommentReference">
    <w:name w:val="annotation reference"/>
    <w:semiHidden/>
    <w:rsid w:val="00151D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1D7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151D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535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45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4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D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3F"/>
  </w:style>
  <w:style w:type="paragraph" w:styleId="Footer">
    <w:name w:val="footer"/>
    <w:basedOn w:val="Normal"/>
    <w:link w:val="FooterChar"/>
    <w:uiPriority w:val="99"/>
    <w:unhideWhenUsed/>
    <w:rsid w:val="0040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38C"/>
    <w:pPr>
      <w:autoSpaceDE w:val="0"/>
      <w:autoSpaceDN w:val="0"/>
      <w:adjustRightInd w:val="0"/>
      <w:spacing w:after="0" w:line="240" w:lineRule="auto"/>
    </w:pPr>
    <w:rPr>
      <w:rFonts w:ascii="TT Slug OTF" w:hAnsi="TT Slug OTF" w:cs="TT Slug OTF"/>
      <w:color w:val="000000"/>
      <w:sz w:val="24"/>
      <w:szCs w:val="24"/>
    </w:rPr>
  </w:style>
  <w:style w:type="character" w:customStyle="1" w:styleId="A4">
    <w:name w:val="A4"/>
    <w:uiPriority w:val="99"/>
    <w:rsid w:val="0032438C"/>
    <w:rPr>
      <w:rFonts w:cs="TT Slug OTF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32438C"/>
    <w:rPr>
      <w:rFonts w:ascii="DIN" w:hAnsi="DIN" w:cs="DIN"/>
      <w:color w:val="000000"/>
      <w:sz w:val="21"/>
      <w:szCs w:val="21"/>
    </w:rPr>
  </w:style>
  <w:style w:type="character" w:customStyle="1" w:styleId="A2">
    <w:name w:val="A2"/>
    <w:uiPriority w:val="99"/>
    <w:rsid w:val="0032438C"/>
    <w:rPr>
      <w:rFonts w:cs="DIN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32438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2438C"/>
    <w:rPr>
      <w:rFonts w:ascii="DIN" w:hAnsi="DIN" w:cs="DI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AD"/>
    <w:rPr>
      <w:rFonts w:ascii="Tahoma" w:hAnsi="Tahoma" w:cs="Tahoma"/>
      <w:sz w:val="16"/>
      <w:szCs w:val="16"/>
    </w:rPr>
  </w:style>
  <w:style w:type="character" w:customStyle="1" w:styleId="A8">
    <w:name w:val="A8"/>
    <w:uiPriority w:val="99"/>
    <w:rsid w:val="001000A9"/>
    <w:rPr>
      <w:rFonts w:ascii="DIN" w:hAnsi="DIN" w:cs="DIN"/>
      <w:color w:val="000000"/>
      <w:sz w:val="20"/>
      <w:szCs w:val="20"/>
    </w:rPr>
  </w:style>
  <w:style w:type="character" w:styleId="CommentReference">
    <w:name w:val="annotation reference"/>
    <w:semiHidden/>
    <w:rsid w:val="00151D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1D7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151D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535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45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4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D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3F"/>
  </w:style>
  <w:style w:type="paragraph" w:styleId="Footer">
    <w:name w:val="footer"/>
    <w:basedOn w:val="Normal"/>
    <w:link w:val="FooterChar"/>
    <w:uiPriority w:val="99"/>
    <w:unhideWhenUsed/>
    <w:rsid w:val="0040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esp.cdc.gov/sites/ncbddd/Photos/Photos/Contemporary%20lifestyles/16642CLI.j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yperlink" Target="http://www.bdsteps.org" TargetMode="External"/><Relationship Id="rId10" Type="http://schemas.openxmlformats.org/officeDocument/2006/relationships/image" Target="media/image1.tif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3F25-DC88-4C92-A8E1-27FFB25A7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CDCE4-57F5-4C5F-B05D-399FC2E8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Newsome, Kimberly (CDC/ONDIEH/NCBDDD)</dc:creator>
  <cp:lastModifiedBy>CDC User</cp:lastModifiedBy>
  <cp:revision>2</cp:revision>
  <cp:lastPrinted>2013-05-31T17:40:00Z</cp:lastPrinted>
  <dcterms:created xsi:type="dcterms:W3CDTF">2013-11-25T13:20:00Z</dcterms:created>
  <dcterms:modified xsi:type="dcterms:W3CDTF">2013-11-25T13:20:00Z</dcterms:modified>
</cp:coreProperties>
</file>