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024BE" w14:textId="77777777" w:rsidR="0058491E" w:rsidRPr="00CD1A6D" w:rsidRDefault="0058491E" w:rsidP="0058491E">
      <w:pPr>
        <w:jc w:val="center"/>
        <w:rPr>
          <w:rFonts w:ascii="Times New Roman" w:hAnsi="Times New Roman" w:cs="Times New Roman"/>
          <w:b/>
          <w:sz w:val="24"/>
        </w:rPr>
      </w:pPr>
      <w:r w:rsidRPr="00CD1A6D">
        <w:rPr>
          <w:rFonts w:ascii="Times New Roman" w:hAnsi="Times New Roman" w:cs="Times New Roman"/>
          <w:b/>
          <w:sz w:val="24"/>
        </w:rPr>
        <w:t xml:space="preserve">Protocol for </w:t>
      </w:r>
      <w:r w:rsidR="00CD1A6D" w:rsidRPr="00CD1A6D">
        <w:rPr>
          <w:rFonts w:ascii="Times New Roman" w:hAnsi="Times New Roman" w:cs="Times New Roman"/>
          <w:b/>
          <w:sz w:val="24"/>
        </w:rPr>
        <w:t>GQ Student Housing Qualitative Interviews</w:t>
      </w:r>
      <w:r w:rsidR="006960B4">
        <w:rPr>
          <w:rFonts w:ascii="Times New Roman" w:hAnsi="Times New Roman" w:cs="Times New Roman"/>
          <w:b/>
          <w:sz w:val="24"/>
        </w:rPr>
        <w:t xml:space="preserve"> - Apartments</w:t>
      </w:r>
    </w:p>
    <w:p w14:paraId="31EE35C9" w14:textId="77777777" w:rsidR="0058491E" w:rsidRPr="00CD1A6D" w:rsidRDefault="0058491E" w:rsidP="0058491E">
      <w:pPr>
        <w:jc w:val="center"/>
        <w:rPr>
          <w:rFonts w:ascii="Times New Roman" w:hAnsi="Times New Roman" w:cs="Times New Roman"/>
          <w:sz w:val="24"/>
        </w:rPr>
      </w:pPr>
    </w:p>
    <w:p w14:paraId="1A9232AB" w14:textId="77777777" w:rsidR="0058491E" w:rsidRPr="00CD1A6D" w:rsidRDefault="0058491E" w:rsidP="0058491E">
      <w:pPr>
        <w:rPr>
          <w:rFonts w:ascii="Times New Roman" w:hAnsi="Times New Roman" w:cs="Times New Roman"/>
          <w:sz w:val="24"/>
        </w:rPr>
      </w:pPr>
      <w:r w:rsidRPr="00CD1A6D">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3D2CB064" wp14:editId="7677BCDF">
                <wp:simplePos x="0" y="0"/>
                <wp:positionH relativeFrom="column">
                  <wp:posOffset>1390650</wp:posOffset>
                </wp:positionH>
                <wp:positionV relativeFrom="paragraph">
                  <wp:posOffset>180975</wp:posOffset>
                </wp:positionV>
                <wp:extent cx="16954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406FD1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4.25pt" to="24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" strokecolor="black [3213]"/>
            </w:pict>
          </mc:Fallback>
        </mc:AlternateContent>
      </w:r>
      <w:r w:rsidRPr="00CD1A6D">
        <w:rPr>
          <w:rFonts w:ascii="Times New Roman" w:hAnsi="Times New Roman" w:cs="Times New Roman"/>
          <w:sz w:val="24"/>
        </w:rPr>
        <w:t>Participant ID #:</w:t>
      </w:r>
      <w:r w:rsidRPr="00CD1A6D">
        <w:rPr>
          <w:rFonts w:ascii="Times New Roman" w:hAnsi="Times New Roman" w:cs="Times New Roman"/>
          <w:sz w:val="24"/>
        </w:rPr>
        <w:tab/>
      </w:r>
    </w:p>
    <w:p w14:paraId="75AE9682" w14:textId="77777777" w:rsidR="0058491E" w:rsidRPr="00CD1A6D" w:rsidRDefault="0058491E" w:rsidP="0058491E">
      <w:pPr>
        <w:rPr>
          <w:rFonts w:ascii="Times New Roman" w:hAnsi="Times New Roman" w:cs="Times New Roman"/>
          <w:sz w:val="24"/>
        </w:rPr>
      </w:pPr>
      <w:r w:rsidRPr="00CD1A6D">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6A95C154" wp14:editId="0E269959">
                <wp:simplePos x="0" y="0"/>
                <wp:positionH relativeFrom="column">
                  <wp:posOffset>1390650</wp:posOffset>
                </wp:positionH>
                <wp:positionV relativeFrom="paragraph">
                  <wp:posOffset>161925</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A4B1BB4"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5pt,12.75pt" to="24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" strokecolor="black [3213]"/>
            </w:pict>
          </mc:Fallback>
        </mc:AlternateContent>
      </w:r>
      <w:r w:rsidRPr="00CD1A6D">
        <w:rPr>
          <w:rFonts w:ascii="Times New Roman" w:hAnsi="Times New Roman" w:cs="Times New Roman"/>
          <w:sz w:val="24"/>
        </w:rPr>
        <w:t>Interview Date:</w:t>
      </w:r>
      <w:r w:rsidRPr="00CD1A6D">
        <w:rPr>
          <w:rFonts w:ascii="Times New Roman" w:hAnsi="Times New Roman" w:cs="Times New Roman"/>
          <w:sz w:val="24"/>
        </w:rPr>
        <w:tab/>
      </w:r>
      <w:r w:rsidRPr="00CD1A6D">
        <w:rPr>
          <w:rFonts w:ascii="Times New Roman" w:hAnsi="Times New Roman" w:cs="Times New Roman"/>
          <w:sz w:val="24"/>
        </w:rPr>
        <w:tab/>
        <w:t xml:space="preserve"> </w:t>
      </w:r>
    </w:p>
    <w:p w14:paraId="45D0ED41" w14:textId="77777777" w:rsidR="0058491E" w:rsidRPr="00CD1A6D" w:rsidRDefault="0058491E" w:rsidP="0058491E">
      <w:pPr>
        <w:rPr>
          <w:rFonts w:ascii="Times New Roman" w:hAnsi="Times New Roman" w:cs="Times New Roman"/>
          <w:sz w:val="24"/>
        </w:rPr>
      </w:pPr>
      <w:r w:rsidRPr="00CD1A6D">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9D59909" wp14:editId="125CE6D5">
                <wp:simplePos x="0" y="0"/>
                <wp:positionH relativeFrom="column">
                  <wp:posOffset>1390650</wp:posOffset>
                </wp:positionH>
                <wp:positionV relativeFrom="paragraph">
                  <wp:posOffset>152400</wp:posOffset>
                </wp:positionV>
                <wp:extent cx="1695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0C0A4C6"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9.5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" strokecolor="black [3213]"/>
            </w:pict>
          </mc:Fallback>
        </mc:AlternateContent>
      </w:r>
      <w:r w:rsidRPr="00CD1A6D">
        <w:rPr>
          <w:rFonts w:ascii="Times New Roman" w:hAnsi="Times New Roman" w:cs="Times New Roman"/>
          <w:sz w:val="24"/>
        </w:rPr>
        <w:t xml:space="preserve">Interviewer initials:         </w:t>
      </w:r>
    </w:p>
    <w:p w14:paraId="7B2AA7C2" w14:textId="77777777" w:rsidR="0058491E" w:rsidRDefault="0058491E" w:rsidP="0058491E">
      <w:pPr>
        <w:rPr>
          <w:rFonts w:ascii="Times New Roman" w:hAnsi="Times New Roman" w:cs="Times New Roman"/>
          <w:sz w:val="24"/>
        </w:rPr>
      </w:pPr>
      <w:r w:rsidRPr="00CD1A6D">
        <w:rPr>
          <w:rFonts w:ascii="Times New Roman" w:hAnsi="Times New Roman" w:cs="Times New Roman"/>
          <w:sz w:val="24"/>
        </w:rPr>
        <w:t xml:space="preserve">Start Time:  ____________  </w:t>
      </w:r>
      <w:r w:rsidRPr="00CD1A6D">
        <w:rPr>
          <w:rFonts w:ascii="Times New Roman" w:hAnsi="Times New Roman" w:cs="Times New Roman"/>
          <w:sz w:val="24"/>
        </w:rPr>
        <w:tab/>
        <w:t xml:space="preserve">End Time: ____________ </w:t>
      </w:r>
    </w:p>
    <w:p w14:paraId="2E72B2D1" w14:textId="77777777" w:rsidR="00C838B2" w:rsidRPr="00CD1A6D" w:rsidRDefault="00C838B2" w:rsidP="0058491E">
      <w:pPr>
        <w:rPr>
          <w:rFonts w:ascii="Times New Roman" w:hAnsi="Times New Roman" w:cs="Times New Roman"/>
          <w:sz w:val="24"/>
        </w:rPr>
      </w:pPr>
    </w:p>
    <w:p w14:paraId="0142C0CA" w14:textId="77777777" w:rsidR="0058491E" w:rsidRPr="00CD1A6D" w:rsidRDefault="0058491E" w:rsidP="0058491E">
      <w:pPr>
        <w:rPr>
          <w:rFonts w:ascii="Times New Roman" w:hAnsi="Times New Roman" w:cs="Times New Roman"/>
          <w:sz w:val="24"/>
        </w:rPr>
      </w:pPr>
      <w:r w:rsidRPr="00CD1A6D">
        <w:rPr>
          <w:rFonts w:ascii="Times New Roman" w:hAnsi="Times New Roman" w:cs="Times New Roman"/>
          <w:sz w:val="24"/>
        </w:rPr>
        <w:t xml:space="preserve">Section 1: Interviewer: Read/ Paraphrase the following text: </w:t>
      </w:r>
    </w:p>
    <w:p w14:paraId="78EAB615" w14:textId="77777777" w:rsidR="0058491E" w:rsidRPr="00CD1A6D" w:rsidRDefault="0058491E" w:rsidP="00C838B2">
      <w:pPr>
        <w:ind w:left="1440" w:hanging="1440"/>
        <w:rPr>
          <w:rFonts w:ascii="Times New Roman" w:hAnsi="Times New Roman" w:cs="Times New Roman"/>
          <w:sz w:val="24"/>
        </w:rPr>
      </w:pPr>
      <w:r w:rsidRPr="00CD1A6D">
        <w:rPr>
          <w:rFonts w:ascii="Times New Roman" w:hAnsi="Times New Roman" w:cs="Times New Roman"/>
          <w:sz w:val="24"/>
        </w:rPr>
        <w:t xml:space="preserve">Greeting:  </w:t>
      </w:r>
      <w:r w:rsidRPr="00CD1A6D">
        <w:rPr>
          <w:rFonts w:ascii="Times New Roman" w:hAnsi="Times New Roman" w:cs="Times New Roman"/>
          <w:sz w:val="24"/>
        </w:rPr>
        <w:tab/>
        <w:t xml:space="preserve">Hello.  My name is ________________, and I work for the Census Bureau.  </w:t>
      </w:r>
      <w:r w:rsidR="00C838B2">
        <w:rPr>
          <w:rFonts w:ascii="Times New Roman" w:hAnsi="Times New Roman" w:cs="Times New Roman"/>
          <w:sz w:val="24"/>
        </w:rPr>
        <w:br/>
      </w:r>
      <w:r w:rsidRPr="00CD1A6D">
        <w:rPr>
          <w:rFonts w:ascii="Times New Roman" w:hAnsi="Times New Roman" w:cs="Times New Roman"/>
          <w:sz w:val="24"/>
        </w:rPr>
        <w:t xml:space="preserve">Thank you for agreeing to </w:t>
      </w:r>
      <w:r w:rsidR="00CD1A6D">
        <w:rPr>
          <w:rFonts w:ascii="Times New Roman" w:hAnsi="Times New Roman" w:cs="Times New Roman"/>
          <w:sz w:val="24"/>
        </w:rPr>
        <w:t>talk with me today.</w:t>
      </w:r>
    </w:p>
    <w:p w14:paraId="5F584661" w14:textId="64B409A2" w:rsidR="00C838B2" w:rsidRDefault="0058491E" w:rsidP="00C838B2">
      <w:pPr>
        <w:ind w:left="1440" w:hanging="1440"/>
        <w:rPr>
          <w:rFonts w:ascii="Times New Roman" w:hAnsi="Times New Roman" w:cs="Times New Roman"/>
          <w:sz w:val="24"/>
        </w:rPr>
      </w:pPr>
      <w:r w:rsidRPr="00CD1A6D">
        <w:rPr>
          <w:rFonts w:ascii="Times New Roman" w:hAnsi="Times New Roman" w:cs="Times New Roman"/>
          <w:sz w:val="24"/>
        </w:rPr>
        <w:t>What:</w:t>
      </w:r>
      <w:r w:rsidRPr="00CD1A6D">
        <w:rPr>
          <w:rFonts w:ascii="Times New Roman" w:hAnsi="Times New Roman" w:cs="Times New Roman"/>
          <w:sz w:val="24"/>
        </w:rPr>
        <w:tab/>
      </w:r>
      <w:r w:rsidR="00C838B2">
        <w:rPr>
          <w:rFonts w:ascii="Times New Roman" w:hAnsi="Times New Roman" w:cs="Times New Roman"/>
          <w:sz w:val="24"/>
        </w:rPr>
        <w:t xml:space="preserve">As you may know, the Census Bureau takes a count of the U.S. population every </w:t>
      </w:r>
      <w:r w:rsidR="00C838B2">
        <w:rPr>
          <w:rFonts w:ascii="Times New Roman" w:hAnsi="Times New Roman" w:cs="Times New Roman"/>
          <w:sz w:val="24"/>
        </w:rPr>
        <w:br/>
        <w:t xml:space="preserve">10 years. </w:t>
      </w:r>
      <w:r w:rsidR="000C348D">
        <w:rPr>
          <w:rFonts w:ascii="Times New Roman" w:hAnsi="Times New Roman" w:cs="Times New Roman"/>
          <w:sz w:val="24"/>
        </w:rPr>
        <w:t>Additionally, the Census Bureau conducts many other surveys on a more regular basis.</w:t>
      </w:r>
      <w:r w:rsidR="00C838B2">
        <w:rPr>
          <w:rFonts w:ascii="Times New Roman" w:hAnsi="Times New Roman" w:cs="Times New Roman"/>
          <w:sz w:val="24"/>
        </w:rPr>
        <w:t xml:space="preserve"> In the </w:t>
      </w:r>
      <w:r w:rsidR="000C348D">
        <w:rPr>
          <w:rFonts w:ascii="Times New Roman" w:hAnsi="Times New Roman" w:cs="Times New Roman"/>
          <w:sz w:val="24"/>
        </w:rPr>
        <w:t xml:space="preserve">time between surveys and </w:t>
      </w:r>
      <w:r w:rsidR="00C838B2">
        <w:rPr>
          <w:rFonts w:ascii="Times New Roman" w:hAnsi="Times New Roman" w:cs="Times New Roman"/>
          <w:sz w:val="24"/>
        </w:rPr>
        <w:t>leading up to each census, the Census Bureau conducts research to improve the way we count people. One area we are researching is the counting of college</w:t>
      </w:r>
      <w:r w:rsidR="00B5684E">
        <w:rPr>
          <w:rFonts w:ascii="Times New Roman" w:hAnsi="Times New Roman" w:cs="Times New Roman"/>
          <w:sz w:val="24"/>
        </w:rPr>
        <w:t>/university</w:t>
      </w:r>
      <w:r w:rsidR="00C838B2">
        <w:rPr>
          <w:rFonts w:ascii="Times New Roman" w:hAnsi="Times New Roman" w:cs="Times New Roman"/>
          <w:sz w:val="24"/>
        </w:rPr>
        <w:t xml:space="preserve"> students. Today I’m going to be asking you some questions about </w:t>
      </w:r>
      <w:r w:rsidR="00B40F86">
        <w:rPr>
          <w:rFonts w:ascii="Times New Roman" w:hAnsi="Times New Roman" w:cs="Times New Roman"/>
          <w:b/>
          <w:sz w:val="24"/>
        </w:rPr>
        <w:t>your building</w:t>
      </w:r>
      <w:r w:rsidR="00C838B2">
        <w:rPr>
          <w:rFonts w:ascii="Times New Roman" w:hAnsi="Times New Roman" w:cs="Times New Roman"/>
          <w:sz w:val="24"/>
        </w:rPr>
        <w:t xml:space="preserve">. </w:t>
      </w:r>
      <w:r w:rsidR="003722F9" w:rsidRPr="00CD1A6D">
        <w:rPr>
          <w:rFonts w:ascii="Times New Roman" w:hAnsi="Times New Roman" w:cs="Times New Roman"/>
          <w:sz w:val="24"/>
        </w:rPr>
        <w:t>There are no right or wrong answers</w:t>
      </w:r>
      <w:r w:rsidR="003722F9">
        <w:rPr>
          <w:rFonts w:ascii="Times New Roman" w:hAnsi="Times New Roman" w:cs="Times New Roman"/>
          <w:sz w:val="24"/>
        </w:rPr>
        <w:t>, because you are the expert in housing.</w:t>
      </w:r>
    </w:p>
    <w:p w14:paraId="5890DB44" w14:textId="50080029" w:rsidR="0058491E" w:rsidRPr="00CD1A6D" w:rsidRDefault="0058491E" w:rsidP="0082193A">
      <w:pPr>
        <w:ind w:left="1440" w:hanging="1440"/>
        <w:rPr>
          <w:rFonts w:ascii="Times New Roman" w:hAnsi="Times New Roman" w:cs="Times New Roman"/>
          <w:sz w:val="24"/>
        </w:rPr>
      </w:pPr>
      <w:r w:rsidRPr="00CD1A6D">
        <w:rPr>
          <w:rFonts w:ascii="Times New Roman" w:hAnsi="Times New Roman" w:cs="Times New Roman"/>
          <w:sz w:val="24"/>
        </w:rPr>
        <w:t>Confidentiality:  Our session today is completely confidential.  Your participation in this study is voluntary and you can decline to answer any particular question.</w:t>
      </w:r>
    </w:p>
    <w:p w14:paraId="4838AC59" w14:textId="77777777" w:rsidR="0058491E" w:rsidRPr="00CD1A6D" w:rsidRDefault="0058491E" w:rsidP="0082193A">
      <w:pPr>
        <w:ind w:left="1440" w:hanging="1440"/>
        <w:rPr>
          <w:rFonts w:ascii="Times New Roman" w:hAnsi="Times New Roman" w:cs="Times New Roman"/>
          <w:sz w:val="24"/>
        </w:rPr>
      </w:pPr>
      <w:r w:rsidRPr="00CD1A6D">
        <w:rPr>
          <w:rFonts w:ascii="Times New Roman" w:hAnsi="Times New Roman" w:cs="Times New Roman"/>
          <w:sz w:val="24"/>
        </w:rPr>
        <w:t>Recording:</w:t>
      </w:r>
      <w:r w:rsidRPr="00CD1A6D">
        <w:rPr>
          <w:rFonts w:ascii="Times New Roman" w:hAnsi="Times New Roman" w:cs="Times New Roman"/>
          <w:sz w:val="24"/>
        </w:rPr>
        <w:tab/>
        <w:t>So I don’t have to rely on m</w:t>
      </w:r>
      <w:r w:rsidR="0082193A">
        <w:rPr>
          <w:rFonts w:ascii="Times New Roman" w:hAnsi="Times New Roman" w:cs="Times New Roman"/>
          <w:sz w:val="24"/>
        </w:rPr>
        <w:t>y memory later on, I’d like to audio</w:t>
      </w:r>
      <w:r w:rsidRPr="00CD1A6D">
        <w:rPr>
          <w:rFonts w:ascii="Times New Roman" w:hAnsi="Times New Roman" w:cs="Times New Roman"/>
          <w:sz w:val="24"/>
        </w:rPr>
        <w:t xml:space="preserve"> record this </w:t>
      </w:r>
      <w:r w:rsidR="0082193A">
        <w:rPr>
          <w:rFonts w:ascii="Times New Roman" w:hAnsi="Times New Roman" w:cs="Times New Roman"/>
          <w:sz w:val="24"/>
        </w:rPr>
        <w:br/>
      </w:r>
      <w:r w:rsidRPr="00CD1A6D">
        <w:rPr>
          <w:rFonts w:ascii="Times New Roman" w:hAnsi="Times New Roman" w:cs="Times New Roman"/>
          <w:sz w:val="24"/>
        </w:rPr>
        <w:t>interview.  That way, I can focus today on what you’re saying rather than having to concentrate on taking notes.  Is that ok with you?</w:t>
      </w:r>
    </w:p>
    <w:p w14:paraId="4138BAB5" w14:textId="77777777" w:rsidR="0058491E" w:rsidRPr="00914923" w:rsidRDefault="0058491E" w:rsidP="0058491E">
      <w:pPr>
        <w:rPr>
          <w:rFonts w:ascii="Times New Roman" w:hAnsi="Times New Roman" w:cs="Times New Roman"/>
          <w:color w:val="0070C0"/>
          <w:sz w:val="24"/>
        </w:rPr>
      </w:pPr>
      <w:r w:rsidRPr="00914923">
        <w:rPr>
          <w:rFonts w:ascii="Times New Roman" w:hAnsi="Times New Roman" w:cs="Times New Roman"/>
          <w:color w:val="0070C0"/>
          <w:sz w:val="24"/>
        </w:rPr>
        <w:tab/>
        <w:t>** HAVE PARTICIPANT READ AND SIGN CONSENT FORM**</w:t>
      </w:r>
    </w:p>
    <w:p w14:paraId="385F8C91" w14:textId="77777777" w:rsidR="0058491E" w:rsidRPr="00914923" w:rsidRDefault="0058491E" w:rsidP="0058491E">
      <w:pPr>
        <w:jc w:val="center"/>
        <w:rPr>
          <w:rFonts w:ascii="Times New Roman" w:hAnsi="Times New Roman" w:cs="Times New Roman"/>
          <w:color w:val="0070C0"/>
          <w:sz w:val="24"/>
        </w:rPr>
      </w:pPr>
      <w:r w:rsidRPr="00914923">
        <w:rPr>
          <w:rFonts w:ascii="Times New Roman" w:hAnsi="Times New Roman" w:cs="Times New Roman"/>
          <w:color w:val="0070C0"/>
          <w:sz w:val="24"/>
        </w:rPr>
        <w:t>**TURN ON TAPE RECORDER**</w:t>
      </w:r>
    </w:p>
    <w:p w14:paraId="44A07636" w14:textId="77777777" w:rsidR="0058491E" w:rsidRPr="00914923" w:rsidRDefault="0058491E" w:rsidP="0058491E">
      <w:pPr>
        <w:jc w:val="center"/>
        <w:rPr>
          <w:rFonts w:ascii="Times New Roman" w:hAnsi="Times New Roman" w:cs="Times New Roman"/>
          <w:color w:val="0070C0"/>
          <w:sz w:val="24"/>
        </w:rPr>
      </w:pPr>
      <w:r w:rsidRPr="00914923">
        <w:rPr>
          <w:rFonts w:ascii="Times New Roman" w:hAnsi="Times New Roman" w:cs="Times New Roman"/>
          <w:color w:val="0070C0"/>
          <w:sz w:val="24"/>
        </w:rPr>
        <w:t>**</w:t>
      </w:r>
      <w:r w:rsidR="00E927FF" w:rsidRPr="00914923">
        <w:rPr>
          <w:rFonts w:ascii="Times New Roman" w:hAnsi="Times New Roman" w:cs="Times New Roman"/>
          <w:color w:val="0070C0"/>
          <w:sz w:val="24"/>
        </w:rPr>
        <w:t xml:space="preserve"> BEGIN QUESTION</w:t>
      </w:r>
      <w:r w:rsidR="0018666F" w:rsidRPr="00914923">
        <w:rPr>
          <w:rFonts w:ascii="Times New Roman" w:hAnsi="Times New Roman" w:cs="Times New Roman"/>
          <w:color w:val="0070C0"/>
          <w:sz w:val="24"/>
        </w:rPr>
        <w:t>S</w:t>
      </w:r>
      <w:r w:rsidRPr="00914923">
        <w:rPr>
          <w:rFonts w:ascii="Times New Roman" w:hAnsi="Times New Roman" w:cs="Times New Roman"/>
          <w:color w:val="0070C0"/>
          <w:sz w:val="24"/>
        </w:rPr>
        <w:t>**</w:t>
      </w:r>
    </w:p>
    <w:p w14:paraId="5AE3BFCB" w14:textId="33E3D4D3" w:rsidR="0058491E" w:rsidRPr="00914923" w:rsidRDefault="00AC53FA" w:rsidP="0058491E">
      <w:pPr>
        <w:rPr>
          <w:rFonts w:ascii="Times New Roman" w:hAnsi="Times New Roman" w:cs="Times New Roman"/>
          <w:i/>
          <w:color w:val="0070C0"/>
          <w:sz w:val="24"/>
        </w:rPr>
      </w:pPr>
      <w:r>
        <w:rPr>
          <w:rFonts w:ascii="Times New Roman" w:hAnsi="Times New Roman" w:cs="Times New Roman"/>
          <w:i/>
          <w:color w:val="0070C0"/>
          <w:sz w:val="24"/>
        </w:rPr>
        <w:t>[</w:t>
      </w:r>
      <w:r w:rsidRPr="00914923">
        <w:rPr>
          <w:rFonts w:ascii="Times New Roman" w:hAnsi="Times New Roman" w:cs="Times New Roman"/>
          <w:i/>
          <w:color w:val="0070C0"/>
          <w:sz w:val="24"/>
        </w:rPr>
        <w:t xml:space="preserve">INTERVIEWER INSTRUCTIONS: AS YOU ADMINISTER THE </w:t>
      </w:r>
      <w:r w:rsidR="00163297">
        <w:rPr>
          <w:rFonts w:ascii="Times New Roman" w:hAnsi="Times New Roman" w:cs="Times New Roman"/>
          <w:i/>
          <w:color w:val="0070C0"/>
          <w:sz w:val="24"/>
        </w:rPr>
        <w:t>PROTOCOL</w:t>
      </w:r>
      <w:r>
        <w:rPr>
          <w:rFonts w:ascii="Times New Roman" w:hAnsi="Times New Roman" w:cs="Times New Roman"/>
          <w:i/>
          <w:color w:val="0070C0"/>
          <w:sz w:val="24"/>
        </w:rPr>
        <w:t>,</w:t>
      </w:r>
      <w:r w:rsidRPr="00914923">
        <w:rPr>
          <w:rFonts w:ascii="Times New Roman" w:hAnsi="Times New Roman" w:cs="Times New Roman"/>
          <w:i/>
          <w:color w:val="0070C0"/>
          <w:sz w:val="24"/>
        </w:rPr>
        <w:t xml:space="preserve"> NOTE ANY HESITATION OR</w:t>
      </w:r>
      <w:r>
        <w:rPr>
          <w:rFonts w:ascii="Times New Roman" w:hAnsi="Times New Roman" w:cs="Times New Roman"/>
          <w:i/>
          <w:color w:val="0070C0"/>
          <w:sz w:val="24"/>
        </w:rPr>
        <w:t xml:space="preserve"> CONFUSION FROM THE RESPONDENT.]</w:t>
      </w:r>
    </w:p>
    <w:p w14:paraId="6E41C834" w14:textId="77777777" w:rsidR="0058491E" w:rsidRPr="00914923" w:rsidRDefault="0058491E" w:rsidP="0058491E">
      <w:pPr>
        <w:jc w:val="center"/>
        <w:rPr>
          <w:rFonts w:ascii="Times New Roman" w:hAnsi="Times New Roman" w:cs="Times New Roman"/>
          <w:color w:val="0070C0"/>
          <w:sz w:val="24"/>
        </w:rPr>
      </w:pPr>
      <w:r w:rsidRPr="00914923">
        <w:rPr>
          <w:rFonts w:ascii="Times New Roman" w:hAnsi="Times New Roman" w:cs="Times New Roman"/>
          <w:color w:val="0070C0"/>
          <w:sz w:val="24"/>
        </w:rPr>
        <w:t>**RECORD END TIME**</w:t>
      </w:r>
    </w:p>
    <w:p w14:paraId="6CAA5D96" w14:textId="77777777" w:rsidR="0058491E" w:rsidRPr="00CD1A6D" w:rsidRDefault="0058491E">
      <w:pPr>
        <w:rPr>
          <w:rFonts w:ascii="Times New Roman" w:hAnsi="Times New Roman" w:cs="Times New Roman"/>
          <w:sz w:val="28"/>
          <w:u w:val="single"/>
        </w:rPr>
      </w:pPr>
      <w:r w:rsidRPr="00CD1A6D">
        <w:rPr>
          <w:rFonts w:ascii="Times New Roman" w:hAnsi="Times New Roman" w:cs="Times New Roman"/>
          <w:sz w:val="28"/>
          <w:u w:val="single"/>
        </w:rPr>
        <w:br w:type="page"/>
      </w:r>
    </w:p>
    <w:p w14:paraId="5ED53681" w14:textId="77777777" w:rsidR="00C65DF9" w:rsidRPr="00FB2640" w:rsidRDefault="003E40BE" w:rsidP="00FB2640">
      <w:pPr>
        <w:rPr>
          <w:rFonts w:ascii="Times New Roman" w:hAnsi="Times New Roman" w:cs="Times New Roman"/>
          <w:b/>
          <w:sz w:val="24"/>
        </w:rPr>
      </w:pPr>
      <w:r>
        <w:rPr>
          <w:rFonts w:ascii="Times New Roman" w:hAnsi="Times New Roman" w:cs="Times New Roman"/>
          <w:b/>
          <w:sz w:val="24"/>
        </w:rPr>
        <w:lastRenderedPageBreak/>
        <w:t xml:space="preserve">Section 1. </w:t>
      </w:r>
      <w:r w:rsidR="00FB2640">
        <w:rPr>
          <w:rFonts w:ascii="Times New Roman" w:hAnsi="Times New Roman" w:cs="Times New Roman"/>
          <w:b/>
          <w:sz w:val="24"/>
        </w:rPr>
        <w:t>Characteristics of Apartment-Style Housing</w:t>
      </w:r>
    </w:p>
    <w:p w14:paraId="3498EC2C" w14:textId="77777777" w:rsidR="00AC1C25" w:rsidRPr="00AC53FA" w:rsidRDefault="00AC1C25" w:rsidP="004E179D">
      <w:pPr>
        <w:rPr>
          <w:rFonts w:ascii="Times New Roman" w:hAnsi="Times New Roman" w:cs="Times New Roman"/>
          <w:color w:val="0070C0"/>
          <w:sz w:val="24"/>
        </w:rPr>
      </w:pPr>
      <w:r w:rsidRPr="00AC53FA">
        <w:rPr>
          <w:rFonts w:ascii="Times New Roman" w:hAnsi="Times New Roman" w:cs="Times New Roman"/>
          <w:color w:val="0070C0"/>
          <w:sz w:val="24"/>
        </w:rPr>
        <w:t>[INTERVIEWER: MAKE SURE INFORMATION IS CAPTURED FOR EACH OF THE FOLLOWING QUESTIONS.</w:t>
      </w:r>
      <w:r w:rsidR="00105F71" w:rsidRPr="00AC53FA">
        <w:rPr>
          <w:rFonts w:ascii="Times New Roman" w:hAnsi="Times New Roman" w:cs="Times New Roman"/>
          <w:color w:val="0070C0"/>
          <w:sz w:val="24"/>
        </w:rPr>
        <w:t xml:space="preserve"> </w:t>
      </w:r>
      <w:r w:rsidR="00C61900" w:rsidRPr="00AC53FA">
        <w:rPr>
          <w:rFonts w:ascii="Times New Roman" w:hAnsi="Times New Roman" w:cs="Times New Roman"/>
          <w:b/>
          <w:color w:val="0070C0"/>
          <w:sz w:val="24"/>
        </w:rPr>
        <w:t>USE AS MANY WORKSHEET PAGES AS NEEDED</w:t>
      </w:r>
      <w:r w:rsidRPr="00AC53FA">
        <w:rPr>
          <w:rFonts w:ascii="Times New Roman" w:hAnsi="Times New Roman" w:cs="Times New Roman"/>
          <w:color w:val="0070C0"/>
          <w:sz w:val="24"/>
        </w:rPr>
        <w:t>.]</w:t>
      </w:r>
    </w:p>
    <w:p w14:paraId="69A930BE" w14:textId="77777777" w:rsidR="00AC1C25" w:rsidRDefault="00AC1C25" w:rsidP="00AC1C25">
      <w:pPr>
        <w:pStyle w:val="ListParagraph"/>
        <w:rPr>
          <w:rFonts w:ascii="Times New Roman" w:hAnsi="Times New Roman" w:cs="Times New Roman"/>
          <w:sz w:val="24"/>
        </w:rPr>
      </w:pPr>
    </w:p>
    <w:p w14:paraId="1ABFE448" w14:textId="77777777" w:rsidR="00C65DF9" w:rsidRPr="00501ED2" w:rsidRDefault="004E0FDD" w:rsidP="00647985">
      <w:pPr>
        <w:pStyle w:val="ListParagraph"/>
        <w:numPr>
          <w:ilvl w:val="0"/>
          <w:numId w:val="8"/>
        </w:numPr>
        <w:rPr>
          <w:rFonts w:ascii="Times New Roman" w:hAnsi="Times New Roman" w:cs="Times New Roman"/>
          <w:sz w:val="24"/>
          <w:highlight w:val="yellow"/>
        </w:rPr>
      </w:pPr>
      <w:r>
        <w:rPr>
          <w:rFonts w:ascii="Times New Roman" w:hAnsi="Times New Roman" w:cs="Times New Roman"/>
          <w:sz w:val="24"/>
          <w:highlight w:val="yellow"/>
        </w:rPr>
        <w:t xml:space="preserve">Our first set of questions pertain to this building/place. </w:t>
      </w:r>
      <w:r w:rsidR="002B40F7" w:rsidRPr="00501ED2">
        <w:rPr>
          <w:rFonts w:ascii="Times New Roman" w:hAnsi="Times New Roman" w:cs="Times New Roman"/>
          <w:sz w:val="24"/>
          <w:highlight w:val="yellow"/>
        </w:rPr>
        <w:t xml:space="preserve">Who owns or manages </w:t>
      </w:r>
      <w:r w:rsidR="003033A8" w:rsidRPr="00501ED2">
        <w:rPr>
          <w:rFonts w:ascii="Times New Roman" w:hAnsi="Times New Roman" w:cs="Times New Roman"/>
          <w:sz w:val="24"/>
          <w:highlight w:val="yellow"/>
        </w:rPr>
        <w:t>this</w:t>
      </w:r>
      <w:r w:rsidR="002B40F7" w:rsidRPr="00501ED2">
        <w:rPr>
          <w:rFonts w:ascii="Times New Roman" w:hAnsi="Times New Roman" w:cs="Times New Roman"/>
          <w:sz w:val="24"/>
          <w:highlight w:val="yellow"/>
        </w:rPr>
        <w:t xml:space="preserve"> </w:t>
      </w:r>
      <w:r w:rsidR="003033A8" w:rsidRPr="00501ED2">
        <w:rPr>
          <w:rFonts w:ascii="Times New Roman" w:hAnsi="Times New Roman" w:cs="Times New Roman"/>
          <w:sz w:val="24"/>
          <w:highlight w:val="yellow"/>
        </w:rPr>
        <w:t>building</w:t>
      </w:r>
      <w:r w:rsidR="002B40F7" w:rsidRPr="00501ED2">
        <w:rPr>
          <w:rFonts w:ascii="Times New Roman" w:hAnsi="Times New Roman" w:cs="Times New Roman"/>
          <w:sz w:val="24"/>
          <w:highlight w:val="yellow"/>
        </w:rPr>
        <w:t>/</w:t>
      </w:r>
      <w:r w:rsidR="003033A8" w:rsidRPr="00501ED2">
        <w:rPr>
          <w:rFonts w:ascii="Times New Roman" w:hAnsi="Times New Roman" w:cs="Times New Roman"/>
          <w:sz w:val="24"/>
          <w:highlight w:val="yellow"/>
        </w:rPr>
        <w:t>place</w:t>
      </w:r>
      <w:r w:rsidR="002B40F7" w:rsidRPr="00501ED2">
        <w:rPr>
          <w:rFonts w:ascii="Times New Roman" w:hAnsi="Times New Roman" w:cs="Times New Roman"/>
          <w:sz w:val="24"/>
          <w:highlight w:val="yellow"/>
        </w:rPr>
        <w:t>?</w:t>
      </w:r>
    </w:p>
    <w:p w14:paraId="4EA57047" w14:textId="77777777" w:rsidR="002B40F7" w:rsidRPr="00B3459E" w:rsidRDefault="002B40F7" w:rsidP="00E41444">
      <w:pPr>
        <w:pStyle w:val="paragraph"/>
        <w:ind w:left="1440"/>
        <w:textAlignment w:val="baseline"/>
        <w:rPr>
          <w:rStyle w:val="eop"/>
        </w:rPr>
      </w:pPr>
      <w:r w:rsidRPr="00B3459E">
        <w:rPr>
          <w:rStyle w:val="eop"/>
          <w:i/>
          <w:color w:val="FF0000"/>
        </w:rPr>
        <w:t xml:space="preserve">(If needed:) </w:t>
      </w:r>
      <w:r w:rsidR="003033A8" w:rsidRPr="00B3459E">
        <w:rPr>
          <w:rStyle w:val="eop"/>
        </w:rPr>
        <w:t>Is it</w:t>
      </w:r>
      <w:r w:rsidRPr="00B3459E">
        <w:rPr>
          <w:rStyle w:val="eop"/>
        </w:rPr>
        <w:t xml:space="preserve"> managed by the college/university? By a private entity or organization? By a seminary or other organization?</w:t>
      </w:r>
    </w:p>
    <w:p w14:paraId="3BD130A1" w14:textId="77777777" w:rsidR="00CC010E" w:rsidRPr="00501ED2" w:rsidRDefault="00CC010E" w:rsidP="00E41444">
      <w:pPr>
        <w:pStyle w:val="paragraph"/>
        <w:ind w:left="1440"/>
        <w:textAlignment w:val="baseline"/>
        <w:rPr>
          <w:rStyle w:val="eop"/>
          <w:highlight w:val="yellow"/>
        </w:rPr>
      </w:pPr>
    </w:p>
    <w:p w14:paraId="63436C59" w14:textId="77777777" w:rsidR="002B40F7" w:rsidRPr="00501ED2" w:rsidRDefault="002B40F7" w:rsidP="0093476B">
      <w:pPr>
        <w:pStyle w:val="paragraph"/>
        <w:pBdr>
          <w:bottom w:val="single" w:sz="4" w:space="1" w:color="auto"/>
        </w:pBdr>
        <w:textAlignment w:val="baseline"/>
        <w:rPr>
          <w:rStyle w:val="eop"/>
          <w:highlight w:val="yellow"/>
        </w:rPr>
      </w:pPr>
    </w:p>
    <w:p w14:paraId="0DAE15BE" w14:textId="77777777" w:rsidR="00B3459E" w:rsidRDefault="00B3459E" w:rsidP="00B3459E">
      <w:pPr>
        <w:pStyle w:val="paragraph"/>
        <w:ind w:left="720"/>
        <w:textAlignment w:val="baseline"/>
        <w:rPr>
          <w:rStyle w:val="eop"/>
          <w:highlight w:val="yellow"/>
        </w:rPr>
      </w:pPr>
    </w:p>
    <w:p w14:paraId="2CA086B2" w14:textId="77777777" w:rsidR="00CA309F" w:rsidRPr="00501ED2" w:rsidRDefault="003420E7" w:rsidP="00647985">
      <w:pPr>
        <w:pStyle w:val="paragraph"/>
        <w:numPr>
          <w:ilvl w:val="0"/>
          <w:numId w:val="8"/>
        </w:numPr>
        <w:textAlignment w:val="baseline"/>
        <w:rPr>
          <w:rStyle w:val="eop"/>
          <w:highlight w:val="yellow"/>
        </w:rPr>
      </w:pPr>
      <w:r w:rsidRPr="00501ED2">
        <w:rPr>
          <w:rStyle w:val="eop"/>
          <w:highlight w:val="yellow"/>
        </w:rPr>
        <w:t>Do</w:t>
      </w:r>
      <w:r w:rsidR="003033A8" w:rsidRPr="00501ED2">
        <w:rPr>
          <w:rStyle w:val="eop"/>
          <w:highlight w:val="yellow"/>
        </w:rPr>
        <w:t>es</w:t>
      </w:r>
      <w:r w:rsidRPr="00501ED2">
        <w:rPr>
          <w:rStyle w:val="eop"/>
          <w:highlight w:val="yellow"/>
        </w:rPr>
        <w:t xml:space="preserve"> </w:t>
      </w:r>
      <w:r w:rsidR="003033A8" w:rsidRPr="00501ED2">
        <w:rPr>
          <w:rStyle w:val="eop"/>
          <w:highlight w:val="yellow"/>
        </w:rPr>
        <w:t>this</w:t>
      </w:r>
      <w:r w:rsidRPr="00501ED2">
        <w:rPr>
          <w:rStyle w:val="eop"/>
          <w:highlight w:val="yellow"/>
        </w:rPr>
        <w:t xml:space="preserve"> </w:t>
      </w:r>
      <w:r w:rsidR="003033A8" w:rsidRPr="00501ED2">
        <w:rPr>
          <w:rStyle w:val="eop"/>
          <w:highlight w:val="yellow"/>
        </w:rPr>
        <w:t>place</w:t>
      </w:r>
      <w:r w:rsidRPr="00501ED2">
        <w:rPr>
          <w:rStyle w:val="eop"/>
          <w:highlight w:val="yellow"/>
        </w:rPr>
        <w:t xml:space="preserve"> have any sort of affiliation with the college/university?</w:t>
      </w:r>
      <w:r w:rsidR="00D121F3" w:rsidRPr="00501ED2">
        <w:rPr>
          <w:rStyle w:val="eop"/>
          <w:highlight w:val="yellow"/>
        </w:rPr>
        <w:t xml:space="preserve"> </w:t>
      </w:r>
    </w:p>
    <w:p w14:paraId="255C37E0" w14:textId="0578FDD2" w:rsidR="003420E7" w:rsidRPr="00B3459E" w:rsidRDefault="00D121F3" w:rsidP="008A0905">
      <w:pPr>
        <w:pStyle w:val="paragraph"/>
        <w:ind w:left="720" w:firstLine="720"/>
        <w:textAlignment w:val="baseline"/>
        <w:rPr>
          <w:rStyle w:val="eop"/>
        </w:rPr>
      </w:pPr>
      <w:r w:rsidRPr="00B3459E">
        <w:rPr>
          <w:rStyle w:val="eop"/>
          <w:b/>
          <w:color w:val="FF0000"/>
        </w:rPr>
        <w:t>If yes:</w:t>
      </w:r>
      <w:r w:rsidRPr="00B3459E">
        <w:rPr>
          <w:rStyle w:val="eop"/>
          <w:i/>
          <w:color w:val="FF0000"/>
        </w:rPr>
        <w:t xml:space="preserve"> </w:t>
      </w:r>
      <w:r w:rsidRPr="00B3459E">
        <w:rPr>
          <w:rStyle w:val="eop"/>
        </w:rPr>
        <w:t>Can you tell me how it is affiliated with the college/university?</w:t>
      </w:r>
    </w:p>
    <w:p w14:paraId="5302AF73" w14:textId="77777777" w:rsidR="00B3459E" w:rsidRPr="00D121F3" w:rsidRDefault="00B3459E" w:rsidP="00B3459E">
      <w:pPr>
        <w:pStyle w:val="paragraph"/>
        <w:ind w:left="1440"/>
        <w:textAlignment w:val="baseline"/>
        <w:rPr>
          <w:rStyle w:val="eop"/>
        </w:rPr>
      </w:pPr>
    </w:p>
    <w:p w14:paraId="5DD864B7" w14:textId="1A165280" w:rsidR="003420E7" w:rsidRPr="008C4E06" w:rsidRDefault="00CC0100" w:rsidP="008A0905">
      <w:pPr>
        <w:pStyle w:val="paragraph"/>
        <w:ind w:left="720" w:firstLine="720"/>
        <w:textAlignment w:val="baseline"/>
        <w:rPr>
          <w:rStyle w:val="eop"/>
        </w:rPr>
      </w:pPr>
      <w:r w:rsidRPr="008C4E06">
        <w:rPr>
          <w:rStyle w:val="eop"/>
          <w:b/>
        </w:rPr>
        <w:t>Probe:</w:t>
      </w:r>
      <w:r w:rsidRPr="008C4E06">
        <w:rPr>
          <w:rStyle w:val="eop"/>
        </w:rPr>
        <w:t xml:space="preserve"> What does </w:t>
      </w:r>
      <w:r w:rsidR="008C4E06">
        <w:rPr>
          <w:rStyle w:val="eop"/>
        </w:rPr>
        <w:t>“</w:t>
      </w:r>
      <w:r w:rsidRPr="008C4E06">
        <w:rPr>
          <w:rStyle w:val="eop"/>
        </w:rPr>
        <w:t>affiliation</w:t>
      </w:r>
      <w:r w:rsidR="008C4E06">
        <w:rPr>
          <w:rStyle w:val="eop"/>
        </w:rPr>
        <w:t>”</w:t>
      </w:r>
      <w:r w:rsidRPr="008C4E06">
        <w:rPr>
          <w:rStyle w:val="eop"/>
        </w:rPr>
        <w:t xml:space="preserve"> mean to you?</w:t>
      </w:r>
    </w:p>
    <w:p w14:paraId="519CA03D" w14:textId="77777777" w:rsidR="003420E7" w:rsidRDefault="003420E7" w:rsidP="0093476B">
      <w:pPr>
        <w:pStyle w:val="paragraph"/>
        <w:pBdr>
          <w:bottom w:val="single" w:sz="4" w:space="1" w:color="auto"/>
        </w:pBdr>
        <w:textAlignment w:val="baseline"/>
        <w:rPr>
          <w:rStyle w:val="eop"/>
        </w:rPr>
      </w:pPr>
    </w:p>
    <w:p w14:paraId="2957FD44" w14:textId="77777777" w:rsidR="0093476B" w:rsidRDefault="0093476B" w:rsidP="0093476B">
      <w:pPr>
        <w:pStyle w:val="paragraph"/>
        <w:ind w:left="720"/>
        <w:textAlignment w:val="baseline"/>
        <w:rPr>
          <w:rStyle w:val="eop"/>
        </w:rPr>
      </w:pPr>
    </w:p>
    <w:p w14:paraId="00BC2340" w14:textId="77777777" w:rsidR="0020550B" w:rsidRDefault="003033A8" w:rsidP="00647985">
      <w:pPr>
        <w:pStyle w:val="paragraph"/>
        <w:numPr>
          <w:ilvl w:val="0"/>
          <w:numId w:val="8"/>
        </w:numPr>
        <w:textAlignment w:val="baseline"/>
        <w:rPr>
          <w:rStyle w:val="eop"/>
        </w:rPr>
      </w:pPr>
      <w:r>
        <w:rPr>
          <w:rStyle w:val="eop"/>
        </w:rPr>
        <w:t>W</w:t>
      </w:r>
      <w:r w:rsidR="004918B2">
        <w:rPr>
          <w:rStyle w:val="eop"/>
        </w:rPr>
        <w:t xml:space="preserve">ould you consider this </w:t>
      </w:r>
      <w:r>
        <w:rPr>
          <w:rStyle w:val="eop"/>
        </w:rPr>
        <w:t>on-campus or off-campus housing</w:t>
      </w:r>
      <w:r w:rsidR="002B40F7">
        <w:rPr>
          <w:rStyle w:val="eop"/>
        </w:rPr>
        <w:t xml:space="preserve">? </w:t>
      </w:r>
    </w:p>
    <w:p w14:paraId="4CA0EE9E" w14:textId="77777777" w:rsidR="002B40F7" w:rsidRDefault="002B40F7" w:rsidP="00E41444">
      <w:pPr>
        <w:pStyle w:val="paragraph"/>
        <w:ind w:left="720" w:firstLine="720"/>
        <w:textAlignment w:val="baseline"/>
        <w:rPr>
          <w:rStyle w:val="eop"/>
        </w:rPr>
      </w:pPr>
    </w:p>
    <w:p w14:paraId="54EF0F38" w14:textId="77777777" w:rsidR="00CC010E" w:rsidRDefault="00CC010E" w:rsidP="0093476B">
      <w:pPr>
        <w:pStyle w:val="paragraph"/>
        <w:pBdr>
          <w:bottom w:val="single" w:sz="4" w:space="1" w:color="auto"/>
        </w:pBdr>
        <w:textAlignment w:val="baseline"/>
        <w:rPr>
          <w:rStyle w:val="eop"/>
        </w:rPr>
      </w:pPr>
    </w:p>
    <w:p w14:paraId="7227CB41" w14:textId="77777777" w:rsidR="00AC1C25" w:rsidRDefault="00AC1C25" w:rsidP="00AC1C25">
      <w:pPr>
        <w:pStyle w:val="paragraph"/>
        <w:ind w:left="720"/>
        <w:textAlignment w:val="baseline"/>
        <w:rPr>
          <w:rStyle w:val="eop"/>
        </w:rPr>
      </w:pPr>
    </w:p>
    <w:p w14:paraId="7BAD7CBD" w14:textId="77777777" w:rsidR="0079074D" w:rsidRDefault="00B7327C" w:rsidP="00647985">
      <w:pPr>
        <w:pStyle w:val="paragraph"/>
        <w:numPr>
          <w:ilvl w:val="0"/>
          <w:numId w:val="8"/>
        </w:numPr>
        <w:textAlignment w:val="baseline"/>
        <w:rPr>
          <w:rStyle w:val="eop"/>
        </w:rPr>
      </w:pPr>
      <w:r>
        <w:rPr>
          <w:rStyle w:val="eop"/>
        </w:rPr>
        <w:t>Is</w:t>
      </w:r>
      <w:r w:rsidR="00AC1C25">
        <w:rPr>
          <w:rStyle w:val="eop"/>
        </w:rPr>
        <w:t xml:space="preserve"> roommate matching available </w:t>
      </w:r>
      <w:r w:rsidR="0079074D">
        <w:rPr>
          <w:rStyle w:val="eop"/>
        </w:rPr>
        <w:t>for this place?</w:t>
      </w:r>
    </w:p>
    <w:p w14:paraId="49974FE0" w14:textId="77777777" w:rsidR="00A35D11" w:rsidRPr="00355959" w:rsidRDefault="00A35D11" w:rsidP="008A0905">
      <w:pPr>
        <w:pStyle w:val="paragraph"/>
        <w:ind w:left="720" w:firstLine="720"/>
        <w:textAlignment w:val="baseline"/>
        <w:rPr>
          <w:rStyle w:val="eop"/>
        </w:rPr>
      </w:pPr>
      <w:r w:rsidRPr="00A908EE">
        <w:rPr>
          <w:rStyle w:val="eop"/>
          <w:i/>
          <w:color w:val="FF0000"/>
        </w:rPr>
        <w:t xml:space="preserve">(If needed:) </w:t>
      </w:r>
      <w:r>
        <w:rPr>
          <w:rStyle w:val="eop"/>
        </w:rPr>
        <w:t>Is it through the university?</w:t>
      </w:r>
    </w:p>
    <w:p w14:paraId="4CE02FE6" w14:textId="77777777" w:rsidR="00DE54F3" w:rsidRDefault="00DE54F3" w:rsidP="00DE54F3">
      <w:pPr>
        <w:pStyle w:val="paragraph"/>
        <w:textAlignment w:val="baseline"/>
        <w:rPr>
          <w:rStyle w:val="eop"/>
        </w:rPr>
      </w:pPr>
    </w:p>
    <w:p w14:paraId="4F9A5721" w14:textId="77777777" w:rsidR="00CC010E" w:rsidRDefault="00CC010E" w:rsidP="0093476B">
      <w:pPr>
        <w:pStyle w:val="paragraph"/>
        <w:pBdr>
          <w:bottom w:val="single" w:sz="4" w:space="1" w:color="auto"/>
        </w:pBdr>
        <w:textAlignment w:val="baseline"/>
        <w:rPr>
          <w:rStyle w:val="eop"/>
        </w:rPr>
      </w:pPr>
    </w:p>
    <w:p w14:paraId="6F0D7F40" w14:textId="77777777" w:rsidR="00C039DD" w:rsidRDefault="00C039DD" w:rsidP="00DE54F3">
      <w:pPr>
        <w:pStyle w:val="paragraph"/>
        <w:textAlignment w:val="baseline"/>
        <w:rPr>
          <w:rStyle w:val="eop"/>
        </w:rPr>
      </w:pPr>
    </w:p>
    <w:p w14:paraId="73D7BA86" w14:textId="77777777" w:rsidR="00DE54F3" w:rsidRDefault="00C039DD" w:rsidP="00C039DD">
      <w:pPr>
        <w:pStyle w:val="paragraph"/>
        <w:numPr>
          <w:ilvl w:val="0"/>
          <w:numId w:val="8"/>
        </w:numPr>
        <w:textAlignment w:val="baseline"/>
        <w:rPr>
          <w:rStyle w:val="eop"/>
        </w:rPr>
      </w:pPr>
      <w:r>
        <w:rPr>
          <w:rStyle w:val="eop"/>
        </w:rPr>
        <w:t>What kind</w:t>
      </w:r>
      <w:r w:rsidR="00D121F3">
        <w:rPr>
          <w:rStyle w:val="eop"/>
        </w:rPr>
        <w:t>s</w:t>
      </w:r>
      <w:r>
        <w:rPr>
          <w:rStyle w:val="eop"/>
        </w:rPr>
        <w:t xml:space="preserve"> of amenities are provided in </w:t>
      </w:r>
      <w:r w:rsidR="003033A8">
        <w:rPr>
          <w:rStyle w:val="eop"/>
        </w:rPr>
        <w:t>this</w:t>
      </w:r>
      <w:r>
        <w:rPr>
          <w:rStyle w:val="eop"/>
        </w:rPr>
        <w:t xml:space="preserve"> </w:t>
      </w:r>
      <w:r w:rsidR="003033A8">
        <w:rPr>
          <w:rStyle w:val="eop"/>
        </w:rPr>
        <w:t>place</w:t>
      </w:r>
      <w:r>
        <w:rPr>
          <w:rStyle w:val="eop"/>
        </w:rPr>
        <w:t>?</w:t>
      </w:r>
    </w:p>
    <w:p w14:paraId="361BA5AF" w14:textId="77777777" w:rsidR="00C039DD" w:rsidRDefault="00C039DD" w:rsidP="00C039DD">
      <w:pPr>
        <w:pStyle w:val="ListParagraph"/>
        <w:rPr>
          <w:rStyle w:val="eop"/>
        </w:rPr>
      </w:pPr>
    </w:p>
    <w:p w14:paraId="5DAFFFEB" w14:textId="77777777" w:rsidR="00CC010E" w:rsidRDefault="00CC010E" w:rsidP="0093476B">
      <w:pPr>
        <w:pBdr>
          <w:bottom w:val="single" w:sz="4" w:space="1" w:color="auto"/>
        </w:pBdr>
        <w:rPr>
          <w:rStyle w:val="eop"/>
        </w:rPr>
      </w:pPr>
    </w:p>
    <w:p w14:paraId="43F9AFF0" w14:textId="77777777" w:rsidR="0020550B" w:rsidRDefault="0079074D" w:rsidP="00647985">
      <w:pPr>
        <w:pStyle w:val="paragraph"/>
        <w:numPr>
          <w:ilvl w:val="0"/>
          <w:numId w:val="8"/>
        </w:numPr>
        <w:textAlignment w:val="baseline"/>
        <w:rPr>
          <w:rStyle w:val="eop"/>
        </w:rPr>
      </w:pPr>
      <w:r>
        <w:rPr>
          <w:rStyle w:val="eop"/>
        </w:rPr>
        <w:t xml:space="preserve">Tell me about the types of leases that are offered at </w:t>
      </w:r>
      <w:r w:rsidR="003033A8">
        <w:rPr>
          <w:rStyle w:val="eop"/>
        </w:rPr>
        <w:t>this</w:t>
      </w:r>
      <w:r>
        <w:rPr>
          <w:rStyle w:val="eop"/>
        </w:rPr>
        <w:t xml:space="preserve"> </w:t>
      </w:r>
      <w:r w:rsidR="003033A8">
        <w:rPr>
          <w:rStyle w:val="eop"/>
        </w:rPr>
        <w:t>place</w:t>
      </w:r>
      <w:r>
        <w:rPr>
          <w:rStyle w:val="eop"/>
        </w:rPr>
        <w:t xml:space="preserve">. </w:t>
      </w:r>
    </w:p>
    <w:p w14:paraId="195D7124" w14:textId="77777777" w:rsidR="0093476B" w:rsidRDefault="0079074D" w:rsidP="00E41444">
      <w:pPr>
        <w:pStyle w:val="paragraph"/>
        <w:ind w:left="1440"/>
        <w:textAlignment w:val="baseline"/>
        <w:rPr>
          <w:rStyle w:val="eop"/>
          <w:color w:val="FF0000"/>
        </w:rPr>
      </w:pPr>
      <w:r w:rsidRPr="0093476B">
        <w:rPr>
          <w:rStyle w:val="eop"/>
          <w:i/>
          <w:color w:val="FF0000"/>
        </w:rPr>
        <w:t>(If needed:)</w:t>
      </w:r>
      <w:r w:rsidRPr="0093476B">
        <w:rPr>
          <w:rStyle w:val="eop"/>
          <w:color w:val="FF0000"/>
        </w:rPr>
        <w:t xml:space="preserve"> </w:t>
      </w:r>
    </w:p>
    <w:p w14:paraId="33620FF1" w14:textId="77777777" w:rsidR="0093476B" w:rsidRDefault="0079074D" w:rsidP="0093476B">
      <w:pPr>
        <w:pStyle w:val="paragraph"/>
        <w:numPr>
          <w:ilvl w:val="0"/>
          <w:numId w:val="14"/>
        </w:numPr>
        <w:textAlignment w:val="baseline"/>
        <w:rPr>
          <w:rStyle w:val="eop"/>
        </w:rPr>
      </w:pPr>
      <w:r>
        <w:rPr>
          <w:rStyle w:val="eop"/>
        </w:rPr>
        <w:t>Do</w:t>
      </w:r>
      <w:r w:rsidR="003033A8">
        <w:rPr>
          <w:rStyle w:val="eop"/>
        </w:rPr>
        <w:t>es</w:t>
      </w:r>
      <w:r>
        <w:rPr>
          <w:rStyle w:val="eop"/>
        </w:rPr>
        <w:t xml:space="preserve"> </w:t>
      </w:r>
      <w:r w:rsidR="003033A8">
        <w:rPr>
          <w:rStyle w:val="eop"/>
        </w:rPr>
        <w:t>this</w:t>
      </w:r>
      <w:r>
        <w:rPr>
          <w:rStyle w:val="eop"/>
        </w:rPr>
        <w:t xml:space="preserve"> </w:t>
      </w:r>
      <w:r w:rsidR="003033A8">
        <w:rPr>
          <w:rStyle w:val="eop"/>
        </w:rPr>
        <w:t>place</w:t>
      </w:r>
      <w:r>
        <w:rPr>
          <w:rStyle w:val="eop"/>
        </w:rPr>
        <w:t xml:space="preserve"> offer individual leases?</w:t>
      </w:r>
      <w:r w:rsidR="00056E6F">
        <w:rPr>
          <w:rStyle w:val="eop"/>
        </w:rPr>
        <w:t xml:space="preserve"> </w:t>
      </w:r>
    </w:p>
    <w:p w14:paraId="18213D2F" w14:textId="77777777" w:rsidR="0093476B" w:rsidRDefault="00056E6F" w:rsidP="0093476B">
      <w:pPr>
        <w:pStyle w:val="paragraph"/>
        <w:numPr>
          <w:ilvl w:val="0"/>
          <w:numId w:val="14"/>
        </w:numPr>
        <w:textAlignment w:val="baseline"/>
        <w:rPr>
          <w:rStyle w:val="eop"/>
        </w:rPr>
      </w:pPr>
      <w:r>
        <w:rPr>
          <w:rStyle w:val="eop"/>
        </w:rPr>
        <w:t>Is the lease by-the-bed?</w:t>
      </w:r>
      <w:r w:rsidR="0079074D">
        <w:rPr>
          <w:rStyle w:val="eop"/>
        </w:rPr>
        <w:t xml:space="preserve"> </w:t>
      </w:r>
    </w:p>
    <w:p w14:paraId="2750D8D3" w14:textId="77777777" w:rsidR="0093476B" w:rsidRDefault="0079074D" w:rsidP="0093476B">
      <w:pPr>
        <w:pStyle w:val="paragraph"/>
        <w:numPr>
          <w:ilvl w:val="0"/>
          <w:numId w:val="14"/>
        </w:numPr>
        <w:textAlignment w:val="baseline"/>
        <w:rPr>
          <w:rStyle w:val="eop"/>
        </w:rPr>
      </w:pPr>
      <w:r>
        <w:rPr>
          <w:rStyle w:val="eop"/>
        </w:rPr>
        <w:t>What length of lease is offered (9-month or 12-month)?</w:t>
      </w:r>
      <w:r w:rsidR="00D121F3">
        <w:rPr>
          <w:rStyle w:val="eop"/>
        </w:rPr>
        <w:t xml:space="preserve"> </w:t>
      </w:r>
    </w:p>
    <w:p w14:paraId="624A072F" w14:textId="77777777" w:rsidR="0093476B" w:rsidRDefault="00D121F3" w:rsidP="0093476B">
      <w:pPr>
        <w:pStyle w:val="paragraph"/>
        <w:numPr>
          <w:ilvl w:val="0"/>
          <w:numId w:val="14"/>
        </w:numPr>
        <w:textAlignment w:val="baseline"/>
        <w:rPr>
          <w:rStyle w:val="eop"/>
        </w:rPr>
      </w:pPr>
      <w:r>
        <w:rPr>
          <w:rStyle w:val="eop"/>
        </w:rPr>
        <w:t>Do students apply through the college/university or directly through the management company?</w:t>
      </w:r>
      <w:r w:rsidR="004E0FDD">
        <w:rPr>
          <w:rStyle w:val="eop"/>
        </w:rPr>
        <w:t xml:space="preserve"> </w:t>
      </w:r>
    </w:p>
    <w:p w14:paraId="76F5B757" w14:textId="77777777" w:rsidR="0093476B" w:rsidRDefault="004E0FDD" w:rsidP="0093476B">
      <w:pPr>
        <w:pStyle w:val="paragraph"/>
        <w:numPr>
          <w:ilvl w:val="0"/>
          <w:numId w:val="14"/>
        </w:numPr>
        <w:textAlignment w:val="baseline"/>
        <w:rPr>
          <w:rStyle w:val="eop"/>
        </w:rPr>
      </w:pPr>
      <w:r>
        <w:rPr>
          <w:rStyle w:val="eop"/>
        </w:rPr>
        <w:t xml:space="preserve">Is the application completed online?  </w:t>
      </w:r>
    </w:p>
    <w:p w14:paraId="5CDF74A9" w14:textId="4B878CE6" w:rsidR="0079074D" w:rsidRDefault="00956DBA" w:rsidP="0093476B">
      <w:pPr>
        <w:pStyle w:val="paragraph"/>
        <w:numPr>
          <w:ilvl w:val="0"/>
          <w:numId w:val="14"/>
        </w:numPr>
        <w:textAlignment w:val="baseline"/>
        <w:rPr>
          <w:rStyle w:val="eop"/>
        </w:rPr>
      </w:pPr>
      <w:r>
        <w:rPr>
          <w:rStyle w:val="eop"/>
        </w:rPr>
        <w:t>Do residents have</w:t>
      </w:r>
      <w:r w:rsidR="00D61675">
        <w:rPr>
          <w:rStyle w:val="eop"/>
        </w:rPr>
        <w:t xml:space="preserve"> individual access to a resident portal or other similar online </w:t>
      </w:r>
      <w:r w:rsidR="0016663B">
        <w:rPr>
          <w:rStyle w:val="eop"/>
        </w:rPr>
        <w:t>system</w:t>
      </w:r>
      <w:r>
        <w:rPr>
          <w:rStyle w:val="eop"/>
        </w:rPr>
        <w:t>?</w:t>
      </w:r>
    </w:p>
    <w:p w14:paraId="038B5582" w14:textId="77777777" w:rsidR="001F444A" w:rsidRDefault="001F444A" w:rsidP="00E41444">
      <w:pPr>
        <w:pStyle w:val="paragraph"/>
        <w:ind w:left="1440"/>
        <w:textAlignment w:val="baseline"/>
        <w:rPr>
          <w:rStyle w:val="eop"/>
        </w:rPr>
      </w:pPr>
    </w:p>
    <w:p w14:paraId="135C151A" w14:textId="77777777" w:rsidR="00CC010E" w:rsidRDefault="00CC010E" w:rsidP="0093476B">
      <w:pPr>
        <w:pStyle w:val="paragraph"/>
        <w:pBdr>
          <w:bottom w:val="single" w:sz="4" w:space="1" w:color="auto"/>
        </w:pBdr>
        <w:textAlignment w:val="baseline"/>
        <w:rPr>
          <w:rStyle w:val="eop"/>
        </w:rPr>
      </w:pPr>
    </w:p>
    <w:p w14:paraId="4EA234C0" w14:textId="77777777" w:rsidR="00CC010E" w:rsidRDefault="00CC010E" w:rsidP="00E41444">
      <w:pPr>
        <w:pStyle w:val="paragraph"/>
        <w:ind w:left="1440"/>
        <w:textAlignment w:val="baseline"/>
        <w:rPr>
          <w:rStyle w:val="eop"/>
        </w:rPr>
      </w:pPr>
    </w:p>
    <w:p w14:paraId="3FCE8D54" w14:textId="77777777" w:rsidR="001F444A" w:rsidRDefault="001F444A" w:rsidP="00647985">
      <w:pPr>
        <w:pStyle w:val="paragraph"/>
        <w:numPr>
          <w:ilvl w:val="0"/>
          <w:numId w:val="8"/>
        </w:numPr>
        <w:textAlignment w:val="baseline"/>
        <w:rPr>
          <w:rStyle w:val="eop"/>
        </w:rPr>
      </w:pPr>
      <w:r>
        <w:rPr>
          <w:rStyle w:val="eop"/>
        </w:rPr>
        <w:t xml:space="preserve">How do </w:t>
      </w:r>
      <w:r w:rsidR="00BF7D41">
        <w:rPr>
          <w:rStyle w:val="eop"/>
        </w:rPr>
        <w:t>residents</w:t>
      </w:r>
      <w:r>
        <w:rPr>
          <w:rStyle w:val="eop"/>
        </w:rPr>
        <w:t xml:space="preserve"> receive their mail?</w:t>
      </w:r>
    </w:p>
    <w:p w14:paraId="7210B8B6" w14:textId="77777777" w:rsidR="001F444A" w:rsidRDefault="001F444A" w:rsidP="001F444A">
      <w:pPr>
        <w:pStyle w:val="paragraph"/>
        <w:ind w:left="720"/>
        <w:textAlignment w:val="baseline"/>
        <w:rPr>
          <w:rStyle w:val="eop"/>
        </w:rPr>
      </w:pPr>
    </w:p>
    <w:p w14:paraId="068B1F39" w14:textId="77777777" w:rsidR="00CC010E" w:rsidRDefault="00CC010E" w:rsidP="003B158B">
      <w:pPr>
        <w:pStyle w:val="paragraph"/>
        <w:pBdr>
          <w:bottom w:val="single" w:sz="4" w:space="1" w:color="auto"/>
        </w:pBdr>
        <w:textAlignment w:val="baseline"/>
        <w:rPr>
          <w:rStyle w:val="eop"/>
        </w:rPr>
      </w:pPr>
    </w:p>
    <w:p w14:paraId="22397FFC" w14:textId="77777777" w:rsidR="001F444A" w:rsidRDefault="001F444A" w:rsidP="001F444A">
      <w:pPr>
        <w:pStyle w:val="paragraph"/>
        <w:ind w:left="720"/>
        <w:textAlignment w:val="baseline"/>
        <w:rPr>
          <w:rStyle w:val="eop"/>
        </w:rPr>
      </w:pPr>
    </w:p>
    <w:p w14:paraId="12EFBBD1" w14:textId="77777777" w:rsidR="001F444A" w:rsidRDefault="001F444A" w:rsidP="00647985">
      <w:pPr>
        <w:pStyle w:val="paragraph"/>
        <w:numPr>
          <w:ilvl w:val="0"/>
          <w:numId w:val="8"/>
        </w:numPr>
        <w:textAlignment w:val="baseline"/>
        <w:rPr>
          <w:rStyle w:val="eop"/>
        </w:rPr>
      </w:pPr>
      <w:r>
        <w:rPr>
          <w:rStyle w:val="eop"/>
        </w:rPr>
        <w:t xml:space="preserve">Are there staff members such as resident </w:t>
      </w:r>
      <w:r w:rsidR="00D121F3">
        <w:rPr>
          <w:rStyle w:val="eop"/>
        </w:rPr>
        <w:t xml:space="preserve">assistants </w:t>
      </w:r>
      <w:r>
        <w:rPr>
          <w:rStyle w:val="eop"/>
        </w:rPr>
        <w:t>or community assistants?</w:t>
      </w:r>
    </w:p>
    <w:p w14:paraId="19F6131C" w14:textId="77777777" w:rsidR="004C12A3" w:rsidRDefault="004655DC" w:rsidP="008A0905">
      <w:pPr>
        <w:pStyle w:val="paragraph"/>
        <w:ind w:left="720" w:firstLine="360"/>
        <w:textAlignment w:val="baseline"/>
        <w:rPr>
          <w:rStyle w:val="eop"/>
          <w:color w:val="FF0000"/>
        </w:rPr>
      </w:pPr>
      <w:r w:rsidRPr="004C12A3">
        <w:rPr>
          <w:rStyle w:val="eop"/>
          <w:i/>
          <w:color w:val="FF0000"/>
        </w:rPr>
        <w:t>(</w:t>
      </w:r>
      <w:r w:rsidR="00056E6F" w:rsidRPr="004C12A3">
        <w:rPr>
          <w:rStyle w:val="eop"/>
          <w:i/>
          <w:color w:val="FF0000"/>
        </w:rPr>
        <w:t>If yes to community assistants:</w:t>
      </w:r>
      <w:r w:rsidRPr="004C12A3">
        <w:rPr>
          <w:rStyle w:val="eop"/>
          <w:i/>
          <w:color w:val="FF0000"/>
        </w:rPr>
        <w:t>)</w:t>
      </w:r>
      <w:r w:rsidR="00056E6F" w:rsidRPr="004C12A3">
        <w:rPr>
          <w:rStyle w:val="eop"/>
          <w:color w:val="FF0000"/>
        </w:rPr>
        <w:t xml:space="preserve"> </w:t>
      </w:r>
    </w:p>
    <w:p w14:paraId="7FF6A90F" w14:textId="77777777" w:rsidR="004C12A3" w:rsidRDefault="00056E6F" w:rsidP="004C12A3">
      <w:pPr>
        <w:pStyle w:val="paragraph"/>
        <w:numPr>
          <w:ilvl w:val="0"/>
          <w:numId w:val="15"/>
        </w:numPr>
        <w:textAlignment w:val="baseline"/>
        <w:rPr>
          <w:rStyle w:val="eop"/>
        </w:rPr>
      </w:pPr>
      <w:r>
        <w:rPr>
          <w:rStyle w:val="eop"/>
        </w:rPr>
        <w:t xml:space="preserve">Are the community assistants students? </w:t>
      </w:r>
    </w:p>
    <w:p w14:paraId="12050F87" w14:textId="4455E490" w:rsidR="00056E6F" w:rsidRDefault="00056E6F" w:rsidP="004C12A3">
      <w:pPr>
        <w:pStyle w:val="paragraph"/>
        <w:numPr>
          <w:ilvl w:val="0"/>
          <w:numId w:val="15"/>
        </w:numPr>
        <w:textAlignment w:val="baseline"/>
        <w:rPr>
          <w:rStyle w:val="eop"/>
        </w:rPr>
      </w:pPr>
      <w:r>
        <w:rPr>
          <w:rStyle w:val="eop"/>
        </w:rPr>
        <w:t xml:space="preserve">What is their role in the apartment community? </w:t>
      </w:r>
    </w:p>
    <w:p w14:paraId="67317646" w14:textId="77777777" w:rsidR="00DE54F3" w:rsidRDefault="00DE54F3" w:rsidP="003B158B">
      <w:pPr>
        <w:pStyle w:val="paragraph"/>
        <w:textAlignment w:val="baseline"/>
        <w:rPr>
          <w:rStyle w:val="eop"/>
        </w:rPr>
      </w:pPr>
    </w:p>
    <w:p w14:paraId="26613EE5" w14:textId="77777777" w:rsidR="003B158B" w:rsidRPr="003B158B" w:rsidRDefault="003B158B" w:rsidP="003B158B">
      <w:pPr>
        <w:pStyle w:val="paragraph"/>
        <w:pBdr>
          <w:bottom w:val="single" w:sz="4" w:space="1" w:color="auto"/>
        </w:pBdr>
        <w:textAlignment w:val="baseline"/>
        <w:rPr>
          <w:rStyle w:val="eop"/>
        </w:rPr>
      </w:pPr>
    </w:p>
    <w:p w14:paraId="6F93392A" w14:textId="77777777" w:rsidR="00DE54F3" w:rsidRPr="003B158B" w:rsidRDefault="00DE54F3" w:rsidP="00DE54F3">
      <w:pPr>
        <w:pStyle w:val="paragraph"/>
        <w:ind w:left="720"/>
        <w:textAlignment w:val="baseline"/>
        <w:rPr>
          <w:rStyle w:val="eop"/>
        </w:rPr>
      </w:pPr>
    </w:p>
    <w:p w14:paraId="1C85D384" w14:textId="780A3B14" w:rsidR="00DE54F3" w:rsidRPr="003B158B" w:rsidRDefault="00DE54F3" w:rsidP="003B158B">
      <w:pPr>
        <w:pStyle w:val="paragraph"/>
        <w:numPr>
          <w:ilvl w:val="0"/>
          <w:numId w:val="8"/>
        </w:numPr>
        <w:textAlignment w:val="baseline"/>
        <w:rPr>
          <w:rStyle w:val="eop"/>
          <w:rFonts w:asciiTheme="minorHAnsi" w:eastAsiaTheme="minorHAnsi" w:hAnsiTheme="minorHAnsi" w:cstheme="minorBidi"/>
          <w:sz w:val="22"/>
          <w:szCs w:val="22"/>
        </w:rPr>
      </w:pPr>
      <w:r w:rsidRPr="00ED4F59">
        <w:rPr>
          <w:rStyle w:val="eop"/>
          <w:highlight w:val="yellow"/>
        </w:rPr>
        <w:t>How would a student interested in living in this place</w:t>
      </w:r>
      <w:r w:rsidR="004829D9">
        <w:rPr>
          <w:rStyle w:val="eop"/>
          <w:highlight w:val="yellow"/>
        </w:rPr>
        <w:t xml:space="preserve"> apply</w:t>
      </w:r>
      <w:r w:rsidRPr="00ED4F59">
        <w:rPr>
          <w:rStyle w:val="eop"/>
          <w:highlight w:val="yellow"/>
        </w:rPr>
        <w:t xml:space="preserve"> to live here?</w:t>
      </w:r>
      <w:r w:rsidR="004829D9">
        <w:rPr>
          <w:rStyle w:val="eop"/>
          <w:i/>
          <w:highlight w:val="yellow"/>
        </w:rPr>
        <w:t xml:space="preserve"> </w:t>
      </w:r>
      <w:r w:rsidRPr="004829D9">
        <w:rPr>
          <w:rStyle w:val="eop"/>
          <w:highlight w:val="yellow"/>
        </w:rPr>
        <w:t>Does assignment occur through something such as a housing lottery?</w:t>
      </w:r>
    </w:p>
    <w:p w14:paraId="003DB9AC" w14:textId="77777777" w:rsidR="003B158B" w:rsidRPr="00DE54F3" w:rsidRDefault="003B158B" w:rsidP="003B158B">
      <w:pPr>
        <w:pStyle w:val="paragraph"/>
        <w:ind w:left="720"/>
        <w:textAlignment w:val="baseline"/>
        <w:rPr>
          <w:rStyle w:val="eop"/>
          <w:rFonts w:asciiTheme="minorHAnsi" w:eastAsiaTheme="minorHAnsi" w:hAnsiTheme="minorHAnsi" w:cstheme="minorBidi"/>
          <w:sz w:val="22"/>
          <w:szCs w:val="22"/>
        </w:rPr>
      </w:pPr>
    </w:p>
    <w:p w14:paraId="5510384F" w14:textId="44352C32" w:rsidR="009950B3" w:rsidRDefault="004829D9" w:rsidP="008A0905">
      <w:pPr>
        <w:pStyle w:val="ListParagraph"/>
        <w:ind w:left="1440"/>
        <w:rPr>
          <w:rStyle w:val="eop"/>
          <w:rFonts w:ascii="Times New Roman" w:hAnsi="Times New Roman" w:cs="Times New Roman"/>
          <w:sz w:val="24"/>
        </w:rPr>
      </w:pPr>
      <w:r w:rsidRPr="006A1675">
        <w:rPr>
          <w:rStyle w:val="eop"/>
          <w:rFonts w:ascii="Times New Roman" w:hAnsi="Times New Roman" w:cs="Times New Roman"/>
          <w:b/>
          <w:sz w:val="24"/>
        </w:rPr>
        <w:t xml:space="preserve">Probe: </w:t>
      </w:r>
      <w:r w:rsidR="004E0FDD" w:rsidRPr="006A1675">
        <w:rPr>
          <w:rStyle w:val="eop"/>
          <w:rFonts w:ascii="Times New Roman" w:hAnsi="Times New Roman" w:cs="Times New Roman"/>
          <w:sz w:val="24"/>
        </w:rPr>
        <w:t xml:space="preserve">How do students typically find out that (this place) offers student </w:t>
      </w:r>
      <w:r w:rsidR="008A0905">
        <w:rPr>
          <w:rStyle w:val="eop"/>
          <w:rFonts w:ascii="Times New Roman" w:hAnsi="Times New Roman" w:cs="Times New Roman"/>
          <w:sz w:val="24"/>
        </w:rPr>
        <w:br/>
      </w:r>
      <w:r w:rsidR="004E0FDD" w:rsidRPr="006A1675">
        <w:rPr>
          <w:rStyle w:val="eop"/>
          <w:rFonts w:ascii="Times New Roman" w:hAnsi="Times New Roman" w:cs="Times New Roman"/>
          <w:sz w:val="24"/>
        </w:rPr>
        <w:t>housing?</w:t>
      </w:r>
    </w:p>
    <w:p w14:paraId="7BB699E0" w14:textId="77777777" w:rsidR="003B158B" w:rsidRPr="003B158B" w:rsidRDefault="003B158B" w:rsidP="003B158B">
      <w:pPr>
        <w:pBdr>
          <w:bottom w:val="single" w:sz="4" w:space="1" w:color="auto"/>
        </w:pBdr>
        <w:rPr>
          <w:rStyle w:val="eop"/>
          <w:rFonts w:ascii="Times New Roman" w:hAnsi="Times New Roman" w:cs="Times New Roman"/>
          <w:sz w:val="24"/>
        </w:rPr>
      </w:pPr>
    </w:p>
    <w:p w14:paraId="274D9351" w14:textId="46584B20" w:rsidR="009950B3" w:rsidRDefault="009950B3" w:rsidP="00647985">
      <w:pPr>
        <w:pStyle w:val="paragraph"/>
        <w:numPr>
          <w:ilvl w:val="0"/>
          <w:numId w:val="8"/>
        </w:numPr>
        <w:textAlignment w:val="baseline"/>
        <w:rPr>
          <w:rStyle w:val="eop"/>
        </w:rPr>
      </w:pPr>
      <w:r>
        <w:rPr>
          <w:rStyle w:val="eop"/>
        </w:rPr>
        <w:t xml:space="preserve">Are students living at </w:t>
      </w:r>
      <w:r w:rsidR="003033A8">
        <w:rPr>
          <w:rStyle w:val="eop"/>
        </w:rPr>
        <w:t>this</w:t>
      </w:r>
      <w:r>
        <w:rPr>
          <w:rStyle w:val="eop"/>
        </w:rPr>
        <w:t xml:space="preserve"> </w:t>
      </w:r>
      <w:r w:rsidR="003033A8">
        <w:rPr>
          <w:rStyle w:val="eop"/>
        </w:rPr>
        <w:t>place</w:t>
      </w:r>
      <w:r>
        <w:rPr>
          <w:rStyle w:val="eop"/>
        </w:rPr>
        <w:t xml:space="preserve"> governed by the same residence life rules</w:t>
      </w:r>
      <w:r w:rsidR="003110D1">
        <w:rPr>
          <w:rStyle w:val="eop"/>
        </w:rPr>
        <w:t>, code of conduct,</w:t>
      </w:r>
      <w:r>
        <w:rPr>
          <w:rStyle w:val="eop"/>
        </w:rPr>
        <w:t xml:space="preserve"> or regulations as students who live in residence halls/dormitories?</w:t>
      </w:r>
      <w:r w:rsidR="00956DBA">
        <w:rPr>
          <w:rStyle w:val="eop"/>
        </w:rPr>
        <w:t xml:space="preserve">  </w:t>
      </w:r>
    </w:p>
    <w:p w14:paraId="7490543F" w14:textId="77777777" w:rsidR="009950B3" w:rsidRDefault="009950B3" w:rsidP="009950B3">
      <w:pPr>
        <w:pStyle w:val="ListParagraph"/>
        <w:rPr>
          <w:rStyle w:val="eop"/>
        </w:rPr>
      </w:pPr>
    </w:p>
    <w:p w14:paraId="0530F23E" w14:textId="77777777" w:rsidR="00CC010E" w:rsidRDefault="00CC010E" w:rsidP="0081410D">
      <w:pPr>
        <w:pBdr>
          <w:bottom w:val="single" w:sz="4" w:space="1" w:color="auto"/>
        </w:pBdr>
        <w:rPr>
          <w:rStyle w:val="eop"/>
        </w:rPr>
      </w:pPr>
    </w:p>
    <w:p w14:paraId="41C9EFB8" w14:textId="77777777" w:rsidR="00C039DD" w:rsidRDefault="00C039DD" w:rsidP="00C039DD">
      <w:pPr>
        <w:pStyle w:val="ListParagraph"/>
        <w:numPr>
          <w:ilvl w:val="0"/>
          <w:numId w:val="8"/>
        </w:numPr>
        <w:rPr>
          <w:rStyle w:val="eop"/>
          <w:rFonts w:ascii="Times New Roman" w:hAnsi="Times New Roman" w:cs="Times New Roman"/>
          <w:sz w:val="24"/>
          <w:szCs w:val="24"/>
        </w:rPr>
      </w:pPr>
      <w:r w:rsidRPr="00C039DD">
        <w:rPr>
          <w:rStyle w:val="eop"/>
          <w:rFonts w:ascii="Times New Roman" w:hAnsi="Times New Roman" w:cs="Times New Roman"/>
          <w:sz w:val="24"/>
          <w:szCs w:val="24"/>
        </w:rPr>
        <w:t>Are the rooms furnished?</w:t>
      </w:r>
    </w:p>
    <w:p w14:paraId="03F84F9E" w14:textId="7D057EBF" w:rsidR="00CC010E" w:rsidRPr="0081410D" w:rsidRDefault="00783F0C" w:rsidP="0081410D">
      <w:pPr>
        <w:pBdr>
          <w:bottom w:val="single" w:sz="4" w:space="1" w:color="auto"/>
        </w:pBdr>
        <w:rPr>
          <w:rStyle w:val="eop"/>
          <w:rFonts w:ascii="Times New Roman" w:hAnsi="Times New Roman" w:cs="Times New Roman"/>
          <w:sz w:val="24"/>
          <w:szCs w:val="24"/>
        </w:rPr>
      </w:pPr>
      <w:r>
        <w:rPr>
          <w:rStyle w:val="eop"/>
          <w:rFonts w:ascii="Times New Roman" w:hAnsi="Times New Roman" w:cs="Times New Roman"/>
          <w:sz w:val="24"/>
          <w:szCs w:val="24"/>
        </w:rPr>
        <w:br/>
      </w:r>
    </w:p>
    <w:p w14:paraId="6813087C" w14:textId="77777777" w:rsidR="00C039DD" w:rsidRDefault="00C039DD" w:rsidP="00C039DD">
      <w:pPr>
        <w:pStyle w:val="ListParagraph"/>
        <w:numPr>
          <w:ilvl w:val="0"/>
          <w:numId w:val="8"/>
        </w:numPr>
        <w:rPr>
          <w:rStyle w:val="eop"/>
          <w:rFonts w:ascii="Times New Roman" w:hAnsi="Times New Roman" w:cs="Times New Roman"/>
          <w:sz w:val="24"/>
          <w:szCs w:val="24"/>
        </w:rPr>
      </w:pPr>
      <w:r w:rsidRPr="00C039DD">
        <w:rPr>
          <w:rStyle w:val="eop"/>
          <w:rFonts w:ascii="Times New Roman" w:hAnsi="Times New Roman" w:cs="Times New Roman"/>
          <w:sz w:val="24"/>
          <w:szCs w:val="24"/>
        </w:rPr>
        <w:t>Does the building have a central entrance</w:t>
      </w:r>
      <w:r w:rsidR="00C1602A">
        <w:rPr>
          <w:rStyle w:val="eop"/>
          <w:rFonts w:ascii="Times New Roman" w:hAnsi="Times New Roman" w:cs="Times New Roman"/>
          <w:sz w:val="24"/>
          <w:szCs w:val="24"/>
        </w:rPr>
        <w:t>?</w:t>
      </w:r>
      <w:r w:rsidRPr="00C039DD">
        <w:rPr>
          <w:rStyle w:val="eop"/>
          <w:rFonts w:ascii="Times New Roman" w:hAnsi="Times New Roman" w:cs="Times New Roman"/>
          <w:sz w:val="24"/>
          <w:szCs w:val="24"/>
        </w:rPr>
        <w:t xml:space="preserve"> </w:t>
      </w:r>
      <w:r w:rsidR="00C1602A">
        <w:rPr>
          <w:rStyle w:val="eop"/>
          <w:rFonts w:ascii="Times New Roman" w:hAnsi="Times New Roman" w:cs="Times New Roman"/>
          <w:sz w:val="24"/>
          <w:szCs w:val="24"/>
        </w:rPr>
        <w:t>Does the entrance have</w:t>
      </w:r>
      <w:r w:rsidRPr="00C039DD">
        <w:rPr>
          <w:rStyle w:val="eop"/>
          <w:rFonts w:ascii="Times New Roman" w:hAnsi="Times New Roman" w:cs="Times New Roman"/>
          <w:sz w:val="24"/>
          <w:szCs w:val="24"/>
        </w:rPr>
        <w:t xml:space="preserve"> a front desk?</w:t>
      </w:r>
    </w:p>
    <w:p w14:paraId="22AB13E3" w14:textId="1826A1A4" w:rsidR="0081410D" w:rsidRPr="0081410D" w:rsidRDefault="0081410D" w:rsidP="0081410D">
      <w:pPr>
        <w:pBdr>
          <w:bottom w:val="single" w:sz="4" w:space="1" w:color="auto"/>
        </w:pBdr>
        <w:rPr>
          <w:rStyle w:val="eop"/>
          <w:rFonts w:ascii="Times New Roman" w:hAnsi="Times New Roman" w:cs="Times New Roman"/>
          <w:sz w:val="24"/>
          <w:szCs w:val="24"/>
        </w:rPr>
      </w:pPr>
      <w:r>
        <w:rPr>
          <w:rStyle w:val="eop"/>
          <w:rFonts w:ascii="Times New Roman" w:hAnsi="Times New Roman" w:cs="Times New Roman"/>
          <w:sz w:val="24"/>
          <w:szCs w:val="24"/>
        </w:rPr>
        <w:br/>
      </w:r>
    </w:p>
    <w:p w14:paraId="5CCCA85E" w14:textId="1CFE1504" w:rsidR="0020550B" w:rsidRDefault="0020550B" w:rsidP="0020550B">
      <w:pPr>
        <w:pStyle w:val="paragraph"/>
        <w:numPr>
          <w:ilvl w:val="0"/>
          <w:numId w:val="8"/>
        </w:numPr>
        <w:textAlignment w:val="baseline"/>
        <w:rPr>
          <w:rStyle w:val="eop"/>
        </w:rPr>
      </w:pPr>
      <w:r>
        <w:rPr>
          <w:rStyle w:val="eop"/>
        </w:rPr>
        <w:t>Do</w:t>
      </w:r>
      <w:r w:rsidR="003033A8">
        <w:rPr>
          <w:rStyle w:val="eop"/>
        </w:rPr>
        <w:t>es</w:t>
      </w:r>
      <w:r>
        <w:rPr>
          <w:rStyle w:val="eop"/>
        </w:rPr>
        <w:t xml:space="preserve"> </w:t>
      </w:r>
      <w:r w:rsidR="003033A8">
        <w:rPr>
          <w:rStyle w:val="eop"/>
        </w:rPr>
        <w:t>this</w:t>
      </w:r>
      <w:r>
        <w:rPr>
          <w:rStyle w:val="eop"/>
        </w:rPr>
        <w:t xml:space="preserve"> </w:t>
      </w:r>
      <w:r w:rsidR="003033A8">
        <w:rPr>
          <w:rStyle w:val="eop"/>
        </w:rPr>
        <w:t>place</w:t>
      </w:r>
      <w:r>
        <w:rPr>
          <w:rStyle w:val="eop"/>
        </w:rPr>
        <w:t xml:space="preserve"> only house college/university</w:t>
      </w:r>
      <w:r w:rsidR="00FE2460">
        <w:rPr>
          <w:rStyle w:val="eop"/>
        </w:rPr>
        <w:t xml:space="preserve"> </w:t>
      </w:r>
      <w:r w:rsidR="00956DBA">
        <w:rPr>
          <w:rStyle w:val="eop"/>
        </w:rPr>
        <w:t>students?</w:t>
      </w:r>
    </w:p>
    <w:p w14:paraId="61DB7EF0" w14:textId="77777777" w:rsidR="008316A2" w:rsidRPr="00DD0417" w:rsidRDefault="00956DBA" w:rsidP="004440F9">
      <w:pPr>
        <w:pStyle w:val="paragraph"/>
        <w:ind w:left="1440"/>
        <w:textAlignment w:val="baseline"/>
        <w:rPr>
          <w:rStyle w:val="eop"/>
          <w:b/>
          <w:color w:val="FF0000"/>
        </w:rPr>
      </w:pPr>
      <w:r w:rsidRPr="00DD0417">
        <w:rPr>
          <w:rStyle w:val="eop"/>
          <w:b/>
          <w:color w:val="FF0000"/>
        </w:rPr>
        <w:t xml:space="preserve">If yes: </w:t>
      </w:r>
    </w:p>
    <w:p w14:paraId="4E09A4BB" w14:textId="77777777" w:rsidR="008316A2" w:rsidRDefault="00956DBA" w:rsidP="008316A2">
      <w:pPr>
        <w:pStyle w:val="paragraph"/>
        <w:numPr>
          <w:ilvl w:val="0"/>
          <w:numId w:val="11"/>
        </w:numPr>
        <w:textAlignment w:val="baseline"/>
        <w:rPr>
          <w:rStyle w:val="eop"/>
        </w:rPr>
      </w:pPr>
      <w:r w:rsidRPr="006A724B">
        <w:rPr>
          <w:rStyle w:val="eop"/>
        </w:rPr>
        <w:t>Which colleges and universities do your residents attend?</w:t>
      </w:r>
      <w:r w:rsidR="000A365E">
        <w:rPr>
          <w:rStyle w:val="eop"/>
        </w:rPr>
        <w:t xml:space="preserve"> </w:t>
      </w:r>
    </w:p>
    <w:p w14:paraId="32640028" w14:textId="63017438" w:rsidR="00956DBA" w:rsidRDefault="000A365E" w:rsidP="008316A2">
      <w:pPr>
        <w:pStyle w:val="paragraph"/>
        <w:numPr>
          <w:ilvl w:val="0"/>
          <w:numId w:val="11"/>
        </w:numPr>
        <w:textAlignment w:val="baseline"/>
        <w:rPr>
          <w:rStyle w:val="eop"/>
        </w:rPr>
      </w:pPr>
      <w:r>
        <w:rPr>
          <w:rStyle w:val="eop"/>
        </w:rPr>
        <w:t>If the building was not filled to capacity, would you accept non-students?</w:t>
      </w:r>
    </w:p>
    <w:p w14:paraId="0B309547" w14:textId="77777777" w:rsidR="008316A2" w:rsidRDefault="008316A2" w:rsidP="004440F9">
      <w:pPr>
        <w:pStyle w:val="paragraph"/>
        <w:ind w:left="1440"/>
        <w:textAlignment w:val="baseline"/>
        <w:rPr>
          <w:rStyle w:val="eop"/>
          <w:b/>
        </w:rPr>
      </w:pPr>
    </w:p>
    <w:p w14:paraId="49D483D3" w14:textId="77777777" w:rsidR="008316A2" w:rsidRPr="00DD0417" w:rsidRDefault="0020550B" w:rsidP="004440F9">
      <w:pPr>
        <w:pStyle w:val="paragraph"/>
        <w:ind w:left="1440"/>
        <w:textAlignment w:val="baseline"/>
        <w:rPr>
          <w:rStyle w:val="eop"/>
          <w:color w:val="FF0000"/>
        </w:rPr>
      </w:pPr>
      <w:r w:rsidRPr="00DD0417">
        <w:rPr>
          <w:rStyle w:val="eop"/>
          <w:b/>
          <w:color w:val="FF0000"/>
        </w:rPr>
        <w:t>If no:</w:t>
      </w:r>
      <w:r w:rsidRPr="00DD0417">
        <w:rPr>
          <w:rStyle w:val="eop"/>
          <w:color w:val="FF0000"/>
        </w:rPr>
        <w:t xml:space="preserve"> </w:t>
      </w:r>
    </w:p>
    <w:p w14:paraId="745A8D80" w14:textId="1B826A74" w:rsidR="008316A2" w:rsidRDefault="000A66F8" w:rsidP="008316A2">
      <w:pPr>
        <w:pStyle w:val="paragraph"/>
        <w:numPr>
          <w:ilvl w:val="0"/>
          <w:numId w:val="12"/>
        </w:numPr>
        <w:textAlignment w:val="baseline"/>
        <w:rPr>
          <w:rStyle w:val="eop"/>
        </w:rPr>
      </w:pPr>
      <w:r>
        <w:rPr>
          <w:rStyle w:val="eop"/>
        </w:rPr>
        <w:t xml:space="preserve">Does it primarily house students? </w:t>
      </w:r>
      <w:r w:rsidR="00A62EE2" w:rsidRPr="008316A2">
        <w:rPr>
          <w:rStyle w:val="eop"/>
          <w:highlight w:val="yellow"/>
        </w:rPr>
        <w:t>What does “primarily” mean to you?</w:t>
      </w:r>
      <w:r w:rsidR="00A62EE2">
        <w:rPr>
          <w:rStyle w:val="eop"/>
        </w:rPr>
        <w:t xml:space="preserve"> </w:t>
      </w:r>
    </w:p>
    <w:p w14:paraId="753AA626" w14:textId="45D46906" w:rsidR="008316A2" w:rsidRDefault="008316A2" w:rsidP="008316A2">
      <w:pPr>
        <w:pStyle w:val="paragraph"/>
        <w:numPr>
          <w:ilvl w:val="0"/>
          <w:numId w:val="12"/>
        </w:numPr>
        <w:textAlignment w:val="baseline"/>
        <w:rPr>
          <w:rStyle w:val="eop"/>
        </w:rPr>
      </w:pPr>
      <w:r>
        <w:rPr>
          <w:rStyle w:val="eop"/>
        </w:rPr>
        <w:t>What percentage of residents here are students? (</w:t>
      </w:r>
      <w:r w:rsidRPr="001E52DD">
        <w:rPr>
          <w:rStyle w:val="eop"/>
          <w:i/>
          <w:color w:val="FF0000"/>
        </w:rPr>
        <w:t xml:space="preserve">If needed: </w:t>
      </w:r>
      <w:r>
        <w:rPr>
          <w:rStyle w:val="eop"/>
        </w:rPr>
        <w:t>Is it more than 90%?)</w:t>
      </w:r>
    </w:p>
    <w:p w14:paraId="05544279" w14:textId="50F360BC" w:rsidR="0020550B" w:rsidRDefault="0020550B" w:rsidP="008316A2">
      <w:pPr>
        <w:pStyle w:val="paragraph"/>
        <w:numPr>
          <w:ilvl w:val="0"/>
          <w:numId w:val="12"/>
        </w:numPr>
        <w:textAlignment w:val="baseline"/>
        <w:rPr>
          <w:rStyle w:val="eop"/>
        </w:rPr>
      </w:pPr>
      <w:r>
        <w:rPr>
          <w:rStyle w:val="eop"/>
        </w:rPr>
        <w:t xml:space="preserve">Who else lives here? </w:t>
      </w:r>
      <w:r w:rsidR="00614E07">
        <w:rPr>
          <w:rStyle w:val="eop"/>
        </w:rPr>
        <w:t xml:space="preserve"> </w:t>
      </w:r>
      <w:r w:rsidR="004440F9">
        <w:rPr>
          <w:rStyle w:val="eop"/>
        </w:rPr>
        <w:t>Can students’ spouses and/or families live here?</w:t>
      </w:r>
    </w:p>
    <w:p w14:paraId="2EC1CB96" w14:textId="4EA0C06B" w:rsidR="008316A2" w:rsidRDefault="008316A2" w:rsidP="00DD0417">
      <w:pPr>
        <w:pStyle w:val="paragraph"/>
        <w:pBdr>
          <w:bottom w:val="single" w:sz="4" w:space="1" w:color="auto"/>
        </w:pBdr>
        <w:textAlignment w:val="baseline"/>
        <w:rPr>
          <w:rStyle w:val="eop"/>
        </w:rPr>
      </w:pPr>
    </w:p>
    <w:p w14:paraId="34A3C867" w14:textId="77777777" w:rsidR="00DD0417" w:rsidRDefault="00DD0417" w:rsidP="00DD0417">
      <w:pPr>
        <w:pStyle w:val="paragraph"/>
        <w:textAlignment w:val="baseline"/>
        <w:rPr>
          <w:rStyle w:val="eop"/>
        </w:rPr>
      </w:pPr>
    </w:p>
    <w:p w14:paraId="0C86D308" w14:textId="77777777" w:rsidR="002B40F7" w:rsidRDefault="002B40F7" w:rsidP="002B40F7">
      <w:pPr>
        <w:rPr>
          <w:rFonts w:ascii="Times New Roman" w:hAnsi="Times New Roman" w:cs="Times New Roman"/>
        </w:rPr>
      </w:pPr>
    </w:p>
    <w:p w14:paraId="4ED738C7" w14:textId="0A864CA0" w:rsidR="005E5990" w:rsidRPr="00DD0417" w:rsidRDefault="002726A5" w:rsidP="00DD0417">
      <w:pPr>
        <w:pStyle w:val="ListParagraph"/>
        <w:numPr>
          <w:ilvl w:val="0"/>
          <w:numId w:val="8"/>
        </w:numPr>
        <w:rPr>
          <w:rFonts w:ascii="Times New Roman" w:hAnsi="Times New Roman" w:cs="Times New Roman"/>
          <w:sz w:val="24"/>
        </w:rPr>
      </w:pPr>
      <w:r>
        <w:rPr>
          <w:rFonts w:ascii="Times New Roman" w:hAnsi="Times New Roman" w:cs="Times New Roman"/>
          <w:sz w:val="24"/>
        </w:rPr>
        <w:t>Do</w:t>
      </w:r>
      <w:r w:rsidR="009F3050">
        <w:rPr>
          <w:rFonts w:ascii="Times New Roman" w:hAnsi="Times New Roman" w:cs="Times New Roman"/>
          <w:sz w:val="24"/>
        </w:rPr>
        <w:t>es</w:t>
      </w:r>
      <w:r>
        <w:rPr>
          <w:rFonts w:ascii="Times New Roman" w:hAnsi="Times New Roman" w:cs="Times New Roman"/>
          <w:sz w:val="24"/>
        </w:rPr>
        <w:t xml:space="preserve"> </w:t>
      </w:r>
      <w:r w:rsidR="003033A8">
        <w:rPr>
          <w:rFonts w:ascii="Times New Roman" w:hAnsi="Times New Roman" w:cs="Times New Roman"/>
          <w:sz w:val="24"/>
        </w:rPr>
        <w:t>this</w:t>
      </w:r>
      <w:r>
        <w:rPr>
          <w:rFonts w:ascii="Times New Roman" w:hAnsi="Times New Roman" w:cs="Times New Roman"/>
          <w:sz w:val="24"/>
        </w:rPr>
        <w:t xml:space="preserve"> </w:t>
      </w:r>
      <w:r w:rsidR="003033A8">
        <w:rPr>
          <w:rFonts w:ascii="Times New Roman" w:hAnsi="Times New Roman" w:cs="Times New Roman"/>
          <w:sz w:val="24"/>
        </w:rPr>
        <w:t>place</w:t>
      </w:r>
      <w:r>
        <w:rPr>
          <w:rFonts w:ascii="Times New Roman" w:hAnsi="Times New Roman" w:cs="Times New Roman"/>
          <w:sz w:val="24"/>
        </w:rPr>
        <w:t xml:space="preserve"> </w:t>
      </w:r>
      <w:r w:rsidR="00956DBA">
        <w:rPr>
          <w:rFonts w:ascii="Times New Roman" w:hAnsi="Times New Roman" w:cs="Times New Roman"/>
          <w:sz w:val="24"/>
        </w:rPr>
        <w:t xml:space="preserve">ever </w:t>
      </w:r>
      <w:r>
        <w:rPr>
          <w:rFonts w:ascii="Times New Roman" w:hAnsi="Times New Roman" w:cs="Times New Roman"/>
          <w:sz w:val="24"/>
        </w:rPr>
        <w:t xml:space="preserve">contract out </w:t>
      </w:r>
      <w:r w:rsidR="00956DBA">
        <w:rPr>
          <w:rFonts w:ascii="Times New Roman" w:hAnsi="Times New Roman" w:cs="Times New Roman"/>
          <w:sz w:val="24"/>
        </w:rPr>
        <w:t>rooms o</w:t>
      </w:r>
      <w:r w:rsidR="006A1675">
        <w:rPr>
          <w:rFonts w:ascii="Times New Roman" w:hAnsi="Times New Roman" w:cs="Times New Roman"/>
          <w:sz w:val="24"/>
        </w:rPr>
        <w:t>r beds to any school or college?</w:t>
      </w:r>
      <w:r w:rsidR="00DD0417">
        <w:rPr>
          <w:rFonts w:ascii="Times New Roman" w:hAnsi="Times New Roman" w:cs="Times New Roman"/>
          <w:sz w:val="24"/>
        </w:rPr>
        <w:t xml:space="preserve"> </w:t>
      </w:r>
      <w:r w:rsidR="009D5E87" w:rsidRPr="00DD0417">
        <w:rPr>
          <w:rFonts w:ascii="Times New Roman" w:hAnsi="Times New Roman" w:cs="Times New Roman"/>
          <w:i/>
          <w:sz w:val="24"/>
        </w:rPr>
        <w:t>(</w:t>
      </w:r>
      <w:r w:rsidR="005E5990" w:rsidRPr="00DD0417">
        <w:rPr>
          <w:rFonts w:ascii="Times New Roman" w:hAnsi="Times New Roman" w:cs="Times New Roman"/>
          <w:i/>
          <w:sz w:val="24"/>
        </w:rPr>
        <w:t>If necessary:</w:t>
      </w:r>
      <w:r w:rsidR="005E5990" w:rsidRPr="00DD0417">
        <w:rPr>
          <w:rFonts w:ascii="Times New Roman" w:hAnsi="Times New Roman" w:cs="Times New Roman"/>
          <w:b/>
          <w:i/>
          <w:sz w:val="24"/>
        </w:rPr>
        <w:t xml:space="preserve"> </w:t>
      </w:r>
      <w:r w:rsidR="005E5990" w:rsidRPr="00DD0417">
        <w:rPr>
          <w:rFonts w:ascii="Times New Roman" w:hAnsi="Times New Roman" w:cs="Times New Roman"/>
          <w:i/>
          <w:sz w:val="24"/>
        </w:rPr>
        <w:t>For example, cosmetology schools, beauty schools, and trade schools</w:t>
      </w:r>
      <w:r w:rsidR="009D5E87" w:rsidRPr="00DD0417">
        <w:rPr>
          <w:rFonts w:ascii="Times New Roman" w:hAnsi="Times New Roman" w:cs="Times New Roman"/>
          <w:i/>
          <w:sz w:val="24"/>
        </w:rPr>
        <w:t>)</w:t>
      </w:r>
    </w:p>
    <w:p w14:paraId="5D36525E" w14:textId="77777777" w:rsidR="00DD0417" w:rsidRDefault="00DD0417" w:rsidP="00E41444">
      <w:pPr>
        <w:pStyle w:val="ListParagraph"/>
        <w:ind w:left="1440"/>
        <w:rPr>
          <w:rFonts w:ascii="Times New Roman" w:hAnsi="Times New Roman" w:cs="Times New Roman"/>
          <w:b/>
          <w:color w:val="FF0000"/>
          <w:sz w:val="24"/>
        </w:rPr>
      </w:pPr>
    </w:p>
    <w:p w14:paraId="0BCE209F" w14:textId="77777777" w:rsidR="0095041A" w:rsidRDefault="002726A5" w:rsidP="00E41444">
      <w:pPr>
        <w:pStyle w:val="ListParagraph"/>
        <w:ind w:left="1440"/>
        <w:rPr>
          <w:rFonts w:ascii="Times New Roman" w:hAnsi="Times New Roman" w:cs="Times New Roman"/>
          <w:b/>
          <w:color w:val="FF0000"/>
          <w:sz w:val="24"/>
        </w:rPr>
      </w:pPr>
      <w:r w:rsidRPr="00DD0417">
        <w:rPr>
          <w:rFonts w:ascii="Times New Roman" w:hAnsi="Times New Roman" w:cs="Times New Roman"/>
          <w:b/>
          <w:color w:val="FF0000"/>
          <w:sz w:val="24"/>
        </w:rPr>
        <w:t xml:space="preserve">If yes: </w:t>
      </w:r>
    </w:p>
    <w:p w14:paraId="4FCF9421" w14:textId="77777777" w:rsidR="0095041A" w:rsidRDefault="002726A5" w:rsidP="0095041A">
      <w:pPr>
        <w:pStyle w:val="ListParagraph"/>
        <w:numPr>
          <w:ilvl w:val="0"/>
          <w:numId w:val="16"/>
        </w:numPr>
        <w:rPr>
          <w:rFonts w:ascii="Times New Roman" w:hAnsi="Times New Roman" w:cs="Times New Roman"/>
          <w:sz w:val="24"/>
        </w:rPr>
      </w:pPr>
      <w:r>
        <w:rPr>
          <w:rFonts w:ascii="Times New Roman" w:hAnsi="Times New Roman" w:cs="Times New Roman"/>
          <w:sz w:val="24"/>
        </w:rPr>
        <w:t xml:space="preserve">How many students are from </w:t>
      </w:r>
      <w:r w:rsidR="003033A8">
        <w:rPr>
          <w:rFonts w:ascii="Times New Roman" w:hAnsi="Times New Roman" w:cs="Times New Roman"/>
          <w:sz w:val="24"/>
        </w:rPr>
        <w:t>th</w:t>
      </w:r>
      <w:r w:rsidR="00A11862">
        <w:rPr>
          <w:rFonts w:ascii="Times New Roman" w:hAnsi="Times New Roman" w:cs="Times New Roman"/>
          <w:sz w:val="24"/>
        </w:rPr>
        <w:t>ese</w:t>
      </w:r>
      <w:r>
        <w:rPr>
          <w:rFonts w:ascii="Times New Roman" w:hAnsi="Times New Roman" w:cs="Times New Roman"/>
          <w:sz w:val="24"/>
        </w:rPr>
        <w:t xml:space="preserve"> types of schools? </w:t>
      </w:r>
    </w:p>
    <w:p w14:paraId="31AA0A81" w14:textId="69728FFA" w:rsidR="002726A5" w:rsidRDefault="002726A5" w:rsidP="0095041A">
      <w:pPr>
        <w:pStyle w:val="ListParagraph"/>
        <w:numPr>
          <w:ilvl w:val="0"/>
          <w:numId w:val="16"/>
        </w:numPr>
        <w:rPr>
          <w:rFonts w:ascii="Times New Roman" w:hAnsi="Times New Roman" w:cs="Times New Roman"/>
          <w:sz w:val="24"/>
        </w:rPr>
      </w:pPr>
      <w:r>
        <w:rPr>
          <w:rFonts w:ascii="Times New Roman" w:hAnsi="Times New Roman" w:cs="Times New Roman"/>
          <w:sz w:val="24"/>
        </w:rPr>
        <w:t xml:space="preserve">Are </w:t>
      </w:r>
      <w:r w:rsidR="003033A8">
        <w:rPr>
          <w:rFonts w:ascii="Times New Roman" w:hAnsi="Times New Roman" w:cs="Times New Roman"/>
          <w:sz w:val="24"/>
        </w:rPr>
        <w:t>th</w:t>
      </w:r>
      <w:r w:rsidR="009F3050">
        <w:rPr>
          <w:rFonts w:ascii="Times New Roman" w:hAnsi="Times New Roman" w:cs="Times New Roman"/>
          <w:sz w:val="24"/>
        </w:rPr>
        <w:t>ese</w:t>
      </w:r>
      <w:r>
        <w:rPr>
          <w:rFonts w:ascii="Times New Roman" w:hAnsi="Times New Roman" w:cs="Times New Roman"/>
          <w:sz w:val="24"/>
        </w:rPr>
        <w:t xml:space="preserve"> students ever paired with students from </w:t>
      </w:r>
      <w:r w:rsidR="009F3050">
        <w:rPr>
          <w:rFonts w:ascii="Times New Roman" w:hAnsi="Times New Roman" w:cs="Times New Roman"/>
          <w:sz w:val="24"/>
        </w:rPr>
        <w:t>the local</w:t>
      </w:r>
      <w:r>
        <w:rPr>
          <w:rFonts w:ascii="Times New Roman" w:hAnsi="Times New Roman" w:cs="Times New Roman"/>
          <w:sz w:val="24"/>
        </w:rPr>
        <w:t xml:space="preserve"> college/university</w:t>
      </w:r>
      <w:r w:rsidR="00C1602A">
        <w:rPr>
          <w:rFonts w:ascii="Times New Roman" w:hAnsi="Times New Roman" w:cs="Times New Roman"/>
          <w:sz w:val="24"/>
        </w:rPr>
        <w:t xml:space="preserve"> as roommates</w:t>
      </w:r>
      <w:r>
        <w:rPr>
          <w:rFonts w:ascii="Times New Roman" w:hAnsi="Times New Roman" w:cs="Times New Roman"/>
          <w:sz w:val="24"/>
        </w:rPr>
        <w:t>?</w:t>
      </w:r>
    </w:p>
    <w:p w14:paraId="5CD573CC" w14:textId="77777777" w:rsidR="00936BCD" w:rsidRDefault="00936BCD">
      <w:pPr>
        <w:rPr>
          <w:rFonts w:ascii="Times New Roman" w:hAnsi="Times New Roman" w:cs="Times New Roman"/>
          <w:b/>
          <w:sz w:val="24"/>
        </w:rPr>
      </w:pPr>
      <w:r>
        <w:rPr>
          <w:rFonts w:ascii="Times New Roman" w:hAnsi="Times New Roman" w:cs="Times New Roman"/>
          <w:b/>
          <w:sz w:val="24"/>
        </w:rPr>
        <w:br w:type="page"/>
      </w:r>
    </w:p>
    <w:p w14:paraId="6361B307" w14:textId="0DB11092" w:rsidR="00A11862" w:rsidRPr="00A11862" w:rsidRDefault="00A11862" w:rsidP="00A11862">
      <w:pPr>
        <w:rPr>
          <w:rFonts w:ascii="Times New Roman" w:hAnsi="Times New Roman" w:cs="Times New Roman"/>
          <w:b/>
          <w:sz w:val="24"/>
        </w:rPr>
      </w:pPr>
      <w:r>
        <w:rPr>
          <w:rFonts w:ascii="Times New Roman" w:hAnsi="Times New Roman" w:cs="Times New Roman"/>
          <w:b/>
          <w:sz w:val="24"/>
        </w:rPr>
        <w:lastRenderedPageBreak/>
        <w:t>Section 2. Other Buildings</w:t>
      </w:r>
    </w:p>
    <w:p w14:paraId="5B36CB77" w14:textId="09430FD3" w:rsidR="00936BCD" w:rsidRDefault="005E5990" w:rsidP="005E5990">
      <w:pPr>
        <w:rPr>
          <w:rFonts w:ascii="Times New Roman" w:hAnsi="Times New Roman" w:cs="Times New Roman"/>
          <w:sz w:val="24"/>
        </w:rPr>
      </w:pPr>
      <w:r>
        <w:rPr>
          <w:rFonts w:ascii="Times New Roman" w:hAnsi="Times New Roman" w:cs="Times New Roman"/>
          <w:sz w:val="24"/>
        </w:rPr>
        <w:t xml:space="preserve">Here’s a list of some other housing properties in this area.  Please tell us how this place is similar to </w:t>
      </w:r>
      <w:r w:rsidR="006755A1" w:rsidRPr="00914923">
        <w:rPr>
          <w:rFonts w:ascii="Times New Roman" w:hAnsi="Times New Roman" w:cs="Times New Roman"/>
          <w:color w:val="0070C0"/>
          <w:sz w:val="24"/>
        </w:rPr>
        <w:t>[MENTION NAME FROM LIST]</w:t>
      </w:r>
      <w:r w:rsidR="006755A1">
        <w:rPr>
          <w:rFonts w:ascii="Times New Roman" w:hAnsi="Times New Roman" w:cs="Times New Roman"/>
          <w:sz w:val="24"/>
        </w:rPr>
        <w:t>?</w:t>
      </w:r>
      <w:r>
        <w:rPr>
          <w:rFonts w:ascii="Times New Roman" w:hAnsi="Times New Roman" w:cs="Times New Roman"/>
          <w:sz w:val="24"/>
        </w:rPr>
        <w:t xml:space="preserve">  And how is it different?  </w:t>
      </w:r>
    </w:p>
    <w:p w14:paraId="34F97A33" w14:textId="3462F16F" w:rsidR="00936BCD" w:rsidRPr="00914923" w:rsidRDefault="00914923" w:rsidP="006A724B">
      <w:pPr>
        <w:ind w:firstLine="720"/>
        <w:rPr>
          <w:rFonts w:ascii="Times New Roman" w:hAnsi="Times New Roman" w:cs="Times New Roman"/>
          <w:color w:val="0070C0"/>
          <w:sz w:val="24"/>
        </w:rPr>
      </w:pPr>
      <w:r w:rsidRPr="00914923">
        <w:rPr>
          <w:rFonts w:ascii="Times New Roman" w:hAnsi="Times New Roman" w:cs="Times New Roman"/>
          <w:color w:val="0070C0"/>
          <w:sz w:val="24"/>
        </w:rPr>
        <w:t>[INTERVIEWER: PROBE TO LEARN ANSWERS TO ITEMS 1-14]</w:t>
      </w:r>
    </w:p>
    <w:p w14:paraId="0C72DED3" w14:textId="098F77F4" w:rsidR="00891931" w:rsidRDefault="005E5990" w:rsidP="00936BCD">
      <w:pPr>
        <w:rPr>
          <w:rFonts w:ascii="Times New Roman" w:hAnsi="Times New Roman" w:cs="Times New Roman"/>
          <w:sz w:val="24"/>
        </w:rPr>
      </w:pPr>
      <w:r>
        <w:rPr>
          <w:rFonts w:ascii="Times New Roman" w:hAnsi="Times New Roman" w:cs="Times New Roman"/>
          <w:sz w:val="24"/>
        </w:rPr>
        <w:t xml:space="preserve">Let’s compare this place to another from the list, say </w:t>
      </w:r>
      <w:r w:rsidR="00936BCD" w:rsidRPr="00914923">
        <w:rPr>
          <w:rFonts w:ascii="Times New Roman" w:hAnsi="Times New Roman" w:cs="Times New Roman"/>
          <w:color w:val="0070C0"/>
          <w:sz w:val="24"/>
        </w:rPr>
        <w:t>[MENTION OTHER NAME FROM LIST]</w:t>
      </w:r>
      <w:r>
        <w:rPr>
          <w:rFonts w:ascii="Times New Roman" w:hAnsi="Times New Roman" w:cs="Times New Roman"/>
          <w:sz w:val="24"/>
        </w:rPr>
        <w:t xml:space="preserve">? </w:t>
      </w:r>
    </w:p>
    <w:p w14:paraId="1AE583B3" w14:textId="5512AEE6" w:rsidR="00B35FAB" w:rsidRDefault="00B35FAB" w:rsidP="00936BCD">
      <w:pPr>
        <w:rPr>
          <w:rFonts w:ascii="Times New Roman" w:hAnsi="Times New Roman" w:cs="Times New Roman"/>
          <w:b/>
          <w:sz w:val="24"/>
        </w:rPr>
      </w:pPr>
    </w:p>
    <w:p w14:paraId="4FF715F8" w14:textId="77777777" w:rsidR="00B35FAB" w:rsidRDefault="00B35FAB" w:rsidP="00936BCD">
      <w:pPr>
        <w:rPr>
          <w:rFonts w:ascii="Times New Roman" w:hAnsi="Times New Roman" w:cs="Times New Roman"/>
          <w:b/>
          <w:sz w:val="24"/>
        </w:rPr>
      </w:pPr>
    </w:p>
    <w:p w14:paraId="03D902E6" w14:textId="77777777" w:rsidR="00B35FAB" w:rsidRDefault="00B35FAB" w:rsidP="00936BCD">
      <w:pPr>
        <w:rPr>
          <w:rFonts w:ascii="Times New Roman" w:hAnsi="Times New Roman" w:cs="Times New Roman"/>
          <w:b/>
          <w:sz w:val="24"/>
        </w:rPr>
      </w:pPr>
    </w:p>
    <w:p w14:paraId="6BDD009A" w14:textId="77777777" w:rsidR="00B35FAB" w:rsidRDefault="00B35FAB" w:rsidP="00936BCD">
      <w:pPr>
        <w:rPr>
          <w:rFonts w:ascii="Times New Roman" w:hAnsi="Times New Roman" w:cs="Times New Roman"/>
          <w:b/>
          <w:sz w:val="24"/>
        </w:rPr>
      </w:pPr>
    </w:p>
    <w:p w14:paraId="2F3DFB07" w14:textId="77777777" w:rsidR="00B35FAB" w:rsidRDefault="00B35FAB" w:rsidP="00936BCD">
      <w:pPr>
        <w:rPr>
          <w:rFonts w:ascii="Times New Roman" w:hAnsi="Times New Roman" w:cs="Times New Roman"/>
          <w:b/>
          <w:sz w:val="24"/>
        </w:rPr>
      </w:pPr>
    </w:p>
    <w:p w14:paraId="7B747981" w14:textId="77777777" w:rsidR="00B35FAB" w:rsidRDefault="00B35FAB" w:rsidP="00936BCD">
      <w:pPr>
        <w:rPr>
          <w:rFonts w:ascii="Times New Roman" w:hAnsi="Times New Roman" w:cs="Times New Roman"/>
          <w:b/>
          <w:sz w:val="24"/>
        </w:rPr>
      </w:pPr>
    </w:p>
    <w:p w14:paraId="7C71CAEF" w14:textId="77777777" w:rsidR="00B35FAB" w:rsidRDefault="00B35FAB" w:rsidP="00936BCD">
      <w:pPr>
        <w:rPr>
          <w:rFonts w:ascii="Times New Roman" w:hAnsi="Times New Roman" w:cs="Times New Roman"/>
          <w:b/>
          <w:sz w:val="24"/>
        </w:rPr>
      </w:pPr>
    </w:p>
    <w:p w14:paraId="15EBE387" w14:textId="77777777" w:rsidR="00B35FAB" w:rsidRDefault="00B35FAB" w:rsidP="00936BCD">
      <w:pPr>
        <w:rPr>
          <w:rFonts w:ascii="Times New Roman" w:hAnsi="Times New Roman" w:cs="Times New Roman"/>
          <w:b/>
          <w:sz w:val="24"/>
        </w:rPr>
      </w:pPr>
    </w:p>
    <w:p w14:paraId="5001FC90" w14:textId="77777777" w:rsidR="00B35FAB" w:rsidRDefault="00B35FAB" w:rsidP="00936BCD">
      <w:pPr>
        <w:rPr>
          <w:rFonts w:ascii="Times New Roman" w:hAnsi="Times New Roman" w:cs="Times New Roman"/>
          <w:b/>
          <w:sz w:val="24"/>
        </w:rPr>
      </w:pPr>
    </w:p>
    <w:p w14:paraId="62B1099F" w14:textId="77777777" w:rsidR="00B35FAB" w:rsidRDefault="00B35FAB" w:rsidP="00936BCD">
      <w:pPr>
        <w:rPr>
          <w:rFonts w:ascii="Times New Roman" w:hAnsi="Times New Roman" w:cs="Times New Roman"/>
          <w:b/>
          <w:sz w:val="24"/>
        </w:rPr>
      </w:pPr>
    </w:p>
    <w:p w14:paraId="420BF3B3" w14:textId="77777777" w:rsidR="00B35FAB" w:rsidRDefault="00B35FAB" w:rsidP="00936BCD">
      <w:pPr>
        <w:rPr>
          <w:rFonts w:ascii="Times New Roman" w:hAnsi="Times New Roman" w:cs="Times New Roman"/>
          <w:b/>
          <w:sz w:val="24"/>
        </w:rPr>
      </w:pPr>
    </w:p>
    <w:p w14:paraId="1A872ADC" w14:textId="77777777" w:rsidR="00B35FAB" w:rsidRDefault="00B35FAB" w:rsidP="00936BCD">
      <w:pPr>
        <w:rPr>
          <w:rFonts w:ascii="Times New Roman" w:hAnsi="Times New Roman" w:cs="Times New Roman"/>
          <w:b/>
          <w:sz w:val="24"/>
        </w:rPr>
      </w:pPr>
    </w:p>
    <w:p w14:paraId="1EC82CB7" w14:textId="77777777" w:rsidR="00B35FAB" w:rsidRDefault="00B35FAB" w:rsidP="00936BCD">
      <w:pPr>
        <w:rPr>
          <w:rFonts w:ascii="Times New Roman" w:hAnsi="Times New Roman" w:cs="Times New Roman"/>
          <w:b/>
          <w:sz w:val="24"/>
        </w:rPr>
      </w:pPr>
    </w:p>
    <w:p w14:paraId="552037BD" w14:textId="77777777" w:rsidR="00B35FAB" w:rsidRDefault="00B35FAB" w:rsidP="00936BCD">
      <w:pPr>
        <w:rPr>
          <w:rFonts w:ascii="Times New Roman" w:hAnsi="Times New Roman" w:cs="Times New Roman"/>
          <w:b/>
          <w:sz w:val="24"/>
        </w:rPr>
      </w:pPr>
    </w:p>
    <w:p w14:paraId="647095C9" w14:textId="77777777" w:rsidR="00B35FAB" w:rsidRDefault="00B35FAB" w:rsidP="00936BCD">
      <w:pPr>
        <w:rPr>
          <w:rFonts w:ascii="Times New Roman" w:hAnsi="Times New Roman" w:cs="Times New Roman"/>
          <w:b/>
          <w:sz w:val="24"/>
        </w:rPr>
      </w:pPr>
    </w:p>
    <w:p w14:paraId="31B2CF2E" w14:textId="77777777" w:rsidR="00B35FAB" w:rsidRDefault="00B35FAB" w:rsidP="00936BCD">
      <w:pPr>
        <w:rPr>
          <w:rFonts w:ascii="Times New Roman" w:hAnsi="Times New Roman" w:cs="Times New Roman"/>
          <w:b/>
          <w:sz w:val="24"/>
        </w:rPr>
      </w:pPr>
    </w:p>
    <w:p w14:paraId="4B015540" w14:textId="77777777" w:rsidR="00B35FAB" w:rsidRDefault="00B35FAB" w:rsidP="00936BCD">
      <w:pPr>
        <w:rPr>
          <w:rFonts w:ascii="Times New Roman" w:hAnsi="Times New Roman" w:cs="Times New Roman"/>
          <w:b/>
          <w:sz w:val="24"/>
        </w:rPr>
      </w:pPr>
    </w:p>
    <w:p w14:paraId="1A69DD19" w14:textId="77777777" w:rsidR="00FD7E08" w:rsidRDefault="00FD7E08" w:rsidP="00936BCD">
      <w:pPr>
        <w:rPr>
          <w:rFonts w:ascii="Times New Roman" w:hAnsi="Times New Roman" w:cs="Times New Roman"/>
          <w:b/>
          <w:sz w:val="24"/>
        </w:rPr>
      </w:pPr>
    </w:p>
    <w:p w14:paraId="6A53B902" w14:textId="77777777" w:rsidR="00FD7E08" w:rsidRDefault="00FD7E08" w:rsidP="00936BCD">
      <w:pPr>
        <w:rPr>
          <w:rFonts w:ascii="Times New Roman" w:hAnsi="Times New Roman" w:cs="Times New Roman"/>
          <w:b/>
          <w:sz w:val="24"/>
        </w:rPr>
      </w:pPr>
    </w:p>
    <w:p w14:paraId="28ED7305" w14:textId="77777777" w:rsidR="00FD7E08" w:rsidRPr="005E5990" w:rsidRDefault="00FD7E08" w:rsidP="00936BCD">
      <w:pPr>
        <w:rPr>
          <w:rFonts w:ascii="Times New Roman" w:hAnsi="Times New Roman" w:cs="Times New Roman"/>
          <w:b/>
          <w:sz w:val="24"/>
        </w:rPr>
      </w:pPr>
    </w:p>
    <w:p w14:paraId="2DDAF788" w14:textId="77777777" w:rsidR="00AD34CE" w:rsidRDefault="00F42DD3" w:rsidP="00AD34CE">
      <w:pPr>
        <w:rPr>
          <w:rFonts w:ascii="Times New Roman" w:hAnsi="Times New Roman" w:cs="Times New Roman"/>
          <w:b/>
          <w:sz w:val="24"/>
        </w:rPr>
      </w:pPr>
      <w:r>
        <w:rPr>
          <w:rFonts w:ascii="Times New Roman" w:hAnsi="Times New Roman" w:cs="Times New Roman"/>
          <w:b/>
          <w:sz w:val="24"/>
        </w:rPr>
        <w:lastRenderedPageBreak/>
        <w:t>Section 3. GQ versus HU</w:t>
      </w:r>
    </w:p>
    <w:p w14:paraId="4456DCB2" w14:textId="2F74F12E" w:rsidR="00BF09B7" w:rsidRDefault="00B8416E" w:rsidP="00AD34CE">
      <w:pPr>
        <w:rPr>
          <w:rFonts w:ascii="Times New Roman" w:hAnsi="Times New Roman" w:cs="Times New Roman"/>
          <w:sz w:val="24"/>
        </w:rPr>
      </w:pPr>
      <w:r>
        <w:rPr>
          <w:rFonts w:ascii="Times New Roman" w:hAnsi="Times New Roman" w:cs="Times New Roman"/>
          <w:sz w:val="24"/>
        </w:rPr>
        <w:t xml:space="preserve">Thank you for </w:t>
      </w:r>
      <w:r w:rsidR="00E02BC0">
        <w:rPr>
          <w:rFonts w:ascii="Times New Roman" w:hAnsi="Times New Roman" w:cs="Times New Roman"/>
          <w:sz w:val="24"/>
        </w:rPr>
        <w:t xml:space="preserve">your </w:t>
      </w:r>
      <w:r>
        <w:rPr>
          <w:rFonts w:ascii="Times New Roman" w:hAnsi="Times New Roman" w:cs="Times New Roman"/>
          <w:sz w:val="24"/>
        </w:rPr>
        <w:t xml:space="preserve">answers. </w:t>
      </w:r>
      <w:r w:rsidR="00671A60">
        <w:rPr>
          <w:rFonts w:ascii="Times New Roman" w:hAnsi="Times New Roman" w:cs="Times New Roman"/>
          <w:sz w:val="24"/>
        </w:rPr>
        <w:t>Now I</w:t>
      </w:r>
      <w:r w:rsidR="00E9122E">
        <w:rPr>
          <w:rFonts w:ascii="Times New Roman" w:hAnsi="Times New Roman" w:cs="Times New Roman"/>
          <w:sz w:val="24"/>
        </w:rPr>
        <w:t>’</w:t>
      </w:r>
      <w:r w:rsidR="00671A60">
        <w:rPr>
          <w:rFonts w:ascii="Times New Roman" w:hAnsi="Times New Roman" w:cs="Times New Roman"/>
          <w:sz w:val="24"/>
        </w:rPr>
        <w:t xml:space="preserve">d like to give you a little more background on the </w:t>
      </w:r>
      <w:r w:rsidR="008B0B69">
        <w:rPr>
          <w:rFonts w:ascii="Times New Roman" w:hAnsi="Times New Roman" w:cs="Times New Roman"/>
          <w:sz w:val="24"/>
        </w:rPr>
        <w:t>C</w:t>
      </w:r>
      <w:r w:rsidR="00671A60">
        <w:rPr>
          <w:rFonts w:ascii="Times New Roman" w:hAnsi="Times New Roman" w:cs="Times New Roman"/>
          <w:sz w:val="24"/>
        </w:rPr>
        <w:t xml:space="preserve">ensus </w:t>
      </w:r>
      <w:r w:rsidR="008B0B69">
        <w:rPr>
          <w:rFonts w:ascii="Times New Roman" w:hAnsi="Times New Roman" w:cs="Times New Roman"/>
          <w:sz w:val="24"/>
        </w:rPr>
        <w:t xml:space="preserve">Bureau. As you may know, a census of the population </w:t>
      </w:r>
      <w:r w:rsidR="00E824FC">
        <w:rPr>
          <w:rFonts w:ascii="Times New Roman" w:hAnsi="Times New Roman" w:cs="Times New Roman"/>
          <w:sz w:val="24"/>
        </w:rPr>
        <w:t xml:space="preserve">is </w:t>
      </w:r>
      <w:r w:rsidR="008B0B69">
        <w:rPr>
          <w:rFonts w:ascii="Times New Roman" w:hAnsi="Times New Roman" w:cs="Times New Roman"/>
          <w:sz w:val="24"/>
        </w:rPr>
        <w:t xml:space="preserve">conducted </w:t>
      </w:r>
      <w:r w:rsidR="00671A60">
        <w:rPr>
          <w:rFonts w:ascii="Times New Roman" w:hAnsi="Times New Roman" w:cs="Times New Roman"/>
          <w:sz w:val="24"/>
        </w:rPr>
        <w:t xml:space="preserve">every 10 years. </w:t>
      </w:r>
      <w:r w:rsidR="00E824FC">
        <w:rPr>
          <w:rFonts w:ascii="Times New Roman" w:hAnsi="Times New Roman" w:cs="Times New Roman"/>
          <w:sz w:val="24"/>
        </w:rPr>
        <w:t>We also conduct other surveys</w:t>
      </w:r>
      <w:r w:rsidR="008B0B69">
        <w:rPr>
          <w:rFonts w:ascii="Times New Roman" w:hAnsi="Times New Roman" w:cs="Times New Roman"/>
          <w:sz w:val="24"/>
        </w:rPr>
        <w:t xml:space="preserve"> more regularly, like the American Community Survey, or ACS. </w:t>
      </w:r>
      <w:r w:rsidR="00473D35">
        <w:rPr>
          <w:rFonts w:ascii="Times New Roman" w:hAnsi="Times New Roman" w:cs="Times New Roman"/>
          <w:sz w:val="24"/>
        </w:rPr>
        <w:t xml:space="preserve">Because </w:t>
      </w:r>
      <w:r w:rsidR="00987882">
        <w:rPr>
          <w:rFonts w:ascii="Times New Roman" w:hAnsi="Times New Roman" w:cs="Times New Roman"/>
          <w:sz w:val="24"/>
        </w:rPr>
        <w:t>there are so many different types of living arrangements, the Census Bureau has two different ways of counting everyone</w:t>
      </w:r>
      <w:r w:rsidR="008B0B69">
        <w:rPr>
          <w:rFonts w:ascii="Times New Roman" w:hAnsi="Times New Roman" w:cs="Times New Roman"/>
          <w:sz w:val="24"/>
        </w:rPr>
        <w:t xml:space="preserve"> in the census and these surveys</w:t>
      </w:r>
      <w:r w:rsidR="00987882">
        <w:rPr>
          <w:rFonts w:ascii="Times New Roman" w:hAnsi="Times New Roman" w:cs="Times New Roman"/>
          <w:sz w:val="24"/>
        </w:rPr>
        <w:t>.</w:t>
      </w:r>
    </w:p>
    <w:p w14:paraId="535D6CA8" w14:textId="77777777" w:rsidR="00F42DD3" w:rsidRDefault="00BF09B7" w:rsidP="00AD34CE">
      <w:pPr>
        <w:rPr>
          <w:rFonts w:ascii="Times New Roman" w:hAnsi="Times New Roman" w:cs="Times New Roman"/>
          <w:sz w:val="24"/>
        </w:rPr>
      </w:pPr>
      <w:r>
        <w:rPr>
          <w:rFonts w:ascii="Times New Roman" w:hAnsi="Times New Roman" w:cs="Times New Roman"/>
          <w:sz w:val="24"/>
        </w:rPr>
        <w:t>One way is to count everyone in a housing unit. This might be what you would typically think of when you think of the census. One form goes to a housing unit, and that form collects information on everyone in that unit, such as their names, ages, sex</w:t>
      </w:r>
      <w:r w:rsidR="00B54D13">
        <w:rPr>
          <w:rFonts w:ascii="Times New Roman" w:hAnsi="Times New Roman" w:cs="Times New Roman"/>
          <w:sz w:val="24"/>
        </w:rPr>
        <w:t>es</w:t>
      </w:r>
      <w:r>
        <w:rPr>
          <w:rFonts w:ascii="Times New Roman" w:hAnsi="Times New Roman" w:cs="Times New Roman"/>
          <w:sz w:val="24"/>
        </w:rPr>
        <w:t xml:space="preserve">, and how </w:t>
      </w:r>
      <w:r w:rsidR="003033A8">
        <w:rPr>
          <w:rFonts w:ascii="Times New Roman" w:hAnsi="Times New Roman" w:cs="Times New Roman"/>
          <w:sz w:val="24"/>
        </w:rPr>
        <w:t>this</w:t>
      </w:r>
      <w:r>
        <w:rPr>
          <w:rFonts w:ascii="Times New Roman" w:hAnsi="Times New Roman" w:cs="Times New Roman"/>
          <w:sz w:val="24"/>
        </w:rPr>
        <w:t xml:space="preserve"> people are related to each other.</w:t>
      </w:r>
    </w:p>
    <w:p w14:paraId="421E5A9F" w14:textId="54C2498E" w:rsidR="00BF09B7" w:rsidRDefault="00BF09B7" w:rsidP="00AD34CE">
      <w:pPr>
        <w:rPr>
          <w:rFonts w:ascii="Times New Roman" w:hAnsi="Times New Roman" w:cs="Times New Roman"/>
          <w:sz w:val="24"/>
        </w:rPr>
      </w:pPr>
      <w:r>
        <w:rPr>
          <w:rFonts w:ascii="Times New Roman" w:hAnsi="Times New Roman" w:cs="Times New Roman"/>
          <w:sz w:val="24"/>
        </w:rPr>
        <w:t>The other way is to use a method of counting people called group quarters. This is generally used w</w:t>
      </w:r>
      <w:r w:rsidR="000201EF">
        <w:rPr>
          <w:rFonts w:ascii="Times New Roman" w:hAnsi="Times New Roman" w:cs="Times New Roman"/>
          <w:sz w:val="24"/>
        </w:rPr>
        <w:t>hen the housing unit approach does</w:t>
      </w:r>
      <w:r>
        <w:rPr>
          <w:rFonts w:ascii="Times New Roman" w:hAnsi="Times New Roman" w:cs="Times New Roman"/>
          <w:sz w:val="24"/>
        </w:rPr>
        <w:t xml:space="preserve">n’t work so well. For example, sending a housing unit form to a </w:t>
      </w:r>
      <w:r w:rsidR="005E5990">
        <w:rPr>
          <w:rFonts w:ascii="Times New Roman" w:hAnsi="Times New Roman" w:cs="Times New Roman"/>
          <w:sz w:val="24"/>
        </w:rPr>
        <w:t xml:space="preserve">nursing home </w:t>
      </w:r>
      <w:r>
        <w:rPr>
          <w:rFonts w:ascii="Times New Roman" w:hAnsi="Times New Roman" w:cs="Times New Roman"/>
          <w:sz w:val="24"/>
        </w:rPr>
        <w:t xml:space="preserve">would not work well because </w:t>
      </w:r>
      <w:r w:rsidR="005E5990">
        <w:rPr>
          <w:rFonts w:ascii="Times New Roman" w:hAnsi="Times New Roman" w:cs="Times New Roman"/>
          <w:sz w:val="24"/>
        </w:rPr>
        <w:t>typically the patients are not related.</w:t>
      </w:r>
      <w:r>
        <w:rPr>
          <w:rFonts w:ascii="Times New Roman" w:hAnsi="Times New Roman" w:cs="Times New Roman"/>
          <w:sz w:val="24"/>
        </w:rPr>
        <w:t>. In the group quarters method, each individual person fills out a form with information only about themselves.</w:t>
      </w:r>
    </w:p>
    <w:p w14:paraId="21876DB0" w14:textId="77777777" w:rsidR="00BF09B7" w:rsidRDefault="00BF09B7" w:rsidP="00AD34CE">
      <w:pPr>
        <w:rPr>
          <w:rFonts w:ascii="Times New Roman" w:hAnsi="Times New Roman" w:cs="Times New Roman"/>
          <w:sz w:val="24"/>
        </w:rPr>
      </w:pPr>
      <w:r>
        <w:rPr>
          <w:rFonts w:ascii="Times New Roman" w:hAnsi="Times New Roman" w:cs="Times New Roman"/>
          <w:sz w:val="24"/>
        </w:rPr>
        <w:t>In the past,</w:t>
      </w:r>
      <w:r w:rsidR="003C2BD5">
        <w:rPr>
          <w:rFonts w:ascii="Times New Roman" w:hAnsi="Times New Roman" w:cs="Times New Roman"/>
          <w:sz w:val="24"/>
        </w:rPr>
        <w:t xml:space="preserve"> </w:t>
      </w:r>
      <w:r w:rsidR="000201EF">
        <w:rPr>
          <w:rFonts w:ascii="Times New Roman" w:hAnsi="Times New Roman" w:cs="Times New Roman"/>
          <w:sz w:val="24"/>
        </w:rPr>
        <w:t xml:space="preserve">most </w:t>
      </w:r>
      <w:r w:rsidR="003C2BD5">
        <w:rPr>
          <w:rFonts w:ascii="Times New Roman" w:hAnsi="Times New Roman" w:cs="Times New Roman"/>
          <w:sz w:val="24"/>
        </w:rPr>
        <w:t>college/university</w:t>
      </w:r>
      <w:r>
        <w:rPr>
          <w:rFonts w:ascii="Times New Roman" w:hAnsi="Times New Roman" w:cs="Times New Roman"/>
          <w:sz w:val="24"/>
        </w:rPr>
        <w:t xml:space="preserve"> student housing has </w:t>
      </w:r>
      <w:r w:rsidR="003C2BD5">
        <w:rPr>
          <w:rFonts w:ascii="Times New Roman" w:hAnsi="Times New Roman" w:cs="Times New Roman"/>
          <w:sz w:val="24"/>
        </w:rPr>
        <w:t>been</w:t>
      </w:r>
      <w:r>
        <w:rPr>
          <w:rFonts w:ascii="Times New Roman" w:hAnsi="Times New Roman" w:cs="Times New Roman"/>
          <w:sz w:val="24"/>
        </w:rPr>
        <w:t xml:space="preserve"> counted using the group quarters method</w:t>
      </w:r>
      <w:r w:rsidR="003C2BD5">
        <w:rPr>
          <w:rFonts w:ascii="Times New Roman" w:hAnsi="Times New Roman" w:cs="Times New Roman"/>
          <w:sz w:val="24"/>
        </w:rPr>
        <w:t>. Student</w:t>
      </w:r>
      <w:r w:rsidR="006F0E65">
        <w:rPr>
          <w:rFonts w:ascii="Times New Roman" w:hAnsi="Times New Roman" w:cs="Times New Roman"/>
          <w:sz w:val="24"/>
        </w:rPr>
        <w:t>s in</w:t>
      </w:r>
      <w:r w:rsidR="003C2BD5">
        <w:rPr>
          <w:rFonts w:ascii="Times New Roman" w:hAnsi="Times New Roman" w:cs="Times New Roman"/>
          <w:sz w:val="24"/>
        </w:rPr>
        <w:t xml:space="preserve"> housing such as residence halls/dormitories and fraternities or sororities are generally asked to fill out their own</w:t>
      </w:r>
      <w:r w:rsidR="000201EF">
        <w:rPr>
          <w:rFonts w:ascii="Times New Roman" w:hAnsi="Times New Roman" w:cs="Times New Roman"/>
          <w:sz w:val="24"/>
        </w:rPr>
        <w:t xml:space="preserve"> </w:t>
      </w:r>
      <w:r w:rsidR="006F0E65">
        <w:rPr>
          <w:rFonts w:ascii="Times New Roman" w:hAnsi="Times New Roman" w:cs="Times New Roman"/>
          <w:sz w:val="24"/>
        </w:rPr>
        <w:t>individual forms.</w:t>
      </w:r>
      <w:r w:rsidR="003C2BD5">
        <w:rPr>
          <w:rFonts w:ascii="Times New Roman" w:hAnsi="Times New Roman" w:cs="Times New Roman"/>
          <w:sz w:val="24"/>
        </w:rPr>
        <w:t xml:space="preserve"> </w:t>
      </w:r>
    </w:p>
    <w:p w14:paraId="6387D04D" w14:textId="79483572" w:rsidR="005B7C0F" w:rsidRDefault="005B7C0F" w:rsidP="00AD34CE">
      <w:pPr>
        <w:rPr>
          <w:rFonts w:ascii="Times New Roman" w:hAnsi="Times New Roman" w:cs="Times New Roman"/>
          <w:sz w:val="24"/>
        </w:rPr>
      </w:pPr>
      <w:r>
        <w:rPr>
          <w:rFonts w:ascii="Times New Roman" w:hAnsi="Times New Roman" w:cs="Times New Roman"/>
          <w:sz w:val="24"/>
        </w:rPr>
        <w:t xml:space="preserve">However, the types of </w:t>
      </w:r>
      <w:r w:rsidR="003033A8">
        <w:rPr>
          <w:rFonts w:ascii="Times New Roman" w:hAnsi="Times New Roman" w:cs="Times New Roman"/>
          <w:sz w:val="24"/>
        </w:rPr>
        <w:t>place</w:t>
      </w:r>
      <w:r>
        <w:rPr>
          <w:rFonts w:ascii="Times New Roman" w:hAnsi="Times New Roman" w:cs="Times New Roman"/>
          <w:sz w:val="24"/>
        </w:rPr>
        <w:t xml:space="preserve"> where students live are changing. There are increasingly more unique arrangements, including housing in apartments or apartment-style housing. The Census Bureau is trying to figure out whether </w:t>
      </w:r>
      <w:r w:rsidR="003033A8">
        <w:rPr>
          <w:rFonts w:ascii="Times New Roman" w:hAnsi="Times New Roman" w:cs="Times New Roman"/>
          <w:sz w:val="24"/>
        </w:rPr>
        <w:t>this</w:t>
      </w:r>
      <w:r>
        <w:rPr>
          <w:rFonts w:ascii="Times New Roman" w:hAnsi="Times New Roman" w:cs="Times New Roman"/>
          <w:sz w:val="24"/>
        </w:rPr>
        <w:t xml:space="preserve"> </w:t>
      </w:r>
      <w:r w:rsidR="003033A8">
        <w:rPr>
          <w:rFonts w:ascii="Times New Roman" w:hAnsi="Times New Roman" w:cs="Times New Roman"/>
          <w:sz w:val="24"/>
        </w:rPr>
        <w:t>place</w:t>
      </w:r>
      <w:r>
        <w:rPr>
          <w:rFonts w:ascii="Times New Roman" w:hAnsi="Times New Roman" w:cs="Times New Roman"/>
          <w:sz w:val="24"/>
        </w:rPr>
        <w:t xml:space="preserve"> should be counted for the next census in 2020</w:t>
      </w:r>
      <w:r w:rsidR="008B0B69">
        <w:rPr>
          <w:rFonts w:ascii="Times New Roman" w:hAnsi="Times New Roman" w:cs="Times New Roman"/>
          <w:sz w:val="24"/>
        </w:rPr>
        <w:t xml:space="preserve">, and </w:t>
      </w:r>
      <w:r w:rsidR="00E824FC">
        <w:rPr>
          <w:rFonts w:ascii="Times New Roman" w:hAnsi="Times New Roman" w:cs="Times New Roman"/>
          <w:sz w:val="24"/>
        </w:rPr>
        <w:t xml:space="preserve">in </w:t>
      </w:r>
      <w:r w:rsidR="008B0B69">
        <w:rPr>
          <w:rFonts w:ascii="Times New Roman" w:hAnsi="Times New Roman" w:cs="Times New Roman"/>
          <w:sz w:val="24"/>
        </w:rPr>
        <w:t>other surveys like the ACS,</w:t>
      </w:r>
      <w:r>
        <w:rPr>
          <w:rFonts w:ascii="Times New Roman" w:hAnsi="Times New Roman" w:cs="Times New Roman"/>
          <w:sz w:val="24"/>
        </w:rPr>
        <w:t xml:space="preserve"> using the housing unit method or the group quarters method.</w:t>
      </w:r>
      <w:r w:rsidR="008916B3">
        <w:rPr>
          <w:rFonts w:ascii="Times New Roman" w:hAnsi="Times New Roman" w:cs="Times New Roman"/>
          <w:sz w:val="24"/>
        </w:rPr>
        <w:t xml:space="preserve"> Part of this decision involves deciding whether </w:t>
      </w:r>
      <w:r w:rsidR="003033A8">
        <w:rPr>
          <w:rFonts w:ascii="Times New Roman" w:hAnsi="Times New Roman" w:cs="Times New Roman"/>
          <w:sz w:val="24"/>
        </w:rPr>
        <w:t>this</w:t>
      </w:r>
      <w:r w:rsidR="008916B3">
        <w:rPr>
          <w:rFonts w:ascii="Times New Roman" w:hAnsi="Times New Roman" w:cs="Times New Roman"/>
          <w:sz w:val="24"/>
        </w:rPr>
        <w:t xml:space="preserve"> </w:t>
      </w:r>
      <w:r w:rsidR="003033A8">
        <w:rPr>
          <w:rFonts w:ascii="Times New Roman" w:hAnsi="Times New Roman" w:cs="Times New Roman"/>
          <w:sz w:val="24"/>
        </w:rPr>
        <w:t>place</w:t>
      </w:r>
      <w:r w:rsidR="008916B3">
        <w:rPr>
          <w:rFonts w:ascii="Times New Roman" w:hAnsi="Times New Roman" w:cs="Times New Roman"/>
          <w:sz w:val="24"/>
        </w:rPr>
        <w:t xml:space="preserve"> should be considered “student housing.”</w:t>
      </w:r>
    </w:p>
    <w:p w14:paraId="6C4F123B" w14:textId="77777777" w:rsidR="00E74587" w:rsidRDefault="00E74587" w:rsidP="00AD34CE">
      <w:pPr>
        <w:rPr>
          <w:rFonts w:ascii="Times New Roman" w:hAnsi="Times New Roman" w:cs="Times New Roman"/>
          <w:sz w:val="24"/>
        </w:rPr>
      </w:pPr>
    </w:p>
    <w:p w14:paraId="307B4FBB" w14:textId="77777777" w:rsidR="005E5990" w:rsidRDefault="00661E00" w:rsidP="00491155">
      <w:pPr>
        <w:spacing w:after="0"/>
        <w:rPr>
          <w:rFonts w:ascii="Times New Roman" w:hAnsi="Times New Roman" w:cs="Times New Roman"/>
          <w:sz w:val="24"/>
        </w:rPr>
      </w:pPr>
      <w:r>
        <w:rPr>
          <w:rFonts w:ascii="Times New Roman" w:hAnsi="Times New Roman" w:cs="Times New Roman"/>
          <w:sz w:val="24"/>
        </w:rPr>
        <w:tab/>
      </w:r>
      <w:r w:rsidRPr="003A75B8">
        <w:rPr>
          <w:rFonts w:ascii="Times New Roman" w:hAnsi="Times New Roman" w:cs="Times New Roman"/>
          <w:b/>
          <w:sz w:val="24"/>
          <w:highlight w:val="yellow"/>
        </w:rPr>
        <w:t xml:space="preserve">Probe: </w:t>
      </w:r>
      <w:r w:rsidRPr="003A75B8">
        <w:rPr>
          <w:rFonts w:ascii="Times New Roman" w:hAnsi="Times New Roman" w:cs="Times New Roman"/>
          <w:sz w:val="24"/>
          <w:highlight w:val="yellow"/>
        </w:rPr>
        <w:t>What does the term “student housing” mean to you?</w:t>
      </w:r>
    </w:p>
    <w:p w14:paraId="276B428F" w14:textId="77777777" w:rsidR="00FE512D" w:rsidRDefault="00FE512D" w:rsidP="00491155">
      <w:pPr>
        <w:spacing w:after="0"/>
        <w:rPr>
          <w:rFonts w:ascii="Times New Roman" w:hAnsi="Times New Roman" w:cs="Times New Roman"/>
          <w:sz w:val="24"/>
        </w:rPr>
      </w:pPr>
    </w:p>
    <w:p w14:paraId="05AE7ACD" w14:textId="14F54509" w:rsidR="005E5990" w:rsidRDefault="005E5990" w:rsidP="00491155">
      <w:pPr>
        <w:spacing w:after="0"/>
        <w:ind w:left="720"/>
        <w:rPr>
          <w:rFonts w:ascii="Times New Roman" w:hAnsi="Times New Roman" w:cs="Times New Roman"/>
          <w:sz w:val="24"/>
        </w:rPr>
      </w:pPr>
      <w:r w:rsidRPr="00491155">
        <w:rPr>
          <w:rFonts w:ascii="Times New Roman" w:hAnsi="Times New Roman" w:cs="Times New Roman"/>
          <w:b/>
          <w:sz w:val="24"/>
        </w:rPr>
        <w:t>Probe</w:t>
      </w:r>
      <w:r w:rsidR="00BF6E1F" w:rsidRPr="00491155">
        <w:rPr>
          <w:rFonts w:ascii="Times New Roman" w:hAnsi="Times New Roman" w:cs="Times New Roman"/>
          <w:b/>
          <w:sz w:val="24"/>
        </w:rPr>
        <w:t>:</w:t>
      </w:r>
      <w:r w:rsidR="00BF6E1F">
        <w:rPr>
          <w:rFonts w:ascii="Times New Roman" w:hAnsi="Times New Roman" w:cs="Times New Roman"/>
          <w:sz w:val="24"/>
        </w:rPr>
        <w:t xml:space="preserve"> Do you consider</w:t>
      </w:r>
      <w:r>
        <w:rPr>
          <w:rFonts w:ascii="Times New Roman" w:hAnsi="Times New Roman" w:cs="Times New Roman"/>
          <w:sz w:val="24"/>
        </w:rPr>
        <w:t xml:space="preserve"> “university recognized student housing” </w:t>
      </w:r>
      <w:r w:rsidR="00BF6E1F">
        <w:rPr>
          <w:rFonts w:ascii="Times New Roman" w:hAnsi="Times New Roman" w:cs="Times New Roman"/>
          <w:sz w:val="24"/>
        </w:rPr>
        <w:t xml:space="preserve">to </w:t>
      </w:r>
      <w:r w:rsidR="00BF6E1F">
        <w:rPr>
          <w:rFonts w:ascii="Times New Roman" w:hAnsi="Times New Roman" w:cs="Times New Roman"/>
          <w:sz w:val="24"/>
        </w:rPr>
        <w:br/>
        <w:t>be the same thing?</w:t>
      </w:r>
    </w:p>
    <w:p w14:paraId="11A9B0FD" w14:textId="77777777" w:rsidR="00E85FE9" w:rsidRDefault="00E85FE9" w:rsidP="00E85FE9">
      <w:pPr>
        <w:rPr>
          <w:rFonts w:ascii="Times New Roman" w:hAnsi="Times New Roman" w:cs="Times New Roman"/>
          <w:sz w:val="24"/>
        </w:rPr>
      </w:pPr>
    </w:p>
    <w:p w14:paraId="35F79B53" w14:textId="711BA606" w:rsidR="00A41B26" w:rsidRPr="00914923" w:rsidRDefault="00E85FE9" w:rsidP="00AD34CE">
      <w:pPr>
        <w:rPr>
          <w:rFonts w:ascii="Times New Roman" w:hAnsi="Times New Roman" w:cs="Times New Roman"/>
          <w:color w:val="0070C0"/>
          <w:sz w:val="24"/>
        </w:rPr>
      </w:pPr>
      <w:r w:rsidRPr="00914923">
        <w:rPr>
          <w:rFonts w:ascii="Times New Roman" w:hAnsi="Times New Roman" w:cs="Times New Roman"/>
          <w:color w:val="0070C0"/>
          <w:sz w:val="24"/>
        </w:rPr>
        <w:t xml:space="preserve">[INTERVIEWER: </w:t>
      </w:r>
      <w:r w:rsidR="00C40C24" w:rsidRPr="00914923">
        <w:rPr>
          <w:rFonts w:ascii="Times New Roman" w:hAnsi="Times New Roman" w:cs="Times New Roman"/>
          <w:color w:val="0070C0"/>
          <w:sz w:val="24"/>
        </w:rPr>
        <w:t>YOU MAY SHOW THE HOUSING UNIT DEFINITION IN THIS SECTION ONLY IF ASKED</w:t>
      </w:r>
      <w:r w:rsidRPr="00914923">
        <w:rPr>
          <w:rFonts w:ascii="Times New Roman" w:hAnsi="Times New Roman" w:cs="Times New Roman"/>
          <w:color w:val="0070C0"/>
          <w:sz w:val="24"/>
        </w:rPr>
        <w:t>]</w:t>
      </w:r>
    </w:p>
    <w:p w14:paraId="770E8894" w14:textId="77777777" w:rsidR="000263CC" w:rsidRDefault="000263CC" w:rsidP="000263CC">
      <w:pPr>
        <w:pStyle w:val="ListParagraph"/>
        <w:rPr>
          <w:rFonts w:ascii="Times New Roman" w:hAnsi="Times New Roman" w:cs="Times New Roman"/>
          <w:sz w:val="24"/>
        </w:rPr>
      </w:pPr>
    </w:p>
    <w:p w14:paraId="4CBD2CE4" w14:textId="77777777" w:rsidR="00C40C24" w:rsidRDefault="00C40C24" w:rsidP="000263CC">
      <w:pPr>
        <w:pStyle w:val="ListParagraph"/>
        <w:rPr>
          <w:rFonts w:ascii="Times New Roman" w:hAnsi="Times New Roman" w:cs="Times New Roman"/>
          <w:sz w:val="24"/>
        </w:rPr>
      </w:pPr>
    </w:p>
    <w:p w14:paraId="106FF249" w14:textId="77777777" w:rsidR="00C40C24" w:rsidRDefault="00C40C24" w:rsidP="000263CC">
      <w:pPr>
        <w:pStyle w:val="ListParagraph"/>
        <w:rPr>
          <w:rFonts w:ascii="Times New Roman" w:hAnsi="Times New Roman" w:cs="Times New Roman"/>
          <w:sz w:val="24"/>
        </w:rPr>
      </w:pPr>
    </w:p>
    <w:p w14:paraId="31AE8AA0" w14:textId="77777777" w:rsidR="00C40C24" w:rsidRDefault="00C40C24" w:rsidP="000263CC">
      <w:pPr>
        <w:pStyle w:val="ListParagraph"/>
        <w:rPr>
          <w:rFonts w:ascii="Times New Roman" w:hAnsi="Times New Roman" w:cs="Times New Roman"/>
          <w:sz w:val="24"/>
        </w:rPr>
      </w:pPr>
    </w:p>
    <w:p w14:paraId="039A9646" w14:textId="77777777" w:rsidR="00822653" w:rsidRPr="003A75B8" w:rsidRDefault="000263CC" w:rsidP="00822653">
      <w:pPr>
        <w:pStyle w:val="ListParagraph"/>
        <w:numPr>
          <w:ilvl w:val="0"/>
          <w:numId w:val="7"/>
        </w:numPr>
        <w:rPr>
          <w:rFonts w:ascii="Times New Roman" w:hAnsi="Times New Roman" w:cs="Times New Roman"/>
          <w:sz w:val="24"/>
          <w:highlight w:val="yellow"/>
        </w:rPr>
      </w:pPr>
      <w:r w:rsidRPr="003A75B8">
        <w:rPr>
          <w:rFonts w:ascii="Times New Roman" w:hAnsi="Times New Roman" w:cs="Times New Roman"/>
          <w:sz w:val="24"/>
          <w:highlight w:val="yellow"/>
        </w:rPr>
        <w:t xml:space="preserve">Would you consider </w:t>
      </w:r>
      <w:r w:rsidR="003033A8" w:rsidRPr="003A75B8">
        <w:rPr>
          <w:rFonts w:ascii="Times New Roman" w:hAnsi="Times New Roman" w:cs="Times New Roman"/>
          <w:sz w:val="24"/>
          <w:highlight w:val="yellow"/>
        </w:rPr>
        <w:t>this</w:t>
      </w:r>
      <w:r w:rsidRPr="003A75B8">
        <w:rPr>
          <w:rFonts w:ascii="Times New Roman" w:hAnsi="Times New Roman" w:cs="Times New Roman"/>
          <w:sz w:val="24"/>
          <w:highlight w:val="yellow"/>
        </w:rPr>
        <w:t xml:space="preserve"> </w:t>
      </w:r>
      <w:r w:rsidR="003033A8" w:rsidRPr="003A75B8">
        <w:rPr>
          <w:rFonts w:ascii="Times New Roman" w:hAnsi="Times New Roman" w:cs="Times New Roman"/>
          <w:sz w:val="24"/>
          <w:highlight w:val="yellow"/>
        </w:rPr>
        <w:t>place</w:t>
      </w:r>
      <w:r w:rsidRPr="003A75B8">
        <w:rPr>
          <w:rFonts w:ascii="Times New Roman" w:hAnsi="Times New Roman" w:cs="Times New Roman"/>
          <w:sz w:val="24"/>
          <w:highlight w:val="yellow"/>
        </w:rPr>
        <w:t xml:space="preserve"> “student housing”?</w:t>
      </w:r>
    </w:p>
    <w:p w14:paraId="5C839C52" w14:textId="77777777" w:rsidR="00515D05" w:rsidRDefault="000263CC" w:rsidP="00181927">
      <w:pPr>
        <w:ind w:left="720"/>
        <w:rPr>
          <w:rFonts w:ascii="Times New Roman" w:hAnsi="Times New Roman" w:cs="Times New Roman"/>
          <w:sz w:val="24"/>
        </w:rPr>
      </w:pPr>
      <w:r w:rsidRPr="00C40C24">
        <w:rPr>
          <w:rFonts w:ascii="Times New Roman" w:hAnsi="Times New Roman" w:cs="Times New Roman"/>
          <w:b/>
          <w:color w:val="FF0000"/>
          <w:sz w:val="24"/>
        </w:rPr>
        <w:t xml:space="preserve">If no: </w:t>
      </w:r>
      <w:r w:rsidRPr="00822653">
        <w:rPr>
          <w:rFonts w:ascii="Times New Roman" w:hAnsi="Times New Roman" w:cs="Times New Roman"/>
          <w:sz w:val="24"/>
        </w:rPr>
        <w:t xml:space="preserve">What characteristics of </w:t>
      </w:r>
      <w:r w:rsidR="003033A8">
        <w:rPr>
          <w:rFonts w:ascii="Times New Roman" w:hAnsi="Times New Roman" w:cs="Times New Roman"/>
          <w:sz w:val="24"/>
        </w:rPr>
        <w:t>this</w:t>
      </w:r>
      <w:r w:rsidRPr="00822653">
        <w:rPr>
          <w:rFonts w:ascii="Times New Roman" w:hAnsi="Times New Roman" w:cs="Times New Roman"/>
          <w:sz w:val="24"/>
        </w:rPr>
        <w:t xml:space="preserve"> </w:t>
      </w:r>
      <w:r w:rsidR="003033A8">
        <w:rPr>
          <w:rFonts w:ascii="Times New Roman" w:hAnsi="Times New Roman" w:cs="Times New Roman"/>
          <w:sz w:val="24"/>
        </w:rPr>
        <w:t>place</w:t>
      </w:r>
      <w:r w:rsidRPr="00822653">
        <w:rPr>
          <w:rFonts w:ascii="Times New Roman" w:hAnsi="Times New Roman" w:cs="Times New Roman"/>
          <w:sz w:val="24"/>
        </w:rPr>
        <w:t xml:space="preserve"> would need to change for you to consider </w:t>
      </w:r>
      <w:r w:rsidR="00C94EA2">
        <w:rPr>
          <w:rFonts w:ascii="Times New Roman" w:hAnsi="Times New Roman" w:cs="Times New Roman"/>
          <w:sz w:val="24"/>
        </w:rPr>
        <w:t>it</w:t>
      </w:r>
      <w:r w:rsidRPr="00822653">
        <w:rPr>
          <w:rFonts w:ascii="Times New Roman" w:hAnsi="Times New Roman" w:cs="Times New Roman"/>
          <w:sz w:val="24"/>
        </w:rPr>
        <w:t xml:space="preserve"> student housing?</w:t>
      </w:r>
      <w:r w:rsidR="009F1230">
        <w:rPr>
          <w:rFonts w:ascii="Times New Roman" w:hAnsi="Times New Roman" w:cs="Times New Roman"/>
          <w:sz w:val="24"/>
        </w:rPr>
        <w:t xml:space="preserve"> </w:t>
      </w:r>
    </w:p>
    <w:p w14:paraId="4010EC07" w14:textId="77777777" w:rsidR="000263CC" w:rsidRDefault="00515D05" w:rsidP="00181927">
      <w:pPr>
        <w:ind w:left="720"/>
        <w:rPr>
          <w:rFonts w:ascii="Times New Roman" w:hAnsi="Times New Roman" w:cs="Times New Roman"/>
          <w:sz w:val="24"/>
        </w:rPr>
      </w:pPr>
      <w:r w:rsidRPr="00C40C24">
        <w:rPr>
          <w:rFonts w:ascii="Times New Roman" w:hAnsi="Times New Roman" w:cs="Times New Roman"/>
          <w:b/>
          <w:color w:val="FF0000"/>
          <w:sz w:val="24"/>
        </w:rPr>
        <w:t xml:space="preserve">If yes: </w:t>
      </w:r>
      <w:r>
        <w:rPr>
          <w:rFonts w:ascii="Times New Roman" w:hAnsi="Times New Roman" w:cs="Times New Roman"/>
          <w:sz w:val="24"/>
        </w:rPr>
        <w:t xml:space="preserve">What makes you consider </w:t>
      </w:r>
      <w:r w:rsidR="003033A8">
        <w:rPr>
          <w:rFonts w:ascii="Times New Roman" w:hAnsi="Times New Roman" w:cs="Times New Roman"/>
          <w:sz w:val="24"/>
        </w:rPr>
        <w:t>this</w:t>
      </w:r>
      <w:r>
        <w:rPr>
          <w:rFonts w:ascii="Times New Roman" w:hAnsi="Times New Roman" w:cs="Times New Roman"/>
          <w:sz w:val="24"/>
        </w:rPr>
        <w:t xml:space="preserve"> </w:t>
      </w:r>
      <w:r w:rsidR="003033A8">
        <w:rPr>
          <w:rFonts w:ascii="Times New Roman" w:hAnsi="Times New Roman" w:cs="Times New Roman"/>
          <w:sz w:val="24"/>
        </w:rPr>
        <w:t>place</w:t>
      </w:r>
      <w:r>
        <w:rPr>
          <w:rFonts w:ascii="Times New Roman" w:hAnsi="Times New Roman" w:cs="Times New Roman"/>
          <w:sz w:val="24"/>
        </w:rPr>
        <w:t xml:space="preserve"> student housing?</w:t>
      </w:r>
    </w:p>
    <w:p w14:paraId="4864CE98" w14:textId="77777777" w:rsidR="001658EC" w:rsidRPr="00DA54F8" w:rsidRDefault="001658EC" w:rsidP="00DA54F8">
      <w:pPr>
        <w:pBdr>
          <w:bottom w:val="single" w:sz="4" w:space="1" w:color="auto"/>
        </w:pBdr>
        <w:rPr>
          <w:rFonts w:ascii="Times New Roman" w:hAnsi="Times New Roman" w:cs="Times New Roman"/>
          <w:sz w:val="24"/>
        </w:rPr>
      </w:pPr>
    </w:p>
    <w:p w14:paraId="66C0E9D3" w14:textId="77777777" w:rsidR="00DA54F8" w:rsidRDefault="00DA54F8" w:rsidP="00DA54F8">
      <w:pPr>
        <w:pStyle w:val="ListParagraph"/>
        <w:rPr>
          <w:rFonts w:ascii="Times New Roman" w:hAnsi="Times New Roman" w:cs="Times New Roman"/>
          <w:sz w:val="24"/>
        </w:rPr>
      </w:pPr>
    </w:p>
    <w:p w14:paraId="6FD21EC8" w14:textId="77777777" w:rsidR="00C40C24" w:rsidRDefault="007C189C" w:rsidP="007C189C">
      <w:pPr>
        <w:pStyle w:val="ListParagraph"/>
        <w:numPr>
          <w:ilvl w:val="0"/>
          <w:numId w:val="7"/>
        </w:numPr>
        <w:rPr>
          <w:rFonts w:ascii="Times New Roman" w:hAnsi="Times New Roman" w:cs="Times New Roman"/>
          <w:sz w:val="24"/>
        </w:rPr>
      </w:pPr>
      <w:r>
        <w:rPr>
          <w:rFonts w:ascii="Times New Roman" w:hAnsi="Times New Roman" w:cs="Times New Roman"/>
          <w:sz w:val="24"/>
        </w:rPr>
        <w:t>We spent some time talking about different characteristics of housing that could possibly help the Census Bureau decide if a place should be c</w:t>
      </w:r>
      <w:r w:rsidR="00BC0ADB">
        <w:rPr>
          <w:rFonts w:ascii="Times New Roman" w:hAnsi="Times New Roman" w:cs="Times New Roman"/>
          <w:sz w:val="24"/>
        </w:rPr>
        <w:t>onsidered student housing</w:t>
      </w:r>
      <w:r>
        <w:rPr>
          <w:rFonts w:ascii="Times New Roman" w:hAnsi="Times New Roman" w:cs="Times New Roman"/>
          <w:sz w:val="24"/>
        </w:rPr>
        <w:t>.</w:t>
      </w:r>
      <w:r w:rsidR="00056E6F">
        <w:rPr>
          <w:rFonts w:ascii="Times New Roman" w:hAnsi="Times New Roman" w:cs="Times New Roman"/>
          <w:sz w:val="24"/>
        </w:rPr>
        <w:t xml:space="preserve"> </w:t>
      </w:r>
      <w:r>
        <w:rPr>
          <w:rFonts w:ascii="Times New Roman" w:hAnsi="Times New Roman" w:cs="Times New Roman"/>
          <w:sz w:val="24"/>
        </w:rPr>
        <w:t xml:space="preserve"> </w:t>
      </w:r>
      <w:r w:rsidR="00056E6F">
        <w:rPr>
          <w:rFonts w:ascii="Times New Roman" w:hAnsi="Times New Roman" w:cs="Times New Roman"/>
          <w:sz w:val="24"/>
        </w:rPr>
        <w:t xml:space="preserve">These characteristics included amenities, location of building, and lease type. </w:t>
      </w:r>
    </w:p>
    <w:p w14:paraId="273B20CC" w14:textId="77777777" w:rsidR="00C40C24" w:rsidRDefault="00C40C24" w:rsidP="00C40C24">
      <w:pPr>
        <w:pStyle w:val="ListParagraph"/>
        <w:rPr>
          <w:rFonts w:ascii="Times New Roman" w:hAnsi="Times New Roman" w:cs="Times New Roman"/>
          <w:sz w:val="24"/>
        </w:rPr>
      </w:pPr>
    </w:p>
    <w:p w14:paraId="2265F03A" w14:textId="77777777" w:rsidR="00C40C24" w:rsidRDefault="00126444" w:rsidP="00C40C24">
      <w:pPr>
        <w:pStyle w:val="ListParagraph"/>
        <w:rPr>
          <w:rFonts w:ascii="Times New Roman" w:hAnsi="Times New Roman" w:cs="Times New Roman"/>
          <w:sz w:val="24"/>
          <w:shd w:val="clear" w:color="auto" w:fill="FFFF00"/>
        </w:rPr>
      </w:pPr>
      <w:r w:rsidRPr="003A75B8">
        <w:rPr>
          <w:rFonts w:ascii="Times New Roman" w:hAnsi="Times New Roman" w:cs="Times New Roman"/>
          <w:sz w:val="24"/>
          <w:shd w:val="clear" w:color="auto" w:fill="FFFF00"/>
        </w:rPr>
        <w:t xml:space="preserve">Are there any other features about your building we were missing? </w:t>
      </w:r>
    </w:p>
    <w:p w14:paraId="35397699" w14:textId="3BBDAACD" w:rsidR="007C189C" w:rsidRDefault="007C189C" w:rsidP="00C40C24">
      <w:pPr>
        <w:pStyle w:val="ListParagraph"/>
        <w:rPr>
          <w:rFonts w:ascii="Times New Roman" w:hAnsi="Times New Roman" w:cs="Times New Roman"/>
          <w:sz w:val="24"/>
        </w:rPr>
      </w:pPr>
      <w:r>
        <w:rPr>
          <w:rFonts w:ascii="Times New Roman" w:hAnsi="Times New Roman" w:cs="Times New Roman"/>
          <w:sz w:val="24"/>
        </w:rPr>
        <w:t xml:space="preserve">What </w:t>
      </w:r>
      <w:r w:rsidR="00126444">
        <w:rPr>
          <w:rFonts w:ascii="Times New Roman" w:hAnsi="Times New Roman" w:cs="Times New Roman"/>
          <w:sz w:val="24"/>
        </w:rPr>
        <w:t>about other buildings in the area?</w:t>
      </w:r>
    </w:p>
    <w:p w14:paraId="290486D1" w14:textId="77777777" w:rsidR="00DA54F8" w:rsidRPr="00DA54F8" w:rsidRDefault="00DA54F8" w:rsidP="00DA54F8">
      <w:pPr>
        <w:pBdr>
          <w:bottom w:val="single" w:sz="4" w:space="1" w:color="auto"/>
        </w:pBdr>
        <w:rPr>
          <w:rFonts w:ascii="Times New Roman" w:hAnsi="Times New Roman" w:cs="Times New Roman"/>
          <w:sz w:val="24"/>
        </w:rPr>
      </w:pPr>
    </w:p>
    <w:p w14:paraId="78879981" w14:textId="77777777" w:rsidR="006C4A55" w:rsidRPr="006C4A55" w:rsidRDefault="006C4A55" w:rsidP="006C4A55">
      <w:pPr>
        <w:pStyle w:val="ListParagraph"/>
        <w:rPr>
          <w:rFonts w:ascii="Times New Roman" w:hAnsi="Times New Roman" w:cs="Times New Roman"/>
          <w:sz w:val="24"/>
        </w:rPr>
      </w:pPr>
    </w:p>
    <w:p w14:paraId="6E817616" w14:textId="00033B5A" w:rsidR="00B56DCD" w:rsidRDefault="00A2386B" w:rsidP="00B56DCD">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Are you aware of other types of student housing </w:t>
      </w:r>
      <w:r w:rsidR="006F1683">
        <w:rPr>
          <w:rFonts w:ascii="Times New Roman" w:hAnsi="Times New Roman" w:cs="Times New Roman"/>
          <w:sz w:val="24"/>
        </w:rPr>
        <w:t xml:space="preserve">options </w:t>
      </w:r>
      <w:r>
        <w:rPr>
          <w:rFonts w:ascii="Times New Roman" w:hAnsi="Times New Roman" w:cs="Times New Roman"/>
          <w:sz w:val="24"/>
        </w:rPr>
        <w:t>that may become more or less popular in the next few years?</w:t>
      </w:r>
      <w:r w:rsidR="00EB142D">
        <w:rPr>
          <w:rFonts w:ascii="Times New Roman" w:hAnsi="Times New Roman" w:cs="Times New Roman"/>
          <w:sz w:val="24"/>
        </w:rPr>
        <w:t xml:space="preserve"> </w:t>
      </w:r>
      <w:r w:rsidR="00CA7179">
        <w:rPr>
          <w:rFonts w:ascii="Times New Roman" w:hAnsi="Times New Roman" w:cs="Times New Roman"/>
          <w:sz w:val="24"/>
        </w:rPr>
        <w:br/>
      </w:r>
      <w:r w:rsidR="00CA7179">
        <w:rPr>
          <w:rFonts w:ascii="Times New Roman" w:hAnsi="Times New Roman" w:cs="Times New Roman"/>
          <w:sz w:val="24"/>
        </w:rPr>
        <w:br/>
      </w:r>
      <w:r w:rsidR="00EB142D">
        <w:rPr>
          <w:rFonts w:ascii="Times New Roman" w:hAnsi="Times New Roman" w:cs="Times New Roman"/>
          <w:sz w:val="24"/>
        </w:rPr>
        <w:t>What other changes do you anticipate coming to student housing in the next few years?</w:t>
      </w:r>
    </w:p>
    <w:p w14:paraId="3D536E9A" w14:textId="77777777" w:rsidR="00B56DCD" w:rsidRPr="00DA54F8" w:rsidRDefault="00B56DCD" w:rsidP="00DA54F8">
      <w:pPr>
        <w:pBdr>
          <w:bottom w:val="single" w:sz="4" w:space="1" w:color="auto"/>
        </w:pBdr>
        <w:rPr>
          <w:rFonts w:ascii="Times New Roman" w:hAnsi="Times New Roman" w:cs="Times New Roman"/>
          <w:sz w:val="24"/>
        </w:rPr>
      </w:pPr>
    </w:p>
    <w:p w14:paraId="44C6EF79" w14:textId="77777777" w:rsidR="00B56DCD" w:rsidRDefault="00B56DCD" w:rsidP="00B56DCD">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Currently, the Census Bureau uses this definition to classify student housing. </w:t>
      </w:r>
      <w:r w:rsidRPr="00C65BBD">
        <w:rPr>
          <w:rFonts w:ascii="Times New Roman" w:hAnsi="Times New Roman" w:cs="Times New Roman"/>
          <w:color w:val="0070C0"/>
          <w:sz w:val="24"/>
        </w:rPr>
        <w:t xml:space="preserve">[HAND RESPONDENT DEFINITION]. </w:t>
      </w:r>
      <w:r>
        <w:rPr>
          <w:rFonts w:ascii="Times New Roman" w:hAnsi="Times New Roman" w:cs="Times New Roman"/>
          <w:sz w:val="24"/>
        </w:rPr>
        <w:t>Please take a minute to read this definition.</w:t>
      </w:r>
    </w:p>
    <w:p w14:paraId="1EDDD385" w14:textId="77777777" w:rsidR="00B56DCD" w:rsidRPr="00B56DCD" w:rsidRDefault="00B56DCD" w:rsidP="00B56DCD">
      <w:pPr>
        <w:pStyle w:val="ListParagraph"/>
        <w:rPr>
          <w:rFonts w:ascii="Times New Roman" w:hAnsi="Times New Roman" w:cs="Times New Roman"/>
          <w:sz w:val="24"/>
        </w:rPr>
      </w:pPr>
    </w:p>
    <w:p w14:paraId="3F0851A2" w14:textId="77777777" w:rsidR="00B56DCD" w:rsidRPr="00B56DCD" w:rsidRDefault="00B56DCD" w:rsidP="00B56DCD">
      <w:pPr>
        <w:pStyle w:val="ListParagraph"/>
        <w:rPr>
          <w:rFonts w:ascii="Times New Roman" w:hAnsi="Times New Roman" w:cs="Times New Roman"/>
          <w:i/>
          <w:sz w:val="24"/>
        </w:rPr>
      </w:pPr>
      <w:r>
        <w:rPr>
          <w:rFonts w:ascii="Times New Roman" w:hAnsi="Times New Roman" w:cs="Times New Roman"/>
          <w:i/>
          <w:sz w:val="24"/>
        </w:rPr>
        <w:t xml:space="preserve">Includes residence halls and dormitories, which house college and university students in a group living arrangement. </w:t>
      </w:r>
      <w:r w:rsidR="003033A8">
        <w:rPr>
          <w:rFonts w:ascii="Times New Roman" w:hAnsi="Times New Roman" w:cs="Times New Roman"/>
          <w:i/>
          <w:sz w:val="24"/>
        </w:rPr>
        <w:t>This</w:t>
      </w:r>
      <w:r>
        <w:rPr>
          <w:rFonts w:ascii="Times New Roman" w:hAnsi="Times New Roman" w:cs="Times New Roman"/>
          <w:i/>
          <w:sz w:val="24"/>
        </w:rPr>
        <w:t xml:space="preserve"> facilities are owned, leased, or managed either by a college, university, or seminary, or by a private entity or organization. Fraternity and sorority housing recognized by the college or university are included as college student housing.</w:t>
      </w:r>
    </w:p>
    <w:p w14:paraId="3D309628" w14:textId="00D79EA2" w:rsidR="00B56DCD" w:rsidRDefault="00B56DCD" w:rsidP="00223517">
      <w:pPr>
        <w:shd w:val="clear" w:color="auto" w:fill="FFFF00"/>
        <w:ind w:left="720"/>
        <w:rPr>
          <w:rFonts w:ascii="Times New Roman" w:hAnsi="Times New Roman" w:cs="Times New Roman"/>
          <w:sz w:val="24"/>
        </w:rPr>
      </w:pPr>
      <w:r>
        <w:rPr>
          <w:rFonts w:ascii="Times New Roman" w:hAnsi="Times New Roman" w:cs="Times New Roman"/>
          <w:sz w:val="24"/>
        </w:rPr>
        <w:t xml:space="preserve">Does this definition capture </w:t>
      </w:r>
      <w:r w:rsidR="005A6BB7">
        <w:rPr>
          <w:rFonts w:ascii="Times New Roman" w:hAnsi="Times New Roman" w:cs="Times New Roman"/>
          <w:sz w:val="24"/>
        </w:rPr>
        <w:t>your building</w:t>
      </w:r>
      <w:r>
        <w:rPr>
          <w:rFonts w:ascii="Times New Roman" w:hAnsi="Times New Roman" w:cs="Times New Roman"/>
          <w:sz w:val="24"/>
        </w:rPr>
        <w:t>?</w:t>
      </w:r>
      <w:r w:rsidR="007215CB">
        <w:rPr>
          <w:rFonts w:ascii="Times New Roman" w:hAnsi="Times New Roman" w:cs="Times New Roman"/>
          <w:sz w:val="24"/>
        </w:rPr>
        <w:t xml:space="preserve"> </w:t>
      </w:r>
      <w:r w:rsidR="00BD6498">
        <w:rPr>
          <w:rFonts w:ascii="Times New Roman" w:hAnsi="Times New Roman" w:cs="Times New Roman"/>
          <w:sz w:val="24"/>
        </w:rPr>
        <w:t xml:space="preserve">Is it too broad, too narrow, or just right? </w:t>
      </w:r>
      <w:r w:rsidR="007215CB">
        <w:rPr>
          <w:rFonts w:ascii="Times New Roman" w:hAnsi="Times New Roman" w:cs="Times New Roman"/>
          <w:sz w:val="24"/>
        </w:rPr>
        <w:t>Tell me more about that.</w:t>
      </w:r>
    </w:p>
    <w:p w14:paraId="0BFD625D" w14:textId="77777777" w:rsidR="00B110B3" w:rsidRPr="00DC521A" w:rsidRDefault="00B110B3" w:rsidP="00223517">
      <w:pPr>
        <w:shd w:val="clear" w:color="auto" w:fill="FFFF00"/>
        <w:ind w:left="720"/>
        <w:rPr>
          <w:rFonts w:ascii="Times New Roman" w:hAnsi="Times New Roman" w:cs="Times New Roman"/>
          <w:sz w:val="24"/>
        </w:rPr>
      </w:pPr>
      <w:r>
        <w:rPr>
          <w:rFonts w:ascii="Times New Roman" w:hAnsi="Times New Roman" w:cs="Times New Roman"/>
          <w:b/>
          <w:sz w:val="24"/>
        </w:rPr>
        <w:t xml:space="preserve">Probe: </w:t>
      </w:r>
      <w:r>
        <w:rPr>
          <w:rFonts w:ascii="Times New Roman" w:hAnsi="Times New Roman" w:cs="Times New Roman"/>
          <w:sz w:val="24"/>
        </w:rPr>
        <w:t>How would you change this definition?</w:t>
      </w:r>
    </w:p>
    <w:p w14:paraId="69658C79" w14:textId="2A77FA24" w:rsidR="00491155" w:rsidRDefault="00ED4F59" w:rsidP="00491155">
      <w:pPr>
        <w:pStyle w:val="ListParagraph"/>
        <w:rPr>
          <w:rFonts w:ascii="Times New Roman" w:hAnsi="Times New Roman" w:cs="Times New Roman"/>
          <w:sz w:val="24"/>
        </w:rPr>
      </w:pPr>
      <w:r>
        <w:rPr>
          <w:rFonts w:ascii="Times New Roman" w:hAnsi="Times New Roman" w:cs="Times New Roman"/>
          <w:b/>
          <w:sz w:val="24"/>
        </w:rPr>
        <w:t xml:space="preserve">Probe: </w:t>
      </w:r>
      <w:r>
        <w:rPr>
          <w:rFonts w:ascii="Times New Roman" w:hAnsi="Times New Roman" w:cs="Times New Roman"/>
          <w:sz w:val="24"/>
        </w:rPr>
        <w:t>What does “group living arrangement” mean to you?</w:t>
      </w:r>
      <w:r w:rsidR="00056E6F">
        <w:rPr>
          <w:rFonts w:ascii="Times New Roman" w:hAnsi="Times New Roman" w:cs="Times New Roman"/>
          <w:sz w:val="24"/>
        </w:rPr>
        <w:t xml:space="preserve"> </w:t>
      </w:r>
      <w:r w:rsidR="00056E6F" w:rsidRPr="00C65BBD">
        <w:rPr>
          <w:rFonts w:ascii="Times New Roman" w:hAnsi="Times New Roman" w:cs="Times New Roman"/>
          <w:color w:val="0070C0"/>
          <w:sz w:val="24"/>
        </w:rPr>
        <w:t>[</w:t>
      </w:r>
      <w:r w:rsidR="00E6266A" w:rsidRPr="00C65BBD">
        <w:rPr>
          <w:rFonts w:ascii="Times New Roman" w:hAnsi="Times New Roman" w:cs="Times New Roman"/>
          <w:color w:val="0070C0"/>
          <w:sz w:val="24"/>
        </w:rPr>
        <w:t xml:space="preserve">SHOW RESPONDENT </w:t>
      </w:r>
      <w:r w:rsidR="00491155" w:rsidRPr="00C65BBD">
        <w:rPr>
          <w:rFonts w:ascii="Times New Roman" w:hAnsi="Times New Roman" w:cs="Times New Roman"/>
          <w:color w:val="0070C0"/>
          <w:sz w:val="24"/>
        </w:rPr>
        <w:br/>
      </w:r>
      <w:r w:rsidR="00E6266A" w:rsidRPr="00C65BBD">
        <w:rPr>
          <w:rFonts w:ascii="Times New Roman" w:hAnsi="Times New Roman" w:cs="Times New Roman"/>
          <w:color w:val="0070C0"/>
          <w:sz w:val="24"/>
        </w:rPr>
        <w:t>WHERE THIS PHRASE IS IN THE DEFINITION]</w:t>
      </w:r>
    </w:p>
    <w:p w14:paraId="57C407A0" w14:textId="77777777" w:rsidR="00EF07A0" w:rsidRPr="0068383F" w:rsidRDefault="00EF07A0" w:rsidP="0068383F">
      <w:pPr>
        <w:pBdr>
          <w:bottom w:val="single" w:sz="4" w:space="1" w:color="auto"/>
        </w:pBdr>
        <w:rPr>
          <w:rFonts w:ascii="Times New Roman" w:hAnsi="Times New Roman" w:cs="Times New Roman"/>
          <w:sz w:val="24"/>
        </w:rPr>
      </w:pPr>
    </w:p>
    <w:p w14:paraId="16656915" w14:textId="77777777" w:rsidR="00EF07A0" w:rsidRPr="00491155" w:rsidRDefault="00EF07A0" w:rsidP="00491155">
      <w:pPr>
        <w:pStyle w:val="ListParagraph"/>
        <w:rPr>
          <w:rFonts w:ascii="Times New Roman" w:hAnsi="Times New Roman" w:cs="Times New Roman"/>
          <w:sz w:val="24"/>
        </w:rPr>
      </w:pPr>
    </w:p>
    <w:p w14:paraId="716F56A7" w14:textId="1860BB3E" w:rsidR="000621AC" w:rsidRDefault="003F085B" w:rsidP="003F085B">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Here is a definition that is </w:t>
      </w:r>
      <w:r w:rsidR="0016492B">
        <w:rPr>
          <w:rFonts w:ascii="Times New Roman" w:hAnsi="Times New Roman" w:cs="Times New Roman"/>
          <w:sz w:val="24"/>
        </w:rPr>
        <w:t xml:space="preserve">very </w:t>
      </w:r>
      <w:r>
        <w:rPr>
          <w:rFonts w:ascii="Times New Roman" w:hAnsi="Times New Roman" w:cs="Times New Roman"/>
          <w:sz w:val="24"/>
        </w:rPr>
        <w:t xml:space="preserve">similar to the one that I just showed you. </w:t>
      </w:r>
      <w:r w:rsidR="0016492B">
        <w:rPr>
          <w:rFonts w:ascii="Times New Roman" w:hAnsi="Times New Roman" w:cs="Times New Roman"/>
          <w:sz w:val="24"/>
        </w:rPr>
        <w:t xml:space="preserve">In this definition, the phrase “both on- and off-campus” is included </w:t>
      </w:r>
      <w:r w:rsidR="0016492B" w:rsidRPr="0016492B">
        <w:rPr>
          <w:rFonts w:ascii="Times New Roman" w:hAnsi="Times New Roman" w:cs="Times New Roman"/>
          <w:color w:val="0070C0"/>
          <w:sz w:val="24"/>
        </w:rPr>
        <w:t>[</w:t>
      </w:r>
      <w:bookmarkStart w:id="0" w:name="_GoBack"/>
      <w:r w:rsidR="00BB12C5">
        <w:rPr>
          <w:rFonts w:ascii="Times New Roman" w:hAnsi="Times New Roman" w:cs="Times New Roman"/>
          <w:color w:val="0070C0"/>
          <w:sz w:val="24"/>
        </w:rPr>
        <w:t xml:space="preserve">HAND RESPONDENT REVISION AND </w:t>
      </w:r>
      <w:r w:rsidR="0016492B" w:rsidRPr="0016492B">
        <w:rPr>
          <w:rFonts w:ascii="Times New Roman" w:hAnsi="Times New Roman" w:cs="Times New Roman"/>
          <w:color w:val="0070C0"/>
          <w:sz w:val="24"/>
        </w:rPr>
        <w:t>SHOW RESPONDENT PHRASE</w:t>
      </w:r>
      <w:bookmarkEnd w:id="0"/>
      <w:r w:rsidR="0016492B" w:rsidRPr="0016492B">
        <w:rPr>
          <w:rFonts w:ascii="Times New Roman" w:hAnsi="Times New Roman" w:cs="Times New Roman"/>
          <w:color w:val="0070C0"/>
          <w:sz w:val="24"/>
        </w:rPr>
        <w:t>].</w:t>
      </w:r>
    </w:p>
    <w:p w14:paraId="0A884C37" w14:textId="77777777" w:rsidR="000621AC" w:rsidRDefault="000621AC" w:rsidP="000621AC">
      <w:pPr>
        <w:pStyle w:val="ListParagraph"/>
        <w:rPr>
          <w:rFonts w:ascii="Times New Roman" w:hAnsi="Times New Roman" w:cs="Times New Roman"/>
          <w:sz w:val="24"/>
        </w:rPr>
      </w:pPr>
    </w:p>
    <w:p w14:paraId="29E08E6F" w14:textId="77777777" w:rsidR="000621AC" w:rsidRPr="000621AC" w:rsidRDefault="000621AC" w:rsidP="000621AC">
      <w:pPr>
        <w:pStyle w:val="ListParagraph"/>
        <w:rPr>
          <w:rFonts w:ascii="Times New Roman" w:hAnsi="Times New Roman" w:cs="Times New Roman"/>
          <w:i/>
          <w:sz w:val="24"/>
        </w:rPr>
      </w:pPr>
      <w:r w:rsidRPr="000621AC">
        <w:rPr>
          <w:rFonts w:ascii="Times New Roman" w:hAnsi="Times New Roman" w:cs="Times New Roman"/>
          <w:i/>
          <w:sz w:val="24"/>
          <w:lang w:val="en-CA"/>
        </w:rPr>
        <w:t xml:space="preserve">Includes residence halls, dormitories, and other buildings, which house college and university students in a group living arrangement, </w:t>
      </w:r>
      <w:r w:rsidRPr="0016492B">
        <w:rPr>
          <w:rFonts w:ascii="Times New Roman" w:hAnsi="Times New Roman" w:cs="Times New Roman"/>
          <w:b/>
          <w:i/>
          <w:sz w:val="24"/>
          <w:lang w:val="en-CA"/>
        </w:rPr>
        <w:t>both on- and off-campus</w:t>
      </w:r>
      <w:r w:rsidRPr="000621AC">
        <w:rPr>
          <w:rFonts w:ascii="Times New Roman" w:hAnsi="Times New Roman" w:cs="Times New Roman"/>
          <w:i/>
          <w:sz w:val="24"/>
          <w:lang w:val="en-CA"/>
        </w:rPr>
        <w:t xml:space="preserve">.  These facilities are owned, leased, or managed either by a college, university, or seminary, or by a private entity or organization.  Fraternity and sorority housing recognized by the college or university are included as student housing. </w:t>
      </w:r>
    </w:p>
    <w:p w14:paraId="2E114BCA" w14:textId="7F5BBDEF" w:rsidR="003F085B" w:rsidRPr="003F085B" w:rsidRDefault="003F085B" w:rsidP="000621AC">
      <w:pPr>
        <w:pStyle w:val="ListParagraph"/>
        <w:rPr>
          <w:rFonts w:ascii="Times New Roman" w:hAnsi="Times New Roman" w:cs="Times New Roman"/>
          <w:sz w:val="24"/>
        </w:rPr>
      </w:pPr>
      <w:r>
        <w:rPr>
          <w:rFonts w:ascii="Times New Roman" w:hAnsi="Times New Roman" w:cs="Times New Roman"/>
          <w:sz w:val="24"/>
        </w:rPr>
        <w:br/>
      </w:r>
      <w:r w:rsidR="0016492B">
        <w:rPr>
          <w:rFonts w:ascii="Times New Roman" w:hAnsi="Times New Roman" w:cs="Times New Roman"/>
          <w:sz w:val="24"/>
        </w:rPr>
        <w:t>What do you think about this</w:t>
      </w:r>
      <w:r>
        <w:rPr>
          <w:rFonts w:ascii="Times New Roman" w:hAnsi="Times New Roman" w:cs="Times New Roman"/>
          <w:sz w:val="24"/>
        </w:rPr>
        <w:t xml:space="preserve"> definition compare</w:t>
      </w:r>
      <w:r w:rsidR="0016492B">
        <w:rPr>
          <w:rFonts w:ascii="Times New Roman" w:hAnsi="Times New Roman" w:cs="Times New Roman"/>
          <w:sz w:val="24"/>
        </w:rPr>
        <w:t>d</w:t>
      </w:r>
      <w:r>
        <w:rPr>
          <w:rFonts w:ascii="Times New Roman" w:hAnsi="Times New Roman" w:cs="Times New Roman"/>
          <w:sz w:val="24"/>
        </w:rPr>
        <w:t xml:space="preserve"> to the previous one? Which one do you think fits your building more closely?</w:t>
      </w:r>
    </w:p>
    <w:p w14:paraId="6155A7C0" w14:textId="77777777" w:rsidR="003F085B" w:rsidRPr="003F085B" w:rsidRDefault="003F085B" w:rsidP="003F085B">
      <w:pPr>
        <w:pStyle w:val="ListParagraph"/>
        <w:rPr>
          <w:rFonts w:ascii="Times New Roman" w:hAnsi="Times New Roman" w:cs="Times New Roman"/>
          <w:sz w:val="24"/>
        </w:rPr>
      </w:pPr>
    </w:p>
    <w:p w14:paraId="0577126E" w14:textId="34552DBB" w:rsidR="00C65BBD" w:rsidRDefault="00B56DCD" w:rsidP="00D07549">
      <w:pPr>
        <w:pStyle w:val="ListParagraph"/>
        <w:numPr>
          <w:ilvl w:val="0"/>
          <w:numId w:val="7"/>
        </w:numPr>
        <w:rPr>
          <w:rFonts w:ascii="Times New Roman" w:hAnsi="Times New Roman" w:cs="Times New Roman"/>
          <w:sz w:val="24"/>
        </w:rPr>
      </w:pPr>
      <w:r w:rsidRPr="00567A11">
        <w:rPr>
          <w:rFonts w:ascii="Times New Roman" w:hAnsi="Times New Roman" w:cs="Times New Roman"/>
          <w:sz w:val="24"/>
          <w:highlight w:val="yellow"/>
        </w:rPr>
        <w:t>In the future, one way the Census Bureau could collect information on students living in student housing is to compile informat</w:t>
      </w:r>
      <w:r w:rsidR="00921692" w:rsidRPr="00567A11">
        <w:rPr>
          <w:rFonts w:ascii="Times New Roman" w:hAnsi="Times New Roman" w:cs="Times New Roman"/>
          <w:sz w:val="24"/>
          <w:highlight w:val="yellow"/>
        </w:rPr>
        <w:t>ion</w:t>
      </w:r>
      <w:r w:rsidRPr="00567A11">
        <w:rPr>
          <w:rFonts w:ascii="Times New Roman" w:hAnsi="Times New Roman" w:cs="Times New Roman"/>
          <w:sz w:val="24"/>
          <w:highlight w:val="yellow"/>
        </w:rPr>
        <w:t>.</w:t>
      </w:r>
      <w:r w:rsidR="00B41437">
        <w:rPr>
          <w:rFonts w:ascii="Times New Roman" w:hAnsi="Times New Roman" w:cs="Times New Roman"/>
          <w:sz w:val="24"/>
          <w:highlight w:val="yellow"/>
        </w:rPr>
        <w:t xml:space="preserve"> </w:t>
      </w:r>
      <w:r w:rsidR="00D07549">
        <w:rPr>
          <w:rFonts w:ascii="Times New Roman" w:hAnsi="Times New Roman" w:cs="Times New Roman"/>
          <w:sz w:val="24"/>
        </w:rPr>
        <w:t xml:space="preserve">Please take a moment to look at this form </w:t>
      </w:r>
      <w:r w:rsidR="00D07549" w:rsidRPr="00C65BBD">
        <w:rPr>
          <w:rFonts w:ascii="Times New Roman" w:hAnsi="Times New Roman" w:cs="Times New Roman"/>
          <w:color w:val="0070C0"/>
          <w:sz w:val="24"/>
        </w:rPr>
        <w:t>[HAND RESPONDENT ICR]</w:t>
      </w:r>
      <w:r w:rsidR="00D07549">
        <w:rPr>
          <w:rFonts w:ascii="Times New Roman" w:hAnsi="Times New Roman" w:cs="Times New Roman"/>
          <w:sz w:val="24"/>
        </w:rPr>
        <w:t>.</w:t>
      </w:r>
    </w:p>
    <w:p w14:paraId="6856A7EE" w14:textId="77777777" w:rsidR="00C65BBD" w:rsidRDefault="00C65BBD" w:rsidP="00C65BBD">
      <w:pPr>
        <w:pStyle w:val="ListParagraph"/>
        <w:rPr>
          <w:rFonts w:ascii="Times New Roman" w:hAnsi="Times New Roman" w:cs="Times New Roman"/>
          <w:sz w:val="24"/>
        </w:rPr>
      </w:pPr>
    </w:p>
    <w:p w14:paraId="5F753E95" w14:textId="23015029" w:rsidR="00C65BBD" w:rsidRDefault="00863708" w:rsidP="00C65BBD">
      <w:pPr>
        <w:pStyle w:val="ListParagraph"/>
        <w:rPr>
          <w:rFonts w:ascii="Times New Roman" w:hAnsi="Times New Roman" w:cs="Times New Roman"/>
          <w:color w:val="0070C0"/>
          <w:sz w:val="24"/>
        </w:rPr>
      </w:pPr>
      <w:r w:rsidRPr="00BF1916">
        <w:rPr>
          <w:rFonts w:ascii="Times New Roman" w:hAnsi="Times New Roman" w:cs="Times New Roman"/>
          <w:sz w:val="24"/>
          <w:shd w:val="clear" w:color="auto" w:fill="FFFF00"/>
        </w:rPr>
        <w:t>If the Census Bureau were to ask for information, what might the college/university be able to provide about students living in student housing?</w:t>
      </w:r>
      <w:r w:rsidRPr="00567A11">
        <w:rPr>
          <w:rFonts w:ascii="Times New Roman" w:hAnsi="Times New Roman" w:cs="Times New Roman"/>
          <w:sz w:val="24"/>
          <w:highlight w:val="yellow"/>
        </w:rPr>
        <w:t xml:space="preserve"> </w:t>
      </w:r>
      <w:r w:rsidR="00441279" w:rsidRPr="00C65BBD">
        <w:rPr>
          <w:rFonts w:ascii="Times New Roman" w:hAnsi="Times New Roman" w:cs="Times New Roman"/>
          <w:color w:val="0070C0"/>
          <w:sz w:val="24"/>
        </w:rPr>
        <w:t xml:space="preserve">[INTERVIEWER NOTE: BE SURE TO GET RESPONSE ON EACH ICR QUESTION.] </w:t>
      </w:r>
    </w:p>
    <w:p w14:paraId="7851EB06" w14:textId="77777777" w:rsidR="00C65BBD" w:rsidRDefault="00C65BBD" w:rsidP="00C65BBD">
      <w:pPr>
        <w:pStyle w:val="ListParagraph"/>
        <w:rPr>
          <w:rFonts w:ascii="Times New Roman" w:hAnsi="Times New Roman" w:cs="Times New Roman"/>
          <w:sz w:val="24"/>
        </w:rPr>
      </w:pPr>
    </w:p>
    <w:p w14:paraId="087B12E8" w14:textId="2FEED443" w:rsidR="00B56DCD" w:rsidRPr="00D07549" w:rsidRDefault="00B56DCD" w:rsidP="00C65BBD">
      <w:pPr>
        <w:pStyle w:val="ListParagraph"/>
        <w:rPr>
          <w:rFonts w:ascii="Times New Roman" w:hAnsi="Times New Roman" w:cs="Times New Roman"/>
          <w:sz w:val="24"/>
        </w:rPr>
      </w:pPr>
      <w:r w:rsidRPr="00D07549">
        <w:rPr>
          <w:rFonts w:ascii="Times New Roman" w:hAnsi="Times New Roman" w:cs="Times New Roman"/>
          <w:sz w:val="24"/>
        </w:rPr>
        <w:t>Would this information provide an accurate count in your opinion?</w:t>
      </w:r>
    </w:p>
    <w:p w14:paraId="749104C0" w14:textId="77777777" w:rsidR="00513487" w:rsidRPr="00513487" w:rsidRDefault="00513487" w:rsidP="00513487">
      <w:pPr>
        <w:pStyle w:val="ListParagraph"/>
        <w:rPr>
          <w:rFonts w:ascii="Times New Roman" w:hAnsi="Times New Roman" w:cs="Times New Roman"/>
          <w:sz w:val="24"/>
        </w:rPr>
      </w:pPr>
    </w:p>
    <w:p w14:paraId="753A1C50" w14:textId="6E2BA105" w:rsidR="00467A1F" w:rsidRDefault="00F17921" w:rsidP="00467A1F">
      <w:pPr>
        <w:pStyle w:val="ListParagraph"/>
        <w:ind w:left="1440"/>
        <w:rPr>
          <w:rFonts w:ascii="Times New Roman" w:hAnsi="Times New Roman" w:cs="Times New Roman"/>
          <w:sz w:val="24"/>
        </w:rPr>
      </w:pPr>
      <w:r>
        <w:rPr>
          <w:rFonts w:ascii="Times New Roman" w:hAnsi="Times New Roman" w:cs="Times New Roman"/>
          <w:i/>
          <w:color w:val="FF0000"/>
          <w:sz w:val="24"/>
        </w:rPr>
        <w:t>If R mentions l</w:t>
      </w:r>
      <w:r w:rsidR="00467A1F" w:rsidRPr="0054031B">
        <w:rPr>
          <w:rFonts w:ascii="Times New Roman" w:hAnsi="Times New Roman" w:cs="Times New Roman"/>
          <w:i/>
          <w:color w:val="FF0000"/>
          <w:sz w:val="24"/>
        </w:rPr>
        <w:t xml:space="preserve">egislation prohibiting disclosure: </w:t>
      </w:r>
      <w:r w:rsidR="00467A1F">
        <w:rPr>
          <w:rFonts w:ascii="Times New Roman" w:hAnsi="Times New Roman" w:cs="Times New Roman"/>
          <w:sz w:val="24"/>
        </w:rPr>
        <w:t>What information might you be able to provide if we assume that legislation allows it?</w:t>
      </w:r>
    </w:p>
    <w:p w14:paraId="6AED6499" w14:textId="1AACD210" w:rsidR="00C65BBD" w:rsidRPr="00C65BBD" w:rsidRDefault="00C65BBD" w:rsidP="00C65BBD">
      <w:pPr>
        <w:pBdr>
          <w:bottom w:val="single" w:sz="4" w:space="1" w:color="auto"/>
        </w:pBdr>
        <w:rPr>
          <w:rFonts w:ascii="Times New Roman" w:hAnsi="Times New Roman" w:cs="Times New Roman"/>
          <w:sz w:val="24"/>
        </w:rPr>
      </w:pPr>
    </w:p>
    <w:p w14:paraId="0573D030" w14:textId="1F318B91" w:rsidR="003530FF" w:rsidRDefault="003530FF" w:rsidP="00467A1F">
      <w:pPr>
        <w:pStyle w:val="ListParagraph"/>
        <w:ind w:left="1440"/>
        <w:rPr>
          <w:rFonts w:ascii="Times New Roman" w:hAnsi="Times New Roman" w:cs="Times New Roman"/>
          <w:sz w:val="24"/>
        </w:rPr>
      </w:pPr>
    </w:p>
    <w:p w14:paraId="1ECC9D37" w14:textId="7451DB42" w:rsidR="009F0C12" w:rsidRDefault="00537F51" w:rsidP="00C746C1">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Earlier we talked about the two ways the Census collects information: </w:t>
      </w:r>
      <w:r w:rsidR="009F0C12">
        <w:rPr>
          <w:rFonts w:ascii="Times New Roman" w:hAnsi="Times New Roman" w:cs="Times New Roman"/>
          <w:sz w:val="24"/>
        </w:rPr>
        <w:t xml:space="preserve">The housing unit method, where </w:t>
      </w:r>
      <w:r>
        <w:rPr>
          <w:rFonts w:ascii="Times New Roman" w:hAnsi="Times New Roman" w:cs="Times New Roman"/>
          <w:sz w:val="24"/>
        </w:rPr>
        <w:t>forms</w:t>
      </w:r>
      <w:r w:rsidR="009F0C12">
        <w:rPr>
          <w:rFonts w:ascii="Times New Roman" w:hAnsi="Times New Roman" w:cs="Times New Roman"/>
          <w:sz w:val="24"/>
        </w:rPr>
        <w:t xml:space="preserve"> are</w:t>
      </w:r>
      <w:r>
        <w:rPr>
          <w:rFonts w:ascii="Times New Roman" w:hAnsi="Times New Roman" w:cs="Times New Roman"/>
          <w:sz w:val="24"/>
        </w:rPr>
        <w:t xml:space="preserve"> mailed to a housing unit and questions are asked about everyone living in that housing unit; </w:t>
      </w:r>
      <w:r w:rsidR="009F0C12">
        <w:rPr>
          <w:rFonts w:ascii="Times New Roman" w:hAnsi="Times New Roman" w:cs="Times New Roman"/>
          <w:sz w:val="24"/>
        </w:rPr>
        <w:t>and group quarters</w:t>
      </w:r>
      <w:r w:rsidR="002C337D">
        <w:rPr>
          <w:rFonts w:ascii="Times New Roman" w:hAnsi="Times New Roman" w:cs="Times New Roman"/>
          <w:sz w:val="24"/>
        </w:rPr>
        <w:t>,</w:t>
      </w:r>
      <w:r w:rsidR="009F0C12">
        <w:rPr>
          <w:rFonts w:ascii="Times New Roman" w:hAnsi="Times New Roman" w:cs="Times New Roman"/>
          <w:sz w:val="24"/>
        </w:rPr>
        <w:t xml:space="preserve"> </w:t>
      </w:r>
      <w:r>
        <w:rPr>
          <w:rFonts w:ascii="Times New Roman" w:hAnsi="Times New Roman" w:cs="Times New Roman"/>
          <w:sz w:val="24"/>
        </w:rPr>
        <w:t xml:space="preserve">where Census collects an “Individual Census Report” from each resident.  Based on this information, which of the two methods do you believe would work best for this place for the Decennial Census in 2020?  </w:t>
      </w:r>
    </w:p>
    <w:p w14:paraId="6FE5FFE2" w14:textId="77777777" w:rsidR="00C65BBD" w:rsidRDefault="00C65BBD" w:rsidP="002C337D">
      <w:pPr>
        <w:pStyle w:val="ListParagraph"/>
        <w:rPr>
          <w:rFonts w:ascii="Times New Roman" w:hAnsi="Times New Roman" w:cs="Times New Roman"/>
          <w:b/>
          <w:sz w:val="24"/>
        </w:rPr>
      </w:pPr>
    </w:p>
    <w:p w14:paraId="2D05990E" w14:textId="03556180" w:rsidR="00537F51" w:rsidRDefault="009F0C12" w:rsidP="002C337D">
      <w:pPr>
        <w:pStyle w:val="ListParagraph"/>
        <w:rPr>
          <w:rFonts w:ascii="Times New Roman" w:hAnsi="Times New Roman" w:cs="Times New Roman"/>
          <w:sz w:val="24"/>
        </w:rPr>
      </w:pPr>
      <w:r w:rsidRPr="002C337D">
        <w:rPr>
          <w:rFonts w:ascii="Times New Roman" w:hAnsi="Times New Roman" w:cs="Times New Roman"/>
          <w:b/>
          <w:sz w:val="24"/>
        </w:rPr>
        <w:t>Probe:</w:t>
      </w:r>
      <w:r>
        <w:rPr>
          <w:rFonts w:ascii="Times New Roman" w:hAnsi="Times New Roman" w:cs="Times New Roman"/>
          <w:sz w:val="24"/>
        </w:rPr>
        <w:t xml:space="preserve"> </w:t>
      </w:r>
      <w:r w:rsidR="00537F51">
        <w:rPr>
          <w:rFonts w:ascii="Times New Roman" w:hAnsi="Times New Roman" w:cs="Times New Roman"/>
          <w:sz w:val="24"/>
        </w:rPr>
        <w:t>Please tell me more about that</w:t>
      </w:r>
      <w:r>
        <w:rPr>
          <w:rFonts w:ascii="Times New Roman" w:hAnsi="Times New Roman" w:cs="Times New Roman"/>
          <w:sz w:val="24"/>
        </w:rPr>
        <w:t>.</w:t>
      </w:r>
    </w:p>
    <w:p w14:paraId="65968340" w14:textId="77777777" w:rsidR="00C65BBD" w:rsidRPr="00C65BBD" w:rsidRDefault="00C65BBD" w:rsidP="00C65BBD">
      <w:pPr>
        <w:pBdr>
          <w:bottom w:val="single" w:sz="4" w:space="1" w:color="auto"/>
        </w:pBdr>
        <w:rPr>
          <w:rFonts w:ascii="Times New Roman" w:hAnsi="Times New Roman" w:cs="Times New Roman"/>
          <w:sz w:val="24"/>
        </w:rPr>
      </w:pPr>
    </w:p>
    <w:p w14:paraId="7C64F973" w14:textId="0AE33C41" w:rsidR="00FF77E9" w:rsidRDefault="00834BB3" w:rsidP="00834BB3">
      <w:pPr>
        <w:pStyle w:val="ListParagraph"/>
        <w:numPr>
          <w:ilvl w:val="0"/>
          <w:numId w:val="7"/>
        </w:numPr>
        <w:rPr>
          <w:rFonts w:ascii="Times New Roman" w:hAnsi="Times New Roman" w:cs="Times New Roman"/>
          <w:sz w:val="24"/>
        </w:rPr>
      </w:pPr>
      <w:r>
        <w:rPr>
          <w:rFonts w:ascii="Times New Roman" w:hAnsi="Times New Roman" w:cs="Times New Roman"/>
          <w:sz w:val="24"/>
        </w:rPr>
        <w:lastRenderedPageBreak/>
        <w:t>Let’s say I came to your building for the census in 2020 and showed you this flashcard</w:t>
      </w:r>
      <w:r w:rsidR="00751C68">
        <w:rPr>
          <w:rFonts w:ascii="Times New Roman" w:hAnsi="Times New Roman" w:cs="Times New Roman"/>
          <w:sz w:val="24"/>
        </w:rPr>
        <w:t xml:space="preserve"> and asked </w:t>
      </w:r>
      <w:r w:rsidR="00E9122E">
        <w:rPr>
          <w:rFonts w:ascii="Times New Roman" w:hAnsi="Times New Roman" w:cs="Times New Roman"/>
          <w:sz w:val="24"/>
        </w:rPr>
        <w:t>y</w:t>
      </w:r>
      <w:r w:rsidR="00751C68">
        <w:rPr>
          <w:rFonts w:ascii="Times New Roman" w:hAnsi="Times New Roman" w:cs="Times New Roman"/>
          <w:sz w:val="24"/>
        </w:rPr>
        <w:t>ou to identify which category best described thi</w:t>
      </w:r>
      <w:r w:rsidR="00AA71A3">
        <w:rPr>
          <w:rFonts w:ascii="Times New Roman" w:hAnsi="Times New Roman" w:cs="Times New Roman"/>
          <w:sz w:val="24"/>
        </w:rPr>
        <w:t>s place</w:t>
      </w:r>
      <w:r w:rsidR="00751C68">
        <w:rPr>
          <w:rFonts w:ascii="Times New Roman" w:hAnsi="Times New Roman" w:cs="Times New Roman"/>
          <w:sz w:val="24"/>
        </w:rPr>
        <w:t>.  What would you say?</w:t>
      </w:r>
    </w:p>
    <w:p w14:paraId="6E4BF31A" w14:textId="77777777" w:rsidR="00FF77E9" w:rsidRPr="00C65BBD" w:rsidRDefault="00FF77E9" w:rsidP="00AA71A3">
      <w:pPr>
        <w:pStyle w:val="ListParagraph"/>
        <w:rPr>
          <w:rFonts w:ascii="Times New Roman" w:hAnsi="Times New Roman" w:cs="Times New Roman"/>
          <w:color w:val="0070C0"/>
          <w:sz w:val="24"/>
        </w:rPr>
      </w:pPr>
      <w:r w:rsidRPr="00C65BBD">
        <w:rPr>
          <w:rFonts w:ascii="Times New Roman" w:hAnsi="Times New Roman" w:cs="Times New Roman"/>
          <w:color w:val="0070C0"/>
          <w:sz w:val="24"/>
        </w:rPr>
        <w:t>[GIVE RESPONDENT FLASHCARD]</w:t>
      </w:r>
    </w:p>
    <w:p w14:paraId="6325DE55" w14:textId="2EDA0805" w:rsidR="00834BB3" w:rsidRDefault="00AF0DF2" w:rsidP="00F17921">
      <w:pPr>
        <w:ind w:left="1440"/>
        <w:rPr>
          <w:rFonts w:ascii="Times New Roman" w:hAnsi="Times New Roman" w:cs="Times New Roman"/>
          <w:sz w:val="24"/>
        </w:rPr>
      </w:pPr>
      <w:r w:rsidRPr="00C65BBD">
        <w:rPr>
          <w:rFonts w:ascii="Times New Roman" w:hAnsi="Times New Roman" w:cs="Times New Roman"/>
          <w:i/>
          <w:color w:val="FF0000"/>
          <w:sz w:val="24"/>
        </w:rPr>
        <w:t xml:space="preserve">(If needed:) </w:t>
      </w:r>
      <w:r w:rsidR="00834BB3" w:rsidRPr="00AA71A3">
        <w:rPr>
          <w:rFonts w:ascii="Times New Roman" w:hAnsi="Times New Roman" w:cs="Times New Roman"/>
          <w:sz w:val="24"/>
        </w:rPr>
        <w:t>Do you see any categories on this flashcard that capture your building?</w:t>
      </w:r>
      <w:r w:rsidR="007838D1">
        <w:rPr>
          <w:rFonts w:ascii="Times New Roman" w:hAnsi="Times New Roman" w:cs="Times New Roman"/>
          <w:sz w:val="24"/>
        </w:rPr>
        <w:t xml:space="preserve"> Tell me more about that.</w:t>
      </w:r>
    </w:p>
    <w:p w14:paraId="1C2C3E30" w14:textId="77777777" w:rsidR="00BC00A2" w:rsidRDefault="00BC00A2" w:rsidP="00BC00A2">
      <w:pPr>
        <w:pBdr>
          <w:bottom w:val="single" w:sz="4" w:space="1" w:color="auto"/>
        </w:pBdr>
        <w:rPr>
          <w:rFonts w:ascii="Times New Roman" w:hAnsi="Times New Roman" w:cs="Times New Roman"/>
          <w:sz w:val="24"/>
        </w:rPr>
      </w:pPr>
    </w:p>
    <w:p w14:paraId="349CE870" w14:textId="3C2827C0" w:rsidR="00845098" w:rsidRPr="00BC00A2" w:rsidRDefault="00B32B66" w:rsidP="00BC00A2">
      <w:pPr>
        <w:pStyle w:val="ListParagraph"/>
        <w:numPr>
          <w:ilvl w:val="0"/>
          <w:numId w:val="7"/>
        </w:numPr>
        <w:rPr>
          <w:rFonts w:ascii="Times New Roman" w:hAnsi="Times New Roman" w:cs="Times New Roman"/>
          <w:sz w:val="24"/>
        </w:rPr>
      </w:pPr>
      <w:r w:rsidRPr="00BC00A2">
        <w:rPr>
          <w:rFonts w:ascii="Times New Roman" w:hAnsi="Times New Roman" w:cs="Times New Roman"/>
          <w:sz w:val="24"/>
        </w:rPr>
        <w:t xml:space="preserve">Now I’d like for you to take a look at a revision to category 11 on this flashcard </w:t>
      </w:r>
      <w:r w:rsidRPr="00BC00A2">
        <w:rPr>
          <w:rFonts w:ascii="Times New Roman" w:hAnsi="Times New Roman" w:cs="Times New Roman"/>
          <w:color w:val="0070C0"/>
          <w:sz w:val="24"/>
        </w:rPr>
        <w:t>[GIVE RESPONDENT REVISED CATEGORY</w:t>
      </w:r>
      <w:r w:rsidR="006E2690">
        <w:rPr>
          <w:rFonts w:ascii="Times New Roman" w:hAnsi="Times New Roman" w:cs="Times New Roman"/>
          <w:color w:val="0070C0"/>
          <w:sz w:val="24"/>
        </w:rPr>
        <w:t>; POINT OUT 11 ON FLASHCARD</w:t>
      </w:r>
      <w:r w:rsidRPr="00BC00A2">
        <w:rPr>
          <w:rFonts w:ascii="Times New Roman" w:hAnsi="Times New Roman" w:cs="Times New Roman"/>
          <w:color w:val="0070C0"/>
          <w:sz w:val="24"/>
        </w:rPr>
        <w:t xml:space="preserve">]. </w:t>
      </w:r>
      <w:r w:rsidRPr="00BC00A2">
        <w:rPr>
          <w:rFonts w:ascii="Times New Roman" w:hAnsi="Times New Roman" w:cs="Times New Roman"/>
          <w:sz w:val="24"/>
        </w:rPr>
        <w:t>Please  take a moment to read  this over.</w:t>
      </w:r>
    </w:p>
    <w:p w14:paraId="18D59571" w14:textId="77777777" w:rsidR="00845098" w:rsidRPr="00B32B66" w:rsidRDefault="00845098" w:rsidP="00B32B66">
      <w:pPr>
        <w:ind w:left="1440"/>
        <w:rPr>
          <w:rFonts w:ascii="Times New Roman" w:hAnsi="Times New Roman" w:cs="Times New Roman"/>
          <w:i/>
          <w:sz w:val="24"/>
        </w:rPr>
      </w:pPr>
      <w:r w:rsidRPr="00B32B66">
        <w:rPr>
          <w:rFonts w:ascii="Times New Roman" w:hAnsi="Times New Roman" w:cs="Times New Roman"/>
          <w:b/>
          <w:i/>
          <w:sz w:val="24"/>
        </w:rPr>
        <w:t>“11. Student housing, including a residence hall, dormitory, or other building for students that is owned, leased, or managed, either by a college, university, or seminary, or by a private entity or organization</w:t>
      </w:r>
      <w:r w:rsidRPr="00B32B66">
        <w:rPr>
          <w:rFonts w:ascii="Times New Roman" w:hAnsi="Times New Roman" w:cs="Times New Roman"/>
          <w:b/>
          <w:i/>
          <w:sz w:val="24"/>
        </w:rPr>
        <w:br/>
      </w:r>
      <w:r w:rsidRPr="00B32B66">
        <w:rPr>
          <w:rFonts w:ascii="Times New Roman" w:hAnsi="Times New Roman" w:cs="Times New Roman"/>
          <w:i/>
          <w:sz w:val="24"/>
        </w:rPr>
        <w:t>Group housing for students at residential colleges, universities, and seminaries.”</w:t>
      </w:r>
    </w:p>
    <w:p w14:paraId="028DE6A2" w14:textId="49214DCD" w:rsidR="00845098" w:rsidRPr="00AA71A3" w:rsidRDefault="00B32B66" w:rsidP="00AF0DF2">
      <w:pPr>
        <w:ind w:left="720"/>
        <w:rPr>
          <w:rFonts w:ascii="Times New Roman" w:hAnsi="Times New Roman" w:cs="Times New Roman"/>
          <w:sz w:val="24"/>
        </w:rPr>
      </w:pPr>
      <w:r>
        <w:rPr>
          <w:rFonts w:ascii="Times New Roman" w:hAnsi="Times New Roman" w:cs="Times New Roman"/>
          <w:sz w:val="24"/>
        </w:rPr>
        <w:t>What do you think about this category compared to the previous one? Which one do you think fits your building more closely?</w:t>
      </w:r>
    </w:p>
    <w:p w14:paraId="0C2A858A" w14:textId="77777777" w:rsidR="00834BB3" w:rsidRPr="00C65BBD" w:rsidRDefault="00834BB3" w:rsidP="00C65BBD">
      <w:pPr>
        <w:pBdr>
          <w:bottom w:val="single" w:sz="4" w:space="1" w:color="auto"/>
        </w:pBdr>
        <w:rPr>
          <w:rFonts w:ascii="Times New Roman" w:hAnsi="Times New Roman" w:cs="Times New Roman"/>
          <w:sz w:val="24"/>
        </w:rPr>
      </w:pPr>
    </w:p>
    <w:p w14:paraId="44DC9AB5" w14:textId="4417E934" w:rsidR="00C746C1" w:rsidRPr="0068383F" w:rsidRDefault="00AA71A3" w:rsidP="00C746C1">
      <w:pPr>
        <w:pStyle w:val="ListParagraph"/>
        <w:numPr>
          <w:ilvl w:val="0"/>
          <w:numId w:val="7"/>
        </w:numPr>
        <w:rPr>
          <w:rFonts w:ascii="Times New Roman" w:hAnsi="Times New Roman" w:cs="Times New Roman"/>
          <w:sz w:val="24"/>
        </w:rPr>
      </w:pPr>
      <w:r w:rsidRPr="0068383F">
        <w:rPr>
          <w:rFonts w:ascii="Times New Roman" w:hAnsi="Times New Roman" w:cs="Times New Roman"/>
          <w:sz w:val="24"/>
        </w:rPr>
        <w:t>Is there</w:t>
      </w:r>
      <w:r w:rsidR="00AC1A0B" w:rsidRPr="0068383F">
        <w:rPr>
          <w:rFonts w:ascii="Times New Roman" w:hAnsi="Times New Roman" w:cs="Times New Roman"/>
          <w:sz w:val="24"/>
        </w:rPr>
        <w:t xml:space="preserve"> anything else you would like to mention that we haven’t had a chance to talk about yet?</w:t>
      </w:r>
      <w:r w:rsidR="0068383F">
        <w:rPr>
          <w:rFonts w:ascii="Times New Roman" w:hAnsi="Times New Roman" w:cs="Times New Roman"/>
          <w:sz w:val="24"/>
        </w:rPr>
        <w:br/>
      </w:r>
      <w:r w:rsidR="0068383F">
        <w:rPr>
          <w:rFonts w:ascii="Times New Roman" w:hAnsi="Times New Roman" w:cs="Times New Roman"/>
          <w:sz w:val="24"/>
        </w:rPr>
        <w:br/>
      </w:r>
      <w:r w:rsidR="00C746C1" w:rsidRPr="0068383F">
        <w:rPr>
          <w:rFonts w:ascii="Times New Roman" w:hAnsi="Times New Roman" w:cs="Times New Roman"/>
          <w:sz w:val="24"/>
        </w:rPr>
        <w:t>Thank you very much for your time and for your help with improving the 2020 Census.</w:t>
      </w:r>
    </w:p>
    <w:p w14:paraId="5E27EFF0" w14:textId="77777777" w:rsidR="00A87776" w:rsidRPr="00C65DF9" w:rsidRDefault="00A87776" w:rsidP="002B40F7">
      <w:pPr>
        <w:rPr>
          <w:rFonts w:ascii="Times New Roman" w:hAnsi="Times New Roman" w:cs="Times New Roman"/>
        </w:rPr>
      </w:pPr>
    </w:p>
    <w:sectPr w:rsidR="00A87776" w:rsidRPr="00C65D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066A78" w15:done="0"/>
  <w15:commentEx w15:paraId="3B2F4839" w15:done="0"/>
  <w15:commentEx w15:paraId="1FF28940" w15:done="0"/>
  <w15:commentEx w15:paraId="36882E39" w15:done="0"/>
  <w15:commentEx w15:paraId="21620F9C" w15:done="0"/>
  <w15:commentEx w15:paraId="49FD916A" w15:done="0"/>
  <w15:commentEx w15:paraId="1FC05CC3" w15:done="0"/>
  <w15:commentEx w15:paraId="31B362BB" w15:done="0"/>
  <w15:commentEx w15:paraId="49DF7B1F" w15:done="0"/>
  <w15:commentEx w15:paraId="1D833047" w15:done="0"/>
  <w15:commentEx w15:paraId="4CDFC95E" w15:done="0"/>
  <w15:commentEx w15:paraId="403CF01E" w15:done="0"/>
  <w15:commentEx w15:paraId="7CD487FC" w15:done="0"/>
  <w15:commentEx w15:paraId="0071CD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1ABC5" w14:textId="77777777" w:rsidR="001D154D" w:rsidRDefault="001D154D" w:rsidP="00A50F1D">
      <w:pPr>
        <w:spacing w:after="0" w:line="240" w:lineRule="auto"/>
      </w:pPr>
      <w:r>
        <w:separator/>
      </w:r>
    </w:p>
  </w:endnote>
  <w:endnote w:type="continuationSeparator" w:id="0">
    <w:p w14:paraId="6BF268B9" w14:textId="77777777" w:rsidR="001D154D" w:rsidRDefault="001D154D" w:rsidP="00A5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8993" w14:textId="77777777" w:rsidR="001D154D" w:rsidRDefault="001D1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94763"/>
      <w:docPartObj>
        <w:docPartGallery w:val="Page Numbers (Bottom of Page)"/>
        <w:docPartUnique/>
      </w:docPartObj>
    </w:sdtPr>
    <w:sdtEndPr>
      <w:rPr>
        <w:noProof/>
      </w:rPr>
    </w:sdtEndPr>
    <w:sdtContent>
      <w:p w14:paraId="2673AB6F" w14:textId="77777777" w:rsidR="001D154D" w:rsidRDefault="001D154D">
        <w:pPr>
          <w:pStyle w:val="Footer"/>
          <w:jc w:val="right"/>
        </w:pPr>
        <w:r>
          <w:fldChar w:fldCharType="begin"/>
        </w:r>
        <w:r>
          <w:instrText xml:space="preserve"> PAGE   \* MERGEFORMAT </w:instrText>
        </w:r>
        <w:r>
          <w:fldChar w:fldCharType="separate"/>
        </w:r>
        <w:r w:rsidR="009F3F7D">
          <w:rPr>
            <w:noProof/>
          </w:rPr>
          <w:t>8</w:t>
        </w:r>
        <w:r>
          <w:rPr>
            <w:noProof/>
          </w:rPr>
          <w:fldChar w:fldCharType="end"/>
        </w:r>
      </w:p>
    </w:sdtContent>
  </w:sdt>
  <w:p w14:paraId="3E848BA7" w14:textId="77777777" w:rsidR="001D154D" w:rsidRDefault="001D15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7C59" w14:textId="77777777" w:rsidR="001D154D" w:rsidRDefault="001D1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2A7A4" w14:textId="77777777" w:rsidR="001D154D" w:rsidRDefault="001D154D" w:rsidP="00A50F1D">
      <w:pPr>
        <w:spacing w:after="0" w:line="240" w:lineRule="auto"/>
      </w:pPr>
      <w:r>
        <w:separator/>
      </w:r>
    </w:p>
  </w:footnote>
  <w:footnote w:type="continuationSeparator" w:id="0">
    <w:p w14:paraId="69095689" w14:textId="77777777" w:rsidR="001D154D" w:rsidRDefault="001D154D" w:rsidP="00A50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38C93" w14:textId="77777777" w:rsidR="001D154D" w:rsidRDefault="001D1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268F" w14:textId="77777777" w:rsidR="001D154D" w:rsidRDefault="001D15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6C37C" w14:textId="77777777" w:rsidR="001D154D" w:rsidRDefault="001D1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056"/>
    <w:multiLevelType w:val="hybridMultilevel"/>
    <w:tmpl w:val="01C2D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334A5"/>
    <w:multiLevelType w:val="hybridMultilevel"/>
    <w:tmpl w:val="01C2D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637D2"/>
    <w:multiLevelType w:val="hybridMultilevel"/>
    <w:tmpl w:val="85DE2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85578DD"/>
    <w:multiLevelType w:val="hybridMultilevel"/>
    <w:tmpl w:val="186085B0"/>
    <w:lvl w:ilvl="0" w:tplc="5852C806">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21D9D"/>
    <w:multiLevelType w:val="hybridMultilevel"/>
    <w:tmpl w:val="7F64AA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14D271C"/>
    <w:multiLevelType w:val="hybridMultilevel"/>
    <w:tmpl w:val="1E1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DB495B"/>
    <w:multiLevelType w:val="hybridMultilevel"/>
    <w:tmpl w:val="01C2D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83AB2"/>
    <w:multiLevelType w:val="hybridMultilevel"/>
    <w:tmpl w:val="E1FC3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573532"/>
    <w:multiLevelType w:val="hybridMultilevel"/>
    <w:tmpl w:val="00A86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79D32D4"/>
    <w:multiLevelType w:val="hybridMultilevel"/>
    <w:tmpl w:val="6196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31277"/>
    <w:multiLevelType w:val="hybridMultilevel"/>
    <w:tmpl w:val="EFAEA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A732C"/>
    <w:multiLevelType w:val="hybridMultilevel"/>
    <w:tmpl w:val="803CEB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5B57FC3"/>
    <w:multiLevelType w:val="hybridMultilevel"/>
    <w:tmpl w:val="3A46DB18"/>
    <w:lvl w:ilvl="0" w:tplc="CCC2D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5C4EA4"/>
    <w:multiLevelType w:val="hybridMultilevel"/>
    <w:tmpl w:val="591A8C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7F23A6A"/>
    <w:multiLevelType w:val="hybridMultilevel"/>
    <w:tmpl w:val="7932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504852"/>
    <w:multiLevelType w:val="hybridMultilevel"/>
    <w:tmpl w:val="A46C3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15"/>
  </w:num>
  <w:num w:numId="4">
    <w:abstractNumId w:val="3"/>
  </w:num>
  <w:num w:numId="5">
    <w:abstractNumId w:val="6"/>
  </w:num>
  <w:num w:numId="6">
    <w:abstractNumId w:val="9"/>
  </w:num>
  <w:num w:numId="7">
    <w:abstractNumId w:val="10"/>
  </w:num>
  <w:num w:numId="8">
    <w:abstractNumId w:val="0"/>
  </w:num>
  <w:num w:numId="9">
    <w:abstractNumId w:val="14"/>
  </w:num>
  <w:num w:numId="10">
    <w:abstractNumId w:val="12"/>
  </w:num>
  <w:num w:numId="11">
    <w:abstractNumId w:val="2"/>
  </w:num>
  <w:num w:numId="12">
    <w:abstractNumId w:val="4"/>
  </w:num>
  <w:num w:numId="13">
    <w:abstractNumId w:val="7"/>
  </w:num>
  <w:num w:numId="14">
    <w:abstractNumId w:val="13"/>
  </w:num>
  <w:num w:numId="15">
    <w:abstractNumId w:val="5"/>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d Nelson">
    <w15:presenceInfo w15:providerId="Windows Live" w15:userId="e4388b864baf4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06"/>
    <w:rsid w:val="000158E3"/>
    <w:rsid w:val="000201EF"/>
    <w:rsid w:val="000263CC"/>
    <w:rsid w:val="00056E6F"/>
    <w:rsid w:val="000621AC"/>
    <w:rsid w:val="0007263B"/>
    <w:rsid w:val="00076E8B"/>
    <w:rsid w:val="00084B26"/>
    <w:rsid w:val="00084D06"/>
    <w:rsid w:val="000A365E"/>
    <w:rsid w:val="000A66F8"/>
    <w:rsid w:val="000B1658"/>
    <w:rsid w:val="000C348D"/>
    <w:rsid w:val="000C6F04"/>
    <w:rsid w:val="000E4C35"/>
    <w:rsid w:val="00105F71"/>
    <w:rsid w:val="00122FFB"/>
    <w:rsid w:val="00126444"/>
    <w:rsid w:val="001272B8"/>
    <w:rsid w:val="00163297"/>
    <w:rsid w:val="0016492B"/>
    <w:rsid w:val="001658EC"/>
    <w:rsid w:val="0016663B"/>
    <w:rsid w:val="00181927"/>
    <w:rsid w:val="0018666F"/>
    <w:rsid w:val="001C23A4"/>
    <w:rsid w:val="001D154D"/>
    <w:rsid w:val="001D76FF"/>
    <w:rsid w:val="001E3D99"/>
    <w:rsid w:val="001E52DD"/>
    <w:rsid w:val="001E7337"/>
    <w:rsid w:val="001F444A"/>
    <w:rsid w:val="0020550B"/>
    <w:rsid w:val="00215A01"/>
    <w:rsid w:val="00223517"/>
    <w:rsid w:val="0026066F"/>
    <w:rsid w:val="002726A5"/>
    <w:rsid w:val="00280800"/>
    <w:rsid w:val="00282262"/>
    <w:rsid w:val="00296855"/>
    <w:rsid w:val="002A4437"/>
    <w:rsid w:val="002B40F7"/>
    <w:rsid w:val="002C337D"/>
    <w:rsid w:val="002D0016"/>
    <w:rsid w:val="002E73E5"/>
    <w:rsid w:val="002F1291"/>
    <w:rsid w:val="003033A8"/>
    <w:rsid w:val="003110D1"/>
    <w:rsid w:val="00324C84"/>
    <w:rsid w:val="003420E7"/>
    <w:rsid w:val="003530FF"/>
    <w:rsid w:val="003722F9"/>
    <w:rsid w:val="003A75B8"/>
    <w:rsid w:val="003B158B"/>
    <w:rsid w:val="003C0EFA"/>
    <w:rsid w:val="003C2BD5"/>
    <w:rsid w:val="003D07BE"/>
    <w:rsid w:val="003E2E9E"/>
    <w:rsid w:val="003E40BE"/>
    <w:rsid w:val="003F085B"/>
    <w:rsid w:val="00402193"/>
    <w:rsid w:val="0041198E"/>
    <w:rsid w:val="00415BEF"/>
    <w:rsid w:val="0043667B"/>
    <w:rsid w:val="00441279"/>
    <w:rsid w:val="004440F9"/>
    <w:rsid w:val="00457DA4"/>
    <w:rsid w:val="004655DC"/>
    <w:rsid w:val="00467A1F"/>
    <w:rsid w:val="00473D35"/>
    <w:rsid w:val="004829D9"/>
    <w:rsid w:val="00491155"/>
    <w:rsid w:val="004918B2"/>
    <w:rsid w:val="00491D84"/>
    <w:rsid w:val="004C12A3"/>
    <w:rsid w:val="004E0FDD"/>
    <w:rsid w:val="004E179D"/>
    <w:rsid w:val="00501ED2"/>
    <w:rsid w:val="00513487"/>
    <w:rsid w:val="00515D05"/>
    <w:rsid w:val="00537F51"/>
    <w:rsid w:val="0054031B"/>
    <w:rsid w:val="00567A11"/>
    <w:rsid w:val="00574B2D"/>
    <w:rsid w:val="00577A1E"/>
    <w:rsid w:val="0058491E"/>
    <w:rsid w:val="005A3801"/>
    <w:rsid w:val="005A6BB7"/>
    <w:rsid w:val="005B7C0F"/>
    <w:rsid w:val="005C0B7C"/>
    <w:rsid w:val="005E5990"/>
    <w:rsid w:val="00607866"/>
    <w:rsid w:val="0061220E"/>
    <w:rsid w:val="00614E07"/>
    <w:rsid w:val="00626206"/>
    <w:rsid w:val="00647985"/>
    <w:rsid w:val="00660D63"/>
    <w:rsid w:val="00661E00"/>
    <w:rsid w:val="00671A60"/>
    <w:rsid w:val="006755A1"/>
    <w:rsid w:val="0068383F"/>
    <w:rsid w:val="0068764E"/>
    <w:rsid w:val="006960B4"/>
    <w:rsid w:val="00697DB2"/>
    <w:rsid w:val="006A1675"/>
    <w:rsid w:val="006A724B"/>
    <w:rsid w:val="006C3EDA"/>
    <w:rsid w:val="006C4A55"/>
    <w:rsid w:val="006E0876"/>
    <w:rsid w:val="006E2690"/>
    <w:rsid w:val="006E5908"/>
    <w:rsid w:val="006F0E65"/>
    <w:rsid w:val="006F1683"/>
    <w:rsid w:val="007215CB"/>
    <w:rsid w:val="00751233"/>
    <w:rsid w:val="00751C68"/>
    <w:rsid w:val="007613EB"/>
    <w:rsid w:val="00767A37"/>
    <w:rsid w:val="007745C3"/>
    <w:rsid w:val="007838D1"/>
    <w:rsid w:val="00783F0C"/>
    <w:rsid w:val="0079074D"/>
    <w:rsid w:val="007964C6"/>
    <w:rsid w:val="007C1835"/>
    <w:rsid w:val="007C189C"/>
    <w:rsid w:val="007E05B7"/>
    <w:rsid w:val="008046AD"/>
    <w:rsid w:val="00807972"/>
    <w:rsid w:val="0081410D"/>
    <w:rsid w:val="0082193A"/>
    <w:rsid w:val="00822653"/>
    <w:rsid w:val="008316A2"/>
    <w:rsid w:val="00834BB3"/>
    <w:rsid w:val="008420C8"/>
    <w:rsid w:val="00845098"/>
    <w:rsid w:val="00863708"/>
    <w:rsid w:val="008916B3"/>
    <w:rsid w:val="00891931"/>
    <w:rsid w:val="008A0905"/>
    <w:rsid w:val="008A2F11"/>
    <w:rsid w:val="008B0B69"/>
    <w:rsid w:val="008C4E06"/>
    <w:rsid w:val="008E7933"/>
    <w:rsid w:val="008F7B46"/>
    <w:rsid w:val="00905E9C"/>
    <w:rsid w:val="00914923"/>
    <w:rsid w:val="00921692"/>
    <w:rsid w:val="0093476B"/>
    <w:rsid w:val="00936BCD"/>
    <w:rsid w:val="0095041A"/>
    <w:rsid w:val="00953B1B"/>
    <w:rsid w:val="00956DBA"/>
    <w:rsid w:val="00960316"/>
    <w:rsid w:val="00981C9B"/>
    <w:rsid w:val="00987882"/>
    <w:rsid w:val="009879A2"/>
    <w:rsid w:val="009950B3"/>
    <w:rsid w:val="009B0A86"/>
    <w:rsid w:val="009B3696"/>
    <w:rsid w:val="009C4FAC"/>
    <w:rsid w:val="009D5E87"/>
    <w:rsid w:val="009F0C12"/>
    <w:rsid w:val="009F1230"/>
    <w:rsid w:val="009F3050"/>
    <w:rsid w:val="009F3F7D"/>
    <w:rsid w:val="00A11862"/>
    <w:rsid w:val="00A14115"/>
    <w:rsid w:val="00A2148C"/>
    <w:rsid w:val="00A2386B"/>
    <w:rsid w:val="00A35D11"/>
    <w:rsid w:val="00A41B26"/>
    <w:rsid w:val="00A50F1D"/>
    <w:rsid w:val="00A53B44"/>
    <w:rsid w:val="00A62EE2"/>
    <w:rsid w:val="00A803BF"/>
    <w:rsid w:val="00A87776"/>
    <w:rsid w:val="00A87C5D"/>
    <w:rsid w:val="00A908EE"/>
    <w:rsid w:val="00AA71A3"/>
    <w:rsid w:val="00AB7CA6"/>
    <w:rsid w:val="00AC126E"/>
    <w:rsid w:val="00AC1A0B"/>
    <w:rsid w:val="00AC1C25"/>
    <w:rsid w:val="00AC53FA"/>
    <w:rsid w:val="00AD34CE"/>
    <w:rsid w:val="00AD435B"/>
    <w:rsid w:val="00AF0DF2"/>
    <w:rsid w:val="00AF3683"/>
    <w:rsid w:val="00AF75D0"/>
    <w:rsid w:val="00AF7BA5"/>
    <w:rsid w:val="00B110B3"/>
    <w:rsid w:val="00B32B66"/>
    <w:rsid w:val="00B3459E"/>
    <w:rsid w:val="00B35FAB"/>
    <w:rsid w:val="00B40F86"/>
    <w:rsid w:val="00B41437"/>
    <w:rsid w:val="00B54D13"/>
    <w:rsid w:val="00B5684E"/>
    <w:rsid w:val="00B56DCD"/>
    <w:rsid w:val="00B7327C"/>
    <w:rsid w:val="00B8416E"/>
    <w:rsid w:val="00B92BDD"/>
    <w:rsid w:val="00BB12C5"/>
    <w:rsid w:val="00BC00A2"/>
    <w:rsid w:val="00BC0ADB"/>
    <w:rsid w:val="00BD5D72"/>
    <w:rsid w:val="00BD6498"/>
    <w:rsid w:val="00BE16E1"/>
    <w:rsid w:val="00BE4CBC"/>
    <w:rsid w:val="00BF09B7"/>
    <w:rsid w:val="00BF6E1F"/>
    <w:rsid w:val="00BF7D41"/>
    <w:rsid w:val="00C02614"/>
    <w:rsid w:val="00C039DD"/>
    <w:rsid w:val="00C142A8"/>
    <w:rsid w:val="00C1602A"/>
    <w:rsid w:val="00C26792"/>
    <w:rsid w:val="00C27A06"/>
    <w:rsid w:val="00C40C24"/>
    <w:rsid w:val="00C61900"/>
    <w:rsid w:val="00C65BBD"/>
    <w:rsid w:val="00C65DF9"/>
    <w:rsid w:val="00C72014"/>
    <w:rsid w:val="00C746C1"/>
    <w:rsid w:val="00C80A12"/>
    <w:rsid w:val="00C838B2"/>
    <w:rsid w:val="00C8790A"/>
    <w:rsid w:val="00C94EA2"/>
    <w:rsid w:val="00CA0856"/>
    <w:rsid w:val="00CA309F"/>
    <w:rsid w:val="00CA7179"/>
    <w:rsid w:val="00CC0100"/>
    <w:rsid w:val="00CC010E"/>
    <w:rsid w:val="00CC0B78"/>
    <w:rsid w:val="00CD1A6D"/>
    <w:rsid w:val="00CD62CF"/>
    <w:rsid w:val="00D07549"/>
    <w:rsid w:val="00D121F3"/>
    <w:rsid w:val="00D2657F"/>
    <w:rsid w:val="00D61675"/>
    <w:rsid w:val="00D6317B"/>
    <w:rsid w:val="00DA54F8"/>
    <w:rsid w:val="00DA55E5"/>
    <w:rsid w:val="00DC21E7"/>
    <w:rsid w:val="00DC2A4B"/>
    <w:rsid w:val="00DD0417"/>
    <w:rsid w:val="00DE1F2C"/>
    <w:rsid w:val="00DE54F3"/>
    <w:rsid w:val="00DE5D3F"/>
    <w:rsid w:val="00E02BC0"/>
    <w:rsid w:val="00E04172"/>
    <w:rsid w:val="00E07C78"/>
    <w:rsid w:val="00E41444"/>
    <w:rsid w:val="00E534D4"/>
    <w:rsid w:val="00E6266A"/>
    <w:rsid w:val="00E63E90"/>
    <w:rsid w:val="00E6503C"/>
    <w:rsid w:val="00E715AA"/>
    <w:rsid w:val="00E74587"/>
    <w:rsid w:val="00E824FC"/>
    <w:rsid w:val="00E85FE9"/>
    <w:rsid w:val="00E9122E"/>
    <w:rsid w:val="00E927FF"/>
    <w:rsid w:val="00E94FB3"/>
    <w:rsid w:val="00EB142D"/>
    <w:rsid w:val="00EB210F"/>
    <w:rsid w:val="00ED06AA"/>
    <w:rsid w:val="00ED4F59"/>
    <w:rsid w:val="00ED5C67"/>
    <w:rsid w:val="00EF07A0"/>
    <w:rsid w:val="00EF768E"/>
    <w:rsid w:val="00F00A58"/>
    <w:rsid w:val="00F00E46"/>
    <w:rsid w:val="00F17921"/>
    <w:rsid w:val="00F41F3F"/>
    <w:rsid w:val="00F42DD3"/>
    <w:rsid w:val="00F42E3B"/>
    <w:rsid w:val="00F4753C"/>
    <w:rsid w:val="00F70172"/>
    <w:rsid w:val="00F9259B"/>
    <w:rsid w:val="00FB2640"/>
    <w:rsid w:val="00FC499F"/>
    <w:rsid w:val="00FC733A"/>
    <w:rsid w:val="00FD7E08"/>
    <w:rsid w:val="00FE2460"/>
    <w:rsid w:val="00FE32F6"/>
    <w:rsid w:val="00FE512D"/>
    <w:rsid w:val="00FF6A31"/>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A06"/>
    <w:pPr>
      <w:ind w:left="720"/>
      <w:contextualSpacing/>
    </w:pPr>
  </w:style>
  <w:style w:type="paragraph" w:customStyle="1" w:styleId="paragraph">
    <w:name w:val="paragraph"/>
    <w:basedOn w:val="Normal"/>
    <w:rsid w:val="002B40F7"/>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2B40F7"/>
  </w:style>
  <w:style w:type="character" w:styleId="CommentReference">
    <w:name w:val="annotation reference"/>
    <w:basedOn w:val="DefaultParagraphFont"/>
    <w:uiPriority w:val="99"/>
    <w:semiHidden/>
    <w:unhideWhenUsed/>
    <w:rsid w:val="009950B3"/>
    <w:rPr>
      <w:sz w:val="16"/>
      <w:szCs w:val="16"/>
    </w:rPr>
  </w:style>
  <w:style w:type="paragraph" w:styleId="CommentText">
    <w:name w:val="annotation text"/>
    <w:basedOn w:val="Normal"/>
    <w:link w:val="CommentTextChar"/>
    <w:uiPriority w:val="99"/>
    <w:unhideWhenUsed/>
    <w:rsid w:val="009950B3"/>
    <w:pPr>
      <w:spacing w:line="240" w:lineRule="auto"/>
    </w:pPr>
    <w:rPr>
      <w:sz w:val="20"/>
      <w:szCs w:val="20"/>
    </w:rPr>
  </w:style>
  <w:style w:type="character" w:customStyle="1" w:styleId="CommentTextChar">
    <w:name w:val="Comment Text Char"/>
    <w:basedOn w:val="DefaultParagraphFont"/>
    <w:link w:val="CommentText"/>
    <w:uiPriority w:val="99"/>
    <w:rsid w:val="009950B3"/>
    <w:rPr>
      <w:sz w:val="20"/>
      <w:szCs w:val="20"/>
    </w:rPr>
  </w:style>
  <w:style w:type="paragraph" w:styleId="CommentSubject">
    <w:name w:val="annotation subject"/>
    <w:basedOn w:val="CommentText"/>
    <w:next w:val="CommentText"/>
    <w:link w:val="CommentSubjectChar"/>
    <w:uiPriority w:val="99"/>
    <w:semiHidden/>
    <w:unhideWhenUsed/>
    <w:rsid w:val="009950B3"/>
    <w:rPr>
      <w:b/>
      <w:bCs/>
    </w:rPr>
  </w:style>
  <w:style w:type="character" w:customStyle="1" w:styleId="CommentSubjectChar">
    <w:name w:val="Comment Subject Char"/>
    <w:basedOn w:val="CommentTextChar"/>
    <w:link w:val="CommentSubject"/>
    <w:uiPriority w:val="99"/>
    <w:semiHidden/>
    <w:rsid w:val="009950B3"/>
    <w:rPr>
      <w:b/>
      <w:bCs/>
      <w:sz w:val="20"/>
      <w:szCs w:val="20"/>
    </w:rPr>
  </w:style>
  <w:style w:type="paragraph" w:styleId="BalloonText">
    <w:name w:val="Balloon Text"/>
    <w:basedOn w:val="Normal"/>
    <w:link w:val="BalloonTextChar"/>
    <w:uiPriority w:val="99"/>
    <w:semiHidden/>
    <w:unhideWhenUsed/>
    <w:rsid w:val="0099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B3"/>
    <w:rPr>
      <w:rFonts w:ascii="Tahoma" w:hAnsi="Tahoma" w:cs="Tahoma"/>
      <w:sz w:val="16"/>
      <w:szCs w:val="16"/>
    </w:rPr>
  </w:style>
  <w:style w:type="paragraph" w:styleId="Header">
    <w:name w:val="header"/>
    <w:basedOn w:val="Normal"/>
    <w:link w:val="HeaderChar"/>
    <w:uiPriority w:val="99"/>
    <w:unhideWhenUsed/>
    <w:rsid w:val="00A5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F1D"/>
  </w:style>
  <w:style w:type="paragraph" w:styleId="Footer">
    <w:name w:val="footer"/>
    <w:basedOn w:val="Normal"/>
    <w:link w:val="FooterChar"/>
    <w:uiPriority w:val="99"/>
    <w:unhideWhenUsed/>
    <w:rsid w:val="00A5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A06"/>
    <w:pPr>
      <w:ind w:left="720"/>
      <w:contextualSpacing/>
    </w:pPr>
  </w:style>
  <w:style w:type="paragraph" w:customStyle="1" w:styleId="paragraph">
    <w:name w:val="paragraph"/>
    <w:basedOn w:val="Normal"/>
    <w:rsid w:val="002B40F7"/>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2B40F7"/>
  </w:style>
  <w:style w:type="character" w:styleId="CommentReference">
    <w:name w:val="annotation reference"/>
    <w:basedOn w:val="DefaultParagraphFont"/>
    <w:uiPriority w:val="99"/>
    <w:semiHidden/>
    <w:unhideWhenUsed/>
    <w:rsid w:val="009950B3"/>
    <w:rPr>
      <w:sz w:val="16"/>
      <w:szCs w:val="16"/>
    </w:rPr>
  </w:style>
  <w:style w:type="paragraph" w:styleId="CommentText">
    <w:name w:val="annotation text"/>
    <w:basedOn w:val="Normal"/>
    <w:link w:val="CommentTextChar"/>
    <w:uiPriority w:val="99"/>
    <w:unhideWhenUsed/>
    <w:rsid w:val="009950B3"/>
    <w:pPr>
      <w:spacing w:line="240" w:lineRule="auto"/>
    </w:pPr>
    <w:rPr>
      <w:sz w:val="20"/>
      <w:szCs w:val="20"/>
    </w:rPr>
  </w:style>
  <w:style w:type="character" w:customStyle="1" w:styleId="CommentTextChar">
    <w:name w:val="Comment Text Char"/>
    <w:basedOn w:val="DefaultParagraphFont"/>
    <w:link w:val="CommentText"/>
    <w:uiPriority w:val="99"/>
    <w:rsid w:val="009950B3"/>
    <w:rPr>
      <w:sz w:val="20"/>
      <w:szCs w:val="20"/>
    </w:rPr>
  </w:style>
  <w:style w:type="paragraph" w:styleId="CommentSubject">
    <w:name w:val="annotation subject"/>
    <w:basedOn w:val="CommentText"/>
    <w:next w:val="CommentText"/>
    <w:link w:val="CommentSubjectChar"/>
    <w:uiPriority w:val="99"/>
    <w:semiHidden/>
    <w:unhideWhenUsed/>
    <w:rsid w:val="009950B3"/>
    <w:rPr>
      <w:b/>
      <w:bCs/>
    </w:rPr>
  </w:style>
  <w:style w:type="character" w:customStyle="1" w:styleId="CommentSubjectChar">
    <w:name w:val="Comment Subject Char"/>
    <w:basedOn w:val="CommentTextChar"/>
    <w:link w:val="CommentSubject"/>
    <w:uiPriority w:val="99"/>
    <w:semiHidden/>
    <w:rsid w:val="009950B3"/>
    <w:rPr>
      <w:b/>
      <w:bCs/>
      <w:sz w:val="20"/>
      <w:szCs w:val="20"/>
    </w:rPr>
  </w:style>
  <w:style w:type="paragraph" w:styleId="BalloonText">
    <w:name w:val="Balloon Text"/>
    <w:basedOn w:val="Normal"/>
    <w:link w:val="BalloonTextChar"/>
    <w:uiPriority w:val="99"/>
    <w:semiHidden/>
    <w:unhideWhenUsed/>
    <w:rsid w:val="0099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B3"/>
    <w:rPr>
      <w:rFonts w:ascii="Tahoma" w:hAnsi="Tahoma" w:cs="Tahoma"/>
      <w:sz w:val="16"/>
      <w:szCs w:val="16"/>
    </w:rPr>
  </w:style>
  <w:style w:type="paragraph" w:styleId="Header">
    <w:name w:val="header"/>
    <w:basedOn w:val="Normal"/>
    <w:link w:val="HeaderChar"/>
    <w:uiPriority w:val="99"/>
    <w:unhideWhenUsed/>
    <w:rsid w:val="00A5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F1D"/>
  </w:style>
  <w:style w:type="paragraph" w:styleId="Footer">
    <w:name w:val="footer"/>
    <w:basedOn w:val="Normal"/>
    <w:link w:val="FooterChar"/>
    <w:uiPriority w:val="99"/>
    <w:unhideWhenUsed/>
    <w:rsid w:val="00A5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94661755</Template>
  <TotalTime>4</TotalTime>
  <Pages>9</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 Holzberg</dc:creator>
  <cp:lastModifiedBy>Jessica L. Holzberg</cp:lastModifiedBy>
  <cp:revision>6</cp:revision>
  <cp:lastPrinted>2015-12-15T16:43:00Z</cp:lastPrinted>
  <dcterms:created xsi:type="dcterms:W3CDTF">2015-12-28T19:10:00Z</dcterms:created>
  <dcterms:modified xsi:type="dcterms:W3CDTF">2015-12-28T19:21:00Z</dcterms:modified>
</cp:coreProperties>
</file>