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73" w:rsidRPr="00A07A90" w:rsidRDefault="00BC6A73" w:rsidP="00BC6A73">
      <w:pPr>
        <w:rPr>
          <w:rFonts w:cs="Times New Roman"/>
          <w:b/>
          <w:bCs/>
          <w:color w:val="000000"/>
          <w:sz w:val="28"/>
          <w:szCs w:val="28"/>
        </w:rPr>
      </w:pPr>
      <w:r w:rsidRPr="00A07A90">
        <w:rPr>
          <w:rFonts w:cs="Times New Roman"/>
          <w:b/>
          <w:bCs/>
          <w:color w:val="000000"/>
          <w:sz w:val="28"/>
          <w:szCs w:val="28"/>
        </w:rPr>
        <w:t>VIDEO SCRIPTS TO BE SHOWN TO NRFU FOCUS GROUP PARTICIPANTS</w:t>
      </w:r>
    </w:p>
    <w:p w:rsidR="00BC6A73" w:rsidRDefault="00BC6A73" w:rsidP="00DD26B4">
      <w:pPr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73457" w:rsidRPr="00A07A90" w:rsidRDefault="00273457" w:rsidP="00DD26B4">
      <w:pPr>
        <w:rPr>
          <w:rFonts w:cs="Times New Roman"/>
          <w:b/>
          <w:bCs/>
          <w:color w:val="000000"/>
          <w:sz w:val="24"/>
          <w:szCs w:val="24"/>
        </w:rPr>
      </w:pPr>
      <w:r w:rsidRPr="00A07A90">
        <w:rPr>
          <w:rFonts w:cs="Times New Roman"/>
          <w:b/>
          <w:bCs/>
          <w:color w:val="000000"/>
          <w:sz w:val="24"/>
          <w:szCs w:val="24"/>
        </w:rPr>
        <w:t xml:space="preserve">1.  </w:t>
      </w:r>
      <w:r w:rsidR="007A4439" w:rsidRPr="00A07A90">
        <w:rPr>
          <w:rFonts w:cs="Times New Roman"/>
          <w:b/>
          <w:bCs/>
          <w:color w:val="000000"/>
          <w:sz w:val="24"/>
          <w:szCs w:val="24"/>
        </w:rPr>
        <w:t xml:space="preserve">SHOWING INTERACTION WITH </w:t>
      </w:r>
      <w:r w:rsidRPr="00A07A90">
        <w:rPr>
          <w:rFonts w:cs="Times New Roman"/>
          <w:b/>
          <w:bCs/>
          <w:color w:val="000000"/>
          <w:sz w:val="24"/>
          <w:szCs w:val="24"/>
        </w:rPr>
        <w:t>R</w:t>
      </w:r>
      <w:r w:rsidR="007A4439" w:rsidRPr="00A07A90">
        <w:rPr>
          <w:rFonts w:cs="Times New Roman"/>
          <w:b/>
          <w:bCs/>
          <w:color w:val="000000"/>
          <w:sz w:val="24"/>
          <w:szCs w:val="24"/>
        </w:rPr>
        <w:t>ESPONDENT WHO</w:t>
      </w:r>
      <w:r w:rsidRPr="00A07A90">
        <w:rPr>
          <w:rFonts w:cs="Times New Roman"/>
          <w:b/>
          <w:bCs/>
          <w:color w:val="000000"/>
          <w:sz w:val="24"/>
          <w:szCs w:val="24"/>
        </w:rPr>
        <w:t xml:space="preserve"> KNOWS OF CENSUS</w:t>
      </w:r>
    </w:p>
    <w:p w:rsidR="00A10FD7" w:rsidRPr="00A07A90" w:rsidRDefault="004A7D83" w:rsidP="00DD26B4">
      <w:pPr>
        <w:rPr>
          <w:rFonts w:cs="Times New Roman"/>
          <w:bCs/>
          <w:color w:val="000000"/>
          <w:sz w:val="24"/>
          <w:szCs w:val="24"/>
        </w:rPr>
      </w:pPr>
      <w:r w:rsidRPr="00A07A90">
        <w:rPr>
          <w:rFonts w:cs="Times New Roman"/>
          <w:b/>
          <w:bCs/>
          <w:color w:val="000000"/>
          <w:sz w:val="24"/>
          <w:szCs w:val="24"/>
        </w:rPr>
        <w:t>Enumerator</w:t>
      </w:r>
      <w:r w:rsidRPr="00A07A90">
        <w:rPr>
          <w:rFonts w:cs="Times New Roman"/>
          <w:bCs/>
          <w:color w:val="000000"/>
          <w:sz w:val="24"/>
          <w:szCs w:val="24"/>
        </w:rPr>
        <w:t xml:space="preserve">:  </w:t>
      </w:r>
      <w:r w:rsidR="00B71C61" w:rsidRPr="00A07A90">
        <w:rPr>
          <w:rFonts w:cs="Times New Roman"/>
          <w:bCs/>
          <w:color w:val="000000"/>
          <w:sz w:val="24"/>
          <w:szCs w:val="24"/>
        </w:rPr>
        <w:t xml:space="preserve">Hello, I'm (your name) from the U.S. Census Bureau.  I'm here to complete a Census questionnaire for &lt;PARTIAL ADDRESS&gt;.  </w:t>
      </w:r>
    </w:p>
    <w:p w:rsidR="00542452" w:rsidRPr="00A07A90" w:rsidRDefault="00542452" w:rsidP="00542452">
      <w:pPr>
        <w:rPr>
          <w:sz w:val="24"/>
          <w:szCs w:val="24"/>
        </w:rPr>
      </w:pPr>
      <w:r w:rsidRPr="00A07A90">
        <w:rPr>
          <w:b/>
          <w:sz w:val="24"/>
          <w:szCs w:val="24"/>
        </w:rPr>
        <w:t>Respondent</w:t>
      </w:r>
      <w:r w:rsidRPr="00A07A90">
        <w:rPr>
          <w:sz w:val="24"/>
          <w:szCs w:val="24"/>
        </w:rPr>
        <w:t xml:space="preserve">: </w:t>
      </w:r>
      <w:r w:rsidR="004A7D83" w:rsidRPr="00A07A90">
        <w:rPr>
          <w:sz w:val="24"/>
          <w:szCs w:val="24"/>
        </w:rPr>
        <w:t>Oh, okay</w:t>
      </w:r>
      <w:r w:rsidRPr="00A07A90">
        <w:rPr>
          <w:sz w:val="24"/>
          <w:szCs w:val="24"/>
        </w:rPr>
        <w:t>.</w:t>
      </w:r>
      <w:r w:rsidR="004A7D83" w:rsidRPr="00A07A90">
        <w:rPr>
          <w:sz w:val="24"/>
          <w:szCs w:val="24"/>
        </w:rPr>
        <w:t xml:space="preserve"> How long will this take?</w:t>
      </w:r>
    </w:p>
    <w:p w:rsidR="004A7D83" w:rsidRPr="00A07A90" w:rsidRDefault="004A7D83" w:rsidP="004A7D83">
      <w:pPr>
        <w:rPr>
          <w:rFonts w:cs="Times New Roman"/>
          <w:bCs/>
          <w:color w:val="000000"/>
          <w:sz w:val="24"/>
          <w:szCs w:val="24"/>
        </w:rPr>
      </w:pPr>
      <w:r w:rsidRPr="00A07A90">
        <w:rPr>
          <w:rFonts w:cs="Times New Roman"/>
          <w:b/>
          <w:bCs/>
          <w:color w:val="000000"/>
          <w:sz w:val="24"/>
          <w:szCs w:val="24"/>
        </w:rPr>
        <w:t>Enumerator</w:t>
      </w:r>
      <w:r w:rsidRPr="00A07A90">
        <w:rPr>
          <w:rFonts w:cs="Times New Roman"/>
          <w:bCs/>
          <w:color w:val="000000"/>
          <w:sz w:val="24"/>
          <w:szCs w:val="24"/>
        </w:rPr>
        <w:t xml:space="preserve">: It should only take about 10 minutes of your time. </w:t>
      </w:r>
    </w:p>
    <w:p w:rsidR="00542452" w:rsidRPr="00A07A90" w:rsidRDefault="00542452" w:rsidP="00542452">
      <w:pPr>
        <w:rPr>
          <w:sz w:val="24"/>
          <w:szCs w:val="24"/>
        </w:rPr>
      </w:pPr>
      <w:r w:rsidRPr="00A07A90">
        <w:rPr>
          <w:b/>
          <w:sz w:val="24"/>
          <w:szCs w:val="24"/>
        </w:rPr>
        <w:t>Respondent</w:t>
      </w:r>
      <w:r w:rsidR="00F966CC" w:rsidRPr="00A07A90">
        <w:rPr>
          <w:sz w:val="24"/>
          <w:szCs w:val="24"/>
        </w:rPr>
        <w:t>: Well, what kinds of questions will you be asking me?</w:t>
      </w:r>
    </w:p>
    <w:p w:rsidR="00542452" w:rsidRPr="00A07A90" w:rsidRDefault="00542452" w:rsidP="00542452">
      <w:pPr>
        <w:rPr>
          <w:sz w:val="24"/>
          <w:szCs w:val="24"/>
        </w:rPr>
      </w:pPr>
      <w:r w:rsidRPr="00A07A90">
        <w:rPr>
          <w:rFonts w:eastAsia="PMingLiU"/>
          <w:b/>
          <w:sz w:val="24"/>
          <w:szCs w:val="24"/>
        </w:rPr>
        <w:t>Enumerator</w:t>
      </w:r>
      <w:r w:rsidRPr="00A07A90">
        <w:rPr>
          <w:rFonts w:eastAsia="PMingLiU"/>
          <w:sz w:val="24"/>
          <w:szCs w:val="24"/>
        </w:rPr>
        <w:t xml:space="preserve">: </w:t>
      </w:r>
      <w:r w:rsidR="00F966CC" w:rsidRPr="00A07A90">
        <w:rPr>
          <w:rFonts w:eastAsia="PMingLiU"/>
          <w:sz w:val="24"/>
          <w:szCs w:val="24"/>
        </w:rPr>
        <w:t xml:space="preserve"> The questions I have are </w:t>
      </w:r>
      <w:r w:rsidR="00273457" w:rsidRPr="00A07A90">
        <w:rPr>
          <w:rFonts w:eastAsia="PMingLiU"/>
          <w:sz w:val="24"/>
          <w:szCs w:val="24"/>
        </w:rPr>
        <w:t xml:space="preserve">about your household. All the information you provide is confidential. </w:t>
      </w:r>
      <w:r w:rsidRPr="00A07A90">
        <w:rPr>
          <w:sz w:val="24"/>
          <w:szCs w:val="24"/>
        </w:rPr>
        <w:t xml:space="preserve">This notice explains </w:t>
      </w:r>
      <w:r w:rsidR="00273457" w:rsidRPr="00A07A90">
        <w:rPr>
          <w:sz w:val="24"/>
          <w:szCs w:val="24"/>
        </w:rPr>
        <w:t>how your information is protected.</w:t>
      </w:r>
    </w:p>
    <w:p w:rsidR="00542452" w:rsidRPr="00A07A90" w:rsidRDefault="00542452" w:rsidP="00542452">
      <w:pPr>
        <w:rPr>
          <w:sz w:val="24"/>
          <w:szCs w:val="24"/>
        </w:rPr>
      </w:pPr>
    </w:p>
    <w:p w:rsidR="00542452" w:rsidRPr="00A07A90" w:rsidRDefault="007A4439" w:rsidP="00542452">
      <w:pPr>
        <w:ind w:left="1170" w:hanging="1170"/>
        <w:rPr>
          <w:b/>
          <w:sz w:val="24"/>
          <w:szCs w:val="24"/>
        </w:rPr>
      </w:pPr>
      <w:r w:rsidRPr="00A07A90">
        <w:rPr>
          <w:b/>
          <w:sz w:val="24"/>
          <w:szCs w:val="24"/>
        </w:rPr>
        <w:t>2.</w:t>
      </w:r>
      <w:r w:rsidR="00273457" w:rsidRPr="00A07A90">
        <w:rPr>
          <w:b/>
          <w:sz w:val="24"/>
          <w:szCs w:val="24"/>
        </w:rPr>
        <w:t xml:space="preserve"> </w:t>
      </w:r>
      <w:r w:rsidRPr="00A07A90">
        <w:rPr>
          <w:b/>
          <w:sz w:val="24"/>
          <w:szCs w:val="24"/>
        </w:rPr>
        <w:t xml:space="preserve">SHOWING INTERACTION WITH </w:t>
      </w:r>
      <w:r w:rsidR="00273457" w:rsidRPr="00A07A90">
        <w:rPr>
          <w:b/>
          <w:sz w:val="24"/>
          <w:szCs w:val="24"/>
        </w:rPr>
        <w:t>R</w:t>
      </w:r>
      <w:r w:rsidRPr="00A07A90">
        <w:rPr>
          <w:b/>
          <w:sz w:val="24"/>
          <w:szCs w:val="24"/>
        </w:rPr>
        <w:t>ESPONDENT WHO</w:t>
      </w:r>
      <w:r w:rsidR="00273457" w:rsidRPr="00A07A90">
        <w:rPr>
          <w:b/>
          <w:sz w:val="24"/>
          <w:szCs w:val="24"/>
        </w:rPr>
        <w:t xml:space="preserve"> HAS NOT HEARD OF 2015 CENSUS TEST</w:t>
      </w:r>
    </w:p>
    <w:p w:rsidR="00273457" w:rsidRPr="00A07A90" w:rsidRDefault="00273457" w:rsidP="00542452">
      <w:pPr>
        <w:rPr>
          <w:rFonts w:cs="Times New Roman"/>
          <w:bCs/>
          <w:color w:val="000000"/>
          <w:sz w:val="24"/>
          <w:szCs w:val="24"/>
        </w:rPr>
      </w:pPr>
      <w:r w:rsidRPr="00A07A90">
        <w:rPr>
          <w:rFonts w:cs="Times New Roman"/>
          <w:b/>
          <w:bCs/>
          <w:color w:val="000000"/>
          <w:sz w:val="24"/>
          <w:szCs w:val="24"/>
        </w:rPr>
        <w:t>Enumerator</w:t>
      </w:r>
      <w:r w:rsidRPr="00A07A90">
        <w:rPr>
          <w:rFonts w:cs="Times New Roman"/>
          <w:bCs/>
          <w:color w:val="000000"/>
          <w:sz w:val="24"/>
          <w:szCs w:val="24"/>
        </w:rPr>
        <w:t>:  Hello, I'm (your name) from the U.S. Census Bureau.  I'm here to complete a Census questionnaire for &lt;PARTIAL ADDRESS&gt;.</w:t>
      </w:r>
      <w:r w:rsidR="009A6301" w:rsidRPr="00A07A90">
        <w:rPr>
          <w:rFonts w:cs="Times New Roman"/>
          <w:bCs/>
          <w:color w:val="000000"/>
          <w:sz w:val="24"/>
          <w:szCs w:val="24"/>
        </w:rPr>
        <w:t xml:space="preserve">  This is for the 2015 Census Test.</w:t>
      </w:r>
      <w:r w:rsidRPr="00A07A90">
        <w:rPr>
          <w:rFonts w:cs="Times New Roman"/>
          <w:bCs/>
          <w:color w:val="000000"/>
          <w:sz w:val="24"/>
          <w:szCs w:val="24"/>
        </w:rPr>
        <w:t xml:space="preserve">  </w:t>
      </w:r>
    </w:p>
    <w:p w:rsidR="00273457" w:rsidRPr="00A07A90" w:rsidRDefault="00273457" w:rsidP="00542452">
      <w:pPr>
        <w:rPr>
          <w:rFonts w:cs="Times New Roman"/>
          <w:bCs/>
          <w:color w:val="000000"/>
          <w:sz w:val="24"/>
          <w:szCs w:val="24"/>
        </w:rPr>
      </w:pPr>
      <w:r w:rsidRPr="00A07A90">
        <w:rPr>
          <w:rFonts w:cs="Times New Roman"/>
          <w:b/>
          <w:bCs/>
          <w:color w:val="000000"/>
          <w:sz w:val="24"/>
          <w:szCs w:val="24"/>
        </w:rPr>
        <w:t xml:space="preserve">Respondent: </w:t>
      </w:r>
      <w:r w:rsidR="009A6301" w:rsidRPr="00A07A9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9A6301" w:rsidRPr="00A07A90">
        <w:rPr>
          <w:rFonts w:cs="Times New Roman"/>
          <w:bCs/>
          <w:color w:val="000000"/>
          <w:sz w:val="24"/>
          <w:szCs w:val="24"/>
        </w:rPr>
        <w:t>What is the 2015 Census Test?  As far as I know the census is done every 10 years so the next one is not until 2020.</w:t>
      </w:r>
    </w:p>
    <w:p w:rsidR="00542452" w:rsidRPr="00A07A90" w:rsidRDefault="009A6301" w:rsidP="00542452">
      <w:pPr>
        <w:rPr>
          <w:sz w:val="24"/>
          <w:szCs w:val="24"/>
        </w:rPr>
      </w:pPr>
      <w:r w:rsidRPr="00A07A90">
        <w:rPr>
          <w:b/>
          <w:sz w:val="24"/>
          <w:szCs w:val="24"/>
        </w:rPr>
        <w:t xml:space="preserve">Enumerator:  </w:t>
      </w:r>
      <w:r w:rsidRPr="00A07A90">
        <w:rPr>
          <w:sz w:val="24"/>
          <w:szCs w:val="24"/>
        </w:rPr>
        <w:t>We mailed two letters to your address explaining that your address was randomly selected for a test of the census questionnaire.  The purpose of the test is to improve the census form for 2020.</w:t>
      </w:r>
      <w:r w:rsidR="00542452" w:rsidRPr="00A07A90">
        <w:rPr>
          <w:sz w:val="24"/>
          <w:szCs w:val="24"/>
        </w:rPr>
        <w:t xml:space="preserve"> </w:t>
      </w:r>
    </w:p>
    <w:p w:rsidR="00542452" w:rsidRPr="00A07A90" w:rsidRDefault="00542452" w:rsidP="00542452">
      <w:pPr>
        <w:rPr>
          <w:sz w:val="24"/>
          <w:szCs w:val="24"/>
        </w:rPr>
      </w:pPr>
      <w:r w:rsidRPr="00A07A90">
        <w:rPr>
          <w:b/>
          <w:sz w:val="24"/>
          <w:szCs w:val="24"/>
        </w:rPr>
        <w:t>Respondent</w:t>
      </w:r>
      <w:r w:rsidR="009A6301" w:rsidRPr="00A07A90">
        <w:rPr>
          <w:sz w:val="24"/>
          <w:szCs w:val="24"/>
        </w:rPr>
        <w:t>: Ah, ok. Sounds cool that my address was selected.  You can start with the questions.</w:t>
      </w:r>
    </w:p>
    <w:sectPr w:rsidR="00542452" w:rsidRPr="00A07A90" w:rsidSect="00EA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F1D"/>
    <w:multiLevelType w:val="hybridMultilevel"/>
    <w:tmpl w:val="D9DC7614"/>
    <w:lvl w:ilvl="0" w:tplc="6B38C864">
      <w:start w:val="1"/>
      <w:numFmt w:val="lowerLetter"/>
      <w:lvlText w:val="%1."/>
      <w:lvlJc w:val="left"/>
      <w:pPr>
        <w:ind w:left="720" w:hanging="360"/>
      </w:pPr>
      <w:rPr>
        <w:rFonts w:asciiTheme="majorBidi" w:eastAsia="Batang" w:hAnsiTheme="majorBidi" w:cstheme="maj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071D2"/>
    <w:multiLevelType w:val="hybridMultilevel"/>
    <w:tmpl w:val="8688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7302"/>
    <w:multiLevelType w:val="hybridMultilevel"/>
    <w:tmpl w:val="D9DC7614"/>
    <w:lvl w:ilvl="0" w:tplc="6B38C864">
      <w:start w:val="1"/>
      <w:numFmt w:val="lowerLetter"/>
      <w:lvlText w:val="%1."/>
      <w:lvlJc w:val="left"/>
      <w:pPr>
        <w:ind w:left="720" w:hanging="360"/>
      </w:pPr>
      <w:rPr>
        <w:rFonts w:asciiTheme="majorBidi" w:eastAsia="Batang" w:hAnsiTheme="majorBidi" w:cstheme="maj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52C1A"/>
    <w:multiLevelType w:val="hybridMultilevel"/>
    <w:tmpl w:val="D9DC7614"/>
    <w:lvl w:ilvl="0" w:tplc="6B38C864">
      <w:start w:val="1"/>
      <w:numFmt w:val="lowerLetter"/>
      <w:lvlText w:val="%1."/>
      <w:lvlJc w:val="left"/>
      <w:pPr>
        <w:ind w:left="720" w:hanging="360"/>
      </w:pPr>
      <w:rPr>
        <w:rFonts w:asciiTheme="majorBidi" w:eastAsia="Batang" w:hAnsiTheme="majorBidi" w:cstheme="maj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66F8B"/>
    <w:multiLevelType w:val="hybridMultilevel"/>
    <w:tmpl w:val="D9DC7614"/>
    <w:lvl w:ilvl="0" w:tplc="6B38C864">
      <w:start w:val="1"/>
      <w:numFmt w:val="lowerLetter"/>
      <w:lvlText w:val="%1."/>
      <w:lvlJc w:val="left"/>
      <w:pPr>
        <w:ind w:left="720" w:hanging="360"/>
      </w:pPr>
      <w:rPr>
        <w:rFonts w:asciiTheme="majorBidi" w:eastAsia="Batang" w:hAnsiTheme="majorBidi" w:cstheme="maj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A10CB"/>
    <w:multiLevelType w:val="hybridMultilevel"/>
    <w:tmpl w:val="14DA62AA"/>
    <w:lvl w:ilvl="0" w:tplc="F6C47DA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D48F0"/>
    <w:multiLevelType w:val="hybridMultilevel"/>
    <w:tmpl w:val="D9DC7614"/>
    <w:lvl w:ilvl="0" w:tplc="6B38C864">
      <w:start w:val="1"/>
      <w:numFmt w:val="lowerLetter"/>
      <w:lvlText w:val="%1."/>
      <w:lvlJc w:val="left"/>
      <w:pPr>
        <w:ind w:left="720" w:hanging="360"/>
      </w:pPr>
      <w:rPr>
        <w:rFonts w:asciiTheme="majorBidi" w:eastAsia="Batang" w:hAnsiTheme="majorBidi" w:cstheme="maj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25"/>
    <w:rsid w:val="000127BB"/>
    <w:rsid w:val="00112A02"/>
    <w:rsid w:val="00182E0A"/>
    <w:rsid w:val="0019192B"/>
    <w:rsid w:val="0019573B"/>
    <w:rsid w:val="001C3016"/>
    <w:rsid w:val="002626B8"/>
    <w:rsid w:val="00273457"/>
    <w:rsid w:val="002B14F1"/>
    <w:rsid w:val="0040328E"/>
    <w:rsid w:val="00463290"/>
    <w:rsid w:val="004A7D83"/>
    <w:rsid w:val="00524EC3"/>
    <w:rsid w:val="00531441"/>
    <w:rsid w:val="00542452"/>
    <w:rsid w:val="005718E3"/>
    <w:rsid w:val="00754FC1"/>
    <w:rsid w:val="007A4439"/>
    <w:rsid w:val="007E1389"/>
    <w:rsid w:val="00842F09"/>
    <w:rsid w:val="008E5D55"/>
    <w:rsid w:val="008F0286"/>
    <w:rsid w:val="00914388"/>
    <w:rsid w:val="009A6301"/>
    <w:rsid w:val="009D7FB3"/>
    <w:rsid w:val="00A07A90"/>
    <w:rsid w:val="00A10FD7"/>
    <w:rsid w:val="00AD1792"/>
    <w:rsid w:val="00AD40C7"/>
    <w:rsid w:val="00AE7331"/>
    <w:rsid w:val="00B16498"/>
    <w:rsid w:val="00B71C61"/>
    <w:rsid w:val="00B9227B"/>
    <w:rsid w:val="00BC6A73"/>
    <w:rsid w:val="00C20B40"/>
    <w:rsid w:val="00CA0B34"/>
    <w:rsid w:val="00CC5EB9"/>
    <w:rsid w:val="00CE0C25"/>
    <w:rsid w:val="00CE3B3B"/>
    <w:rsid w:val="00CF27E5"/>
    <w:rsid w:val="00CF7D17"/>
    <w:rsid w:val="00D003A7"/>
    <w:rsid w:val="00DD26B4"/>
    <w:rsid w:val="00EA5238"/>
    <w:rsid w:val="00F1063E"/>
    <w:rsid w:val="00F73C0E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B9"/>
    <w:pPr>
      <w:spacing w:after="160" w:line="259" w:lineRule="auto"/>
      <w:ind w:left="720"/>
      <w:contextualSpacing/>
    </w:pPr>
    <w:rPr>
      <w:rFonts w:eastAsia="SimSun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B9"/>
    <w:pPr>
      <w:spacing w:after="160" w:line="259" w:lineRule="auto"/>
      <w:ind w:left="720"/>
      <w:contextualSpacing/>
    </w:pPr>
    <w:rPr>
      <w:rFonts w:eastAsia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C91FAB69.dotm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Glusberg</dc:creator>
  <cp:lastModifiedBy>Leticia Esther Fernandez (CENSUS/CSM FED)</cp:lastModifiedBy>
  <cp:revision>4</cp:revision>
  <dcterms:created xsi:type="dcterms:W3CDTF">2015-05-05T15:51:00Z</dcterms:created>
  <dcterms:modified xsi:type="dcterms:W3CDTF">2015-05-05T15:53:00Z</dcterms:modified>
</cp:coreProperties>
</file>