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7F8" w:rsidRDefault="001327F8" w:rsidP="001327F8">
      <w:pPr>
        <w:rPr>
          <w:rFonts w:ascii="Arial" w:hAnsi="Arial" w:cs="Arial"/>
          <w:b/>
          <w:sz w:val="24"/>
          <w:szCs w:val="24"/>
          <w:lang w:val="en-US"/>
        </w:rPr>
      </w:pPr>
      <w:r w:rsidRPr="001327F8">
        <w:rPr>
          <w:rFonts w:ascii="Arial" w:hAnsi="Arial" w:cs="Arial"/>
          <w:b/>
          <w:sz w:val="24"/>
          <w:szCs w:val="24"/>
          <w:lang w:val="en-US"/>
        </w:rPr>
        <w:t xml:space="preserve">Internet </w:t>
      </w:r>
      <w:r>
        <w:rPr>
          <w:rFonts w:ascii="Arial" w:hAnsi="Arial" w:cs="Arial"/>
          <w:b/>
          <w:sz w:val="24"/>
          <w:szCs w:val="24"/>
          <w:lang w:val="en-US"/>
        </w:rPr>
        <w:t>Security</w:t>
      </w:r>
      <w:r w:rsidRPr="001327F8">
        <w:rPr>
          <w:rFonts w:ascii="Arial" w:hAnsi="Arial" w:cs="Arial"/>
          <w:b/>
          <w:sz w:val="24"/>
          <w:szCs w:val="24"/>
          <w:lang w:val="en-US"/>
        </w:rPr>
        <w:t xml:space="preserve"> Message</w:t>
      </w:r>
    </w:p>
    <w:p w:rsidR="001327F8" w:rsidRDefault="001327F8" w:rsidP="001327F8">
      <w:pPr>
        <w:jc w:val="center"/>
        <w:rPr>
          <w:rFonts w:ascii="Arial" w:hAnsi="Arial" w:cs="Arial"/>
          <w:b/>
          <w:sz w:val="24"/>
          <w:szCs w:val="24"/>
          <w:lang w:val="en-US"/>
        </w:rPr>
      </w:pPr>
    </w:p>
    <w:p w:rsidR="001327F8" w:rsidRDefault="001327F8" w:rsidP="001327F8">
      <w:pPr>
        <w:jc w:val="center"/>
        <w:rPr>
          <w:rFonts w:ascii="Arial" w:hAnsi="Arial" w:cs="Arial"/>
          <w:b/>
          <w:sz w:val="24"/>
          <w:szCs w:val="24"/>
          <w:lang w:val="en-US"/>
        </w:rPr>
      </w:pPr>
    </w:p>
    <w:p w:rsidR="001327F8" w:rsidRPr="001327F8" w:rsidRDefault="001327F8" w:rsidP="001327F8">
      <w:pPr>
        <w:jc w:val="center"/>
        <w:rPr>
          <w:rFonts w:ascii="Arial" w:hAnsi="Arial" w:cs="Arial"/>
          <w:b/>
          <w:sz w:val="24"/>
          <w:szCs w:val="24"/>
          <w:lang w:val="en-US"/>
        </w:rPr>
      </w:pPr>
      <w:r w:rsidRPr="001327F8">
        <w:rPr>
          <w:rFonts w:ascii="Arial" w:hAnsi="Arial" w:cs="Arial"/>
          <w:b/>
          <w:sz w:val="24"/>
          <w:szCs w:val="24"/>
          <w:lang w:val="en-US"/>
        </w:rPr>
        <w:t>Terms &amp; Conditions</w:t>
      </w:r>
    </w:p>
    <w:p w:rsidR="001327F8" w:rsidRPr="001327F8" w:rsidRDefault="001327F8" w:rsidP="001327F8">
      <w:pPr>
        <w:rPr>
          <w:rFonts w:ascii="Arial" w:hAnsi="Arial" w:cs="Arial"/>
          <w:sz w:val="24"/>
          <w:szCs w:val="24"/>
          <w:lang w:val="en-US"/>
        </w:rPr>
      </w:pPr>
    </w:p>
    <w:p w:rsidR="001327F8" w:rsidRPr="001327F8" w:rsidRDefault="001327F8" w:rsidP="001327F8">
      <w:pPr>
        <w:rPr>
          <w:rFonts w:ascii="Arial" w:hAnsi="Arial" w:cs="Arial"/>
          <w:sz w:val="24"/>
          <w:szCs w:val="24"/>
          <w:lang w:val="en-US"/>
        </w:rPr>
      </w:pPr>
      <w:r w:rsidRPr="001327F8">
        <w:rPr>
          <w:rFonts w:ascii="Arial" w:hAnsi="Arial" w:cs="Arial"/>
          <w:sz w:val="24"/>
          <w:szCs w:val="24"/>
          <w:lang w:val="en-US"/>
        </w:rPr>
        <w:t>You are accessing a United States Governm</w:t>
      </w:r>
      <w:bookmarkStart w:id="0" w:name="_GoBack"/>
      <w:bookmarkEnd w:id="0"/>
      <w:r w:rsidRPr="001327F8">
        <w:rPr>
          <w:rFonts w:ascii="Arial" w:hAnsi="Arial" w:cs="Arial"/>
          <w:sz w:val="24"/>
          <w:szCs w:val="24"/>
          <w:lang w:val="en-US"/>
        </w:rPr>
        <w:t>ent computer network. Any information you enter into this system is confidential and may be used by the Census Bureau for statistical purposes, as well as for other uses, such as improving the efficiency of our programs. If you want to know more about the use of this system, and how your privacy is protected, visi</w:t>
      </w:r>
      <w:r>
        <w:rPr>
          <w:rFonts w:ascii="Arial" w:hAnsi="Arial" w:cs="Arial"/>
          <w:sz w:val="24"/>
          <w:szCs w:val="24"/>
          <w:lang w:val="en-US"/>
        </w:rPr>
        <w:t xml:space="preserve">t our online privacy webpage at </w:t>
      </w:r>
      <w:r w:rsidRPr="001327F8">
        <w:rPr>
          <w:rFonts w:ascii="Arial" w:hAnsi="Arial" w:cs="Arial"/>
          <w:sz w:val="24"/>
          <w:szCs w:val="24"/>
          <w:lang w:val="en-US"/>
        </w:rPr>
        <w:t>http://www.census.gov/privacy/privacy_policy/. Use of this system indicates your consent to us collecting, monitoring, recording, and using the information that you provide.</w:t>
      </w:r>
    </w:p>
    <w:p w:rsidR="003421CD" w:rsidRPr="001327F8" w:rsidRDefault="001327F8" w:rsidP="001327F8">
      <w:pPr>
        <w:rPr>
          <w:rFonts w:ascii="Arial" w:hAnsi="Arial" w:cs="Arial"/>
          <w:sz w:val="24"/>
          <w:szCs w:val="24"/>
          <w:lang w:val="en-US"/>
        </w:rPr>
      </w:pPr>
      <w:r w:rsidRPr="001327F8">
        <w:rPr>
          <w:rFonts w:ascii="Arial" w:hAnsi="Arial" w:cs="Arial"/>
          <w:sz w:val="24"/>
          <w:szCs w:val="24"/>
          <w:lang w:val="en-US"/>
        </w:rPr>
        <w:t>So that our website remains accurate and available to you and all other visitors, we monitor network traffic to identify unauthorized attempts to upload or change information or otherwise cause damage to the web service. Your usage of this system is likely to be monitored, recorded, and subject to audit. If you are not using the network connection for authorized purposes, then it is a violation of Federal law and can be punished with fines or imprisonment (PUBLIC LAW 99-474).</w:t>
      </w:r>
    </w:p>
    <w:sectPr w:rsidR="003421CD" w:rsidRPr="00132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F8"/>
    <w:rsid w:val="001327F8"/>
    <w:rsid w:val="001E6679"/>
    <w:rsid w:val="003421CD"/>
    <w:rsid w:val="00410584"/>
    <w:rsid w:val="0070619D"/>
    <w:rsid w:val="00CD587A"/>
    <w:rsid w:val="00DF765E"/>
    <w:rsid w:val="00E31041"/>
    <w:rsid w:val="00F536FE"/>
    <w:rsid w:val="00FF2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9A17CC1A.dotm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Esther Fernandez (CENSUS/CSM FED)</dc:creator>
  <cp:lastModifiedBy>Leticia Esther Fernandez (CENSUS/CSM FED)</cp:lastModifiedBy>
  <cp:revision>2</cp:revision>
  <dcterms:created xsi:type="dcterms:W3CDTF">2015-05-06T18:42:00Z</dcterms:created>
  <dcterms:modified xsi:type="dcterms:W3CDTF">2015-05-06T18:42:00Z</dcterms:modified>
</cp:coreProperties>
</file>