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9FD" w:rsidRDefault="00181D12">
      <w:proofErr w:type="spellStart"/>
      <w:r>
        <w:t>Nonsubstantive</w:t>
      </w:r>
      <w:proofErr w:type="spellEnd"/>
      <w:r>
        <w:t xml:space="preserve"> Addition to OMB Submission for 2013 Census Test</w:t>
      </w:r>
    </w:p>
    <w:p w:rsidR="00181D12" w:rsidRDefault="00181D12"/>
    <w:p w:rsidR="00181D12" w:rsidRDefault="00181D12">
      <w:r>
        <w:t xml:space="preserve">The original submission did not contain a reference to quality control measures that </w:t>
      </w:r>
      <w:proofErr w:type="gramStart"/>
      <w:r>
        <w:t>might be employed</w:t>
      </w:r>
      <w:proofErr w:type="gramEnd"/>
      <w:r>
        <w:t xml:space="preserve"> in the test.  We propose to do some checking of completed cases for falsification.  The checking involves analysis of </w:t>
      </w:r>
      <w:proofErr w:type="spellStart"/>
      <w:r>
        <w:t>paradata</w:t>
      </w:r>
      <w:proofErr w:type="spellEnd"/>
      <w:r>
        <w:t xml:space="preserve"> and, only if necessary, direct contacts with sample units to confirm test participation.  The analysis of </w:t>
      </w:r>
      <w:proofErr w:type="spellStart"/>
      <w:r>
        <w:t>paradata</w:t>
      </w:r>
      <w:proofErr w:type="spellEnd"/>
      <w:r>
        <w:t xml:space="preserve"> identifies completed cases in which interviews are notably short</w:t>
      </w:r>
      <w:r w:rsidR="003F1F45">
        <w:t xml:space="preserve">.  An average time and standard deviation for all interviews </w:t>
      </w:r>
      <w:proofErr w:type="gramStart"/>
      <w:r w:rsidR="003F1F45">
        <w:t>is calculated</w:t>
      </w:r>
      <w:proofErr w:type="gramEnd"/>
      <w:r w:rsidR="003F1F45">
        <w:t xml:space="preserve"> in order to identify outliers.  Audit trail files for these cases </w:t>
      </w:r>
      <w:proofErr w:type="gramStart"/>
      <w:r w:rsidR="003F1F45">
        <w:t>are examined</w:t>
      </w:r>
      <w:proofErr w:type="gramEnd"/>
      <w:r w:rsidR="003F1F45">
        <w:t xml:space="preserve"> to see if the data support a conclusion that an interview occurred.  If prima facie evidence suggests that an interview </w:t>
      </w:r>
      <w:proofErr w:type="gramStart"/>
      <w:r w:rsidR="003F1F45">
        <w:t>might have b</w:t>
      </w:r>
      <w:r w:rsidR="00B9336D">
        <w:t>een falsified</w:t>
      </w:r>
      <w:proofErr w:type="gramEnd"/>
      <w:r w:rsidR="00B9336D">
        <w:t xml:space="preserve">, the sample unit </w:t>
      </w:r>
      <w:r w:rsidR="003F1F45">
        <w:t xml:space="preserve">will be contacted to </w:t>
      </w:r>
      <w:r w:rsidR="00B9336D">
        <w:t xml:space="preserve">verify the interview.   </w:t>
      </w:r>
    </w:p>
    <w:p w:rsidR="00B9336D" w:rsidRDefault="00B9336D">
      <w:r>
        <w:t xml:space="preserve">The interview takes about 6 minutes on average.  In an extreme circumstance where we need to contact a large number of cases (e.g. 100) to verify participation, the total burden hours added to the project would be </w:t>
      </w:r>
      <w:r w:rsidR="008A657E">
        <w:t>ten</w:t>
      </w:r>
      <w:r>
        <w:t xml:space="preserve">.  </w:t>
      </w:r>
      <w:r w:rsidR="008A657E">
        <w:t xml:space="preserve">This estimate is the upper bound for possible burden </w:t>
      </w:r>
      <w:proofErr w:type="gramStart"/>
      <w:r w:rsidR="008A657E">
        <w:t>hours</w:t>
      </w:r>
      <w:proofErr w:type="gramEnd"/>
      <w:r w:rsidR="008A657E">
        <w:t xml:space="preserve"> increase.  The much more likely circumstance, because </w:t>
      </w:r>
      <w:proofErr w:type="spellStart"/>
      <w:r w:rsidR="008A657E">
        <w:t>paradata</w:t>
      </w:r>
      <w:proofErr w:type="spellEnd"/>
      <w:r w:rsidR="008A657E">
        <w:t xml:space="preserve"> analysis will clear up questions, is that very few or no direct contacts with sample units will be necessary.  In this case, there would be no increase in burden hours or the increase would be less than one hour.  </w:t>
      </w:r>
      <w:bookmarkStart w:id="0" w:name="_GoBack"/>
      <w:bookmarkEnd w:id="0"/>
    </w:p>
    <w:sectPr w:rsidR="00B933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D12"/>
    <w:rsid w:val="00145DEC"/>
    <w:rsid w:val="00181D12"/>
    <w:rsid w:val="001E001E"/>
    <w:rsid w:val="003F1F45"/>
    <w:rsid w:val="005D3CB6"/>
    <w:rsid w:val="008A657E"/>
    <w:rsid w:val="00B93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TotalTime>
  <Pages>1</Pages>
  <Words>207</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mille579</dc:creator>
  <cp:keywords/>
  <dc:description/>
  <cp:lastModifiedBy>mille579</cp:lastModifiedBy>
  <cp:revision>1</cp:revision>
  <dcterms:created xsi:type="dcterms:W3CDTF">2013-12-05T12:39:00Z</dcterms:created>
  <dcterms:modified xsi:type="dcterms:W3CDTF">2013-12-05T19:52:00Z</dcterms:modified>
</cp:coreProperties>
</file>