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C24B4B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G</w:t>
      </w:r>
      <w:r w:rsidR="00FC48E9">
        <w:rPr>
          <w:rFonts w:ascii="Franklin Gothic Medium" w:hAnsi="Franklin Gothic Medium"/>
          <w:b/>
          <w:snapToGrid w:val="0"/>
          <w:sz w:val="32"/>
          <w:szCs w:val="24"/>
        </w:rPr>
        <w:t>3</w:t>
      </w:r>
    </w:p>
    <w:p w:rsidR="000B2D44" w:rsidRPr="00C24B4B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32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  <w:r w:rsidR="00FC48E9">
        <w:rPr>
          <w:rFonts w:ascii="Franklin Gothic Medium" w:eastAsia="Times New Roman" w:hAnsi="Franklin Gothic Medium" w:cstheme="minorHAnsi"/>
          <w:b/>
          <w:bCs/>
          <w:sz w:val="32"/>
          <w:szCs w:val="32"/>
        </w:rPr>
        <w:t>OTHER FOOD SOURCES CHECKLIST</w:t>
      </w: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Pr="000B2D44" w:rsidRDefault="000B2D44" w:rsidP="0022126D">
      <w:pPr>
        <w:pStyle w:val="ListParagraph"/>
        <w:spacing w:after="0" w:line="360" w:lineRule="auto"/>
        <w:ind w:right="10"/>
        <w:rPr>
          <w:rFonts w:eastAsia="Times New Roman" w:cstheme="minorHAnsi"/>
          <w:sz w:val="28"/>
          <w:szCs w:val="28"/>
        </w:rPr>
      </w:pPr>
    </w:p>
    <w:p w:rsidR="000B2D44" w:rsidRPr="002E332D" w:rsidRDefault="000B2D44" w:rsidP="000B2D44">
      <w:pPr>
        <w:pStyle w:val="ListParagraph"/>
        <w:spacing w:after="0" w:line="360" w:lineRule="auto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F74EA" w:rsidRDefault="00FF74EA" w:rsidP="000B2D44">
      <w:pPr>
        <w:widowControl/>
        <w:tabs>
          <w:tab w:val="left" w:pos="3710"/>
        </w:tabs>
        <w:rPr>
          <w:rFonts w:eastAsia="Times New Roman" w:cstheme="minorHAnsi"/>
          <w:sz w:val="28"/>
          <w:szCs w:val="28"/>
        </w:rPr>
        <w:sectPr w:rsidR="00FF74EA" w:rsidSect="00261D3A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758AA" w:rsidRPr="00C542C7" w:rsidRDefault="000758AA" w:rsidP="000758AA">
      <w:pPr>
        <w:spacing w:after="0" w:line="270" w:lineRule="exact"/>
        <w:ind w:right="10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pacing w:val="-8"/>
          <w:sz w:val="28"/>
          <w:szCs w:val="28"/>
        </w:rPr>
        <w:lastRenderedPageBreak/>
        <w:t>OTHER FOOD SOURCES CHECKLIST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120" w:after="0" w:line="360" w:lineRule="auto"/>
        <w:ind w:left="101" w:right="-14"/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</w:pP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  <w:tab w:val="left" w:pos="5220"/>
          <w:tab w:val="left" w:pos="6840"/>
        </w:tabs>
        <w:spacing w:before="120" w:after="0" w:line="360" w:lineRule="auto"/>
        <w:ind w:left="101" w:right="-14"/>
        <w:rPr>
          <w:rFonts w:ascii="Times New Roman" w:eastAsia="Times New Roman" w:hAnsi="Times New Roman" w:cs="Times New Roman"/>
          <w:spacing w:val="9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_____________________________</w:t>
      </w:r>
      <w:r>
        <w:rPr>
          <w:rFonts w:ascii="Times New Roman" w:eastAsia="Times New Roman" w:hAnsi="Times New Roman" w:cs="Times New Roman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Observe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Name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____________________________________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120" w:after="0" w:line="360" w:lineRule="auto"/>
        <w:ind w:left="101" w:right="-1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Schoo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Name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_____________________________________________________________________________________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900"/>
          <w:tab w:val="left" w:pos="1900"/>
          <w:tab w:val="left" w:pos="2970"/>
          <w:tab w:val="left" w:pos="6660"/>
          <w:tab w:val="left" w:pos="7560"/>
        </w:tabs>
        <w:spacing w:before="120" w:after="0" w:line="360" w:lineRule="auto"/>
        <w:ind w:left="101" w:right="-14"/>
        <w:rPr>
          <w:rFonts w:ascii="Times New Roman" w:eastAsia="Times New Roman" w:hAnsi="Times New Roman" w:cs="Times New Roman"/>
          <w:b/>
          <w:bCs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SF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>______________</w:t>
      </w:r>
      <w:r>
        <w:rPr>
          <w:rFonts w:ascii="Times New Roman" w:eastAsia="Times New Roman" w:hAnsi="Times New Roman" w:cs="Times New Roman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Schoo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____________________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Grades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4"/>
          <w:w w:val="102"/>
          <w:sz w:val="19"/>
          <w:szCs w:val="19"/>
        </w:rPr>
        <w:t>___________________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8277BA" w:rsidRDefault="000758AA" w:rsidP="000758AA">
      <w:pPr>
        <w:pStyle w:val="NoSpacing"/>
        <w:ind w:left="720" w:hanging="72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Please check the location of on-campus food sources available to students. </w:t>
      </w:r>
      <w:r w:rsidRPr="00453E4D">
        <w:rPr>
          <w:b/>
          <w:sz w:val="20"/>
          <w:szCs w:val="20"/>
        </w:rPr>
        <w:t>Do not</w:t>
      </w:r>
      <w:r>
        <w:rPr>
          <w:sz w:val="20"/>
          <w:szCs w:val="20"/>
        </w:rPr>
        <w:t xml:space="preserve"> include vending machines. 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158"/>
        <w:gridCol w:w="1260"/>
        <w:gridCol w:w="1395"/>
        <w:gridCol w:w="1395"/>
        <w:gridCol w:w="1395"/>
        <w:gridCol w:w="1395"/>
      </w:tblGrid>
      <w:tr w:rsidR="000758AA" w:rsidRPr="008277BA" w:rsidTr="00886491">
        <w:tc>
          <w:tcPr>
            <w:tcW w:w="4158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 w:rsidRPr="008277BA">
              <w:rPr>
                <w:b/>
              </w:rPr>
              <w:t>Food Source</w:t>
            </w:r>
          </w:p>
        </w:tc>
        <w:tc>
          <w:tcPr>
            <w:tcW w:w="1260" w:type="dxa"/>
            <w:vMerge w:val="restart"/>
            <w:vAlign w:val="center"/>
          </w:tcPr>
          <w:p w:rsidR="000758A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 xml:space="preserve">Number </w:t>
            </w:r>
          </w:p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in school or on school grounds</w:t>
            </w:r>
          </w:p>
        </w:tc>
        <w:tc>
          <w:tcPr>
            <w:tcW w:w="5580" w:type="dxa"/>
            <w:gridSpan w:val="4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21CE6">
              <w:rPr>
                <w:b/>
                <w:sz w:val="24"/>
                <w:szCs w:val="24"/>
              </w:rPr>
              <w:t>Location of Alternative Food Source</w:t>
            </w:r>
          </w:p>
        </w:tc>
      </w:tr>
      <w:tr w:rsidR="000758AA" w:rsidRPr="008277BA" w:rsidTr="00886491">
        <w:tc>
          <w:tcPr>
            <w:tcW w:w="4158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758A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In food service area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Adjacent to food service area (within 20 feet)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Elsewhere in school building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Outside of school building</w:t>
            </w:r>
          </w:p>
        </w:tc>
      </w:tr>
      <w:tr w:rsidR="000758AA" w:rsidRPr="008277BA" w:rsidTr="00886491">
        <w:tc>
          <w:tcPr>
            <w:tcW w:w="4158" w:type="dxa"/>
            <w:vAlign w:val="center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la carte food lines inside Food Service Area</w:t>
            </w:r>
          </w:p>
        </w:tc>
        <w:tc>
          <w:tcPr>
            <w:tcW w:w="12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  <w:r w:rsidRPr="00D4143E">
              <w:rPr>
                <w:rFonts w:cstheme="minorHAnsi"/>
                <w:sz w:val="18"/>
                <w:szCs w:val="18"/>
              </w:rPr>
              <w:t xml:space="preserve"> </w:t>
            </w:r>
            <w:r w:rsidRPr="00A72C09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shd w:val="clear" w:color="auto" w:fill="000000" w:themeFill="text1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000000" w:themeFill="text1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000000" w:themeFill="text1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c>
          <w:tcPr>
            <w:tcW w:w="415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</w:t>
            </w:r>
            <w:r>
              <w:rPr>
                <w:sz w:val="18"/>
                <w:szCs w:val="18"/>
              </w:rPr>
              <w:tab/>
              <w:t>School Store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(</w:t>
            </w:r>
            <w:r w:rsidRPr="008277BA">
              <w:rPr>
                <w:b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>: Sells items but does not prepare food)</w:t>
            </w:r>
          </w:p>
        </w:tc>
        <w:tc>
          <w:tcPr>
            <w:tcW w:w="12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  <w:r w:rsidRPr="00D4143E">
              <w:rPr>
                <w:rFonts w:cstheme="minorHAnsi"/>
                <w:sz w:val="18"/>
                <w:szCs w:val="18"/>
              </w:rPr>
              <w:t xml:space="preserve"> </w:t>
            </w:r>
            <w:r w:rsidRPr="00A72C09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415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tab/>
              <w:t>Snack Bar outside Food Service Area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(</w:t>
            </w:r>
            <w:r w:rsidRPr="008277BA">
              <w:rPr>
                <w:b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>: Include only snack bars that prepare some food to order.)</w:t>
            </w:r>
          </w:p>
        </w:tc>
        <w:tc>
          <w:tcPr>
            <w:tcW w:w="12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  <w:r w:rsidRPr="00D4143E">
              <w:rPr>
                <w:rFonts w:cstheme="minorHAnsi"/>
                <w:sz w:val="18"/>
                <w:szCs w:val="18"/>
              </w:rPr>
              <w:t xml:space="preserve"> </w:t>
            </w:r>
            <w:r w:rsidRPr="00A72C09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395" w:type="dxa"/>
            <w:shd w:val="clear" w:color="auto" w:fill="000000" w:themeFill="text1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4158" w:type="dxa"/>
            <w:vAlign w:val="center"/>
          </w:tcPr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tab/>
              <w:t>Food Cart outside Food Service Area</w:t>
            </w:r>
          </w:p>
        </w:tc>
        <w:tc>
          <w:tcPr>
            <w:tcW w:w="12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  <w:r w:rsidRPr="00D4143E">
              <w:rPr>
                <w:rFonts w:cstheme="minorHAnsi"/>
                <w:sz w:val="18"/>
                <w:szCs w:val="18"/>
              </w:rPr>
              <w:t xml:space="preserve"> </w:t>
            </w:r>
            <w:r w:rsidRPr="00A72C09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395" w:type="dxa"/>
            <w:shd w:val="clear" w:color="auto" w:fill="000000" w:themeFill="text1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415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</w:t>
            </w:r>
            <w:r>
              <w:rPr>
                <w:sz w:val="18"/>
                <w:szCs w:val="18"/>
              </w:rPr>
              <w:tab/>
              <w:t xml:space="preserve">Other </w:t>
            </w:r>
            <w:r w:rsidRPr="00211A24">
              <w:rPr>
                <w:i/>
                <w:sz w:val="18"/>
                <w:szCs w:val="18"/>
              </w:rPr>
              <w:t>(Specify)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___________________________________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  <w:r w:rsidRPr="00D4143E">
              <w:rPr>
                <w:rFonts w:cstheme="minorHAnsi"/>
                <w:sz w:val="18"/>
                <w:szCs w:val="18"/>
              </w:rPr>
              <w:t xml:space="preserve"> </w:t>
            </w:r>
            <w:r w:rsidRPr="00A72C09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8277BA" w:rsidRDefault="000758AA" w:rsidP="000758AA">
      <w:pPr>
        <w:pStyle w:val="NoSpacing"/>
        <w:ind w:left="720" w:hanging="72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Please check the hours of operation for each food source available to students. </w:t>
      </w:r>
      <w:r w:rsidRPr="003D5127">
        <w:rPr>
          <w:b/>
          <w:sz w:val="20"/>
          <w:szCs w:val="20"/>
        </w:rPr>
        <w:t>Do not</w:t>
      </w:r>
      <w:r>
        <w:rPr>
          <w:sz w:val="20"/>
          <w:szCs w:val="20"/>
        </w:rPr>
        <w:t xml:space="preserve"> include vending machines. 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8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0758AA" w:rsidRPr="008277BA" w:rsidTr="00886491">
        <w:tc>
          <w:tcPr>
            <w:tcW w:w="3798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 w:rsidRPr="008277BA">
              <w:rPr>
                <w:b/>
              </w:rPr>
              <w:t>Food Source</w:t>
            </w:r>
          </w:p>
        </w:tc>
        <w:tc>
          <w:tcPr>
            <w:tcW w:w="900" w:type="dxa"/>
            <w:vMerge w:val="restart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>Not Available to Students</w:t>
            </w:r>
          </w:p>
        </w:tc>
        <w:tc>
          <w:tcPr>
            <w:tcW w:w="6300" w:type="dxa"/>
            <w:gridSpan w:val="7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21CE6">
              <w:rPr>
                <w:b/>
                <w:sz w:val="24"/>
                <w:szCs w:val="24"/>
              </w:rPr>
              <w:t>Hours of Operation</w:t>
            </w:r>
          </w:p>
          <w:p w:rsidR="000758AA" w:rsidRPr="00A21CE6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sz w:val="18"/>
                <w:szCs w:val="18"/>
              </w:rPr>
              <w:t>(CHECK ALL THAT APPLY)</w:t>
            </w:r>
          </w:p>
        </w:tc>
      </w:tr>
      <w:tr w:rsidR="000758AA" w:rsidRPr="008277BA" w:rsidTr="00886491">
        <w:tc>
          <w:tcPr>
            <w:tcW w:w="3798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758AA" w:rsidRPr="00A21CE6" w:rsidRDefault="000758AA" w:rsidP="0088649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 xml:space="preserve">Before </w:t>
            </w:r>
            <w:proofErr w:type="spellStart"/>
            <w:r w:rsidRPr="00A21CE6">
              <w:rPr>
                <w:b/>
                <w:sz w:val="16"/>
                <w:szCs w:val="16"/>
              </w:rPr>
              <w:t>Bkfst</w:t>
            </w:r>
            <w:proofErr w:type="spellEnd"/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 xml:space="preserve">During </w:t>
            </w:r>
            <w:proofErr w:type="spellStart"/>
            <w:r w:rsidRPr="00A21CE6">
              <w:rPr>
                <w:b/>
                <w:sz w:val="16"/>
                <w:szCs w:val="16"/>
              </w:rPr>
              <w:t>Bkfst</w:t>
            </w:r>
            <w:proofErr w:type="spellEnd"/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 xml:space="preserve">After </w:t>
            </w:r>
            <w:proofErr w:type="spellStart"/>
            <w:r w:rsidRPr="00A21CE6">
              <w:rPr>
                <w:b/>
                <w:sz w:val="16"/>
                <w:szCs w:val="16"/>
              </w:rPr>
              <w:t>Bkfst</w:t>
            </w:r>
            <w:proofErr w:type="spellEnd"/>
            <w:r w:rsidRPr="00A21CE6">
              <w:rPr>
                <w:b/>
                <w:sz w:val="16"/>
                <w:szCs w:val="16"/>
              </w:rPr>
              <w:t xml:space="preserve"> and Before Classes Start</w:t>
            </w:r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>After Classes Start and Before Lunch</w:t>
            </w:r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>During Lunch</w:t>
            </w:r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>After Lunch and Before Classes End</w:t>
            </w:r>
          </w:p>
        </w:tc>
        <w:tc>
          <w:tcPr>
            <w:tcW w:w="900" w:type="dxa"/>
            <w:vAlign w:val="bottom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21CE6">
              <w:rPr>
                <w:b/>
                <w:sz w:val="16"/>
                <w:szCs w:val="16"/>
              </w:rPr>
              <w:t>After Last Class</w:t>
            </w:r>
          </w:p>
        </w:tc>
      </w:tr>
      <w:tr w:rsidR="000758AA" w:rsidRPr="008277BA" w:rsidTr="00886491">
        <w:tc>
          <w:tcPr>
            <w:tcW w:w="3798" w:type="dxa"/>
            <w:vAlign w:val="center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la carte food lines inside Food Service Area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7D4CA3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9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</w:t>
            </w:r>
            <w:r>
              <w:rPr>
                <w:sz w:val="18"/>
                <w:szCs w:val="18"/>
              </w:rPr>
              <w:tab/>
              <w:t>School Store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(</w:t>
            </w:r>
            <w:r w:rsidRPr="008277BA">
              <w:rPr>
                <w:b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>: Sells items but does not prepare food)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7D4CA3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9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tab/>
              <w:t>Snack Bar outside Food Service Area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(</w:t>
            </w:r>
            <w:r w:rsidRPr="008277BA">
              <w:rPr>
                <w:b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>: Include only snack bars that prepare some food to order.)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7D4CA3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98" w:type="dxa"/>
            <w:vAlign w:val="center"/>
          </w:tcPr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tab/>
              <w:t>Food Cart outside Food Service Area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7D4CA3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9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</w:t>
            </w:r>
            <w:r>
              <w:rPr>
                <w:sz w:val="18"/>
                <w:szCs w:val="18"/>
              </w:rPr>
              <w:tab/>
              <w:t xml:space="preserve">Other </w:t>
            </w:r>
            <w:r w:rsidRPr="00211A24">
              <w:rPr>
                <w:i/>
                <w:sz w:val="18"/>
                <w:szCs w:val="18"/>
              </w:rPr>
              <w:t>(Specify)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21CE6"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7D4CA3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1C098D" w:rsidRDefault="000758AA" w:rsidP="0088649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886491" w:rsidRPr="00505870" w:rsidRDefault="00886491" w:rsidP="00886491">
      <w:pPr>
        <w:spacing w:before="11" w:after="0" w:line="200" w:lineRule="exact"/>
        <w:rPr>
          <w:rFonts w:cstheme="minorHAnsi"/>
          <w:sz w:val="20"/>
          <w:szCs w:val="20"/>
        </w:rPr>
      </w:pPr>
    </w:p>
    <w:p w:rsidR="000758AA" w:rsidRDefault="000758AA" w:rsidP="0088649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758AA" w:rsidRPr="008277BA" w:rsidRDefault="000758AA" w:rsidP="000758AA">
      <w:pPr>
        <w:pStyle w:val="NoSpacing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ab/>
        <w:t xml:space="preserve">Place a check mark in the box corresponding to each food and/or beverage item sold at each Food Source. 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tbl>
      <w:tblPr>
        <w:tblStyle w:val="TableGrid"/>
        <w:tblW w:w="11016" w:type="dxa"/>
        <w:tblLook w:val="04A0"/>
      </w:tblPr>
      <w:tblGrid>
        <w:gridCol w:w="3545"/>
        <w:gridCol w:w="1494"/>
        <w:gridCol w:w="1494"/>
        <w:gridCol w:w="1494"/>
        <w:gridCol w:w="1494"/>
        <w:gridCol w:w="1495"/>
      </w:tblGrid>
      <w:tr w:rsidR="000758AA" w:rsidRPr="008277BA" w:rsidTr="00886491">
        <w:trPr>
          <w:tblHeader/>
        </w:trPr>
        <w:tc>
          <w:tcPr>
            <w:tcW w:w="3545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7471" w:type="dxa"/>
            <w:gridSpan w:val="5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Other Food Sources</w:t>
            </w:r>
          </w:p>
        </w:tc>
      </w:tr>
      <w:tr w:rsidR="000758AA" w:rsidRPr="008277BA" w:rsidTr="00886491">
        <w:trPr>
          <w:tblHeader/>
        </w:trPr>
        <w:tc>
          <w:tcPr>
            <w:tcW w:w="3545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758AA" w:rsidRPr="00837447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37447">
              <w:rPr>
                <w:rFonts w:cstheme="minorHAnsi"/>
                <w:b/>
                <w:sz w:val="18"/>
                <w:szCs w:val="18"/>
              </w:rPr>
              <w:t>À</w:t>
            </w:r>
            <w:r w:rsidRPr="00837447">
              <w:rPr>
                <w:b/>
                <w:sz w:val="18"/>
                <w:szCs w:val="18"/>
              </w:rPr>
              <w:t xml:space="preserve"> la carte food lines</w:t>
            </w:r>
          </w:p>
        </w:tc>
        <w:tc>
          <w:tcPr>
            <w:tcW w:w="1494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School Store</w:t>
            </w:r>
          </w:p>
        </w:tc>
        <w:tc>
          <w:tcPr>
            <w:tcW w:w="1494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Snack Bar</w:t>
            </w:r>
          </w:p>
        </w:tc>
        <w:tc>
          <w:tcPr>
            <w:tcW w:w="1494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Food Cart</w:t>
            </w:r>
          </w:p>
        </w:tc>
        <w:tc>
          <w:tcPr>
            <w:tcW w:w="1495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Other (</w:t>
            </w:r>
            <w:r w:rsidRPr="00174346">
              <w:rPr>
                <w:b/>
                <w:i/>
                <w:sz w:val="18"/>
                <w:szCs w:val="18"/>
              </w:rPr>
              <w:t>Specify</w:t>
            </w:r>
            <w:r w:rsidRPr="00174346">
              <w:rPr>
                <w:b/>
                <w:sz w:val="18"/>
                <w:szCs w:val="18"/>
              </w:rPr>
              <w:t xml:space="preserve"> ____________)</w:t>
            </w:r>
          </w:p>
        </w:tc>
      </w:tr>
      <w:tr w:rsidR="000758AA" w:rsidRPr="008277BA" w:rsidTr="00886491">
        <w:tc>
          <w:tcPr>
            <w:tcW w:w="3545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 w:rsidRPr="00AC21A6">
              <w:rPr>
                <w:b/>
              </w:rPr>
              <w:t xml:space="preserve">A. </w:t>
            </w:r>
            <w:r w:rsidRPr="00AC21A6">
              <w:rPr>
                <w:b/>
              </w:rPr>
              <w:tab/>
              <w:t>Beverages</w:t>
            </w:r>
          </w:p>
        </w:tc>
        <w:tc>
          <w:tcPr>
            <w:tcW w:w="1494" w:type="dxa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5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20"/>
                <w:szCs w:val="20"/>
              </w:rPr>
            </w:pPr>
            <w:r w:rsidRPr="00AC21A6">
              <w:rPr>
                <w:sz w:val="20"/>
                <w:szCs w:val="20"/>
              </w:rPr>
              <w:t>Carbonated Sweetened Soft Drink</w:t>
            </w:r>
          </w:p>
        </w:tc>
        <w:tc>
          <w:tcPr>
            <w:tcW w:w="1494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Carbonated Diet Soft Drink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 (100% juice)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 Drinks (Cranberry Drink, Fruit Blends, Hi-C, Lemonade, Punch)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Iced Tea (sweetened)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Iced Tea (unsweetened)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(Spring Water, Flavored Water, Sparkling Water, Mineral Water, Seltzer Water)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354C6F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(Water with </w:t>
            </w:r>
            <w:r w:rsidR="00354C6F">
              <w:rPr>
                <w:sz w:val="20"/>
                <w:szCs w:val="20"/>
              </w:rPr>
              <w:t>Juice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(hot)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Chocolate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Drinks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 and Sports Drinks (Gatorade, </w:t>
            </w:r>
            <w:proofErr w:type="spellStart"/>
            <w:r>
              <w:rPr>
                <w:sz w:val="20"/>
                <w:szCs w:val="20"/>
              </w:rPr>
              <w:t>Powerade</w:t>
            </w:r>
            <w:proofErr w:type="spellEnd"/>
            <w:r>
              <w:rPr>
                <w:sz w:val="20"/>
                <w:szCs w:val="20"/>
              </w:rPr>
              <w:t>, Red Bull)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c>
          <w:tcPr>
            <w:tcW w:w="3545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B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Dairy</w:t>
            </w:r>
          </w:p>
        </w:tc>
        <w:tc>
          <w:tcPr>
            <w:tcW w:w="1494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5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Milk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Reduced Fat (2%) White Milk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Fat (1%) White Milk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Fat-Free White Milk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Fat-Free Flavored Milk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rPr>
          <w:trHeight w:val="440"/>
        </w:trPr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C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Baked Goods – Dessert</w:t>
            </w: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Cake-Type (Brownies, Cupcakes, Twinkies)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Cake-Type (Low-Fat/Reduced-Fat Brownies, Cupcakes, Twinkies)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Cookies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Cookies (Low-Fat/Reduced Fat)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Pastries (Pies, Turnovers)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rPr>
          <w:trHeight w:val="404"/>
        </w:trPr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rPr>
          <w:trHeight w:val="449"/>
        </w:trPr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D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Bread or Grain Products</w:t>
            </w: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4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Bread (Bread, Rolls, Bagels)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Grain Bread (Bread, Rolls, Bagels)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Bread (Biscuits, Croissants, Hot Pretzels)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(Regular)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(Whole Grain)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(Low-Fat/Reduced-Fat)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Bars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Bars (Low-Fat/Reduced-Fat)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Pretzels (Regular, Sourdough)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Pretzels (Whole Grain)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Crackers/Cracker Sandwiches: Peanut Butter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Crackers/Cracker Sandwiches: Cheese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Cereal/Cereal Bars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545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D64CFB">
              <w:rPr>
                <w:i/>
                <w:sz w:val="20"/>
                <w:szCs w:val="20"/>
              </w:rPr>
              <w:t xml:space="preserve">Specify </w:t>
            </w:r>
            <w:r>
              <w:rPr>
                <w:sz w:val="20"/>
                <w:szCs w:val="20"/>
              </w:rPr>
              <w:t>___________________________)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4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9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/>
    <w:p w:rsidR="000758AA" w:rsidRDefault="000758AA" w:rsidP="000758AA">
      <w:pPr>
        <w:widowControl/>
      </w:pPr>
      <w:r>
        <w:br w:type="page"/>
      </w:r>
    </w:p>
    <w:tbl>
      <w:tblPr>
        <w:tblStyle w:val="TableGrid"/>
        <w:tblW w:w="11016" w:type="dxa"/>
        <w:tblLook w:val="04A0"/>
      </w:tblPr>
      <w:tblGrid>
        <w:gridCol w:w="3739"/>
        <w:gridCol w:w="1455"/>
        <w:gridCol w:w="1455"/>
        <w:gridCol w:w="1456"/>
        <w:gridCol w:w="1455"/>
        <w:gridCol w:w="1456"/>
      </w:tblGrid>
      <w:tr w:rsidR="000758AA" w:rsidRPr="008277BA" w:rsidTr="00886491">
        <w:trPr>
          <w:tblHeader/>
        </w:trPr>
        <w:tc>
          <w:tcPr>
            <w:tcW w:w="3739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7277" w:type="dxa"/>
            <w:gridSpan w:val="5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Other Food Sources</w:t>
            </w:r>
          </w:p>
        </w:tc>
      </w:tr>
      <w:tr w:rsidR="000758AA" w:rsidRPr="008277BA" w:rsidTr="00886491">
        <w:trPr>
          <w:tblHeader/>
        </w:trPr>
        <w:tc>
          <w:tcPr>
            <w:tcW w:w="3739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0758AA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37447">
              <w:rPr>
                <w:rFonts w:cstheme="minorHAnsi"/>
                <w:b/>
                <w:sz w:val="18"/>
                <w:szCs w:val="18"/>
              </w:rPr>
              <w:t>À</w:t>
            </w:r>
            <w:r w:rsidRPr="00837447">
              <w:rPr>
                <w:b/>
                <w:sz w:val="18"/>
                <w:szCs w:val="18"/>
              </w:rPr>
              <w:t xml:space="preserve"> la carte </w:t>
            </w:r>
          </w:p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37447">
              <w:rPr>
                <w:b/>
                <w:sz w:val="18"/>
                <w:szCs w:val="18"/>
              </w:rPr>
              <w:t>food lines</w:t>
            </w:r>
          </w:p>
        </w:tc>
        <w:tc>
          <w:tcPr>
            <w:tcW w:w="1455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School Store</w:t>
            </w:r>
          </w:p>
        </w:tc>
        <w:tc>
          <w:tcPr>
            <w:tcW w:w="1456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Snack Bar</w:t>
            </w:r>
          </w:p>
        </w:tc>
        <w:tc>
          <w:tcPr>
            <w:tcW w:w="1455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Food Cart</w:t>
            </w:r>
          </w:p>
        </w:tc>
        <w:tc>
          <w:tcPr>
            <w:tcW w:w="1456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Other (</w:t>
            </w:r>
            <w:r w:rsidRPr="00174346">
              <w:rPr>
                <w:b/>
                <w:i/>
                <w:sz w:val="18"/>
                <w:szCs w:val="18"/>
              </w:rPr>
              <w:t>Specify</w:t>
            </w:r>
            <w:r w:rsidRPr="00174346">
              <w:rPr>
                <w:b/>
                <w:sz w:val="18"/>
                <w:szCs w:val="18"/>
              </w:rPr>
              <w:t xml:space="preserve"> ____________)</w:t>
            </w:r>
          </w:p>
        </w:tc>
      </w:tr>
      <w:tr w:rsidR="000758AA" w:rsidRPr="008277BA" w:rsidTr="00886491">
        <w:trPr>
          <w:trHeight w:val="422"/>
        </w:trPr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E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Frozen Desserts</w:t>
            </w:r>
          </w:p>
        </w:tc>
        <w:tc>
          <w:tcPr>
            <w:tcW w:w="1455" w:type="dxa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Frozen Non-Diary (Fruit Bars, </w:t>
            </w:r>
            <w:proofErr w:type="spellStart"/>
            <w:r>
              <w:rPr>
                <w:sz w:val="20"/>
                <w:szCs w:val="20"/>
              </w:rPr>
              <w:t>Jello</w:t>
            </w:r>
            <w:proofErr w:type="spellEnd"/>
            <w:r>
              <w:rPr>
                <w:sz w:val="20"/>
                <w:szCs w:val="20"/>
              </w:rPr>
              <w:t xml:space="preserve"> Pops, Popsicles)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(Bars, Cups, </w:t>
            </w:r>
            <w:proofErr w:type="spellStart"/>
            <w:r>
              <w:rPr>
                <w:sz w:val="20"/>
                <w:szCs w:val="20"/>
              </w:rPr>
              <w:t>Fudgesicles</w:t>
            </w:r>
            <w:proofErr w:type="spellEnd"/>
            <w:r>
              <w:rPr>
                <w:sz w:val="20"/>
                <w:szCs w:val="20"/>
              </w:rPr>
              <w:t>, Sundaes)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Low-Fat Frozen Desserts (Frozen Yogurt, Ice Milk, Sherbet)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Milkshakes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Smoothies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rPr>
          <w:trHeight w:val="386"/>
        </w:trPr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rPr>
          <w:trHeight w:val="431"/>
        </w:trPr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F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Fruit and Vegetables</w:t>
            </w:r>
          </w:p>
        </w:tc>
        <w:tc>
          <w:tcPr>
            <w:tcW w:w="145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354C6F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Canned or</w:t>
            </w:r>
            <w:bookmarkStart w:id="0" w:name="_GoBack"/>
            <w:bookmarkEnd w:id="0"/>
            <w:r w:rsidR="000758AA">
              <w:rPr>
                <w:sz w:val="20"/>
                <w:szCs w:val="20"/>
              </w:rPr>
              <w:t xml:space="preserve"> Cooked Fruit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 (whole, cut)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(Fresh)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(Canned in Water)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(Canned in Light Syrup)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Dried Fruit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Fresh Fruit (</w:t>
            </w:r>
            <w:r w:rsidRPr="003E20A8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Vegetables, Side Salad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Vegetables, Raw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Fresh Vegetables (</w:t>
            </w:r>
            <w:r w:rsidRPr="003E20A8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rPr>
          <w:trHeight w:val="512"/>
        </w:trPr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G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Snacks</w:t>
            </w:r>
          </w:p>
        </w:tc>
        <w:tc>
          <w:tcPr>
            <w:tcW w:w="145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(Corn, Potato, Tortilla)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(Lower-Fat/Reduced-Fat Corn, Potato, Tortilla)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Puffed Cheese (Regular)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Puffed Cheese (Lower-Fat/Reduced-Fat)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 and Seeds (Almonds, Peanuts, Sunflower Seeds, Trail Mix)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Snacks (Roll-Up, Gummies)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Popcorn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 Snacks (Jerky, Pork Rinds)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Candy with Chocolate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Candy without Chocolate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Bars (Balance Bars, Luna Bars, Power Bars, etc)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130F43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886491">
        <w:tc>
          <w:tcPr>
            <w:tcW w:w="3739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H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Prepared / Pre-Prepared Entrees and Food</w:t>
            </w:r>
          </w:p>
        </w:tc>
        <w:tc>
          <w:tcPr>
            <w:tcW w:w="1455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5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Hamburgers or Cheeseburgers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Veggie Burgers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Grilled Sandwiches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Sandwiches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Burritos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Meal-Size Salad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(Slice)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(Bites)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Fries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Onion Rings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Sticks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2E0AE6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____________________________)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5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56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rPr>
          <w:trHeight w:val="413"/>
        </w:trPr>
        <w:tc>
          <w:tcPr>
            <w:tcW w:w="3739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0758AA" w:rsidRDefault="000758AA" w:rsidP="000758AA"/>
    <w:p w:rsidR="000758AA" w:rsidRDefault="000758AA" w:rsidP="000758AA">
      <w:pPr>
        <w:widowControl/>
      </w:pPr>
      <w:r>
        <w:br w:type="page"/>
      </w:r>
    </w:p>
    <w:tbl>
      <w:tblPr>
        <w:tblStyle w:val="TableGrid"/>
        <w:tblW w:w="11016" w:type="dxa"/>
        <w:tblLayout w:type="fixed"/>
        <w:tblLook w:val="04A0"/>
      </w:tblPr>
      <w:tblGrid>
        <w:gridCol w:w="3708"/>
        <w:gridCol w:w="1461"/>
        <w:gridCol w:w="1462"/>
        <w:gridCol w:w="1461"/>
        <w:gridCol w:w="1462"/>
        <w:gridCol w:w="1462"/>
      </w:tblGrid>
      <w:tr w:rsidR="000758AA" w:rsidRPr="008277BA" w:rsidTr="00886491">
        <w:trPr>
          <w:tblHeader/>
        </w:trPr>
        <w:tc>
          <w:tcPr>
            <w:tcW w:w="3708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7308" w:type="dxa"/>
            <w:gridSpan w:val="5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Other Food Sources</w:t>
            </w:r>
          </w:p>
        </w:tc>
      </w:tr>
      <w:tr w:rsidR="000758AA" w:rsidRPr="008277BA" w:rsidTr="00886491">
        <w:trPr>
          <w:tblHeader/>
        </w:trPr>
        <w:tc>
          <w:tcPr>
            <w:tcW w:w="3708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758AA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37447">
              <w:rPr>
                <w:rFonts w:cstheme="minorHAnsi"/>
                <w:b/>
                <w:sz w:val="18"/>
                <w:szCs w:val="18"/>
              </w:rPr>
              <w:t>À</w:t>
            </w:r>
            <w:r w:rsidRPr="00837447">
              <w:rPr>
                <w:b/>
                <w:sz w:val="18"/>
                <w:szCs w:val="18"/>
              </w:rPr>
              <w:t xml:space="preserve"> la carte </w:t>
            </w:r>
          </w:p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37447">
              <w:rPr>
                <w:b/>
                <w:sz w:val="18"/>
                <w:szCs w:val="18"/>
              </w:rPr>
              <w:t>food lines</w:t>
            </w:r>
          </w:p>
        </w:tc>
        <w:tc>
          <w:tcPr>
            <w:tcW w:w="1462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School Store</w:t>
            </w:r>
          </w:p>
        </w:tc>
        <w:tc>
          <w:tcPr>
            <w:tcW w:w="1461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Snack Bar</w:t>
            </w:r>
          </w:p>
        </w:tc>
        <w:tc>
          <w:tcPr>
            <w:tcW w:w="1462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Food Cart</w:t>
            </w:r>
          </w:p>
        </w:tc>
        <w:tc>
          <w:tcPr>
            <w:tcW w:w="1462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74346">
              <w:rPr>
                <w:b/>
                <w:sz w:val="18"/>
                <w:szCs w:val="18"/>
              </w:rPr>
              <w:t>Other (</w:t>
            </w:r>
            <w:r w:rsidRPr="00174346">
              <w:rPr>
                <w:b/>
                <w:i/>
                <w:sz w:val="18"/>
                <w:szCs w:val="18"/>
              </w:rPr>
              <w:t>Specify</w:t>
            </w:r>
            <w:r w:rsidRPr="00174346">
              <w:rPr>
                <w:b/>
                <w:sz w:val="18"/>
                <w:szCs w:val="18"/>
              </w:rPr>
              <w:t xml:space="preserve"> ____________)</w:t>
            </w:r>
          </w:p>
        </w:tc>
      </w:tr>
      <w:tr w:rsidR="000758AA" w:rsidRPr="008277BA" w:rsidTr="00886491">
        <w:trPr>
          <w:trHeight w:val="440"/>
        </w:trPr>
        <w:tc>
          <w:tcPr>
            <w:tcW w:w="3708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I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 xml:space="preserve">Other </w:t>
            </w:r>
            <w:r w:rsidRPr="009956FC">
              <w:rPr>
                <w:i/>
              </w:rPr>
              <w:t>(Specify)</w:t>
            </w:r>
          </w:p>
        </w:tc>
        <w:tc>
          <w:tcPr>
            <w:tcW w:w="1461" w:type="dxa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61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62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62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886491">
        <w:tc>
          <w:tcPr>
            <w:tcW w:w="3708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462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8277BA" w:rsidRDefault="000758AA" w:rsidP="000758AA">
      <w:pPr>
        <w:pStyle w:val="NoSpacing"/>
        <w:rPr>
          <w:sz w:val="20"/>
          <w:szCs w:val="20"/>
        </w:rPr>
      </w:pPr>
    </w:p>
    <w:p w:rsidR="008277BA" w:rsidRPr="008277BA" w:rsidRDefault="008277BA" w:rsidP="008277BA">
      <w:pPr>
        <w:pStyle w:val="NoSpacing"/>
        <w:rPr>
          <w:sz w:val="20"/>
          <w:szCs w:val="20"/>
        </w:rPr>
      </w:pPr>
    </w:p>
    <w:sectPr w:rsidR="008277BA" w:rsidRPr="008277BA" w:rsidSect="00CB1A89">
      <w:footerReference w:type="default" r:id="rId8"/>
      <w:pgSz w:w="12240" w:h="15840"/>
      <w:pgMar w:top="1008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91" w:rsidRDefault="00886491" w:rsidP="00AF0D1B">
      <w:pPr>
        <w:spacing w:after="0" w:line="240" w:lineRule="auto"/>
      </w:pPr>
      <w:r>
        <w:separator/>
      </w:r>
    </w:p>
  </w:endnote>
  <w:endnote w:type="continuationSeparator" w:id="0">
    <w:p w:rsidR="00886491" w:rsidRDefault="00886491" w:rsidP="00AF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91" w:rsidRDefault="00886491">
    <w:pPr>
      <w:pStyle w:val="Footer"/>
      <w:jc w:val="center"/>
    </w:pPr>
  </w:p>
  <w:p w:rsidR="00886491" w:rsidRDefault="008864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376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4EA" w:rsidRDefault="00FF74EA">
        <w:pPr>
          <w:pStyle w:val="Footer"/>
          <w:jc w:val="center"/>
        </w:pPr>
        <w:r>
          <w:t>G3-</w:t>
        </w:r>
        <w:r w:rsidR="00431CB2">
          <w:fldChar w:fldCharType="begin"/>
        </w:r>
        <w:r>
          <w:instrText xml:space="preserve"> PAGE   \* MERGEFORMAT </w:instrText>
        </w:r>
        <w:r w:rsidR="00431CB2">
          <w:fldChar w:fldCharType="separate"/>
        </w:r>
        <w:r w:rsidR="008D12D6">
          <w:rPr>
            <w:noProof/>
          </w:rPr>
          <w:t>6</w:t>
        </w:r>
        <w:r w:rsidR="00431CB2">
          <w:rPr>
            <w:noProof/>
          </w:rPr>
          <w:fldChar w:fldCharType="end"/>
        </w:r>
      </w:p>
    </w:sdtContent>
  </w:sdt>
  <w:p w:rsidR="00FF74EA" w:rsidRDefault="00FF7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91" w:rsidRDefault="00886491" w:rsidP="00AF0D1B">
      <w:pPr>
        <w:spacing w:after="0" w:line="240" w:lineRule="auto"/>
      </w:pPr>
      <w:r>
        <w:separator/>
      </w:r>
    </w:p>
  </w:footnote>
  <w:footnote w:type="continuationSeparator" w:id="0">
    <w:p w:rsidR="00886491" w:rsidRDefault="00886491" w:rsidP="00AF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ED6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E70F0E"/>
    <w:multiLevelType w:val="hybridMultilevel"/>
    <w:tmpl w:val="C02A8142"/>
    <w:lvl w:ilvl="0" w:tplc="83ACDBE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03A4AB5"/>
    <w:multiLevelType w:val="hybridMultilevel"/>
    <w:tmpl w:val="0D7A62BC"/>
    <w:lvl w:ilvl="0" w:tplc="9D4AB7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7AA4"/>
    <w:multiLevelType w:val="hybridMultilevel"/>
    <w:tmpl w:val="04CC61A6"/>
    <w:lvl w:ilvl="0" w:tplc="CE9234F4">
      <w:start w:val="1"/>
      <w:numFmt w:val="decimal"/>
      <w:lvlText w:val="%1."/>
      <w:lvlJc w:val="left"/>
      <w:pPr>
        <w:ind w:left="108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D792F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533C99"/>
    <w:multiLevelType w:val="hybridMultilevel"/>
    <w:tmpl w:val="910640F0"/>
    <w:lvl w:ilvl="0" w:tplc="BB1A54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4C69284E"/>
    <w:multiLevelType w:val="hybridMultilevel"/>
    <w:tmpl w:val="AD40E188"/>
    <w:lvl w:ilvl="0" w:tplc="0A62CF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9F74F3"/>
    <w:multiLevelType w:val="hybridMultilevel"/>
    <w:tmpl w:val="913C478C"/>
    <w:lvl w:ilvl="0" w:tplc="B28AF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9D07E4"/>
    <w:multiLevelType w:val="hybridMultilevel"/>
    <w:tmpl w:val="B11AB026"/>
    <w:lvl w:ilvl="0" w:tplc="B61853BC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574E0386"/>
    <w:multiLevelType w:val="hybridMultilevel"/>
    <w:tmpl w:val="5E38060C"/>
    <w:lvl w:ilvl="0" w:tplc="D7847484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5DC50A02"/>
    <w:multiLevelType w:val="hybridMultilevel"/>
    <w:tmpl w:val="342CD9A6"/>
    <w:lvl w:ilvl="0" w:tplc="8F9E0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2E11"/>
    <w:multiLevelType w:val="hybridMultilevel"/>
    <w:tmpl w:val="9300DBEC"/>
    <w:lvl w:ilvl="0" w:tplc="DD4A1838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64042CAE"/>
    <w:multiLevelType w:val="hybridMultilevel"/>
    <w:tmpl w:val="7FB83E4C"/>
    <w:lvl w:ilvl="0" w:tplc="EC565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B21"/>
    <w:multiLevelType w:val="hybridMultilevel"/>
    <w:tmpl w:val="DFF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40"/>
    <w:rsid w:val="00051F30"/>
    <w:rsid w:val="000758AA"/>
    <w:rsid w:val="00085F5D"/>
    <w:rsid w:val="000A2020"/>
    <w:rsid w:val="000B2D44"/>
    <w:rsid w:val="000D7181"/>
    <w:rsid w:val="00130F43"/>
    <w:rsid w:val="00174346"/>
    <w:rsid w:val="0018588E"/>
    <w:rsid w:val="001C098D"/>
    <w:rsid w:val="001D684D"/>
    <w:rsid w:val="001E28FD"/>
    <w:rsid w:val="00211A24"/>
    <w:rsid w:val="0022126D"/>
    <w:rsid w:val="00223C40"/>
    <w:rsid w:val="00237971"/>
    <w:rsid w:val="00261D3A"/>
    <w:rsid w:val="00295654"/>
    <w:rsid w:val="002B719C"/>
    <w:rsid w:val="002E0AE6"/>
    <w:rsid w:val="002F2B41"/>
    <w:rsid w:val="00300C22"/>
    <w:rsid w:val="00354C6F"/>
    <w:rsid w:val="00370FFF"/>
    <w:rsid w:val="003D4587"/>
    <w:rsid w:val="003D5127"/>
    <w:rsid w:val="003E20A8"/>
    <w:rsid w:val="00431CB2"/>
    <w:rsid w:val="0043216F"/>
    <w:rsid w:val="0045391C"/>
    <w:rsid w:val="00453E4D"/>
    <w:rsid w:val="004D6222"/>
    <w:rsid w:val="0051081B"/>
    <w:rsid w:val="005109AE"/>
    <w:rsid w:val="006170E8"/>
    <w:rsid w:val="0062591B"/>
    <w:rsid w:val="00642067"/>
    <w:rsid w:val="00660AF0"/>
    <w:rsid w:val="0067409E"/>
    <w:rsid w:val="006D08C0"/>
    <w:rsid w:val="00726418"/>
    <w:rsid w:val="007B6C7C"/>
    <w:rsid w:val="007D4CA3"/>
    <w:rsid w:val="008277BA"/>
    <w:rsid w:val="00837447"/>
    <w:rsid w:val="008721AC"/>
    <w:rsid w:val="00886491"/>
    <w:rsid w:val="00894717"/>
    <w:rsid w:val="008D12D6"/>
    <w:rsid w:val="0090122E"/>
    <w:rsid w:val="0092097C"/>
    <w:rsid w:val="0094377D"/>
    <w:rsid w:val="009956FC"/>
    <w:rsid w:val="009F7239"/>
    <w:rsid w:val="00A12452"/>
    <w:rsid w:val="00A21CE6"/>
    <w:rsid w:val="00A24D8C"/>
    <w:rsid w:val="00A72C09"/>
    <w:rsid w:val="00AC1EA3"/>
    <w:rsid w:val="00AC21A6"/>
    <w:rsid w:val="00AF0D1B"/>
    <w:rsid w:val="00AF2D52"/>
    <w:rsid w:val="00AF730E"/>
    <w:rsid w:val="00B25981"/>
    <w:rsid w:val="00BD08DB"/>
    <w:rsid w:val="00C2001E"/>
    <w:rsid w:val="00C24B4B"/>
    <w:rsid w:val="00C732FF"/>
    <w:rsid w:val="00CA139F"/>
    <w:rsid w:val="00CB1A89"/>
    <w:rsid w:val="00D314AB"/>
    <w:rsid w:val="00D4143E"/>
    <w:rsid w:val="00D46443"/>
    <w:rsid w:val="00D64CFB"/>
    <w:rsid w:val="00D77256"/>
    <w:rsid w:val="00DB1209"/>
    <w:rsid w:val="00EE442C"/>
    <w:rsid w:val="00EE5F88"/>
    <w:rsid w:val="00FA0C36"/>
    <w:rsid w:val="00FC086C"/>
    <w:rsid w:val="00FC48E9"/>
    <w:rsid w:val="00FF4E8D"/>
    <w:rsid w:val="00FF558C"/>
    <w:rsid w:val="00FF5841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2012-11-09T19:19:00Z</cp:lastPrinted>
  <dcterms:created xsi:type="dcterms:W3CDTF">2013-02-01T22:24:00Z</dcterms:created>
  <dcterms:modified xsi:type="dcterms:W3CDTF">2013-02-01T22:24:00Z</dcterms:modified>
</cp:coreProperties>
</file>