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BF2" w:rsidRPr="00AF0054" w:rsidRDefault="00BD1BF2" w:rsidP="00252360">
      <w:pPr>
        <w:pStyle w:val="NormalWeb"/>
        <w:rPr>
          <w:rFonts w:ascii="Times New Roman" w:hAnsi="Times New Roman" w:cs="Times New Roman"/>
        </w:rPr>
      </w:pPr>
      <w:r w:rsidRPr="00AF0054">
        <w:rPr>
          <w:rFonts w:ascii="Times New Roman" w:hAnsi="Times New Roman" w:cs="Times New Roman"/>
          <w:u w:val="single"/>
        </w:rPr>
        <w:t>Introduction</w:t>
      </w:r>
      <w:r w:rsidRPr="00AF0054">
        <w:rPr>
          <w:rFonts w:ascii="Times New Roman" w:hAnsi="Times New Roman" w:cs="Times New Roman"/>
        </w:rPr>
        <w:t>:</w:t>
      </w:r>
      <w:r w:rsidR="003D24A4" w:rsidRPr="00AF0054">
        <w:rPr>
          <w:rFonts w:ascii="Times New Roman" w:hAnsi="Times New Roman" w:cs="Times New Roman"/>
        </w:rPr>
        <w:t xml:space="preserve"> </w:t>
      </w:r>
      <w:r w:rsidR="00093F5C" w:rsidRPr="00AF0054">
        <w:rPr>
          <w:rFonts w:ascii="Times New Roman" w:hAnsi="Times New Roman" w:cs="Times New Roman"/>
        </w:rPr>
        <w:t xml:space="preserve">This is a new </w:t>
      </w:r>
      <w:r w:rsidR="007807D0" w:rsidRPr="00AF0054">
        <w:rPr>
          <w:rFonts w:ascii="Times New Roman" w:hAnsi="Times New Roman" w:cs="Times New Roman"/>
        </w:rPr>
        <w:t xml:space="preserve">request </w:t>
      </w:r>
      <w:r w:rsidR="00093F5C" w:rsidRPr="00AF0054">
        <w:rPr>
          <w:rFonts w:ascii="Times New Roman" w:hAnsi="Times New Roman" w:cs="Times New Roman"/>
        </w:rPr>
        <w:t xml:space="preserve">from the Federal Highway Administration (FHWA) for the information collection entitled Value Engineering (VE).  The purpose of this new request is to collect the data and information to support FHWA’s program oversight of the VE analyses </w:t>
      </w:r>
      <w:r w:rsidR="007807D0" w:rsidRPr="00AF0054">
        <w:rPr>
          <w:rFonts w:ascii="Times New Roman" w:hAnsi="Times New Roman" w:cs="Times New Roman"/>
        </w:rPr>
        <w:t xml:space="preserve">that State Transportation Agencies (STA) </w:t>
      </w:r>
      <w:r w:rsidR="00093F5C" w:rsidRPr="00AF0054">
        <w:rPr>
          <w:rFonts w:ascii="Times New Roman" w:hAnsi="Times New Roman" w:cs="Times New Roman"/>
        </w:rPr>
        <w:t xml:space="preserve">conduct on projects that utilize Federal-aid highway program funding (as specified </w:t>
      </w:r>
      <w:r w:rsidR="00252932" w:rsidRPr="00AF0054">
        <w:rPr>
          <w:rFonts w:ascii="Times New Roman" w:hAnsi="Times New Roman" w:cs="Times New Roman"/>
        </w:rPr>
        <w:t xml:space="preserve">in 23 </w:t>
      </w:r>
      <w:r w:rsidR="00093F5C" w:rsidRPr="00AF0054">
        <w:rPr>
          <w:rFonts w:ascii="Times New Roman" w:hAnsi="Times New Roman" w:cs="Times New Roman"/>
        </w:rPr>
        <w:t>U.S.C. 106(e)</w:t>
      </w:r>
      <w:r w:rsidR="0034292D">
        <w:rPr>
          <w:rFonts w:ascii="Times New Roman" w:hAnsi="Times New Roman" w:cs="Times New Roman"/>
        </w:rPr>
        <w:t xml:space="preserve"> and </w:t>
      </w:r>
      <w:r w:rsidR="004218FB">
        <w:rPr>
          <w:rFonts w:ascii="Times New Roman" w:hAnsi="Times New Roman" w:cs="Times New Roman"/>
        </w:rPr>
        <w:t>s</w:t>
      </w:r>
      <w:r w:rsidR="003F5D16">
        <w:rPr>
          <w:rFonts w:ascii="Times New Roman" w:hAnsi="Times New Roman" w:cs="Times New Roman"/>
        </w:rPr>
        <w:t xml:space="preserve">ection 1503 of the </w:t>
      </w:r>
      <w:r w:rsidR="00D91707">
        <w:rPr>
          <w:rFonts w:ascii="Times New Roman" w:hAnsi="Times New Roman" w:cs="Times New Roman"/>
        </w:rPr>
        <w:t>Moving Ahead for Progress in the 21</w:t>
      </w:r>
      <w:r w:rsidR="00D91707" w:rsidRPr="00D91707">
        <w:rPr>
          <w:rFonts w:ascii="Times New Roman" w:hAnsi="Times New Roman" w:cs="Times New Roman"/>
          <w:vertAlign w:val="superscript"/>
        </w:rPr>
        <w:t>st</w:t>
      </w:r>
      <w:r w:rsidR="00D91707">
        <w:rPr>
          <w:rFonts w:ascii="Times New Roman" w:hAnsi="Times New Roman" w:cs="Times New Roman"/>
        </w:rPr>
        <w:t xml:space="preserve"> Century Act (</w:t>
      </w:r>
      <w:r w:rsidR="0034292D">
        <w:rPr>
          <w:rFonts w:ascii="Times New Roman" w:hAnsi="Times New Roman" w:cs="Times New Roman"/>
        </w:rPr>
        <w:t>MAP-21</w:t>
      </w:r>
      <w:r w:rsidR="00D91707">
        <w:rPr>
          <w:rFonts w:ascii="Times New Roman" w:hAnsi="Times New Roman" w:cs="Times New Roman"/>
        </w:rPr>
        <w:t>)</w:t>
      </w:r>
      <w:r w:rsidR="00093F5C" w:rsidRPr="00AF0054">
        <w:rPr>
          <w:rFonts w:ascii="Times New Roman" w:hAnsi="Times New Roman" w:cs="Times New Roman"/>
        </w:rPr>
        <w:t xml:space="preserve">).  Additionally, this </w:t>
      </w:r>
      <w:r w:rsidR="00354037" w:rsidRPr="00AF0054">
        <w:rPr>
          <w:rFonts w:ascii="Times New Roman" w:hAnsi="Times New Roman" w:cs="Times New Roman"/>
        </w:rPr>
        <w:t>information will</w:t>
      </w:r>
      <w:r w:rsidR="00093F5C" w:rsidRPr="00AF0054">
        <w:rPr>
          <w:rFonts w:ascii="Times New Roman" w:hAnsi="Times New Roman" w:cs="Times New Roman"/>
        </w:rPr>
        <w:t xml:space="preserve"> allow FHWA to comply with the</w:t>
      </w:r>
      <w:r w:rsidR="007807D0" w:rsidRPr="00AF0054">
        <w:rPr>
          <w:rFonts w:ascii="Times New Roman" w:hAnsi="Times New Roman" w:cs="Times New Roman"/>
        </w:rPr>
        <w:t xml:space="preserve"> requirement </w:t>
      </w:r>
      <w:r w:rsidR="0066618A" w:rsidRPr="00AF0054">
        <w:rPr>
          <w:rFonts w:ascii="Times New Roman" w:hAnsi="Times New Roman" w:cs="Times New Roman"/>
        </w:rPr>
        <w:t xml:space="preserve">for all Federal agencies to report annually on the results of the VE analyses that are conducted (as specified in </w:t>
      </w:r>
      <w:r w:rsidR="007807D0" w:rsidRPr="00AF0054">
        <w:rPr>
          <w:rFonts w:ascii="Times New Roman" w:hAnsi="Times New Roman" w:cs="Times New Roman"/>
        </w:rPr>
        <w:t>Office of Management and Budget (OMB) Circular 131</w:t>
      </w:r>
      <w:r w:rsidR="0066618A" w:rsidRPr="00AF0054">
        <w:rPr>
          <w:rFonts w:ascii="Times New Roman" w:hAnsi="Times New Roman" w:cs="Times New Roman"/>
        </w:rPr>
        <w:t>)</w:t>
      </w:r>
      <w:r w:rsidR="007807D0" w:rsidRPr="00AF0054">
        <w:rPr>
          <w:rFonts w:ascii="Times New Roman" w:hAnsi="Times New Roman" w:cs="Times New Roman"/>
        </w:rPr>
        <w:t xml:space="preserve">. </w:t>
      </w:r>
      <w:r w:rsidRPr="00AF0054">
        <w:rPr>
          <w:rFonts w:ascii="Times New Roman" w:hAnsi="Times New Roman" w:cs="Times New Roman"/>
        </w:rPr>
        <w:t xml:space="preserve"> </w:t>
      </w:r>
    </w:p>
    <w:p w:rsidR="00BD1BF2" w:rsidRPr="00AF0054" w:rsidRDefault="001A3442">
      <w:pPr>
        <w:pStyle w:val="NormalWeb"/>
        <w:rPr>
          <w:rFonts w:ascii="Times New Roman" w:hAnsi="Times New Roman" w:cs="Times New Roman"/>
        </w:rPr>
      </w:pPr>
      <w:r>
        <w:rPr>
          <w:rFonts w:ascii="Times New Roman" w:hAnsi="Times New Roman" w:cs="Times New Roman"/>
          <w:u w:val="single"/>
        </w:rPr>
        <w:t>Part A:</w:t>
      </w:r>
      <w:r w:rsidR="00BD1BF2" w:rsidRPr="00AF0054">
        <w:rPr>
          <w:rFonts w:ascii="Times New Roman" w:hAnsi="Times New Roman" w:cs="Times New Roman"/>
          <w:u w:val="single"/>
        </w:rPr>
        <w:t xml:space="preserve"> Justification</w:t>
      </w:r>
      <w:r w:rsidR="00BD1BF2" w:rsidRPr="00AF0054">
        <w:rPr>
          <w:rFonts w:ascii="Times New Roman" w:hAnsi="Times New Roman" w:cs="Times New Roman"/>
        </w:rPr>
        <w:t>.</w:t>
      </w:r>
    </w:p>
    <w:p w:rsidR="00BD1BF2" w:rsidRPr="00AF0054" w:rsidRDefault="00BD1BF2">
      <w:pPr>
        <w:pStyle w:val="NormalWeb"/>
        <w:rPr>
          <w:rFonts w:ascii="Times New Roman" w:hAnsi="Times New Roman" w:cs="Times New Roman"/>
        </w:rPr>
      </w:pPr>
      <w:r w:rsidRPr="00AF0054">
        <w:rPr>
          <w:rFonts w:ascii="Times New Roman" w:hAnsi="Times New Roman" w:cs="Times New Roman"/>
        </w:rPr>
        <w:t xml:space="preserve">1. </w:t>
      </w:r>
      <w:r w:rsidRPr="00AF0054">
        <w:rPr>
          <w:rFonts w:ascii="Times New Roman" w:hAnsi="Times New Roman" w:cs="Times New Roman"/>
          <w:u w:val="single"/>
        </w:rPr>
        <w:t>Circumstances that make collection of information necessary</w:t>
      </w:r>
      <w:r w:rsidRPr="00AF0054">
        <w:rPr>
          <w:rFonts w:ascii="Times New Roman" w:hAnsi="Times New Roman" w:cs="Times New Roman"/>
        </w:rPr>
        <w:t>:</w:t>
      </w:r>
      <w:r w:rsidR="00C73D23" w:rsidRPr="00AF0054">
        <w:rPr>
          <w:rFonts w:ascii="Times New Roman" w:hAnsi="Times New Roman" w:cs="Times New Roman"/>
        </w:rPr>
        <w:t xml:space="preserve"> </w:t>
      </w:r>
    </w:p>
    <w:p w:rsidR="001750F8" w:rsidRDefault="001750F8" w:rsidP="00E53149">
      <w:r>
        <w:t>STAs and public agencies are required to conduct a VE analysis on applicable projects that utilize Federal-aid highway program funding (as specified in 23 U</w:t>
      </w:r>
      <w:r w:rsidR="004218FB">
        <w:t>.</w:t>
      </w:r>
      <w:r>
        <w:t>S</w:t>
      </w:r>
      <w:r w:rsidR="004218FB">
        <w:t>.</w:t>
      </w:r>
      <w:r>
        <w:t>C</w:t>
      </w:r>
      <w:r w:rsidR="004218FB">
        <w:t>.</w:t>
      </w:r>
      <w:r>
        <w:t xml:space="preserve"> 106(e)</w:t>
      </w:r>
      <w:r w:rsidR="001A3442" w:rsidRPr="001A3442">
        <w:t xml:space="preserve"> </w:t>
      </w:r>
      <w:r w:rsidR="001A3442">
        <w:t xml:space="preserve">and </w:t>
      </w:r>
      <w:r w:rsidR="004218FB">
        <w:t xml:space="preserve">section 1503 of </w:t>
      </w:r>
      <w:r w:rsidR="001A3442">
        <w:t>MAP-21</w:t>
      </w:r>
      <w:r>
        <w:t xml:space="preserve">).  Applicable projects are defined in </w:t>
      </w:r>
      <w:r w:rsidR="004218FB">
        <w:t xml:space="preserve">MAP-21 as </w:t>
      </w:r>
      <w:r>
        <w:t>projects on the National Highway System</w:t>
      </w:r>
      <w:r w:rsidR="00225F82">
        <w:t xml:space="preserve"> (NHS)</w:t>
      </w:r>
      <w:r>
        <w:t xml:space="preserve"> (as defined in 23 USC 103) with an estimated project cost greater than $</w:t>
      </w:r>
      <w:r w:rsidR="00225F82">
        <w:t>50</w:t>
      </w:r>
      <w:r>
        <w:t xml:space="preserve"> million or bridge projects</w:t>
      </w:r>
      <w:r w:rsidR="00225F82">
        <w:t xml:space="preserve"> on the NHS</w:t>
      </w:r>
      <w:r>
        <w:t xml:space="preserve"> greater than $</w:t>
      </w:r>
      <w:r w:rsidR="00225F82">
        <w:t>40</w:t>
      </w:r>
      <w:r>
        <w:t xml:space="preserve"> million that utilize Federal-aid highway program funding</w:t>
      </w:r>
      <w:r w:rsidR="00356B65">
        <w:t xml:space="preserve">. The requirement to provide a VE analysis </w:t>
      </w:r>
      <w:r w:rsidR="004218FB">
        <w:t>does</w:t>
      </w:r>
      <w:r w:rsidR="00356B65">
        <w:t xml:space="preserve"> not apply to a project delivered using the design build method of construction</w:t>
      </w:r>
      <w:r>
        <w:t xml:space="preserve">.  </w:t>
      </w:r>
    </w:p>
    <w:p w:rsidR="001750F8" w:rsidRDefault="001750F8" w:rsidP="00E53149"/>
    <w:p w:rsidR="001750F8" w:rsidRDefault="001750F8" w:rsidP="00E53149">
      <w:r>
        <w:t xml:space="preserve">Additionally, Federal agencies are required </w:t>
      </w:r>
      <w:r w:rsidRPr="00AF0054">
        <w:t>to establish and maintain a VE program to improve the quality of their programs and acquisition functions</w:t>
      </w:r>
      <w:r>
        <w:t xml:space="preserve">, as specified in </w:t>
      </w:r>
      <w:r w:rsidR="00E53149" w:rsidRPr="00AF0054">
        <w:t>OMB Circu</w:t>
      </w:r>
      <w:r w:rsidR="00935786">
        <w:t>lar A–131 on Value Engineering,</w:t>
      </w:r>
      <w:r w:rsidR="00D14B37" w:rsidRPr="00D14B37">
        <w:t xml:space="preserve"> </w:t>
      </w:r>
      <w:r w:rsidR="00D14B37">
        <w:t xml:space="preserve">and section 1503 </w:t>
      </w:r>
      <w:r w:rsidR="004218FB">
        <w:t>of MAP-21</w:t>
      </w:r>
      <w:r>
        <w:t>.</w:t>
      </w:r>
      <w:r w:rsidR="00E53149" w:rsidRPr="00AF0054">
        <w:t xml:space="preserve">  </w:t>
      </w:r>
      <w:r>
        <w:t xml:space="preserve"> Th</w:t>
      </w:r>
      <w:r w:rsidR="00D14B37">
        <w:t>e</w:t>
      </w:r>
      <w:r>
        <w:t xml:space="preserve"> </w:t>
      </w:r>
      <w:r w:rsidR="00E53149" w:rsidRPr="00AF0054">
        <w:t>Circular</w:t>
      </w:r>
      <w:r w:rsidR="00D14B37">
        <w:t xml:space="preserve"> and MAP 21</w:t>
      </w:r>
      <w:r>
        <w:t xml:space="preserve"> require </w:t>
      </w:r>
      <w:r w:rsidR="00E53149" w:rsidRPr="00AF0054">
        <w:t xml:space="preserve">Federal agencies to develop and maintain policies and procedures to ensure a VE analysis is conducted on appropriate projects and report annually on the results and accomplishments of the analyses conducted and the program’s accomplishments. </w:t>
      </w:r>
    </w:p>
    <w:p w:rsidR="001750F8" w:rsidRDefault="001750F8" w:rsidP="00E53149"/>
    <w:p w:rsidR="00C04B4F" w:rsidRDefault="004246B9" w:rsidP="006649E2">
      <w:r>
        <w:t xml:space="preserve">In support of these requirements, </w:t>
      </w:r>
      <w:r w:rsidR="00E53149" w:rsidRPr="00AF0054">
        <w:t xml:space="preserve">FHWA </w:t>
      </w:r>
      <w:r w:rsidR="00670944">
        <w:t xml:space="preserve">will </w:t>
      </w:r>
      <w:r w:rsidR="00E53149" w:rsidRPr="00AF0054">
        <w:t xml:space="preserve">annually collect and report on VE accomplishments achieved within the Federal-aid and Federal Lands Highway Programs. </w:t>
      </w:r>
      <w:r>
        <w:t xml:space="preserve">The information collected </w:t>
      </w:r>
      <w:r w:rsidR="00670944">
        <w:t xml:space="preserve">will </w:t>
      </w:r>
      <w:r>
        <w:t xml:space="preserve">allow FHWA to </w:t>
      </w:r>
      <w:r w:rsidR="00D14B37">
        <w:t>monitor and report on the performance of the VE program nationall</w:t>
      </w:r>
      <w:r w:rsidR="006649E2">
        <w:t xml:space="preserve">y and provide </w:t>
      </w:r>
      <w:r>
        <w:t>assess</w:t>
      </w:r>
      <w:r w:rsidR="006649E2">
        <w:t>ment data related to</w:t>
      </w:r>
      <w:r>
        <w:t xml:space="preserve"> FHWA’s stewardship and oversight of the STA’s VE program.   Additionally, </w:t>
      </w:r>
      <w:r w:rsidR="00E53149" w:rsidRPr="00AF0054">
        <w:t>t</w:t>
      </w:r>
      <w:r w:rsidR="00C73D23" w:rsidRPr="00AF0054">
        <w:t xml:space="preserve">his data </w:t>
      </w:r>
      <w:r>
        <w:t xml:space="preserve">allows </w:t>
      </w:r>
      <w:r w:rsidR="00AC5163">
        <w:t xml:space="preserve">FHWA to assess whether </w:t>
      </w:r>
      <w:r w:rsidR="002E14BD">
        <w:t>the</w:t>
      </w:r>
      <w:r>
        <w:t xml:space="preserve"> VE program </w:t>
      </w:r>
      <w:r w:rsidR="00C73D23" w:rsidRPr="00AF0054">
        <w:t>i</w:t>
      </w:r>
      <w:r w:rsidR="00AC5163">
        <w:t>s</w:t>
      </w:r>
      <w:r w:rsidR="00C73D23" w:rsidRPr="00AF0054">
        <w:t xml:space="preserve"> meeting </w:t>
      </w:r>
      <w:r w:rsidR="003764FC">
        <w:t xml:space="preserve">the </w:t>
      </w:r>
      <w:r w:rsidR="002B3D03">
        <w:t xml:space="preserve">FHWA </w:t>
      </w:r>
      <w:r w:rsidR="00C73D23" w:rsidRPr="00AF0054">
        <w:t>Strategic Goals</w:t>
      </w:r>
      <w:r w:rsidR="003764FC">
        <w:t xml:space="preserve"> for</w:t>
      </w:r>
      <w:r w:rsidR="00C73D23" w:rsidRPr="00AF0054">
        <w:t xml:space="preserve"> Program Delivery and System Performance. </w:t>
      </w:r>
      <w:r w:rsidR="0010311F">
        <w:t>This collection will support DOTs Strategic Goal of State of Good Repair.</w:t>
      </w:r>
    </w:p>
    <w:p w:rsidR="00C04B4F" w:rsidRDefault="00C04B4F" w:rsidP="006649E2"/>
    <w:p w:rsidR="00BD1BF2" w:rsidRPr="00AF0054" w:rsidRDefault="00BD1BF2" w:rsidP="006649E2">
      <w:r w:rsidRPr="00AF0054">
        <w:t xml:space="preserve">2. </w:t>
      </w:r>
      <w:r w:rsidRPr="00AF0054">
        <w:rPr>
          <w:u w:val="single"/>
        </w:rPr>
        <w:t>How, by whom, and for what purpose is the information used</w:t>
      </w:r>
      <w:r w:rsidRPr="00AF0054">
        <w:t>:</w:t>
      </w:r>
    </w:p>
    <w:p w:rsidR="006649E2" w:rsidRDefault="00D777E9">
      <w:pPr>
        <w:pStyle w:val="NormalWeb"/>
        <w:rPr>
          <w:rFonts w:ascii="Times New Roman" w:hAnsi="Times New Roman" w:cs="Times New Roman"/>
        </w:rPr>
      </w:pPr>
      <w:r>
        <w:rPr>
          <w:rFonts w:ascii="Times New Roman" w:hAnsi="Times New Roman" w:cs="Times New Roman"/>
        </w:rPr>
        <w:t xml:space="preserve">STAs </w:t>
      </w:r>
      <w:r w:rsidR="00711BD0">
        <w:rPr>
          <w:rFonts w:ascii="Times New Roman" w:hAnsi="Times New Roman" w:cs="Times New Roman"/>
        </w:rPr>
        <w:t xml:space="preserve">are required to </w:t>
      </w:r>
      <w:r>
        <w:rPr>
          <w:rFonts w:ascii="Times New Roman" w:hAnsi="Times New Roman" w:cs="Times New Roman"/>
        </w:rPr>
        <w:t>conduct VE analys</w:t>
      </w:r>
      <w:r w:rsidR="00711BD0">
        <w:rPr>
          <w:rFonts w:ascii="Times New Roman" w:hAnsi="Times New Roman" w:cs="Times New Roman"/>
        </w:rPr>
        <w:t>e</w:t>
      </w:r>
      <w:r>
        <w:rPr>
          <w:rFonts w:ascii="Times New Roman" w:hAnsi="Times New Roman" w:cs="Times New Roman"/>
        </w:rPr>
        <w:t xml:space="preserve">s on </w:t>
      </w:r>
      <w:r w:rsidR="00711BD0">
        <w:rPr>
          <w:rFonts w:ascii="Times New Roman" w:hAnsi="Times New Roman" w:cs="Times New Roman"/>
        </w:rPr>
        <w:t xml:space="preserve">applicable </w:t>
      </w:r>
      <w:r>
        <w:rPr>
          <w:rFonts w:ascii="Times New Roman" w:hAnsi="Times New Roman" w:cs="Times New Roman"/>
        </w:rPr>
        <w:t xml:space="preserve">projects that </w:t>
      </w:r>
      <w:r w:rsidR="00711BD0">
        <w:rPr>
          <w:rFonts w:ascii="Times New Roman" w:hAnsi="Times New Roman" w:cs="Times New Roman"/>
        </w:rPr>
        <w:t>use Federal-aid highway program funding (as specified in 23 U</w:t>
      </w:r>
      <w:r w:rsidR="006F2679">
        <w:rPr>
          <w:rFonts w:ascii="Times New Roman" w:hAnsi="Times New Roman" w:cs="Times New Roman"/>
        </w:rPr>
        <w:t>.</w:t>
      </w:r>
      <w:r w:rsidR="00711BD0">
        <w:rPr>
          <w:rFonts w:ascii="Times New Roman" w:hAnsi="Times New Roman" w:cs="Times New Roman"/>
        </w:rPr>
        <w:t>S</w:t>
      </w:r>
      <w:r w:rsidR="006F2679">
        <w:rPr>
          <w:rFonts w:ascii="Times New Roman" w:hAnsi="Times New Roman" w:cs="Times New Roman"/>
        </w:rPr>
        <w:t>.</w:t>
      </w:r>
      <w:r w:rsidR="00711BD0">
        <w:rPr>
          <w:rFonts w:ascii="Times New Roman" w:hAnsi="Times New Roman" w:cs="Times New Roman"/>
        </w:rPr>
        <w:t>C</w:t>
      </w:r>
      <w:r w:rsidR="006F2679">
        <w:rPr>
          <w:rFonts w:ascii="Times New Roman" w:hAnsi="Times New Roman" w:cs="Times New Roman"/>
        </w:rPr>
        <w:t>.</w:t>
      </w:r>
      <w:r w:rsidR="00711BD0">
        <w:rPr>
          <w:rFonts w:ascii="Times New Roman" w:hAnsi="Times New Roman" w:cs="Times New Roman"/>
        </w:rPr>
        <w:t xml:space="preserve"> 106(e)</w:t>
      </w:r>
      <w:r w:rsidR="002B3D03">
        <w:rPr>
          <w:rFonts w:ascii="Times New Roman" w:hAnsi="Times New Roman" w:cs="Times New Roman"/>
        </w:rPr>
        <w:t xml:space="preserve"> and </w:t>
      </w:r>
      <w:r w:rsidR="006F2679">
        <w:rPr>
          <w:rFonts w:ascii="Times New Roman" w:hAnsi="Times New Roman" w:cs="Times New Roman"/>
        </w:rPr>
        <w:t xml:space="preserve">section 1503 of </w:t>
      </w:r>
      <w:r w:rsidR="000448BE">
        <w:rPr>
          <w:rFonts w:ascii="Times New Roman" w:hAnsi="Times New Roman" w:cs="Times New Roman"/>
        </w:rPr>
        <w:t>MAP-21</w:t>
      </w:r>
      <w:r w:rsidR="00711BD0">
        <w:rPr>
          <w:rFonts w:ascii="Times New Roman" w:hAnsi="Times New Roman" w:cs="Times New Roman"/>
        </w:rPr>
        <w:t xml:space="preserve">) </w:t>
      </w:r>
      <w:r w:rsidR="002B3D03">
        <w:rPr>
          <w:rFonts w:ascii="Times New Roman" w:hAnsi="Times New Roman" w:cs="Times New Roman"/>
        </w:rPr>
        <w:lastRenderedPageBreak/>
        <w:t>to</w:t>
      </w:r>
      <w:r w:rsidR="00711BD0">
        <w:rPr>
          <w:rFonts w:ascii="Times New Roman" w:hAnsi="Times New Roman" w:cs="Times New Roman"/>
        </w:rPr>
        <w:t xml:space="preserve"> determin</w:t>
      </w:r>
      <w:r w:rsidR="002B3D03">
        <w:rPr>
          <w:rFonts w:ascii="Times New Roman" w:hAnsi="Times New Roman" w:cs="Times New Roman"/>
        </w:rPr>
        <w:t>e</w:t>
      </w:r>
      <w:r w:rsidR="00711BD0">
        <w:rPr>
          <w:rFonts w:ascii="Times New Roman" w:hAnsi="Times New Roman" w:cs="Times New Roman"/>
        </w:rPr>
        <w:t xml:space="preserve"> if there are alternative approaches and techniques available to improve the quality and cost effectiveness of these projects.  </w:t>
      </w:r>
      <w:r w:rsidR="00686372">
        <w:rPr>
          <w:rFonts w:ascii="Times New Roman" w:hAnsi="Times New Roman" w:cs="Times New Roman"/>
        </w:rPr>
        <w:t xml:space="preserve">The </w:t>
      </w:r>
      <w:r w:rsidR="00711BD0">
        <w:rPr>
          <w:rFonts w:ascii="Times New Roman" w:hAnsi="Times New Roman" w:cs="Times New Roman"/>
        </w:rPr>
        <w:t xml:space="preserve">results of each VE analysis conducted and the recommendations implemented </w:t>
      </w:r>
      <w:r w:rsidR="00670944">
        <w:rPr>
          <w:rFonts w:ascii="Times New Roman" w:hAnsi="Times New Roman" w:cs="Times New Roman"/>
        </w:rPr>
        <w:t xml:space="preserve">will be </w:t>
      </w:r>
      <w:r w:rsidR="009A576F">
        <w:rPr>
          <w:rFonts w:ascii="Times New Roman" w:hAnsi="Times New Roman" w:cs="Times New Roman"/>
        </w:rPr>
        <w:t xml:space="preserve">documented in the </w:t>
      </w:r>
      <w:r w:rsidR="00DA1A24">
        <w:rPr>
          <w:rFonts w:ascii="Times New Roman" w:hAnsi="Times New Roman" w:cs="Times New Roman"/>
        </w:rPr>
        <w:t xml:space="preserve">STA </w:t>
      </w:r>
      <w:r w:rsidR="002B3D03">
        <w:rPr>
          <w:rFonts w:ascii="Times New Roman" w:hAnsi="Times New Roman" w:cs="Times New Roman"/>
        </w:rPr>
        <w:t xml:space="preserve">VE </w:t>
      </w:r>
      <w:r w:rsidR="009A576F">
        <w:rPr>
          <w:rFonts w:ascii="Times New Roman" w:hAnsi="Times New Roman" w:cs="Times New Roman"/>
        </w:rPr>
        <w:t>study report prepared for each project</w:t>
      </w:r>
      <w:r w:rsidR="00711BD0">
        <w:rPr>
          <w:rFonts w:ascii="Times New Roman" w:hAnsi="Times New Roman" w:cs="Times New Roman"/>
        </w:rPr>
        <w:t xml:space="preserve">.  </w:t>
      </w:r>
      <w:r w:rsidR="009A576F">
        <w:rPr>
          <w:rFonts w:ascii="Times New Roman" w:hAnsi="Times New Roman" w:cs="Times New Roman"/>
        </w:rPr>
        <w:t>The annual collection of VE</w:t>
      </w:r>
      <w:r w:rsidR="00D84985">
        <w:rPr>
          <w:rFonts w:ascii="Times New Roman" w:hAnsi="Times New Roman" w:cs="Times New Roman"/>
        </w:rPr>
        <w:t xml:space="preserve"> Program data</w:t>
      </w:r>
      <w:r w:rsidR="009A576F">
        <w:rPr>
          <w:rFonts w:ascii="Times New Roman" w:hAnsi="Times New Roman" w:cs="Times New Roman"/>
        </w:rPr>
        <w:t xml:space="preserve"> requires</w:t>
      </w:r>
      <w:r w:rsidR="00D84985">
        <w:rPr>
          <w:rFonts w:ascii="Times New Roman" w:hAnsi="Times New Roman" w:cs="Times New Roman"/>
        </w:rPr>
        <w:t xml:space="preserve"> a summary</w:t>
      </w:r>
      <w:r w:rsidR="009A576F">
        <w:rPr>
          <w:rFonts w:ascii="Times New Roman" w:hAnsi="Times New Roman" w:cs="Times New Roman"/>
        </w:rPr>
        <w:t xml:space="preserve"> of the results of </w:t>
      </w:r>
      <w:r w:rsidR="00D84985">
        <w:rPr>
          <w:rFonts w:ascii="Times New Roman" w:hAnsi="Times New Roman" w:cs="Times New Roman"/>
        </w:rPr>
        <w:t>all VE</w:t>
      </w:r>
      <w:r w:rsidR="009A576F">
        <w:rPr>
          <w:rFonts w:ascii="Times New Roman" w:hAnsi="Times New Roman" w:cs="Times New Roman"/>
        </w:rPr>
        <w:t xml:space="preserve"> analyses conducted</w:t>
      </w:r>
      <w:r w:rsidR="00D84985">
        <w:rPr>
          <w:rFonts w:ascii="Times New Roman" w:hAnsi="Times New Roman" w:cs="Times New Roman"/>
        </w:rPr>
        <w:t xml:space="preserve"> by the STAs</w:t>
      </w:r>
      <w:r w:rsidR="009A576F">
        <w:rPr>
          <w:rFonts w:ascii="Times New Roman" w:hAnsi="Times New Roman" w:cs="Times New Roman"/>
        </w:rPr>
        <w:t>.  A</w:t>
      </w:r>
      <w:r w:rsidR="00D84985">
        <w:rPr>
          <w:rFonts w:ascii="Times New Roman" w:hAnsi="Times New Roman" w:cs="Times New Roman"/>
        </w:rPr>
        <w:t>ddi</w:t>
      </w:r>
      <w:r w:rsidR="00D0528A">
        <w:rPr>
          <w:rFonts w:ascii="Times New Roman" w:hAnsi="Times New Roman" w:cs="Times New Roman"/>
        </w:rPr>
        <w:t>tio</w:t>
      </w:r>
      <w:r w:rsidR="00D84985">
        <w:rPr>
          <w:rFonts w:ascii="Times New Roman" w:hAnsi="Times New Roman" w:cs="Times New Roman"/>
        </w:rPr>
        <w:t>nally</w:t>
      </w:r>
      <w:r w:rsidR="009A576F">
        <w:rPr>
          <w:rFonts w:ascii="Times New Roman" w:hAnsi="Times New Roman" w:cs="Times New Roman"/>
        </w:rPr>
        <w:t>, th</w:t>
      </w:r>
      <w:r w:rsidR="00C3481D">
        <w:rPr>
          <w:rFonts w:ascii="Times New Roman" w:hAnsi="Times New Roman" w:cs="Times New Roman"/>
        </w:rPr>
        <w:t xml:space="preserve">e </w:t>
      </w:r>
      <w:r w:rsidR="009A576F">
        <w:rPr>
          <w:rFonts w:ascii="Times New Roman" w:hAnsi="Times New Roman" w:cs="Times New Roman"/>
        </w:rPr>
        <w:t xml:space="preserve">information </w:t>
      </w:r>
      <w:r w:rsidR="00B87B16">
        <w:rPr>
          <w:rFonts w:ascii="Times New Roman" w:hAnsi="Times New Roman" w:cs="Times New Roman"/>
        </w:rPr>
        <w:t xml:space="preserve">FHWA </w:t>
      </w:r>
      <w:r w:rsidR="00C3481D">
        <w:rPr>
          <w:rFonts w:ascii="Times New Roman" w:hAnsi="Times New Roman" w:cs="Times New Roman"/>
        </w:rPr>
        <w:t>collect</w:t>
      </w:r>
      <w:r w:rsidR="00B87B16">
        <w:rPr>
          <w:rFonts w:ascii="Times New Roman" w:hAnsi="Times New Roman" w:cs="Times New Roman"/>
        </w:rPr>
        <w:t>s</w:t>
      </w:r>
      <w:r w:rsidR="00C3481D">
        <w:rPr>
          <w:rFonts w:ascii="Times New Roman" w:hAnsi="Times New Roman" w:cs="Times New Roman"/>
        </w:rPr>
        <w:t xml:space="preserve"> annually from STAs </w:t>
      </w:r>
      <w:r w:rsidR="00670944">
        <w:rPr>
          <w:rFonts w:ascii="Times New Roman" w:hAnsi="Times New Roman" w:cs="Times New Roman"/>
        </w:rPr>
        <w:t xml:space="preserve">will be </w:t>
      </w:r>
      <w:r w:rsidR="00C3481D">
        <w:rPr>
          <w:rFonts w:ascii="Times New Roman" w:hAnsi="Times New Roman" w:cs="Times New Roman"/>
        </w:rPr>
        <w:t xml:space="preserve">used to </w:t>
      </w:r>
      <w:r w:rsidR="009E30BB">
        <w:rPr>
          <w:rFonts w:ascii="Times New Roman" w:hAnsi="Times New Roman" w:cs="Times New Roman"/>
        </w:rPr>
        <w:t xml:space="preserve">provide stewardship and oversight of the </w:t>
      </w:r>
      <w:r w:rsidR="00C3481D">
        <w:rPr>
          <w:rFonts w:ascii="Times New Roman" w:hAnsi="Times New Roman" w:cs="Times New Roman"/>
        </w:rPr>
        <w:t>Federal-aid program</w:t>
      </w:r>
      <w:r w:rsidR="00E806DA">
        <w:rPr>
          <w:rFonts w:ascii="Times New Roman" w:hAnsi="Times New Roman" w:cs="Times New Roman"/>
        </w:rPr>
        <w:t>,</w:t>
      </w:r>
      <w:r w:rsidR="00C3481D">
        <w:rPr>
          <w:rFonts w:ascii="Times New Roman" w:hAnsi="Times New Roman" w:cs="Times New Roman"/>
        </w:rPr>
        <w:t xml:space="preserve"> ensur</w:t>
      </w:r>
      <w:r w:rsidR="00B87B16">
        <w:rPr>
          <w:rFonts w:ascii="Times New Roman" w:hAnsi="Times New Roman" w:cs="Times New Roman"/>
        </w:rPr>
        <w:t xml:space="preserve">e </w:t>
      </w:r>
      <w:r w:rsidR="00C3481D">
        <w:rPr>
          <w:rFonts w:ascii="Times New Roman" w:hAnsi="Times New Roman" w:cs="Times New Roman"/>
        </w:rPr>
        <w:t>the required VE analyses are conducted</w:t>
      </w:r>
      <w:r w:rsidR="00E806DA">
        <w:rPr>
          <w:rFonts w:ascii="Times New Roman" w:hAnsi="Times New Roman" w:cs="Times New Roman"/>
        </w:rPr>
        <w:t>, and report on the benefits to the Federal-aid program</w:t>
      </w:r>
      <w:r w:rsidR="00C3481D">
        <w:rPr>
          <w:rFonts w:ascii="Times New Roman" w:hAnsi="Times New Roman" w:cs="Times New Roman"/>
        </w:rPr>
        <w:t xml:space="preserve">.  </w:t>
      </w:r>
      <w:r w:rsidR="00B87B16">
        <w:rPr>
          <w:rFonts w:ascii="Times New Roman" w:hAnsi="Times New Roman" w:cs="Times New Roman"/>
        </w:rPr>
        <w:t>T</w:t>
      </w:r>
      <w:r w:rsidR="00C3481D">
        <w:rPr>
          <w:rFonts w:ascii="Times New Roman" w:hAnsi="Times New Roman" w:cs="Times New Roman"/>
        </w:rPr>
        <w:t xml:space="preserve">his information allows FHWA division offices to work with the STA’s </w:t>
      </w:r>
      <w:r w:rsidR="00E806DA">
        <w:rPr>
          <w:rFonts w:ascii="Times New Roman" w:hAnsi="Times New Roman" w:cs="Times New Roman"/>
        </w:rPr>
        <w:t xml:space="preserve">in assessing their </w:t>
      </w:r>
      <w:r w:rsidR="009E30BB">
        <w:rPr>
          <w:rFonts w:ascii="Times New Roman" w:hAnsi="Times New Roman" w:cs="Times New Roman"/>
        </w:rPr>
        <w:t xml:space="preserve">VE </w:t>
      </w:r>
      <w:r w:rsidR="00C3481D">
        <w:rPr>
          <w:rFonts w:ascii="Times New Roman" w:hAnsi="Times New Roman" w:cs="Times New Roman"/>
        </w:rPr>
        <w:t xml:space="preserve">programs, </w:t>
      </w:r>
      <w:r w:rsidR="009E30BB">
        <w:rPr>
          <w:rFonts w:ascii="Times New Roman" w:hAnsi="Times New Roman" w:cs="Times New Roman"/>
        </w:rPr>
        <w:t xml:space="preserve">policies and procedures, </w:t>
      </w:r>
      <w:r w:rsidR="00E806DA">
        <w:rPr>
          <w:rFonts w:ascii="Times New Roman" w:hAnsi="Times New Roman" w:cs="Times New Roman"/>
        </w:rPr>
        <w:t xml:space="preserve">the </w:t>
      </w:r>
      <w:r w:rsidR="009E30BB">
        <w:rPr>
          <w:rFonts w:ascii="Times New Roman" w:hAnsi="Times New Roman" w:cs="Times New Roman"/>
        </w:rPr>
        <w:t>VE analys</w:t>
      </w:r>
      <w:r w:rsidR="00E806DA">
        <w:rPr>
          <w:rFonts w:ascii="Times New Roman" w:hAnsi="Times New Roman" w:cs="Times New Roman"/>
        </w:rPr>
        <w:t>e</w:t>
      </w:r>
      <w:r w:rsidR="009E30BB">
        <w:rPr>
          <w:rFonts w:ascii="Times New Roman" w:hAnsi="Times New Roman" w:cs="Times New Roman"/>
        </w:rPr>
        <w:t>s</w:t>
      </w:r>
      <w:r w:rsidR="00DA1A24">
        <w:rPr>
          <w:rFonts w:ascii="Times New Roman" w:hAnsi="Times New Roman" w:cs="Times New Roman"/>
        </w:rPr>
        <w:t xml:space="preserve"> conducted</w:t>
      </w:r>
      <w:r w:rsidR="009E30BB">
        <w:rPr>
          <w:rFonts w:ascii="Times New Roman" w:hAnsi="Times New Roman" w:cs="Times New Roman"/>
        </w:rPr>
        <w:t xml:space="preserve">, </w:t>
      </w:r>
      <w:r w:rsidR="00E806DA">
        <w:rPr>
          <w:rFonts w:ascii="Times New Roman" w:hAnsi="Times New Roman" w:cs="Times New Roman"/>
        </w:rPr>
        <w:t xml:space="preserve">and </w:t>
      </w:r>
      <w:r w:rsidR="009E30BB">
        <w:rPr>
          <w:rFonts w:ascii="Times New Roman" w:hAnsi="Times New Roman" w:cs="Times New Roman"/>
        </w:rPr>
        <w:t>the implementation of approved</w:t>
      </w:r>
      <w:r w:rsidR="006B6E90">
        <w:rPr>
          <w:rFonts w:ascii="Times New Roman" w:hAnsi="Times New Roman" w:cs="Times New Roman"/>
        </w:rPr>
        <w:t xml:space="preserve"> recommendations</w:t>
      </w:r>
      <w:r w:rsidR="00E806DA">
        <w:rPr>
          <w:rFonts w:ascii="Times New Roman" w:hAnsi="Times New Roman" w:cs="Times New Roman"/>
        </w:rPr>
        <w:t>.</w:t>
      </w:r>
      <w:r w:rsidR="006B6E90">
        <w:rPr>
          <w:rFonts w:ascii="Times New Roman" w:hAnsi="Times New Roman" w:cs="Times New Roman"/>
        </w:rPr>
        <w:t xml:space="preserve"> </w:t>
      </w:r>
      <w:r w:rsidR="00E806DA">
        <w:rPr>
          <w:rFonts w:ascii="Times New Roman" w:hAnsi="Times New Roman" w:cs="Times New Roman"/>
        </w:rPr>
        <w:t xml:space="preserve"> </w:t>
      </w:r>
    </w:p>
    <w:p w:rsidR="00BD1BF2" w:rsidRPr="00AF0054" w:rsidRDefault="00BD1BF2">
      <w:pPr>
        <w:pStyle w:val="NormalWeb"/>
        <w:rPr>
          <w:rFonts w:ascii="Times New Roman" w:hAnsi="Times New Roman" w:cs="Times New Roman"/>
        </w:rPr>
      </w:pPr>
      <w:r w:rsidRPr="00AF0054">
        <w:rPr>
          <w:rFonts w:ascii="Times New Roman" w:hAnsi="Times New Roman" w:cs="Times New Roman"/>
        </w:rPr>
        <w:t xml:space="preserve">3. </w:t>
      </w:r>
      <w:r w:rsidRPr="00AF0054">
        <w:rPr>
          <w:rFonts w:ascii="Times New Roman" w:hAnsi="Times New Roman" w:cs="Times New Roman"/>
          <w:u w:val="single"/>
        </w:rPr>
        <w:t>Extent of automated information collection</w:t>
      </w:r>
      <w:r w:rsidRPr="00AF0054">
        <w:rPr>
          <w:rFonts w:ascii="Times New Roman" w:hAnsi="Times New Roman" w:cs="Times New Roman"/>
        </w:rPr>
        <w:t>:</w:t>
      </w:r>
    </w:p>
    <w:p w:rsidR="00935786" w:rsidRDefault="00090E19">
      <w:pPr>
        <w:pStyle w:val="NormalWeb"/>
        <w:rPr>
          <w:rFonts w:ascii="Times New Roman" w:hAnsi="Times New Roman" w:cs="Times New Roman"/>
        </w:rPr>
      </w:pPr>
      <w:r>
        <w:rPr>
          <w:rFonts w:ascii="Times New Roman" w:hAnsi="Times New Roman" w:cs="Times New Roman"/>
        </w:rPr>
        <w:t>STAs</w:t>
      </w:r>
      <w:r w:rsidR="002514CB">
        <w:rPr>
          <w:rFonts w:ascii="Times New Roman" w:hAnsi="Times New Roman" w:cs="Times New Roman"/>
        </w:rPr>
        <w:t xml:space="preserve"> and FHWA division offices</w:t>
      </w:r>
      <w:r>
        <w:rPr>
          <w:rFonts w:ascii="Times New Roman" w:hAnsi="Times New Roman" w:cs="Times New Roman"/>
        </w:rPr>
        <w:t xml:space="preserve"> </w:t>
      </w:r>
      <w:r w:rsidR="00670944">
        <w:rPr>
          <w:rFonts w:ascii="Times New Roman" w:hAnsi="Times New Roman" w:cs="Times New Roman"/>
        </w:rPr>
        <w:t xml:space="preserve">will </w:t>
      </w:r>
      <w:r>
        <w:rPr>
          <w:rFonts w:ascii="Times New Roman" w:hAnsi="Times New Roman" w:cs="Times New Roman"/>
        </w:rPr>
        <w:t xml:space="preserve">submit their information electronically to FHWA </w:t>
      </w:r>
      <w:r w:rsidR="002514CB">
        <w:rPr>
          <w:rFonts w:ascii="Times New Roman" w:hAnsi="Times New Roman" w:cs="Times New Roman"/>
        </w:rPr>
        <w:t>headquarters</w:t>
      </w:r>
      <w:r w:rsidR="007A6F8E">
        <w:rPr>
          <w:rFonts w:ascii="Times New Roman" w:hAnsi="Times New Roman" w:cs="Times New Roman"/>
        </w:rPr>
        <w:t>.</w:t>
      </w:r>
    </w:p>
    <w:p w:rsidR="00BD1BF2" w:rsidRPr="00AF0054" w:rsidRDefault="00BD1BF2">
      <w:pPr>
        <w:pStyle w:val="NormalWeb"/>
        <w:rPr>
          <w:rFonts w:ascii="Times New Roman" w:hAnsi="Times New Roman" w:cs="Times New Roman"/>
        </w:rPr>
      </w:pPr>
      <w:r w:rsidRPr="00AF0054">
        <w:rPr>
          <w:rFonts w:ascii="Times New Roman" w:hAnsi="Times New Roman" w:cs="Times New Roman"/>
        </w:rPr>
        <w:t xml:space="preserve">4. </w:t>
      </w:r>
      <w:r w:rsidRPr="00AF0054">
        <w:rPr>
          <w:rFonts w:ascii="Times New Roman" w:hAnsi="Times New Roman" w:cs="Times New Roman"/>
          <w:u w:val="single"/>
        </w:rPr>
        <w:t>Efforts to identify duplication</w:t>
      </w:r>
      <w:r w:rsidRPr="00AF0054">
        <w:rPr>
          <w:rFonts w:ascii="Times New Roman" w:hAnsi="Times New Roman" w:cs="Times New Roman"/>
        </w:rPr>
        <w:t>:</w:t>
      </w:r>
    </w:p>
    <w:p w:rsidR="00607A8B" w:rsidRPr="00AF0054" w:rsidRDefault="00607A8B">
      <w:pPr>
        <w:pStyle w:val="NormalWeb"/>
        <w:rPr>
          <w:rFonts w:ascii="Times New Roman" w:hAnsi="Times New Roman" w:cs="Times New Roman"/>
        </w:rPr>
      </w:pPr>
      <w:r w:rsidRPr="00AF0054">
        <w:rPr>
          <w:rFonts w:ascii="Times New Roman" w:hAnsi="Times New Roman" w:cs="Times New Roman"/>
        </w:rPr>
        <w:t xml:space="preserve">There is no other </w:t>
      </w:r>
      <w:r w:rsidR="000E0704" w:rsidRPr="00AF0054">
        <w:rPr>
          <w:rFonts w:ascii="Times New Roman" w:hAnsi="Times New Roman" w:cs="Times New Roman"/>
        </w:rPr>
        <w:t xml:space="preserve">recordkeeping requirements imposed by FHWA, other Federal agencies, or national interests, which duplicates this process.  </w:t>
      </w:r>
      <w:r w:rsidRPr="00AF0054">
        <w:rPr>
          <w:rFonts w:ascii="Times New Roman" w:hAnsi="Times New Roman" w:cs="Times New Roman"/>
        </w:rPr>
        <w:t xml:space="preserve"> </w:t>
      </w:r>
    </w:p>
    <w:p w:rsidR="00BD1BF2" w:rsidRPr="00AF0054" w:rsidRDefault="00BD1BF2">
      <w:pPr>
        <w:pStyle w:val="NormalWeb"/>
        <w:rPr>
          <w:rFonts w:ascii="Times New Roman" w:hAnsi="Times New Roman" w:cs="Times New Roman"/>
        </w:rPr>
      </w:pPr>
      <w:r w:rsidRPr="00AF0054">
        <w:rPr>
          <w:rFonts w:ascii="Times New Roman" w:hAnsi="Times New Roman" w:cs="Times New Roman"/>
        </w:rPr>
        <w:t xml:space="preserve">5. </w:t>
      </w:r>
      <w:r w:rsidRPr="00AF0054">
        <w:rPr>
          <w:rFonts w:ascii="Times New Roman" w:hAnsi="Times New Roman" w:cs="Times New Roman"/>
          <w:u w:val="single"/>
        </w:rPr>
        <w:t>Efforts to minimize the burden on small businesses</w:t>
      </w:r>
      <w:r w:rsidRPr="00AF0054">
        <w:rPr>
          <w:rFonts w:ascii="Times New Roman" w:hAnsi="Times New Roman" w:cs="Times New Roman"/>
        </w:rPr>
        <w:t>:</w:t>
      </w:r>
    </w:p>
    <w:p w:rsidR="00C04B4F" w:rsidRDefault="009D77AA">
      <w:pPr>
        <w:pStyle w:val="NormalWeb"/>
        <w:rPr>
          <w:rFonts w:ascii="Times New Roman" w:hAnsi="Times New Roman" w:cs="Times New Roman"/>
        </w:rPr>
      </w:pPr>
      <w:r w:rsidRPr="00AF0054">
        <w:rPr>
          <w:rFonts w:ascii="Times New Roman" w:hAnsi="Times New Roman" w:cs="Times New Roman"/>
        </w:rPr>
        <w:t xml:space="preserve">The </w:t>
      </w:r>
      <w:r w:rsidR="000E0704" w:rsidRPr="00AF0054">
        <w:rPr>
          <w:rFonts w:ascii="Times New Roman" w:hAnsi="Times New Roman" w:cs="Times New Roman"/>
        </w:rPr>
        <w:t xml:space="preserve">VE </w:t>
      </w:r>
      <w:r w:rsidRPr="00AF0054">
        <w:rPr>
          <w:rFonts w:ascii="Times New Roman" w:hAnsi="Times New Roman" w:cs="Times New Roman"/>
        </w:rPr>
        <w:t xml:space="preserve">information </w:t>
      </w:r>
      <w:r w:rsidR="000E0704" w:rsidRPr="00AF0054">
        <w:rPr>
          <w:rFonts w:ascii="Times New Roman" w:hAnsi="Times New Roman" w:cs="Times New Roman"/>
        </w:rPr>
        <w:t xml:space="preserve">that FHWA will </w:t>
      </w:r>
      <w:r w:rsidRPr="00AF0054">
        <w:rPr>
          <w:rFonts w:ascii="Times New Roman" w:hAnsi="Times New Roman" w:cs="Times New Roman"/>
        </w:rPr>
        <w:t>collect</w:t>
      </w:r>
      <w:r w:rsidR="000E0704" w:rsidRPr="00AF0054">
        <w:rPr>
          <w:rFonts w:ascii="Times New Roman" w:hAnsi="Times New Roman" w:cs="Times New Roman"/>
        </w:rPr>
        <w:t xml:space="preserve"> will come from 50 </w:t>
      </w:r>
      <w:r w:rsidRPr="00AF0054">
        <w:rPr>
          <w:rFonts w:ascii="Times New Roman" w:hAnsi="Times New Roman" w:cs="Times New Roman"/>
        </w:rPr>
        <w:t>STAs</w:t>
      </w:r>
      <w:r w:rsidR="000E0704" w:rsidRPr="00AF0054">
        <w:rPr>
          <w:rFonts w:ascii="Times New Roman" w:hAnsi="Times New Roman" w:cs="Times New Roman"/>
        </w:rPr>
        <w:t xml:space="preserve">, the District of Columbia, and the Commonwealth of Puerto Rico.  No </w:t>
      </w:r>
      <w:r w:rsidRPr="00AF0054">
        <w:rPr>
          <w:rFonts w:ascii="Times New Roman" w:hAnsi="Times New Roman" w:cs="Times New Roman"/>
        </w:rPr>
        <w:t>small businesses</w:t>
      </w:r>
      <w:r w:rsidR="00394C0F" w:rsidRPr="00AF0054">
        <w:rPr>
          <w:rFonts w:ascii="Times New Roman" w:hAnsi="Times New Roman" w:cs="Times New Roman"/>
        </w:rPr>
        <w:t xml:space="preserve"> are involved</w:t>
      </w:r>
      <w:r w:rsidRPr="00AF0054">
        <w:rPr>
          <w:rFonts w:ascii="Times New Roman" w:hAnsi="Times New Roman" w:cs="Times New Roman"/>
        </w:rPr>
        <w:t>.</w:t>
      </w:r>
    </w:p>
    <w:p w:rsidR="006649E2" w:rsidRDefault="00BD1BF2">
      <w:pPr>
        <w:pStyle w:val="NormalWeb"/>
        <w:rPr>
          <w:rFonts w:ascii="Times New Roman" w:hAnsi="Times New Roman" w:cs="Times New Roman"/>
        </w:rPr>
      </w:pPr>
      <w:r w:rsidRPr="00AF0054">
        <w:rPr>
          <w:rFonts w:ascii="Times New Roman" w:hAnsi="Times New Roman" w:cs="Times New Roman"/>
        </w:rPr>
        <w:t xml:space="preserve">6. </w:t>
      </w:r>
      <w:r w:rsidRPr="00AF0054">
        <w:rPr>
          <w:rFonts w:ascii="Times New Roman" w:hAnsi="Times New Roman" w:cs="Times New Roman"/>
          <w:u w:val="single"/>
        </w:rPr>
        <w:t>Impact of less frequent collection of information</w:t>
      </w:r>
      <w:r w:rsidRPr="00AF0054">
        <w:rPr>
          <w:rFonts w:ascii="Times New Roman" w:hAnsi="Times New Roman" w:cs="Times New Roman"/>
        </w:rPr>
        <w:t>:</w:t>
      </w:r>
    </w:p>
    <w:p w:rsidR="00D91707" w:rsidRDefault="009D77AA">
      <w:pPr>
        <w:pStyle w:val="NormalWeb"/>
        <w:rPr>
          <w:rFonts w:ascii="Times New Roman" w:hAnsi="Times New Roman" w:cs="Times New Roman"/>
        </w:rPr>
      </w:pPr>
      <w:r w:rsidRPr="00AF0054">
        <w:rPr>
          <w:rFonts w:ascii="Times New Roman" w:hAnsi="Times New Roman" w:cs="Times New Roman"/>
        </w:rPr>
        <w:t xml:space="preserve">The </w:t>
      </w:r>
      <w:r w:rsidR="00886FE4" w:rsidRPr="00AF0054">
        <w:rPr>
          <w:rFonts w:ascii="Times New Roman" w:hAnsi="Times New Roman" w:cs="Times New Roman"/>
        </w:rPr>
        <w:t xml:space="preserve">information collection and record keeping activities are required only on those </w:t>
      </w:r>
      <w:r w:rsidR="00090E19">
        <w:rPr>
          <w:rFonts w:ascii="Times New Roman" w:hAnsi="Times New Roman" w:cs="Times New Roman"/>
        </w:rPr>
        <w:t xml:space="preserve">applicable </w:t>
      </w:r>
      <w:r w:rsidR="00886FE4" w:rsidRPr="00AF0054">
        <w:rPr>
          <w:rFonts w:ascii="Times New Roman" w:hAnsi="Times New Roman" w:cs="Times New Roman"/>
        </w:rPr>
        <w:t xml:space="preserve">projects where STA’s are using Federal-aid highway program funding. </w:t>
      </w:r>
      <w:r w:rsidR="006F2679">
        <w:rPr>
          <w:rFonts w:ascii="Times New Roman" w:hAnsi="Times New Roman" w:cs="Times New Roman"/>
        </w:rPr>
        <w:t xml:space="preserve"> </w:t>
      </w:r>
      <w:r w:rsidR="00090E19">
        <w:rPr>
          <w:rFonts w:ascii="Times New Roman" w:hAnsi="Times New Roman" w:cs="Times New Roman"/>
        </w:rPr>
        <w:t>STA’s are re</w:t>
      </w:r>
      <w:r w:rsidR="00935786">
        <w:rPr>
          <w:rFonts w:ascii="Times New Roman" w:hAnsi="Times New Roman" w:cs="Times New Roman"/>
        </w:rPr>
        <w:t>quired to conduct a VE analysis</w:t>
      </w:r>
      <w:r w:rsidR="00733353">
        <w:rPr>
          <w:rFonts w:ascii="Times New Roman" w:hAnsi="Times New Roman" w:cs="Times New Roman"/>
        </w:rPr>
        <w:t xml:space="preserve"> </w:t>
      </w:r>
      <w:r w:rsidR="00090E19">
        <w:rPr>
          <w:rFonts w:ascii="Times New Roman" w:hAnsi="Times New Roman" w:cs="Times New Roman"/>
        </w:rPr>
        <w:t xml:space="preserve">on </w:t>
      </w:r>
      <w:r w:rsidR="00733353">
        <w:rPr>
          <w:rFonts w:ascii="Times New Roman" w:hAnsi="Times New Roman" w:cs="Times New Roman"/>
        </w:rPr>
        <w:t>projects $</w:t>
      </w:r>
      <w:r w:rsidR="00DA1A24">
        <w:rPr>
          <w:rFonts w:ascii="Times New Roman" w:hAnsi="Times New Roman" w:cs="Times New Roman"/>
        </w:rPr>
        <w:t>50</w:t>
      </w:r>
      <w:r w:rsidR="00090E19">
        <w:rPr>
          <w:rFonts w:ascii="Times New Roman" w:hAnsi="Times New Roman" w:cs="Times New Roman"/>
        </w:rPr>
        <w:t xml:space="preserve"> million</w:t>
      </w:r>
      <w:r w:rsidR="00DA1A24">
        <w:rPr>
          <w:rFonts w:ascii="Times New Roman" w:hAnsi="Times New Roman" w:cs="Times New Roman"/>
        </w:rPr>
        <w:t xml:space="preserve"> or greater</w:t>
      </w:r>
      <w:r w:rsidR="00090E19">
        <w:rPr>
          <w:rFonts w:ascii="Times New Roman" w:hAnsi="Times New Roman" w:cs="Times New Roman"/>
        </w:rPr>
        <w:t xml:space="preserve"> on the NHS, and any </w:t>
      </w:r>
      <w:r w:rsidR="00733353">
        <w:rPr>
          <w:rFonts w:ascii="Times New Roman" w:hAnsi="Times New Roman" w:cs="Times New Roman"/>
        </w:rPr>
        <w:t>bridge projects</w:t>
      </w:r>
      <w:r w:rsidR="00DA1A24">
        <w:rPr>
          <w:rFonts w:ascii="Times New Roman" w:hAnsi="Times New Roman" w:cs="Times New Roman"/>
        </w:rPr>
        <w:t xml:space="preserve"> on the NHS</w:t>
      </w:r>
      <w:r w:rsidR="00733353">
        <w:rPr>
          <w:rFonts w:ascii="Times New Roman" w:hAnsi="Times New Roman" w:cs="Times New Roman"/>
        </w:rPr>
        <w:t xml:space="preserve"> $</w:t>
      </w:r>
      <w:r w:rsidR="00DA1A24">
        <w:rPr>
          <w:rFonts w:ascii="Times New Roman" w:hAnsi="Times New Roman" w:cs="Times New Roman"/>
        </w:rPr>
        <w:t>40</w:t>
      </w:r>
      <w:r w:rsidR="00090E19">
        <w:rPr>
          <w:rFonts w:ascii="Times New Roman" w:hAnsi="Times New Roman" w:cs="Times New Roman"/>
        </w:rPr>
        <w:t xml:space="preserve"> </w:t>
      </w:r>
      <w:r w:rsidR="0025361E">
        <w:rPr>
          <w:rFonts w:ascii="Times New Roman" w:hAnsi="Times New Roman" w:cs="Times New Roman"/>
        </w:rPr>
        <w:t>million</w:t>
      </w:r>
      <w:r w:rsidR="00DA1A24">
        <w:rPr>
          <w:rFonts w:ascii="Times New Roman" w:hAnsi="Times New Roman" w:cs="Times New Roman"/>
        </w:rPr>
        <w:t xml:space="preserve"> or greater</w:t>
      </w:r>
      <w:r w:rsidR="0025361E">
        <w:rPr>
          <w:rFonts w:ascii="Times New Roman" w:hAnsi="Times New Roman" w:cs="Times New Roman"/>
        </w:rPr>
        <w:t xml:space="preserve"> in</w:t>
      </w:r>
      <w:r w:rsidR="002057BC">
        <w:rPr>
          <w:rFonts w:ascii="Times New Roman" w:hAnsi="Times New Roman" w:cs="Times New Roman"/>
        </w:rPr>
        <w:t xml:space="preserve"> order to be eligible for Federal-aid funding. </w:t>
      </w:r>
      <w:r w:rsidR="00090E19">
        <w:rPr>
          <w:rFonts w:ascii="Times New Roman" w:hAnsi="Times New Roman" w:cs="Times New Roman"/>
        </w:rPr>
        <w:t xml:space="preserve"> </w:t>
      </w:r>
    </w:p>
    <w:p w:rsidR="00C04B4F" w:rsidRPr="005F0D48" w:rsidRDefault="001A3175" w:rsidP="005F0D48">
      <w:pPr>
        <w:pStyle w:val="NormalWeb"/>
        <w:rPr>
          <w:rFonts w:ascii="Times New Roman" w:hAnsi="Times New Roman" w:cs="Times New Roman"/>
        </w:rPr>
      </w:pPr>
      <w:r>
        <w:rPr>
          <w:rFonts w:ascii="Times New Roman" w:hAnsi="Times New Roman" w:cs="Times New Roman"/>
        </w:rPr>
        <w:t>In addition to FHWA</w:t>
      </w:r>
      <w:r w:rsidR="006F2679">
        <w:rPr>
          <w:rFonts w:ascii="Times New Roman" w:hAnsi="Times New Roman" w:cs="Times New Roman"/>
        </w:rPr>
        <w:t>’</w:t>
      </w:r>
      <w:r>
        <w:rPr>
          <w:rFonts w:ascii="Times New Roman" w:hAnsi="Times New Roman" w:cs="Times New Roman"/>
        </w:rPr>
        <w:t>s stewardship and oversight of the STAs</w:t>
      </w:r>
      <w:r w:rsidR="006F2679">
        <w:rPr>
          <w:rFonts w:ascii="Times New Roman" w:hAnsi="Times New Roman" w:cs="Times New Roman"/>
        </w:rPr>
        <w:t>’</w:t>
      </w:r>
      <w:r>
        <w:rPr>
          <w:rFonts w:ascii="Times New Roman" w:hAnsi="Times New Roman" w:cs="Times New Roman"/>
        </w:rPr>
        <w:t xml:space="preserve"> VE programs and ensuring the VE analyses are conducted on required projects, </w:t>
      </w:r>
      <w:r w:rsidR="00090E19">
        <w:rPr>
          <w:rFonts w:ascii="Times New Roman" w:hAnsi="Times New Roman" w:cs="Times New Roman"/>
        </w:rPr>
        <w:t xml:space="preserve">this information </w:t>
      </w:r>
      <w:r w:rsidR="00133C86">
        <w:rPr>
          <w:rFonts w:ascii="Times New Roman" w:hAnsi="Times New Roman" w:cs="Times New Roman"/>
        </w:rPr>
        <w:t xml:space="preserve">will be </w:t>
      </w:r>
      <w:r w:rsidR="00090E19">
        <w:rPr>
          <w:rFonts w:ascii="Times New Roman" w:hAnsi="Times New Roman" w:cs="Times New Roman"/>
        </w:rPr>
        <w:t xml:space="preserve">used </w:t>
      </w:r>
      <w:r>
        <w:rPr>
          <w:rFonts w:ascii="Times New Roman" w:hAnsi="Times New Roman" w:cs="Times New Roman"/>
        </w:rPr>
        <w:t xml:space="preserve">to </w:t>
      </w:r>
      <w:r w:rsidR="00090E19">
        <w:rPr>
          <w:rFonts w:ascii="Times New Roman" w:hAnsi="Times New Roman" w:cs="Times New Roman"/>
        </w:rPr>
        <w:t xml:space="preserve">assess </w:t>
      </w:r>
      <w:r>
        <w:rPr>
          <w:rFonts w:ascii="Times New Roman" w:hAnsi="Times New Roman" w:cs="Times New Roman"/>
        </w:rPr>
        <w:t>the STA</w:t>
      </w:r>
      <w:r w:rsidR="00090E19">
        <w:rPr>
          <w:rFonts w:ascii="Times New Roman" w:hAnsi="Times New Roman" w:cs="Times New Roman"/>
        </w:rPr>
        <w:t>’s</w:t>
      </w:r>
      <w:r>
        <w:rPr>
          <w:rFonts w:ascii="Times New Roman" w:hAnsi="Times New Roman" w:cs="Times New Roman"/>
        </w:rPr>
        <w:t xml:space="preserve"> VE program to identify </w:t>
      </w:r>
      <w:r w:rsidR="00090E19">
        <w:rPr>
          <w:rFonts w:ascii="Times New Roman" w:hAnsi="Times New Roman" w:cs="Times New Roman"/>
        </w:rPr>
        <w:t xml:space="preserve">opportunities for </w:t>
      </w:r>
      <w:r>
        <w:rPr>
          <w:rFonts w:ascii="Times New Roman" w:hAnsi="Times New Roman" w:cs="Times New Roman"/>
        </w:rPr>
        <w:t>improvement and corrective actions.</w:t>
      </w:r>
      <w:r w:rsidR="00733353">
        <w:rPr>
          <w:rFonts w:ascii="Times New Roman" w:hAnsi="Times New Roman" w:cs="Times New Roman"/>
        </w:rPr>
        <w:t xml:space="preserve"> </w:t>
      </w:r>
      <w:r w:rsidR="006F2679">
        <w:rPr>
          <w:rFonts w:ascii="Times New Roman" w:hAnsi="Times New Roman" w:cs="Times New Roman"/>
        </w:rPr>
        <w:t xml:space="preserve"> </w:t>
      </w:r>
      <w:r w:rsidR="009D77AA" w:rsidRPr="00AF0054">
        <w:rPr>
          <w:rFonts w:ascii="Times New Roman" w:hAnsi="Times New Roman" w:cs="Times New Roman"/>
        </w:rPr>
        <w:t xml:space="preserve">FHWA would not be able to meet OMB Circular </w:t>
      </w:r>
      <w:r w:rsidR="00362349">
        <w:rPr>
          <w:rFonts w:ascii="Times New Roman" w:hAnsi="Times New Roman" w:cs="Times New Roman"/>
        </w:rPr>
        <w:t>A-</w:t>
      </w:r>
      <w:r w:rsidR="009D77AA" w:rsidRPr="00AF0054">
        <w:rPr>
          <w:rFonts w:ascii="Times New Roman" w:hAnsi="Times New Roman" w:cs="Times New Roman"/>
        </w:rPr>
        <w:t xml:space="preserve">131 </w:t>
      </w:r>
      <w:r w:rsidR="00D91707">
        <w:rPr>
          <w:rFonts w:ascii="Times New Roman" w:hAnsi="Times New Roman" w:cs="Times New Roman"/>
        </w:rPr>
        <w:t xml:space="preserve">or MAP-21 </w:t>
      </w:r>
      <w:r w:rsidR="009D77AA" w:rsidRPr="00AF0054">
        <w:rPr>
          <w:rFonts w:ascii="Times New Roman" w:hAnsi="Times New Roman" w:cs="Times New Roman"/>
        </w:rPr>
        <w:t>requirements if the information collection occurred less frequently</w:t>
      </w:r>
      <w:r w:rsidR="006F2679">
        <w:rPr>
          <w:rFonts w:ascii="Times New Roman" w:hAnsi="Times New Roman" w:cs="Times New Roman"/>
        </w:rPr>
        <w:t>.</w:t>
      </w:r>
      <w:r w:rsidR="002057BC">
        <w:rPr>
          <w:rFonts w:ascii="Times New Roman" w:hAnsi="Times New Roman" w:cs="Times New Roman"/>
        </w:rPr>
        <w:t xml:space="preserve"> </w:t>
      </w:r>
      <w:r w:rsidR="006F2679">
        <w:rPr>
          <w:rFonts w:ascii="Times New Roman" w:hAnsi="Times New Roman" w:cs="Times New Roman"/>
        </w:rPr>
        <w:t xml:space="preserve"> In addition, </w:t>
      </w:r>
      <w:r w:rsidR="009D77AA" w:rsidRPr="00AF0054">
        <w:rPr>
          <w:rFonts w:ascii="Times New Roman" w:hAnsi="Times New Roman" w:cs="Times New Roman"/>
        </w:rPr>
        <w:t xml:space="preserve">less frequent data collection would </w:t>
      </w:r>
      <w:r w:rsidR="003F46A9" w:rsidRPr="00AF0054">
        <w:rPr>
          <w:rFonts w:ascii="Times New Roman" w:hAnsi="Times New Roman" w:cs="Times New Roman"/>
        </w:rPr>
        <w:t>adversely affect</w:t>
      </w:r>
      <w:r w:rsidR="009D77AA" w:rsidRPr="00AF0054">
        <w:rPr>
          <w:rFonts w:ascii="Times New Roman" w:hAnsi="Times New Roman" w:cs="Times New Roman"/>
        </w:rPr>
        <w:t xml:space="preserve"> FHWA</w:t>
      </w:r>
      <w:r w:rsidR="006F2679">
        <w:rPr>
          <w:rFonts w:ascii="Times New Roman" w:hAnsi="Times New Roman" w:cs="Times New Roman"/>
        </w:rPr>
        <w:t>’</w:t>
      </w:r>
      <w:r w:rsidR="003F46A9" w:rsidRPr="00AF0054">
        <w:rPr>
          <w:rFonts w:ascii="Times New Roman" w:hAnsi="Times New Roman" w:cs="Times New Roman"/>
        </w:rPr>
        <w:t>s efforts to monitor the VE program, report o</w:t>
      </w:r>
      <w:r w:rsidR="00362349">
        <w:rPr>
          <w:rFonts w:ascii="Times New Roman" w:hAnsi="Times New Roman" w:cs="Times New Roman"/>
        </w:rPr>
        <w:t>n</w:t>
      </w:r>
      <w:r w:rsidR="003F46A9" w:rsidRPr="00AF0054">
        <w:rPr>
          <w:rFonts w:ascii="Times New Roman" w:hAnsi="Times New Roman" w:cs="Times New Roman"/>
        </w:rPr>
        <w:t xml:space="preserve"> the performance of the VE program and</w:t>
      </w:r>
      <w:r w:rsidR="009D77AA" w:rsidRPr="00AF0054">
        <w:rPr>
          <w:rFonts w:ascii="Times New Roman" w:hAnsi="Times New Roman" w:cs="Times New Roman"/>
        </w:rPr>
        <w:t xml:space="preserve"> identify</w:t>
      </w:r>
      <w:r w:rsidR="003F46A9" w:rsidRPr="00AF0054">
        <w:rPr>
          <w:rFonts w:ascii="Times New Roman" w:hAnsi="Times New Roman" w:cs="Times New Roman"/>
        </w:rPr>
        <w:t xml:space="preserve"> VE</w:t>
      </w:r>
      <w:r w:rsidR="009D77AA" w:rsidRPr="00AF0054">
        <w:rPr>
          <w:rFonts w:ascii="Times New Roman" w:hAnsi="Times New Roman" w:cs="Times New Roman"/>
        </w:rPr>
        <w:t xml:space="preserve"> trends</w:t>
      </w:r>
      <w:r w:rsidR="003F46A9" w:rsidRPr="00AF0054">
        <w:rPr>
          <w:rFonts w:ascii="Times New Roman" w:hAnsi="Times New Roman" w:cs="Times New Roman"/>
        </w:rPr>
        <w:t>.</w:t>
      </w:r>
      <w:r w:rsidR="00886FE4" w:rsidRPr="00AF0054">
        <w:rPr>
          <w:rFonts w:ascii="Times New Roman" w:hAnsi="Times New Roman" w:cs="Times New Roman"/>
        </w:rPr>
        <w:t xml:space="preserve">  </w:t>
      </w:r>
    </w:p>
    <w:p w:rsidR="00BD1BF2" w:rsidRPr="00AF0054" w:rsidRDefault="00BD1BF2">
      <w:pPr>
        <w:pStyle w:val="NormalWeb"/>
        <w:rPr>
          <w:rFonts w:ascii="Times New Roman" w:hAnsi="Times New Roman" w:cs="Times New Roman"/>
        </w:rPr>
      </w:pPr>
      <w:r w:rsidRPr="00AF0054">
        <w:rPr>
          <w:rFonts w:ascii="Times New Roman" w:hAnsi="Times New Roman" w:cs="Times New Roman"/>
        </w:rPr>
        <w:lastRenderedPageBreak/>
        <w:t xml:space="preserve">7. </w:t>
      </w:r>
      <w:r w:rsidRPr="00AF0054">
        <w:rPr>
          <w:rFonts w:ascii="Times New Roman" w:hAnsi="Times New Roman" w:cs="Times New Roman"/>
          <w:u w:val="single"/>
        </w:rPr>
        <w:t>Special circumstances</w:t>
      </w:r>
      <w:r w:rsidRPr="00AF0054">
        <w:rPr>
          <w:rFonts w:ascii="Times New Roman" w:hAnsi="Times New Roman" w:cs="Times New Roman"/>
        </w:rPr>
        <w:t>:</w:t>
      </w:r>
    </w:p>
    <w:p w:rsidR="008B07C1" w:rsidRPr="00AF0054" w:rsidRDefault="008B07C1">
      <w:pPr>
        <w:pStyle w:val="NormalWeb"/>
        <w:rPr>
          <w:rFonts w:ascii="Times New Roman" w:hAnsi="Times New Roman" w:cs="Times New Roman"/>
        </w:rPr>
      </w:pPr>
      <w:r w:rsidRPr="00AF0054">
        <w:rPr>
          <w:rFonts w:ascii="Times New Roman" w:hAnsi="Times New Roman" w:cs="Times New Roman"/>
        </w:rPr>
        <w:t>There are no special circumstances associated with this information collection.</w:t>
      </w:r>
    </w:p>
    <w:p w:rsidR="00BD1BF2" w:rsidRPr="00AF0054" w:rsidRDefault="00BD1BF2">
      <w:pPr>
        <w:pStyle w:val="NormalWeb"/>
        <w:rPr>
          <w:rFonts w:ascii="Times New Roman" w:hAnsi="Times New Roman" w:cs="Times New Roman"/>
        </w:rPr>
      </w:pPr>
      <w:r w:rsidRPr="00AF0054">
        <w:rPr>
          <w:rFonts w:ascii="Times New Roman" w:hAnsi="Times New Roman" w:cs="Times New Roman"/>
        </w:rPr>
        <w:t xml:space="preserve">8. </w:t>
      </w:r>
      <w:r w:rsidRPr="00AF0054">
        <w:rPr>
          <w:rFonts w:ascii="Times New Roman" w:hAnsi="Times New Roman" w:cs="Times New Roman"/>
          <w:u w:val="single"/>
        </w:rPr>
        <w:t>Compliance with 5 CFR 1320.8</w:t>
      </w:r>
      <w:r w:rsidRPr="00AF0054">
        <w:rPr>
          <w:rFonts w:ascii="Times New Roman" w:hAnsi="Times New Roman" w:cs="Times New Roman"/>
        </w:rPr>
        <w:t>:</w:t>
      </w:r>
    </w:p>
    <w:p w:rsidR="00502F59" w:rsidRDefault="008B07C1">
      <w:pPr>
        <w:pStyle w:val="NormalWeb"/>
        <w:rPr>
          <w:rFonts w:ascii="Times New Roman" w:hAnsi="Times New Roman" w:cs="Times New Roman"/>
        </w:rPr>
      </w:pPr>
      <w:r w:rsidRPr="00AF0054">
        <w:rPr>
          <w:rFonts w:ascii="Times New Roman" w:hAnsi="Times New Roman" w:cs="Times New Roman"/>
        </w:rPr>
        <w:t xml:space="preserve">The FHWA published a </w:t>
      </w:r>
      <w:r w:rsidR="003F46A9" w:rsidRPr="00AF0054">
        <w:rPr>
          <w:rFonts w:ascii="Times New Roman" w:hAnsi="Times New Roman" w:cs="Times New Roman"/>
        </w:rPr>
        <w:t>Notice of P</w:t>
      </w:r>
      <w:r w:rsidRPr="00AF0054">
        <w:rPr>
          <w:rFonts w:ascii="Times New Roman" w:hAnsi="Times New Roman" w:cs="Times New Roman"/>
        </w:rPr>
        <w:t>roposed Rule</w:t>
      </w:r>
      <w:r w:rsidR="006F2679">
        <w:rPr>
          <w:rFonts w:ascii="Times New Roman" w:hAnsi="Times New Roman" w:cs="Times New Roman"/>
        </w:rPr>
        <w:t>m</w:t>
      </w:r>
      <w:r w:rsidRPr="00AF0054">
        <w:rPr>
          <w:rFonts w:ascii="Times New Roman" w:hAnsi="Times New Roman" w:cs="Times New Roman"/>
        </w:rPr>
        <w:t xml:space="preserve">aking </w:t>
      </w:r>
      <w:r w:rsidR="006F2679">
        <w:rPr>
          <w:rFonts w:ascii="Times New Roman" w:hAnsi="Times New Roman" w:cs="Times New Roman"/>
        </w:rPr>
        <w:t xml:space="preserve">in the Federal Register </w:t>
      </w:r>
      <w:r w:rsidRPr="00AF0054">
        <w:rPr>
          <w:rFonts w:ascii="Times New Roman" w:hAnsi="Times New Roman" w:cs="Times New Roman"/>
        </w:rPr>
        <w:t xml:space="preserve">on </w:t>
      </w:r>
      <w:r w:rsidR="00D91707">
        <w:rPr>
          <w:rFonts w:ascii="Times New Roman" w:hAnsi="Times New Roman" w:cs="Times New Roman"/>
        </w:rPr>
        <w:t>August 29th, 2013</w:t>
      </w:r>
      <w:r w:rsidRPr="00AF0054">
        <w:rPr>
          <w:rFonts w:ascii="Times New Roman" w:hAnsi="Times New Roman" w:cs="Times New Roman"/>
        </w:rPr>
        <w:t xml:space="preserve"> </w:t>
      </w:r>
      <w:r w:rsidR="006F2679">
        <w:rPr>
          <w:rFonts w:ascii="Times New Roman" w:hAnsi="Times New Roman" w:cs="Times New Roman"/>
        </w:rPr>
        <w:t xml:space="preserve">at 78 FR 53380 </w:t>
      </w:r>
    </w:p>
    <w:p w:rsidR="008B07C1" w:rsidRPr="00AF0054" w:rsidRDefault="008B07C1">
      <w:pPr>
        <w:pStyle w:val="NormalWeb"/>
        <w:rPr>
          <w:rFonts w:ascii="Times New Roman" w:hAnsi="Times New Roman" w:cs="Times New Roman"/>
        </w:rPr>
      </w:pPr>
      <w:proofErr w:type="gramStart"/>
      <w:r w:rsidRPr="00AF0054">
        <w:rPr>
          <w:rFonts w:ascii="Times New Roman" w:hAnsi="Times New Roman" w:cs="Times New Roman"/>
        </w:rPr>
        <w:t>which</w:t>
      </w:r>
      <w:proofErr w:type="gramEnd"/>
      <w:r w:rsidRPr="00AF0054">
        <w:rPr>
          <w:rFonts w:ascii="Times New Roman" w:hAnsi="Times New Roman" w:cs="Times New Roman"/>
        </w:rPr>
        <w:t xml:space="preserve"> solicited public comments regarding this new information collection requir</w:t>
      </w:r>
      <w:r w:rsidR="003F46A9" w:rsidRPr="00AF0054">
        <w:rPr>
          <w:rFonts w:ascii="Times New Roman" w:hAnsi="Times New Roman" w:cs="Times New Roman"/>
        </w:rPr>
        <w:t xml:space="preserve">ement. </w:t>
      </w:r>
      <w:r w:rsidR="006F2679">
        <w:rPr>
          <w:rFonts w:ascii="Times New Roman" w:hAnsi="Times New Roman" w:cs="Times New Roman"/>
        </w:rPr>
        <w:t xml:space="preserve"> </w:t>
      </w:r>
      <w:r w:rsidR="003F46A9" w:rsidRPr="00AF0054">
        <w:rPr>
          <w:rFonts w:ascii="Times New Roman" w:hAnsi="Times New Roman" w:cs="Times New Roman"/>
        </w:rPr>
        <w:t>No comments regarding this</w:t>
      </w:r>
      <w:r w:rsidRPr="00AF0054">
        <w:rPr>
          <w:rFonts w:ascii="Times New Roman" w:hAnsi="Times New Roman" w:cs="Times New Roman"/>
        </w:rPr>
        <w:t xml:space="preserve"> information collection were received.</w:t>
      </w:r>
    </w:p>
    <w:p w:rsidR="00BD1BF2" w:rsidRPr="00AF0054" w:rsidRDefault="00BD1BF2">
      <w:pPr>
        <w:pStyle w:val="NormalWeb"/>
        <w:rPr>
          <w:rFonts w:ascii="Times New Roman" w:hAnsi="Times New Roman" w:cs="Times New Roman"/>
        </w:rPr>
      </w:pPr>
      <w:r w:rsidRPr="00AF0054">
        <w:rPr>
          <w:rFonts w:ascii="Times New Roman" w:hAnsi="Times New Roman" w:cs="Times New Roman"/>
        </w:rPr>
        <w:t xml:space="preserve">9. </w:t>
      </w:r>
      <w:r w:rsidRPr="00AF0054">
        <w:rPr>
          <w:rFonts w:ascii="Times New Roman" w:hAnsi="Times New Roman" w:cs="Times New Roman"/>
          <w:u w:val="single"/>
        </w:rPr>
        <w:t>Payments or gifts to respondents</w:t>
      </w:r>
      <w:r w:rsidRPr="00AF0054">
        <w:rPr>
          <w:rFonts w:ascii="Times New Roman" w:hAnsi="Times New Roman" w:cs="Times New Roman"/>
        </w:rPr>
        <w:t>:</w:t>
      </w:r>
      <w:bookmarkStart w:id="0" w:name="_GoBack"/>
      <w:bookmarkEnd w:id="0"/>
    </w:p>
    <w:p w:rsidR="007B507D" w:rsidRPr="00AF0054" w:rsidRDefault="007B507D" w:rsidP="00DB51DA">
      <w:pPr>
        <w:pStyle w:val="NormalWeb"/>
        <w:rPr>
          <w:rFonts w:ascii="Times New Roman" w:hAnsi="Times New Roman" w:cs="Times New Roman"/>
        </w:rPr>
      </w:pPr>
      <w:r w:rsidRPr="00AF0054">
        <w:rPr>
          <w:rFonts w:ascii="Times New Roman" w:hAnsi="Times New Roman" w:cs="Times New Roman"/>
        </w:rPr>
        <w:t>There are no payments or gifts to be provided to the respondents.</w:t>
      </w:r>
    </w:p>
    <w:p w:rsidR="00BD1BF2" w:rsidRPr="00AF0054" w:rsidRDefault="00BD1BF2">
      <w:pPr>
        <w:pStyle w:val="NormalWeb"/>
        <w:rPr>
          <w:rFonts w:ascii="Times New Roman" w:hAnsi="Times New Roman" w:cs="Times New Roman"/>
        </w:rPr>
      </w:pPr>
      <w:r w:rsidRPr="00AF0054">
        <w:rPr>
          <w:rFonts w:ascii="Times New Roman" w:hAnsi="Times New Roman" w:cs="Times New Roman"/>
        </w:rPr>
        <w:t xml:space="preserve">10. </w:t>
      </w:r>
      <w:r w:rsidRPr="00AF0054">
        <w:rPr>
          <w:rFonts w:ascii="Times New Roman" w:hAnsi="Times New Roman" w:cs="Times New Roman"/>
          <w:u w:val="single"/>
        </w:rPr>
        <w:t>Assurance of confidentiality</w:t>
      </w:r>
      <w:r w:rsidRPr="00AF0054">
        <w:rPr>
          <w:rFonts w:ascii="Times New Roman" w:hAnsi="Times New Roman" w:cs="Times New Roman"/>
        </w:rPr>
        <w:t>:</w:t>
      </w:r>
    </w:p>
    <w:p w:rsidR="007B507D" w:rsidRPr="00AF0054" w:rsidRDefault="007B507D">
      <w:pPr>
        <w:pStyle w:val="NormalWeb"/>
        <w:rPr>
          <w:rFonts w:ascii="Times New Roman" w:hAnsi="Times New Roman" w:cs="Times New Roman"/>
        </w:rPr>
      </w:pPr>
      <w:r w:rsidRPr="00AF0054">
        <w:rPr>
          <w:rFonts w:ascii="Times New Roman" w:hAnsi="Times New Roman" w:cs="Times New Roman"/>
        </w:rPr>
        <w:t>None of the information is considered confidential.</w:t>
      </w:r>
    </w:p>
    <w:p w:rsidR="00BD1BF2" w:rsidRPr="00AF0054" w:rsidRDefault="00BD1BF2">
      <w:pPr>
        <w:pStyle w:val="NormalWeb"/>
        <w:rPr>
          <w:rFonts w:ascii="Times New Roman" w:hAnsi="Times New Roman" w:cs="Times New Roman"/>
        </w:rPr>
      </w:pPr>
      <w:r w:rsidRPr="00AF0054">
        <w:rPr>
          <w:rFonts w:ascii="Times New Roman" w:hAnsi="Times New Roman" w:cs="Times New Roman"/>
        </w:rPr>
        <w:t xml:space="preserve">11. </w:t>
      </w:r>
      <w:r w:rsidRPr="00AF0054">
        <w:rPr>
          <w:rFonts w:ascii="Times New Roman" w:hAnsi="Times New Roman" w:cs="Times New Roman"/>
          <w:u w:val="single"/>
        </w:rPr>
        <w:t>Justification for collection of sensitive information</w:t>
      </w:r>
      <w:r w:rsidRPr="00AF0054">
        <w:rPr>
          <w:rFonts w:ascii="Times New Roman" w:hAnsi="Times New Roman" w:cs="Times New Roman"/>
        </w:rPr>
        <w:t>:</w:t>
      </w:r>
    </w:p>
    <w:p w:rsidR="007B507D" w:rsidRPr="00AF0054" w:rsidRDefault="007B507D">
      <w:pPr>
        <w:pStyle w:val="NormalWeb"/>
        <w:rPr>
          <w:rFonts w:ascii="Times New Roman" w:hAnsi="Times New Roman" w:cs="Times New Roman"/>
        </w:rPr>
      </w:pPr>
      <w:r w:rsidRPr="00AF0054">
        <w:rPr>
          <w:rFonts w:ascii="Times New Roman" w:hAnsi="Times New Roman" w:cs="Times New Roman"/>
        </w:rPr>
        <w:t>There are no questions of a sensitive nature.</w:t>
      </w:r>
    </w:p>
    <w:p w:rsidR="00BD1BF2" w:rsidRPr="00AF0054" w:rsidRDefault="00BD1BF2">
      <w:pPr>
        <w:pStyle w:val="NormalWeb"/>
        <w:rPr>
          <w:rFonts w:ascii="Times New Roman" w:hAnsi="Times New Roman" w:cs="Times New Roman"/>
        </w:rPr>
      </w:pPr>
      <w:r w:rsidRPr="00AF0054">
        <w:rPr>
          <w:rFonts w:ascii="Times New Roman" w:hAnsi="Times New Roman" w:cs="Times New Roman"/>
        </w:rPr>
        <w:t xml:space="preserve">12. </w:t>
      </w:r>
      <w:r w:rsidRPr="00AF0054">
        <w:rPr>
          <w:rFonts w:ascii="Times New Roman" w:hAnsi="Times New Roman" w:cs="Times New Roman"/>
          <w:u w:val="single"/>
        </w:rPr>
        <w:t>Estimate of burden hours for information requested</w:t>
      </w:r>
      <w:r w:rsidRPr="00AF0054">
        <w:rPr>
          <w:rFonts w:ascii="Times New Roman" w:hAnsi="Times New Roman" w:cs="Times New Roman"/>
        </w:rPr>
        <w:t>:</w:t>
      </w:r>
    </w:p>
    <w:p w:rsidR="00BC47A5" w:rsidRPr="00AF0054" w:rsidRDefault="00BC47A5">
      <w:pPr>
        <w:pStyle w:val="NormalWeb"/>
        <w:rPr>
          <w:rFonts w:ascii="Times New Roman" w:hAnsi="Times New Roman" w:cs="Times New Roman"/>
        </w:rPr>
      </w:pPr>
      <w:r w:rsidRPr="00AF0054">
        <w:rPr>
          <w:rFonts w:ascii="Times New Roman" w:hAnsi="Times New Roman" w:cs="Times New Roman"/>
        </w:rPr>
        <w:t>The</w:t>
      </w:r>
      <w:r w:rsidR="00DB51DA" w:rsidRPr="00AF0054">
        <w:rPr>
          <w:rFonts w:ascii="Times New Roman" w:hAnsi="Times New Roman" w:cs="Times New Roman"/>
        </w:rPr>
        <w:t xml:space="preserve"> estimated burden to compile the results of each VE analysis that is conducted is 30 minutes. </w:t>
      </w:r>
      <w:r w:rsidR="006F2679">
        <w:rPr>
          <w:rFonts w:ascii="Times New Roman" w:hAnsi="Times New Roman" w:cs="Times New Roman"/>
        </w:rPr>
        <w:t xml:space="preserve"> O</w:t>
      </w:r>
      <w:r w:rsidRPr="00AF0054">
        <w:rPr>
          <w:rFonts w:ascii="Times New Roman" w:hAnsi="Times New Roman" w:cs="Times New Roman"/>
        </w:rPr>
        <w:t>n average</w:t>
      </w:r>
      <w:r w:rsidR="006F2679">
        <w:rPr>
          <w:rFonts w:ascii="Times New Roman" w:hAnsi="Times New Roman" w:cs="Times New Roman"/>
        </w:rPr>
        <w:t>,</w:t>
      </w:r>
      <w:r w:rsidRPr="00AF0054">
        <w:rPr>
          <w:rFonts w:ascii="Times New Roman" w:hAnsi="Times New Roman" w:cs="Times New Roman"/>
        </w:rPr>
        <w:t xml:space="preserve"> there are approximately 400 VE analyses that are </w:t>
      </w:r>
      <w:r w:rsidR="006F2679">
        <w:rPr>
          <w:rFonts w:ascii="Times New Roman" w:hAnsi="Times New Roman" w:cs="Times New Roman"/>
        </w:rPr>
        <w:t xml:space="preserve">annually </w:t>
      </w:r>
      <w:r w:rsidRPr="00AF0054">
        <w:rPr>
          <w:rFonts w:ascii="Times New Roman" w:hAnsi="Times New Roman" w:cs="Times New Roman"/>
        </w:rPr>
        <w:t xml:space="preserve">conducted </w:t>
      </w:r>
      <w:r w:rsidR="006F2679">
        <w:rPr>
          <w:rFonts w:ascii="Times New Roman" w:hAnsi="Times New Roman" w:cs="Times New Roman"/>
        </w:rPr>
        <w:t>nationwide</w:t>
      </w:r>
      <w:r w:rsidRPr="00AF0054">
        <w:rPr>
          <w:rFonts w:ascii="Times New Roman" w:hAnsi="Times New Roman" w:cs="Times New Roman"/>
        </w:rPr>
        <w:t xml:space="preserve">. </w:t>
      </w:r>
      <w:r w:rsidR="006F2679">
        <w:rPr>
          <w:rFonts w:ascii="Times New Roman" w:hAnsi="Times New Roman" w:cs="Times New Roman"/>
        </w:rPr>
        <w:t xml:space="preserve"> </w:t>
      </w:r>
      <w:r w:rsidRPr="00AF0054">
        <w:rPr>
          <w:rFonts w:ascii="Times New Roman" w:hAnsi="Times New Roman" w:cs="Times New Roman"/>
        </w:rPr>
        <w:t xml:space="preserve">Therefore, </w:t>
      </w:r>
      <w:r w:rsidR="00BA337A" w:rsidRPr="00AF0054">
        <w:rPr>
          <w:rFonts w:ascii="Times New Roman" w:hAnsi="Times New Roman" w:cs="Times New Roman"/>
        </w:rPr>
        <w:t xml:space="preserve">it is estimated that </w:t>
      </w:r>
      <w:r w:rsidRPr="00AF0054">
        <w:rPr>
          <w:rFonts w:ascii="Times New Roman" w:hAnsi="Times New Roman" w:cs="Times New Roman"/>
        </w:rPr>
        <w:t xml:space="preserve">200 hours are expended nationally to compile the results of the VE analysis. </w:t>
      </w:r>
    </w:p>
    <w:p w:rsidR="00BA337A" w:rsidRPr="00AF0054" w:rsidRDefault="00DB51DA">
      <w:pPr>
        <w:pStyle w:val="NormalWeb"/>
        <w:rPr>
          <w:rFonts w:ascii="Times New Roman" w:hAnsi="Times New Roman" w:cs="Times New Roman"/>
        </w:rPr>
      </w:pPr>
      <w:r w:rsidRPr="00AF0054">
        <w:rPr>
          <w:rFonts w:ascii="Times New Roman" w:hAnsi="Times New Roman" w:cs="Times New Roman"/>
        </w:rPr>
        <w:t xml:space="preserve">The estimated burden </w:t>
      </w:r>
      <w:r w:rsidR="00BC47A5" w:rsidRPr="00AF0054">
        <w:rPr>
          <w:rFonts w:ascii="Times New Roman" w:hAnsi="Times New Roman" w:cs="Times New Roman"/>
        </w:rPr>
        <w:t xml:space="preserve">to collect, summarize and submit the annual results of the STA VE program </w:t>
      </w:r>
      <w:r w:rsidRPr="00AF0054">
        <w:rPr>
          <w:rFonts w:ascii="Times New Roman" w:hAnsi="Times New Roman" w:cs="Times New Roman"/>
        </w:rPr>
        <w:t>is 3 hours</w:t>
      </w:r>
      <w:r w:rsidR="00BC47A5" w:rsidRPr="00AF0054">
        <w:rPr>
          <w:rFonts w:ascii="Times New Roman" w:hAnsi="Times New Roman" w:cs="Times New Roman"/>
        </w:rPr>
        <w:t xml:space="preserve"> for</w:t>
      </w:r>
      <w:r w:rsidRPr="00AF0054">
        <w:rPr>
          <w:rFonts w:ascii="Times New Roman" w:hAnsi="Times New Roman" w:cs="Times New Roman"/>
        </w:rPr>
        <w:t xml:space="preserve"> each State DOT, the District of Columbia, and Puerto Rico</w:t>
      </w:r>
      <w:r w:rsidR="00BC47A5" w:rsidRPr="00AF0054">
        <w:rPr>
          <w:rFonts w:ascii="Times New Roman" w:hAnsi="Times New Roman" w:cs="Times New Roman"/>
        </w:rPr>
        <w:t>. Therefore,</w:t>
      </w:r>
      <w:r w:rsidR="00BA337A" w:rsidRPr="00AF0054">
        <w:rPr>
          <w:rFonts w:ascii="Times New Roman" w:hAnsi="Times New Roman" w:cs="Times New Roman"/>
        </w:rPr>
        <w:t xml:space="preserve"> it is estimated that</w:t>
      </w:r>
      <w:r w:rsidR="00BC47A5" w:rsidRPr="00AF0054">
        <w:rPr>
          <w:rFonts w:ascii="Times New Roman" w:hAnsi="Times New Roman" w:cs="Times New Roman"/>
        </w:rPr>
        <w:t xml:space="preserve"> </w:t>
      </w:r>
      <w:r w:rsidR="00BA337A" w:rsidRPr="00AF0054">
        <w:rPr>
          <w:rFonts w:ascii="Times New Roman" w:hAnsi="Times New Roman" w:cs="Times New Roman"/>
        </w:rPr>
        <w:t xml:space="preserve">156 hours are expended </w:t>
      </w:r>
      <w:r w:rsidRPr="00AF0054">
        <w:rPr>
          <w:rFonts w:ascii="Times New Roman" w:hAnsi="Times New Roman" w:cs="Times New Roman"/>
        </w:rPr>
        <w:t>to</w:t>
      </w:r>
      <w:r w:rsidR="00BA337A" w:rsidRPr="00AF0054">
        <w:rPr>
          <w:rFonts w:ascii="Times New Roman" w:hAnsi="Times New Roman" w:cs="Times New Roman"/>
        </w:rPr>
        <w:t xml:space="preserve"> collect, summarize and</w:t>
      </w:r>
      <w:r w:rsidRPr="00AF0054">
        <w:rPr>
          <w:rFonts w:ascii="Times New Roman" w:hAnsi="Times New Roman" w:cs="Times New Roman"/>
        </w:rPr>
        <w:t xml:space="preserve"> submit the</w:t>
      </w:r>
      <w:r w:rsidR="00BA337A" w:rsidRPr="00AF0054">
        <w:rPr>
          <w:rFonts w:ascii="Times New Roman" w:hAnsi="Times New Roman" w:cs="Times New Roman"/>
        </w:rPr>
        <w:t xml:space="preserve"> annual VE program</w:t>
      </w:r>
      <w:r w:rsidRPr="00AF0054">
        <w:rPr>
          <w:rFonts w:ascii="Times New Roman" w:hAnsi="Times New Roman" w:cs="Times New Roman"/>
        </w:rPr>
        <w:t xml:space="preserve"> results to FHWA.  </w:t>
      </w:r>
    </w:p>
    <w:p w:rsidR="00DB51DA" w:rsidRPr="00AF0054" w:rsidRDefault="00DB51DA">
      <w:pPr>
        <w:pStyle w:val="NormalWeb"/>
        <w:rPr>
          <w:rFonts w:ascii="Times New Roman" w:hAnsi="Times New Roman" w:cs="Times New Roman"/>
        </w:rPr>
      </w:pPr>
      <w:r w:rsidRPr="00AF0054">
        <w:rPr>
          <w:rFonts w:ascii="Times New Roman" w:hAnsi="Times New Roman" w:cs="Times New Roman"/>
        </w:rPr>
        <w:t xml:space="preserve">The </w:t>
      </w:r>
      <w:r w:rsidR="00AD0C0A" w:rsidRPr="00AF0054">
        <w:rPr>
          <w:rFonts w:ascii="Times New Roman" w:hAnsi="Times New Roman" w:cs="Times New Roman"/>
        </w:rPr>
        <w:t>total</w:t>
      </w:r>
      <w:r w:rsidRPr="00AF0054">
        <w:rPr>
          <w:rFonts w:ascii="Times New Roman" w:hAnsi="Times New Roman" w:cs="Times New Roman"/>
        </w:rPr>
        <w:t xml:space="preserve"> burden </w:t>
      </w:r>
      <w:r w:rsidR="004649CE" w:rsidRPr="00AF0054">
        <w:rPr>
          <w:rFonts w:ascii="Times New Roman" w:hAnsi="Times New Roman" w:cs="Times New Roman"/>
        </w:rPr>
        <w:t xml:space="preserve">to the STAs </w:t>
      </w:r>
      <w:r w:rsidR="00BA337A" w:rsidRPr="00AF0054">
        <w:rPr>
          <w:rFonts w:ascii="Times New Roman" w:hAnsi="Times New Roman" w:cs="Times New Roman"/>
        </w:rPr>
        <w:t xml:space="preserve">for this information collection requirement </w:t>
      </w:r>
      <w:r w:rsidRPr="00AF0054">
        <w:rPr>
          <w:rFonts w:ascii="Times New Roman" w:hAnsi="Times New Roman" w:cs="Times New Roman"/>
        </w:rPr>
        <w:t>is</w:t>
      </w:r>
      <w:r w:rsidR="00BA337A" w:rsidRPr="00AF0054">
        <w:rPr>
          <w:rFonts w:ascii="Times New Roman" w:hAnsi="Times New Roman" w:cs="Times New Roman"/>
        </w:rPr>
        <w:t xml:space="preserve"> estimated to be</w:t>
      </w:r>
      <w:r w:rsidRPr="00AF0054">
        <w:rPr>
          <w:rFonts w:ascii="Times New Roman" w:hAnsi="Times New Roman" w:cs="Times New Roman"/>
        </w:rPr>
        <w:t xml:space="preserve"> 356 hours.  </w:t>
      </w:r>
    </w:p>
    <w:p w:rsidR="00BD1BF2" w:rsidRPr="00AF0054" w:rsidRDefault="00BD1BF2">
      <w:pPr>
        <w:pStyle w:val="NormalWeb"/>
        <w:rPr>
          <w:rFonts w:ascii="Times New Roman" w:hAnsi="Times New Roman" w:cs="Times New Roman"/>
        </w:rPr>
      </w:pPr>
      <w:r w:rsidRPr="00AF0054">
        <w:rPr>
          <w:rFonts w:ascii="Times New Roman" w:hAnsi="Times New Roman" w:cs="Times New Roman"/>
        </w:rPr>
        <w:t xml:space="preserve">13. </w:t>
      </w:r>
      <w:r w:rsidRPr="00AF0054">
        <w:rPr>
          <w:rFonts w:ascii="Times New Roman" w:hAnsi="Times New Roman" w:cs="Times New Roman"/>
          <w:u w:val="single"/>
        </w:rPr>
        <w:t>Estimate of total annual costs to respondents</w:t>
      </w:r>
      <w:r w:rsidRPr="00AF0054">
        <w:rPr>
          <w:rFonts w:ascii="Times New Roman" w:hAnsi="Times New Roman" w:cs="Times New Roman"/>
        </w:rPr>
        <w:t>:</w:t>
      </w:r>
    </w:p>
    <w:p w:rsidR="00E4504C" w:rsidRPr="00AF0054" w:rsidRDefault="00E4504C" w:rsidP="00E4504C">
      <w:pPr>
        <w:pStyle w:val="NormalWeb"/>
        <w:rPr>
          <w:rFonts w:ascii="Times New Roman" w:hAnsi="Times New Roman" w:cs="Times New Roman"/>
        </w:rPr>
      </w:pPr>
      <w:r w:rsidRPr="00AF0054">
        <w:rPr>
          <w:rFonts w:ascii="Times New Roman" w:hAnsi="Times New Roman" w:cs="Times New Roman"/>
        </w:rPr>
        <w:lastRenderedPageBreak/>
        <w:t>Salary costs associated with the</w:t>
      </w:r>
      <w:r>
        <w:rPr>
          <w:rFonts w:ascii="Times New Roman" w:hAnsi="Times New Roman" w:cs="Times New Roman"/>
        </w:rPr>
        <w:t xml:space="preserve"> burden hours defined in section 12 are</w:t>
      </w:r>
      <w:r w:rsidRPr="00AF0054">
        <w:rPr>
          <w:rFonts w:ascii="Times New Roman" w:hAnsi="Times New Roman" w:cs="Times New Roman"/>
        </w:rPr>
        <w:t xml:space="preserve"> estimated at $</w:t>
      </w:r>
      <w:r>
        <w:rPr>
          <w:rFonts w:ascii="Times New Roman" w:hAnsi="Times New Roman" w:cs="Times New Roman"/>
        </w:rPr>
        <w:t>4</w:t>
      </w:r>
      <w:r w:rsidRPr="00AF0054">
        <w:rPr>
          <w:rFonts w:ascii="Times New Roman" w:hAnsi="Times New Roman" w:cs="Times New Roman"/>
        </w:rPr>
        <w:t>0 per hour.  Therefore the total estimated annual salary costs for all respondents are: 356 hours @ $</w:t>
      </w:r>
      <w:r>
        <w:rPr>
          <w:rFonts w:ascii="Times New Roman" w:hAnsi="Times New Roman" w:cs="Times New Roman"/>
        </w:rPr>
        <w:t>4</w:t>
      </w:r>
      <w:r w:rsidRPr="00AF0054">
        <w:rPr>
          <w:rFonts w:ascii="Times New Roman" w:hAnsi="Times New Roman" w:cs="Times New Roman"/>
        </w:rPr>
        <w:t>0 per hour = $</w:t>
      </w:r>
      <w:r>
        <w:rPr>
          <w:rFonts w:ascii="Times New Roman" w:hAnsi="Times New Roman" w:cs="Times New Roman"/>
        </w:rPr>
        <w:t>14,240</w:t>
      </w:r>
      <w:r w:rsidRPr="00AF0054">
        <w:rPr>
          <w:rFonts w:ascii="Times New Roman" w:hAnsi="Times New Roman" w:cs="Times New Roman"/>
        </w:rPr>
        <w:t>.</w:t>
      </w:r>
    </w:p>
    <w:p w:rsidR="00BD1BF2" w:rsidRPr="00AF0054" w:rsidRDefault="00BD1BF2">
      <w:pPr>
        <w:pStyle w:val="NormalWeb"/>
        <w:rPr>
          <w:rFonts w:ascii="Times New Roman" w:hAnsi="Times New Roman" w:cs="Times New Roman"/>
        </w:rPr>
      </w:pPr>
      <w:r w:rsidRPr="00AF0054">
        <w:rPr>
          <w:rFonts w:ascii="Times New Roman" w:hAnsi="Times New Roman" w:cs="Times New Roman"/>
        </w:rPr>
        <w:t xml:space="preserve">14. </w:t>
      </w:r>
      <w:r w:rsidRPr="00AF0054">
        <w:rPr>
          <w:rFonts w:ascii="Times New Roman" w:hAnsi="Times New Roman" w:cs="Times New Roman"/>
          <w:u w:val="single"/>
        </w:rPr>
        <w:t>Estimate of cost to the Federal government</w:t>
      </w:r>
      <w:r w:rsidRPr="00AF0054">
        <w:rPr>
          <w:rFonts w:ascii="Times New Roman" w:hAnsi="Times New Roman" w:cs="Times New Roman"/>
        </w:rPr>
        <w:t>:</w:t>
      </w:r>
    </w:p>
    <w:p w:rsidR="00B7182B" w:rsidRDefault="00BA337A" w:rsidP="00BA337A">
      <w:pPr>
        <w:pStyle w:val="NormalWeb"/>
        <w:rPr>
          <w:rFonts w:ascii="Times New Roman" w:hAnsi="Times New Roman" w:cs="Times New Roman"/>
        </w:rPr>
      </w:pPr>
      <w:r w:rsidRPr="00AF0054">
        <w:rPr>
          <w:rFonts w:ascii="Times New Roman" w:hAnsi="Times New Roman" w:cs="Times New Roman"/>
        </w:rPr>
        <w:t xml:space="preserve">The estimated costs to collect, summarize and submit the annual results of the VE </w:t>
      </w:r>
      <w:r w:rsidR="00563EB3" w:rsidRPr="00AF0054">
        <w:rPr>
          <w:rFonts w:ascii="Times New Roman" w:hAnsi="Times New Roman" w:cs="Times New Roman"/>
        </w:rPr>
        <w:t xml:space="preserve">analyses conducted is approximately </w:t>
      </w:r>
      <w:r w:rsidRPr="00AF0054">
        <w:rPr>
          <w:rFonts w:ascii="Times New Roman" w:hAnsi="Times New Roman" w:cs="Times New Roman"/>
        </w:rPr>
        <w:t xml:space="preserve">2 hours for each </w:t>
      </w:r>
      <w:r w:rsidR="00B7182B">
        <w:rPr>
          <w:rFonts w:ascii="Times New Roman" w:hAnsi="Times New Roman" w:cs="Times New Roman"/>
        </w:rPr>
        <w:t>Division</w:t>
      </w:r>
      <w:r w:rsidR="00563EB3" w:rsidRPr="00AF0054">
        <w:rPr>
          <w:rFonts w:ascii="Times New Roman" w:hAnsi="Times New Roman" w:cs="Times New Roman"/>
        </w:rPr>
        <w:t xml:space="preserve">.  </w:t>
      </w:r>
      <w:r w:rsidRPr="00AF0054">
        <w:rPr>
          <w:rFonts w:ascii="Times New Roman" w:hAnsi="Times New Roman" w:cs="Times New Roman"/>
        </w:rPr>
        <w:t xml:space="preserve">Therefore, it is estimated that </w:t>
      </w:r>
      <w:r w:rsidR="00563EB3" w:rsidRPr="00AF0054">
        <w:rPr>
          <w:rFonts w:ascii="Times New Roman" w:hAnsi="Times New Roman" w:cs="Times New Roman"/>
        </w:rPr>
        <w:t xml:space="preserve">FHWA expends about </w:t>
      </w:r>
      <w:r w:rsidRPr="00AF0054">
        <w:rPr>
          <w:rFonts w:ascii="Times New Roman" w:hAnsi="Times New Roman" w:cs="Times New Roman"/>
        </w:rPr>
        <w:t>1</w:t>
      </w:r>
      <w:r w:rsidR="009C6C53" w:rsidRPr="00AF0054">
        <w:rPr>
          <w:rFonts w:ascii="Times New Roman" w:hAnsi="Times New Roman" w:cs="Times New Roman"/>
        </w:rPr>
        <w:t>04</w:t>
      </w:r>
      <w:r w:rsidRPr="00AF0054">
        <w:rPr>
          <w:rFonts w:ascii="Times New Roman" w:hAnsi="Times New Roman" w:cs="Times New Roman"/>
        </w:rPr>
        <w:t xml:space="preserve"> hours </w:t>
      </w:r>
      <w:r w:rsidR="00563EB3" w:rsidRPr="00AF0054">
        <w:rPr>
          <w:rFonts w:ascii="Times New Roman" w:hAnsi="Times New Roman" w:cs="Times New Roman"/>
        </w:rPr>
        <w:t xml:space="preserve">of staff time to for the collection, compilation, and review of the information.  </w:t>
      </w:r>
    </w:p>
    <w:p w:rsidR="00B7182B" w:rsidRDefault="003148F3" w:rsidP="00BA337A">
      <w:pPr>
        <w:pStyle w:val="NormalWeb"/>
        <w:rPr>
          <w:rFonts w:ascii="Times New Roman" w:hAnsi="Times New Roman" w:cs="Times New Roman"/>
        </w:rPr>
      </w:pPr>
      <w:r w:rsidRPr="00AF0054">
        <w:rPr>
          <w:rFonts w:ascii="Times New Roman" w:hAnsi="Times New Roman" w:cs="Times New Roman"/>
        </w:rPr>
        <w:t xml:space="preserve">The estimated cost for </w:t>
      </w:r>
      <w:r>
        <w:rPr>
          <w:rFonts w:ascii="Times New Roman" w:hAnsi="Times New Roman" w:cs="Times New Roman"/>
        </w:rPr>
        <w:t>FHWA in headquarters</w:t>
      </w:r>
      <w:r w:rsidRPr="00AF0054">
        <w:rPr>
          <w:rFonts w:ascii="Times New Roman" w:hAnsi="Times New Roman" w:cs="Times New Roman"/>
        </w:rPr>
        <w:t xml:space="preserve"> to collect, summarize and post the annual VE Performance Report and VE Acc</w:t>
      </w:r>
      <w:r>
        <w:rPr>
          <w:rFonts w:ascii="Times New Roman" w:hAnsi="Times New Roman" w:cs="Times New Roman"/>
        </w:rPr>
        <w:t>omplishments Report is 80 hours.</w:t>
      </w:r>
      <w:r w:rsidR="00B7182B">
        <w:rPr>
          <w:rFonts w:ascii="Times New Roman" w:hAnsi="Times New Roman" w:cs="Times New Roman"/>
        </w:rPr>
        <w:t xml:space="preserve"> </w:t>
      </w:r>
    </w:p>
    <w:p w:rsidR="003148F3" w:rsidRDefault="00563EB3" w:rsidP="00BA337A">
      <w:pPr>
        <w:pStyle w:val="NormalWeb"/>
        <w:rPr>
          <w:rFonts w:ascii="Times New Roman" w:hAnsi="Times New Roman" w:cs="Times New Roman"/>
        </w:rPr>
      </w:pPr>
      <w:r w:rsidRPr="00AF0054">
        <w:rPr>
          <w:rFonts w:ascii="Times New Roman" w:hAnsi="Times New Roman" w:cs="Times New Roman"/>
        </w:rPr>
        <w:t xml:space="preserve">The </w:t>
      </w:r>
      <w:r w:rsidR="003148F3">
        <w:rPr>
          <w:rFonts w:ascii="Times New Roman" w:hAnsi="Times New Roman" w:cs="Times New Roman"/>
        </w:rPr>
        <w:t xml:space="preserve">total </w:t>
      </w:r>
      <w:r w:rsidRPr="00AF0054">
        <w:rPr>
          <w:rFonts w:ascii="Times New Roman" w:hAnsi="Times New Roman" w:cs="Times New Roman"/>
        </w:rPr>
        <w:t>estimated cost</w:t>
      </w:r>
      <w:r w:rsidR="003148F3">
        <w:rPr>
          <w:rFonts w:ascii="Times New Roman" w:hAnsi="Times New Roman" w:cs="Times New Roman"/>
        </w:rPr>
        <w:t xml:space="preserve"> to the FHWA</w:t>
      </w:r>
      <w:r w:rsidRPr="00AF0054">
        <w:rPr>
          <w:rFonts w:ascii="Times New Roman" w:hAnsi="Times New Roman" w:cs="Times New Roman"/>
        </w:rPr>
        <w:t xml:space="preserve"> is calculated </w:t>
      </w:r>
      <w:r w:rsidR="00362349" w:rsidRPr="00AF0054">
        <w:rPr>
          <w:rFonts w:ascii="Times New Roman" w:hAnsi="Times New Roman" w:cs="Times New Roman"/>
        </w:rPr>
        <w:t>a</w:t>
      </w:r>
      <w:r w:rsidR="00362349">
        <w:rPr>
          <w:rFonts w:ascii="Times New Roman" w:hAnsi="Times New Roman" w:cs="Times New Roman"/>
        </w:rPr>
        <w:t>s</w:t>
      </w:r>
      <w:r w:rsidR="00362349" w:rsidRPr="00AF0054">
        <w:rPr>
          <w:rFonts w:ascii="Times New Roman" w:hAnsi="Times New Roman" w:cs="Times New Roman"/>
        </w:rPr>
        <w:t xml:space="preserve"> </w:t>
      </w:r>
      <w:r w:rsidRPr="00AF0054">
        <w:rPr>
          <w:rFonts w:ascii="Times New Roman" w:hAnsi="Times New Roman" w:cs="Times New Roman"/>
        </w:rPr>
        <w:t xml:space="preserve">follows:  </w:t>
      </w:r>
    </w:p>
    <w:p w:rsidR="00BA337A" w:rsidRPr="00AF0054" w:rsidRDefault="003148F3" w:rsidP="003148F3">
      <w:pPr>
        <w:pStyle w:val="NormalWeb"/>
        <w:ind w:firstLine="720"/>
        <w:rPr>
          <w:rFonts w:ascii="Times New Roman" w:hAnsi="Times New Roman" w:cs="Times New Roman"/>
        </w:rPr>
      </w:pPr>
      <w:r>
        <w:rPr>
          <w:rFonts w:ascii="Times New Roman" w:hAnsi="Times New Roman" w:cs="Times New Roman"/>
        </w:rPr>
        <w:t>Total Estimated Cost: 184 hours</w:t>
      </w:r>
      <w:r>
        <w:rPr>
          <w:rFonts w:ascii="Times New Roman" w:hAnsi="Times New Roman" w:cs="Times New Roman"/>
        </w:rPr>
        <w:tab/>
        <w:t>@$40 =</w:t>
      </w:r>
      <w:r>
        <w:rPr>
          <w:rFonts w:ascii="Times New Roman" w:hAnsi="Times New Roman" w:cs="Times New Roman"/>
        </w:rPr>
        <w:tab/>
        <w:t>$7,360</w:t>
      </w:r>
      <w:r w:rsidR="00563EB3" w:rsidRPr="00AF0054">
        <w:rPr>
          <w:rFonts w:ascii="Times New Roman" w:hAnsi="Times New Roman" w:cs="Times New Roman"/>
        </w:rPr>
        <w:tab/>
      </w:r>
    </w:p>
    <w:p w:rsidR="00BD1BF2" w:rsidRPr="00AF0054" w:rsidRDefault="00BD1BF2">
      <w:pPr>
        <w:pStyle w:val="NormalWeb"/>
        <w:rPr>
          <w:rFonts w:ascii="Times New Roman" w:hAnsi="Times New Roman" w:cs="Times New Roman"/>
        </w:rPr>
      </w:pPr>
      <w:r w:rsidRPr="00AF0054">
        <w:rPr>
          <w:rFonts w:ascii="Times New Roman" w:hAnsi="Times New Roman" w:cs="Times New Roman"/>
        </w:rPr>
        <w:t xml:space="preserve">15. </w:t>
      </w:r>
      <w:r w:rsidRPr="00AF0054">
        <w:rPr>
          <w:rFonts w:ascii="Times New Roman" w:hAnsi="Times New Roman" w:cs="Times New Roman"/>
          <w:u w:val="single"/>
        </w:rPr>
        <w:t>Explanation of program changes or adjustments</w:t>
      </w:r>
      <w:r w:rsidRPr="00AF0054">
        <w:rPr>
          <w:rFonts w:ascii="Times New Roman" w:hAnsi="Times New Roman" w:cs="Times New Roman"/>
        </w:rPr>
        <w:t>:</w:t>
      </w:r>
    </w:p>
    <w:p w:rsidR="004649CE" w:rsidRPr="00AF0054" w:rsidRDefault="004649CE">
      <w:pPr>
        <w:pStyle w:val="NormalWeb"/>
        <w:rPr>
          <w:rFonts w:ascii="Times New Roman" w:hAnsi="Times New Roman" w:cs="Times New Roman"/>
        </w:rPr>
      </w:pPr>
      <w:r w:rsidRPr="00AF0054">
        <w:rPr>
          <w:rFonts w:ascii="Times New Roman" w:hAnsi="Times New Roman" w:cs="Times New Roman"/>
        </w:rPr>
        <w:t>This is a new information collection request.</w:t>
      </w:r>
    </w:p>
    <w:p w:rsidR="00BD1BF2" w:rsidRPr="00AF0054" w:rsidRDefault="00BD1BF2">
      <w:pPr>
        <w:pStyle w:val="NormalWeb"/>
        <w:rPr>
          <w:rFonts w:ascii="Times New Roman" w:hAnsi="Times New Roman" w:cs="Times New Roman"/>
        </w:rPr>
      </w:pPr>
      <w:r w:rsidRPr="00AF0054">
        <w:rPr>
          <w:rFonts w:ascii="Times New Roman" w:hAnsi="Times New Roman" w:cs="Times New Roman"/>
        </w:rPr>
        <w:t xml:space="preserve">16. </w:t>
      </w:r>
      <w:r w:rsidRPr="00AF0054">
        <w:rPr>
          <w:rFonts w:ascii="Times New Roman" w:hAnsi="Times New Roman" w:cs="Times New Roman"/>
          <w:u w:val="single"/>
        </w:rPr>
        <w:t>Publication of results of data collection</w:t>
      </w:r>
      <w:r w:rsidRPr="00AF0054">
        <w:rPr>
          <w:rFonts w:ascii="Times New Roman" w:hAnsi="Times New Roman" w:cs="Times New Roman"/>
        </w:rPr>
        <w:t>:</w:t>
      </w:r>
    </w:p>
    <w:p w:rsidR="006877D7" w:rsidRPr="00AF0054" w:rsidRDefault="00362349">
      <w:pPr>
        <w:pStyle w:val="NormalWeb"/>
        <w:rPr>
          <w:rFonts w:ascii="Times New Roman" w:hAnsi="Times New Roman" w:cs="Times New Roman"/>
        </w:rPr>
      </w:pPr>
      <w:r>
        <w:rPr>
          <w:rFonts w:ascii="Times New Roman" w:hAnsi="Times New Roman" w:cs="Times New Roman"/>
        </w:rPr>
        <w:t xml:space="preserve">The </w:t>
      </w:r>
      <w:r w:rsidR="001A6C3D" w:rsidRPr="00AF0054">
        <w:rPr>
          <w:rFonts w:ascii="Times New Roman" w:hAnsi="Times New Roman" w:cs="Times New Roman"/>
        </w:rPr>
        <w:t xml:space="preserve">FHWA </w:t>
      </w:r>
      <w:r w:rsidR="00133C86">
        <w:rPr>
          <w:rFonts w:ascii="Times New Roman" w:hAnsi="Times New Roman" w:cs="Times New Roman"/>
        </w:rPr>
        <w:t xml:space="preserve">will </w:t>
      </w:r>
      <w:r w:rsidR="00935786">
        <w:rPr>
          <w:rFonts w:ascii="Times New Roman" w:hAnsi="Times New Roman" w:cs="Times New Roman"/>
        </w:rPr>
        <w:t>publish</w:t>
      </w:r>
      <w:r w:rsidR="001A6C3D" w:rsidRPr="00AF0054">
        <w:rPr>
          <w:rFonts w:ascii="Times New Roman" w:hAnsi="Times New Roman" w:cs="Times New Roman"/>
        </w:rPr>
        <w:t xml:space="preserve"> the results of the VE information collected annually on FHWA’s web site</w:t>
      </w:r>
      <w:r w:rsidR="00AA4B5F">
        <w:rPr>
          <w:rFonts w:ascii="Times New Roman" w:hAnsi="Times New Roman" w:cs="Times New Roman"/>
        </w:rPr>
        <w:t xml:space="preserve">. </w:t>
      </w:r>
      <w:r w:rsidR="00AC72F6">
        <w:rPr>
          <w:rFonts w:ascii="Times New Roman" w:hAnsi="Times New Roman" w:cs="Times New Roman"/>
        </w:rPr>
        <w:t xml:space="preserve"> </w:t>
      </w:r>
      <w:r w:rsidR="001A6C3D" w:rsidRPr="00AF0054">
        <w:rPr>
          <w:rFonts w:ascii="Times New Roman" w:hAnsi="Times New Roman" w:cs="Times New Roman"/>
        </w:rPr>
        <w:t xml:space="preserve">None of the information collected is to be published for statistical use.  </w:t>
      </w:r>
    </w:p>
    <w:p w:rsidR="00BD1BF2" w:rsidRPr="00AF0054" w:rsidRDefault="00BD1BF2">
      <w:pPr>
        <w:pStyle w:val="NormalWeb"/>
        <w:rPr>
          <w:rFonts w:ascii="Times New Roman" w:hAnsi="Times New Roman" w:cs="Times New Roman"/>
        </w:rPr>
      </w:pPr>
      <w:r w:rsidRPr="00AF0054">
        <w:rPr>
          <w:rFonts w:ascii="Times New Roman" w:hAnsi="Times New Roman" w:cs="Times New Roman"/>
        </w:rPr>
        <w:t xml:space="preserve">17. </w:t>
      </w:r>
      <w:r w:rsidRPr="00AF0054">
        <w:rPr>
          <w:rFonts w:ascii="Times New Roman" w:hAnsi="Times New Roman" w:cs="Times New Roman"/>
          <w:u w:val="single"/>
        </w:rPr>
        <w:t>Approval for not displaying the expiration date of OMB approval</w:t>
      </w:r>
      <w:r w:rsidRPr="00AF0054">
        <w:rPr>
          <w:rFonts w:ascii="Times New Roman" w:hAnsi="Times New Roman" w:cs="Times New Roman"/>
        </w:rPr>
        <w:t>:</w:t>
      </w:r>
    </w:p>
    <w:p w:rsidR="006877D7" w:rsidRPr="00AF0054" w:rsidRDefault="006877D7">
      <w:pPr>
        <w:pStyle w:val="NormalWeb"/>
        <w:rPr>
          <w:rFonts w:ascii="Times New Roman" w:hAnsi="Times New Roman" w:cs="Times New Roman"/>
        </w:rPr>
      </w:pPr>
      <w:r w:rsidRPr="00AF0054">
        <w:rPr>
          <w:rFonts w:ascii="Times New Roman" w:hAnsi="Times New Roman" w:cs="Times New Roman"/>
        </w:rPr>
        <w:t>There is no request to not display the expiration date of the OMB approval for this information collection requirement.</w:t>
      </w:r>
    </w:p>
    <w:p w:rsidR="00BD1BF2" w:rsidRPr="00AF0054" w:rsidRDefault="00BD1BF2">
      <w:pPr>
        <w:pStyle w:val="NormalWeb"/>
        <w:rPr>
          <w:rFonts w:ascii="Times New Roman" w:hAnsi="Times New Roman" w:cs="Times New Roman"/>
        </w:rPr>
      </w:pPr>
      <w:r w:rsidRPr="00AF0054">
        <w:rPr>
          <w:rFonts w:ascii="Times New Roman" w:hAnsi="Times New Roman" w:cs="Times New Roman"/>
        </w:rPr>
        <w:t xml:space="preserve">18. </w:t>
      </w:r>
      <w:r w:rsidRPr="00AF0054">
        <w:rPr>
          <w:rFonts w:ascii="Times New Roman" w:hAnsi="Times New Roman" w:cs="Times New Roman"/>
          <w:u w:val="single"/>
        </w:rPr>
        <w:t>Exceptions to certification statement</w:t>
      </w:r>
      <w:r w:rsidRPr="00AF0054">
        <w:rPr>
          <w:rFonts w:ascii="Times New Roman" w:hAnsi="Times New Roman" w:cs="Times New Roman"/>
        </w:rPr>
        <w:t>:</w:t>
      </w:r>
    </w:p>
    <w:p w:rsidR="006877D7" w:rsidRPr="00AF0054" w:rsidRDefault="006877D7">
      <w:pPr>
        <w:pStyle w:val="NormalWeb"/>
        <w:rPr>
          <w:rFonts w:ascii="Times New Roman" w:hAnsi="Times New Roman" w:cs="Times New Roman"/>
        </w:rPr>
      </w:pPr>
      <w:r w:rsidRPr="00AF0054">
        <w:rPr>
          <w:rFonts w:ascii="Times New Roman" w:hAnsi="Times New Roman" w:cs="Times New Roman"/>
        </w:rPr>
        <w:t>There are no exceptions to the certification</w:t>
      </w:r>
      <w:r w:rsidR="00071FD4" w:rsidRPr="00AF0054">
        <w:rPr>
          <w:rFonts w:ascii="Times New Roman" w:hAnsi="Times New Roman" w:cs="Times New Roman"/>
        </w:rPr>
        <w:t xml:space="preserve"> statement for this information collection request.</w:t>
      </w:r>
    </w:p>
    <w:p w:rsidR="00666EA5" w:rsidRPr="00AF0054" w:rsidRDefault="00666EA5" w:rsidP="00666EA5"/>
    <w:p w:rsidR="009B53B1" w:rsidRDefault="009B53B1" w:rsidP="00502F59"/>
    <w:sectPr w:rsidR="009B53B1">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9FD" w:rsidRDefault="000C69FD" w:rsidP="00003889">
      <w:r>
        <w:separator/>
      </w:r>
    </w:p>
  </w:endnote>
  <w:endnote w:type="continuationSeparator" w:id="0">
    <w:p w:rsidR="000C69FD" w:rsidRDefault="000C69FD" w:rsidP="00003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889" w:rsidRPr="00003889" w:rsidRDefault="00003889" w:rsidP="00003889">
    <w:pPr>
      <w:pStyle w:val="Footer"/>
      <w:pBdr>
        <w:top w:val="thinThickSmallGap" w:sz="24" w:space="1" w:color="622423"/>
      </w:pBdr>
      <w:tabs>
        <w:tab w:val="clear" w:pos="4680"/>
        <w:tab w:val="clear" w:pos="9360"/>
        <w:tab w:val="right" w:pos="8640"/>
      </w:tabs>
      <w:rPr>
        <w:rFonts w:ascii="Cambria" w:hAnsi="Cambria"/>
      </w:rPr>
    </w:pPr>
    <w:r>
      <w:rPr>
        <w:rFonts w:ascii="Cambria" w:hAnsi="Cambria"/>
      </w:rPr>
      <w:t>O</w:t>
    </w:r>
    <w:r w:rsidR="00C04B4F">
      <w:rPr>
        <w:rFonts w:ascii="Cambria" w:hAnsi="Cambria"/>
      </w:rPr>
      <w:t>ctober 31</w:t>
    </w:r>
    <w:r>
      <w:rPr>
        <w:rFonts w:ascii="Cambria" w:hAnsi="Cambria"/>
      </w:rPr>
      <w:t>, 2013</w:t>
    </w:r>
    <w:r w:rsidRPr="00003889">
      <w:rPr>
        <w:rFonts w:ascii="Cambria" w:hAnsi="Cambria"/>
      </w:rPr>
      <w:tab/>
      <w:t xml:space="preserve">Page </w:t>
    </w:r>
    <w:r w:rsidRPr="00003889">
      <w:rPr>
        <w:rFonts w:ascii="Calibri" w:hAnsi="Calibri"/>
      </w:rPr>
      <w:fldChar w:fldCharType="begin"/>
    </w:r>
    <w:r>
      <w:instrText xml:space="preserve"> PAGE   \* MERGEFORMAT </w:instrText>
    </w:r>
    <w:r w:rsidRPr="00003889">
      <w:rPr>
        <w:rFonts w:ascii="Calibri" w:hAnsi="Calibri"/>
      </w:rPr>
      <w:fldChar w:fldCharType="separate"/>
    </w:r>
    <w:r w:rsidR="00502F59" w:rsidRPr="00502F59">
      <w:rPr>
        <w:rFonts w:ascii="Cambria" w:hAnsi="Cambria"/>
        <w:noProof/>
      </w:rPr>
      <w:t>4</w:t>
    </w:r>
    <w:r w:rsidRPr="00003889">
      <w:rPr>
        <w:rFonts w:ascii="Cambria" w:hAnsi="Cambria"/>
        <w:noProof/>
      </w:rPr>
      <w:fldChar w:fldCharType="end"/>
    </w:r>
  </w:p>
  <w:p w:rsidR="00003889" w:rsidRDefault="000038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9FD" w:rsidRDefault="000C69FD" w:rsidP="00003889">
      <w:r>
        <w:separator/>
      </w:r>
    </w:p>
  </w:footnote>
  <w:footnote w:type="continuationSeparator" w:id="0">
    <w:p w:rsidR="000C69FD" w:rsidRDefault="000C69FD" w:rsidP="000038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360" w:rsidRPr="00AF0054" w:rsidRDefault="00252360" w:rsidP="00252360">
    <w:pPr>
      <w:pStyle w:val="NormalWeb"/>
      <w:spacing w:before="0" w:beforeAutospacing="0" w:after="120" w:afterAutospacing="0"/>
      <w:jc w:val="center"/>
      <w:rPr>
        <w:rFonts w:ascii="Times New Roman" w:hAnsi="Times New Roman" w:cs="Times New Roman"/>
        <w:b/>
        <w:bCs/>
      </w:rPr>
    </w:pPr>
    <w:r w:rsidRPr="00AF0054">
      <w:rPr>
        <w:rFonts w:ascii="Times New Roman" w:hAnsi="Times New Roman" w:cs="Times New Roman"/>
        <w:b/>
        <w:bCs/>
      </w:rPr>
      <w:t xml:space="preserve">The Supporting Statement </w:t>
    </w:r>
  </w:p>
  <w:p w:rsidR="00252360" w:rsidRPr="00AF0054" w:rsidRDefault="00252360" w:rsidP="00252360">
    <w:pPr>
      <w:pStyle w:val="NormalWeb"/>
      <w:spacing w:before="0" w:beforeAutospacing="0" w:after="120" w:afterAutospacing="0"/>
      <w:jc w:val="center"/>
      <w:rPr>
        <w:rFonts w:ascii="Times New Roman" w:hAnsi="Times New Roman" w:cs="Times New Roman"/>
        <w:b/>
        <w:bCs/>
      </w:rPr>
    </w:pPr>
    <w:r w:rsidRPr="00AF0054">
      <w:rPr>
        <w:rFonts w:ascii="Times New Roman" w:hAnsi="Times New Roman" w:cs="Times New Roman"/>
        <w:b/>
        <w:bCs/>
      </w:rPr>
      <w:t>Value Engineering Analysis on Federal-aid Highway Projects</w:t>
    </w:r>
  </w:p>
  <w:p w:rsidR="00252360" w:rsidRDefault="00252360" w:rsidP="00252360">
    <w:pPr>
      <w:pStyle w:val="NormalWeb"/>
      <w:spacing w:before="0" w:beforeAutospacing="0" w:after="120" w:afterAutospacing="0"/>
      <w:jc w:val="center"/>
      <w:rPr>
        <w:rFonts w:ascii="Cambria" w:hAnsi="Cambria"/>
        <w:sz w:val="32"/>
        <w:szCs w:val="32"/>
      </w:rPr>
    </w:pPr>
    <w:r w:rsidRPr="00AF0054">
      <w:rPr>
        <w:rFonts w:ascii="Times New Roman" w:hAnsi="Times New Roman" w:cs="Times New Roman"/>
        <w:b/>
        <w:bCs/>
      </w:rPr>
      <w:t>Value Engineering 23 CFR 627</w:t>
    </w:r>
  </w:p>
  <w:p w:rsidR="00252360" w:rsidRPr="00252360" w:rsidRDefault="00252360" w:rsidP="00252360">
    <w:pPr>
      <w:pStyle w:val="Header"/>
      <w:pBdr>
        <w:bottom w:val="thickThinSmallGap" w:sz="24" w:space="0" w:color="622423"/>
      </w:pBdr>
      <w:rPr>
        <w:rFonts w:ascii="Cambria" w:hAnsi="Cambria"/>
        <w:sz w:val="16"/>
        <w:szCs w:val="16"/>
      </w:rPr>
    </w:pPr>
  </w:p>
  <w:p w:rsidR="00003889" w:rsidRDefault="000038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648"/>
    <w:rsid w:val="00003889"/>
    <w:rsid w:val="000448BE"/>
    <w:rsid w:val="00071FD4"/>
    <w:rsid w:val="00090E19"/>
    <w:rsid w:val="00093F5C"/>
    <w:rsid w:val="000C69FD"/>
    <w:rsid w:val="000E0704"/>
    <w:rsid w:val="0010311F"/>
    <w:rsid w:val="00133C86"/>
    <w:rsid w:val="0014617E"/>
    <w:rsid w:val="001750F8"/>
    <w:rsid w:val="001868F2"/>
    <w:rsid w:val="001A3175"/>
    <w:rsid w:val="001A3442"/>
    <w:rsid w:val="001A6C3D"/>
    <w:rsid w:val="001B112B"/>
    <w:rsid w:val="00202AD4"/>
    <w:rsid w:val="002057BC"/>
    <w:rsid w:val="00225F82"/>
    <w:rsid w:val="002514CB"/>
    <w:rsid w:val="00252360"/>
    <w:rsid w:val="00252932"/>
    <w:rsid w:val="0025361E"/>
    <w:rsid w:val="00272237"/>
    <w:rsid w:val="0027307B"/>
    <w:rsid w:val="002B3D03"/>
    <w:rsid w:val="002C75B3"/>
    <w:rsid w:val="002E14BD"/>
    <w:rsid w:val="003148F3"/>
    <w:rsid w:val="0034292D"/>
    <w:rsid w:val="00354037"/>
    <w:rsid w:val="00356B65"/>
    <w:rsid w:val="00362349"/>
    <w:rsid w:val="003764FC"/>
    <w:rsid w:val="00394C0F"/>
    <w:rsid w:val="003D24A4"/>
    <w:rsid w:val="003E0E5D"/>
    <w:rsid w:val="003F46A9"/>
    <w:rsid w:val="003F5D16"/>
    <w:rsid w:val="004218FB"/>
    <w:rsid w:val="004246B9"/>
    <w:rsid w:val="004649CE"/>
    <w:rsid w:val="00475E5B"/>
    <w:rsid w:val="00477903"/>
    <w:rsid w:val="004A320A"/>
    <w:rsid w:val="004C0B75"/>
    <w:rsid w:val="00502F59"/>
    <w:rsid w:val="00542695"/>
    <w:rsid w:val="00563EB3"/>
    <w:rsid w:val="00597CA6"/>
    <w:rsid w:val="005D3613"/>
    <w:rsid w:val="005F0D48"/>
    <w:rsid w:val="00607A8B"/>
    <w:rsid w:val="00612858"/>
    <w:rsid w:val="00663648"/>
    <w:rsid w:val="006649E2"/>
    <w:rsid w:val="0066618A"/>
    <w:rsid w:val="00666EA5"/>
    <w:rsid w:val="00667688"/>
    <w:rsid w:val="00670944"/>
    <w:rsid w:val="00686372"/>
    <w:rsid w:val="006877D7"/>
    <w:rsid w:val="006B6E90"/>
    <w:rsid w:val="006D184C"/>
    <w:rsid w:val="006D57B4"/>
    <w:rsid w:val="006F2679"/>
    <w:rsid w:val="007069F6"/>
    <w:rsid w:val="00711BD0"/>
    <w:rsid w:val="0073126E"/>
    <w:rsid w:val="00733353"/>
    <w:rsid w:val="00757935"/>
    <w:rsid w:val="00763E20"/>
    <w:rsid w:val="007807D0"/>
    <w:rsid w:val="007A6F8E"/>
    <w:rsid w:val="007B507D"/>
    <w:rsid w:val="007D79FB"/>
    <w:rsid w:val="00830046"/>
    <w:rsid w:val="00851CB0"/>
    <w:rsid w:val="0085795C"/>
    <w:rsid w:val="00876DC4"/>
    <w:rsid w:val="00886FE4"/>
    <w:rsid w:val="008B07C1"/>
    <w:rsid w:val="008B5E41"/>
    <w:rsid w:val="008E50FA"/>
    <w:rsid w:val="00935786"/>
    <w:rsid w:val="009A576F"/>
    <w:rsid w:val="009B53B1"/>
    <w:rsid w:val="009C6C53"/>
    <w:rsid w:val="009D77AA"/>
    <w:rsid w:val="009E30BB"/>
    <w:rsid w:val="00A535E6"/>
    <w:rsid w:val="00A669CC"/>
    <w:rsid w:val="00A71052"/>
    <w:rsid w:val="00AA314D"/>
    <w:rsid w:val="00AA4B5F"/>
    <w:rsid w:val="00AC5163"/>
    <w:rsid w:val="00AC72F6"/>
    <w:rsid w:val="00AD0C0A"/>
    <w:rsid w:val="00AF0054"/>
    <w:rsid w:val="00AF0311"/>
    <w:rsid w:val="00B161CC"/>
    <w:rsid w:val="00B56A75"/>
    <w:rsid w:val="00B7182B"/>
    <w:rsid w:val="00B87B16"/>
    <w:rsid w:val="00BA337A"/>
    <w:rsid w:val="00BC47A5"/>
    <w:rsid w:val="00BD1BF2"/>
    <w:rsid w:val="00C04B4F"/>
    <w:rsid w:val="00C23A7F"/>
    <w:rsid w:val="00C3481D"/>
    <w:rsid w:val="00C45D4D"/>
    <w:rsid w:val="00C55A16"/>
    <w:rsid w:val="00C61DFC"/>
    <w:rsid w:val="00C73D23"/>
    <w:rsid w:val="00D0528A"/>
    <w:rsid w:val="00D14B37"/>
    <w:rsid w:val="00D777E9"/>
    <w:rsid w:val="00D84985"/>
    <w:rsid w:val="00D91707"/>
    <w:rsid w:val="00DA1A24"/>
    <w:rsid w:val="00DA7940"/>
    <w:rsid w:val="00DB3D54"/>
    <w:rsid w:val="00DB51DA"/>
    <w:rsid w:val="00DD462B"/>
    <w:rsid w:val="00DD5A23"/>
    <w:rsid w:val="00E221E0"/>
    <w:rsid w:val="00E4504C"/>
    <w:rsid w:val="00E53149"/>
    <w:rsid w:val="00E806DA"/>
    <w:rsid w:val="00E91E40"/>
    <w:rsid w:val="00E9556E"/>
    <w:rsid w:val="00FA4D1D"/>
    <w:rsid w:val="00FA5CF2"/>
    <w:rsid w:val="00FD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rFonts w:ascii="Arial" w:hAnsi="Arial" w:cs="Arial"/>
      <w:color w:val="FF0000"/>
      <w:sz w:val="20"/>
      <w:szCs w:val="20"/>
    </w:rPr>
  </w:style>
  <w:style w:type="character" w:styleId="CommentReference">
    <w:name w:val="annotation reference"/>
    <w:rsid w:val="00542695"/>
    <w:rPr>
      <w:sz w:val="16"/>
      <w:szCs w:val="16"/>
    </w:rPr>
  </w:style>
  <w:style w:type="paragraph" w:styleId="CommentText">
    <w:name w:val="annotation text"/>
    <w:basedOn w:val="Normal"/>
    <w:link w:val="CommentTextChar"/>
    <w:rsid w:val="00542695"/>
    <w:rPr>
      <w:sz w:val="20"/>
      <w:szCs w:val="20"/>
    </w:rPr>
  </w:style>
  <w:style w:type="character" w:customStyle="1" w:styleId="CommentTextChar">
    <w:name w:val="Comment Text Char"/>
    <w:basedOn w:val="DefaultParagraphFont"/>
    <w:link w:val="CommentText"/>
    <w:rsid w:val="00542695"/>
  </w:style>
  <w:style w:type="paragraph" w:styleId="CommentSubject">
    <w:name w:val="annotation subject"/>
    <w:basedOn w:val="CommentText"/>
    <w:next w:val="CommentText"/>
    <w:link w:val="CommentSubjectChar"/>
    <w:rsid w:val="00542695"/>
    <w:rPr>
      <w:b/>
      <w:bCs/>
    </w:rPr>
  </w:style>
  <w:style w:type="character" w:customStyle="1" w:styleId="CommentSubjectChar">
    <w:name w:val="Comment Subject Char"/>
    <w:link w:val="CommentSubject"/>
    <w:rsid w:val="00542695"/>
    <w:rPr>
      <w:b/>
      <w:bCs/>
    </w:rPr>
  </w:style>
  <w:style w:type="paragraph" w:styleId="BalloonText">
    <w:name w:val="Balloon Text"/>
    <w:basedOn w:val="Normal"/>
    <w:link w:val="BalloonTextChar"/>
    <w:rsid w:val="00542695"/>
    <w:rPr>
      <w:rFonts w:ascii="Tahoma" w:hAnsi="Tahoma" w:cs="Tahoma"/>
      <w:sz w:val="16"/>
      <w:szCs w:val="16"/>
    </w:rPr>
  </w:style>
  <w:style w:type="character" w:customStyle="1" w:styleId="BalloonTextChar">
    <w:name w:val="Balloon Text Char"/>
    <w:link w:val="BalloonText"/>
    <w:rsid w:val="00542695"/>
    <w:rPr>
      <w:rFonts w:ascii="Tahoma" w:hAnsi="Tahoma" w:cs="Tahoma"/>
      <w:sz w:val="16"/>
      <w:szCs w:val="16"/>
    </w:rPr>
  </w:style>
  <w:style w:type="paragraph" w:styleId="Header">
    <w:name w:val="header"/>
    <w:basedOn w:val="Normal"/>
    <w:link w:val="HeaderChar"/>
    <w:uiPriority w:val="99"/>
    <w:rsid w:val="00003889"/>
    <w:pPr>
      <w:tabs>
        <w:tab w:val="center" w:pos="4680"/>
        <w:tab w:val="right" w:pos="9360"/>
      </w:tabs>
    </w:pPr>
  </w:style>
  <w:style w:type="character" w:customStyle="1" w:styleId="HeaderChar">
    <w:name w:val="Header Char"/>
    <w:link w:val="Header"/>
    <w:uiPriority w:val="99"/>
    <w:rsid w:val="00003889"/>
    <w:rPr>
      <w:sz w:val="24"/>
      <w:szCs w:val="24"/>
    </w:rPr>
  </w:style>
  <w:style w:type="paragraph" w:styleId="Footer">
    <w:name w:val="footer"/>
    <w:basedOn w:val="Normal"/>
    <w:link w:val="FooterChar"/>
    <w:uiPriority w:val="99"/>
    <w:rsid w:val="00003889"/>
    <w:pPr>
      <w:tabs>
        <w:tab w:val="center" w:pos="4680"/>
        <w:tab w:val="right" w:pos="9360"/>
      </w:tabs>
    </w:pPr>
  </w:style>
  <w:style w:type="character" w:customStyle="1" w:styleId="FooterChar">
    <w:name w:val="Footer Char"/>
    <w:link w:val="Footer"/>
    <w:uiPriority w:val="99"/>
    <w:rsid w:val="0000388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rFonts w:ascii="Arial" w:hAnsi="Arial" w:cs="Arial"/>
      <w:color w:val="FF0000"/>
      <w:sz w:val="20"/>
      <w:szCs w:val="20"/>
    </w:rPr>
  </w:style>
  <w:style w:type="character" w:styleId="CommentReference">
    <w:name w:val="annotation reference"/>
    <w:rsid w:val="00542695"/>
    <w:rPr>
      <w:sz w:val="16"/>
      <w:szCs w:val="16"/>
    </w:rPr>
  </w:style>
  <w:style w:type="paragraph" w:styleId="CommentText">
    <w:name w:val="annotation text"/>
    <w:basedOn w:val="Normal"/>
    <w:link w:val="CommentTextChar"/>
    <w:rsid w:val="00542695"/>
    <w:rPr>
      <w:sz w:val="20"/>
      <w:szCs w:val="20"/>
    </w:rPr>
  </w:style>
  <w:style w:type="character" w:customStyle="1" w:styleId="CommentTextChar">
    <w:name w:val="Comment Text Char"/>
    <w:basedOn w:val="DefaultParagraphFont"/>
    <w:link w:val="CommentText"/>
    <w:rsid w:val="00542695"/>
  </w:style>
  <w:style w:type="paragraph" w:styleId="CommentSubject">
    <w:name w:val="annotation subject"/>
    <w:basedOn w:val="CommentText"/>
    <w:next w:val="CommentText"/>
    <w:link w:val="CommentSubjectChar"/>
    <w:rsid w:val="00542695"/>
    <w:rPr>
      <w:b/>
      <w:bCs/>
    </w:rPr>
  </w:style>
  <w:style w:type="character" w:customStyle="1" w:styleId="CommentSubjectChar">
    <w:name w:val="Comment Subject Char"/>
    <w:link w:val="CommentSubject"/>
    <w:rsid w:val="00542695"/>
    <w:rPr>
      <w:b/>
      <w:bCs/>
    </w:rPr>
  </w:style>
  <w:style w:type="paragraph" w:styleId="BalloonText">
    <w:name w:val="Balloon Text"/>
    <w:basedOn w:val="Normal"/>
    <w:link w:val="BalloonTextChar"/>
    <w:rsid w:val="00542695"/>
    <w:rPr>
      <w:rFonts w:ascii="Tahoma" w:hAnsi="Tahoma" w:cs="Tahoma"/>
      <w:sz w:val="16"/>
      <w:szCs w:val="16"/>
    </w:rPr>
  </w:style>
  <w:style w:type="character" w:customStyle="1" w:styleId="BalloonTextChar">
    <w:name w:val="Balloon Text Char"/>
    <w:link w:val="BalloonText"/>
    <w:rsid w:val="00542695"/>
    <w:rPr>
      <w:rFonts w:ascii="Tahoma" w:hAnsi="Tahoma" w:cs="Tahoma"/>
      <w:sz w:val="16"/>
      <w:szCs w:val="16"/>
    </w:rPr>
  </w:style>
  <w:style w:type="paragraph" w:styleId="Header">
    <w:name w:val="header"/>
    <w:basedOn w:val="Normal"/>
    <w:link w:val="HeaderChar"/>
    <w:uiPriority w:val="99"/>
    <w:rsid w:val="00003889"/>
    <w:pPr>
      <w:tabs>
        <w:tab w:val="center" w:pos="4680"/>
        <w:tab w:val="right" w:pos="9360"/>
      </w:tabs>
    </w:pPr>
  </w:style>
  <w:style w:type="character" w:customStyle="1" w:styleId="HeaderChar">
    <w:name w:val="Header Char"/>
    <w:link w:val="Header"/>
    <w:uiPriority w:val="99"/>
    <w:rsid w:val="00003889"/>
    <w:rPr>
      <w:sz w:val="24"/>
      <w:szCs w:val="24"/>
    </w:rPr>
  </w:style>
  <w:style w:type="paragraph" w:styleId="Footer">
    <w:name w:val="footer"/>
    <w:basedOn w:val="Normal"/>
    <w:link w:val="FooterChar"/>
    <w:uiPriority w:val="99"/>
    <w:rsid w:val="00003889"/>
    <w:pPr>
      <w:tabs>
        <w:tab w:val="center" w:pos="4680"/>
        <w:tab w:val="right" w:pos="9360"/>
      </w:tabs>
    </w:pPr>
  </w:style>
  <w:style w:type="character" w:customStyle="1" w:styleId="FooterChar">
    <w:name w:val="Footer Char"/>
    <w:link w:val="Footer"/>
    <w:uiPriority w:val="99"/>
    <w:rsid w:val="0000388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1217</Words>
  <Characters>6939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DOT</Company>
  <LinksUpToDate>false</LinksUpToDate>
  <CharactersWithSpaces>8140</CharactersWithSpaces>
  <SharedDoc>false</SharedDoc>
  <HLinks>
    <vt:vector size="12" baseType="variant">
      <vt:variant>
        <vt:i4>7340078</vt:i4>
      </vt:variant>
      <vt:variant>
        <vt:i4>3</vt:i4>
      </vt:variant>
      <vt:variant>
        <vt:i4>0</vt:i4>
      </vt:variant>
      <vt:variant>
        <vt:i4>5</vt:i4>
      </vt:variant>
      <vt:variant>
        <vt:lpwstr>http://www.fhwa.dot.gov/ve/</vt:lpwstr>
      </vt:variant>
      <vt:variant>
        <vt:lpwstr/>
      </vt:variant>
      <vt:variant>
        <vt:i4>4063353</vt:i4>
      </vt:variant>
      <vt:variant>
        <vt:i4>0</vt:i4>
      </vt:variant>
      <vt:variant>
        <vt:i4>0</vt:i4>
      </vt:variant>
      <vt:variant>
        <vt:i4>5</vt:i4>
      </vt:variant>
      <vt:variant>
        <vt:lpwstr>http://www.fhwa.dot.gov/ve/vereport.cfm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creator>FHWA</dc:creator>
  <cp:lastModifiedBy>MBI Photo</cp:lastModifiedBy>
  <cp:revision>2</cp:revision>
  <cp:lastPrinted>2012-01-06T15:13:00Z</cp:lastPrinted>
  <dcterms:created xsi:type="dcterms:W3CDTF">2013-11-25T19:58:00Z</dcterms:created>
  <dcterms:modified xsi:type="dcterms:W3CDTF">2013-11-25T19:58:00Z</dcterms:modified>
</cp:coreProperties>
</file>