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04A" w:rsidRDefault="00B2704A" w:rsidP="005E08A7">
      <w:pPr>
        <w:ind w:left="5040" w:firstLine="720"/>
      </w:pPr>
      <w:bookmarkStart w:id="0" w:name="_GoBack"/>
      <w:bookmarkEnd w:id="0"/>
      <w:r>
        <w:t>O</w:t>
      </w:r>
      <w:r w:rsidR="00197FBD">
        <w:t>MB No. 0930-xxxx</w:t>
      </w:r>
    </w:p>
    <w:p w:rsidR="00B2704A" w:rsidRDefault="00B2704A" w:rsidP="00B2704A">
      <w:r>
        <w:tab/>
      </w:r>
      <w:r>
        <w:tab/>
      </w:r>
      <w:r>
        <w:tab/>
      </w:r>
      <w:r>
        <w:tab/>
      </w:r>
      <w:r>
        <w:tab/>
      </w:r>
      <w:r>
        <w:tab/>
      </w:r>
      <w:r>
        <w:tab/>
      </w:r>
      <w:r>
        <w:tab/>
        <w:t>Expiration Date:  xx/xx/xx</w:t>
      </w:r>
    </w:p>
    <w:p w:rsidR="00B2704A" w:rsidRDefault="00B2704A" w:rsidP="00B2704A"/>
    <w:p w:rsidR="00B2704A" w:rsidRDefault="00B2704A" w:rsidP="00B2704A"/>
    <w:p w:rsidR="00B2704A" w:rsidRDefault="00B2704A" w:rsidP="00B2704A">
      <w:pPr>
        <w:rPr>
          <w:color w:val="000080"/>
          <w:sz w:val="20"/>
          <w:szCs w:val="20"/>
        </w:rPr>
      </w:pPr>
      <w:r>
        <w:t>Public Burden Statement: An agency may not conduct or sponsor, and a person is not required to respond to, a collection of information unless it displays a currently valid OMB control number.  The OMB control numb</w:t>
      </w:r>
      <w:r w:rsidR="00197FBD">
        <w:t>er for this project is 0930-xxxx</w:t>
      </w:r>
      <w:r>
        <w:t>.  Public reporting burden for this collection of informa</w:t>
      </w:r>
      <w:r w:rsidR="00197FBD">
        <w:t xml:space="preserve">tion is estimated to average 30 </w:t>
      </w:r>
      <w: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B2704A" w:rsidRDefault="00B2704A" w:rsidP="00B2704A">
      <w:pPr>
        <w:rPr>
          <w:color w:val="000080"/>
          <w:sz w:val="20"/>
          <w:szCs w:val="20"/>
        </w:rPr>
      </w:pPr>
    </w:p>
    <w:p w:rsidR="00B2704A" w:rsidRDefault="00B2704A" w:rsidP="00B2704A"/>
    <w:p w:rsidR="00552AD2" w:rsidRDefault="00552AD2" w:rsidP="00552AD2">
      <w:pPr>
        <w:spacing w:before="120"/>
        <w:jc w:val="center"/>
        <w:rPr>
          <w:b/>
        </w:rPr>
      </w:pPr>
      <w:r w:rsidRPr="00552AD2">
        <w:rPr>
          <w:b/>
        </w:rPr>
        <w:t xml:space="preserve">SAMHSA DTAC </w:t>
      </w:r>
      <w:r w:rsidR="00F1786F">
        <w:rPr>
          <w:b/>
        </w:rPr>
        <w:t>Webinar</w:t>
      </w:r>
      <w:r w:rsidRPr="00552AD2">
        <w:rPr>
          <w:b/>
        </w:rPr>
        <w:t xml:space="preserve"> </w:t>
      </w:r>
      <w:r w:rsidR="00197FBD">
        <w:rPr>
          <w:b/>
        </w:rPr>
        <w:t>Feedback</w:t>
      </w:r>
    </w:p>
    <w:p w:rsidR="00552AD2" w:rsidRPr="00552AD2" w:rsidRDefault="00552AD2" w:rsidP="00552AD2">
      <w:pPr>
        <w:spacing w:before="120" w:after="240"/>
        <w:jc w:val="center"/>
        <w:rPr>
          <w:b/>
        </w:rPr>
      </w:pPr>
      <w:r w:rsidRPr="00552AD2">
        <w:rPr>
          <w:b/>
        </w:rPr>
        <w:t>Follow-Up Phone Interview Guide</w:t>
      </w:r>
    </w:p>
    <w:p w:rsidR="00552AD2" w:rsidRPr="00552AD2" w:rsidRDefault="00552AD2" w:rsidP="00552AD2">
      <w:pPr>
        <w:spacing w:before="120" w:after="240"/>
        <w:jc w:val="center"/>
        <w:rPr>
          <w:b/>
          <w:bCs/>
          <w:smallCaps/>
          <w:color w:val="0067C6"/>
        </w:rPr>
      </w:pPr>
      <w:r w:rsidRPr="00552AD2">
        <w:rPr>
          <w:b/>
          <w:bCs/>
          <w:smallCaps/>
          <w:color w:val="0067C6"/>
        </w:rPr>
        <w:t>Interview Information</w:t>
      </w:r>
    </w:p>
    <w:p w:rsidR="00552AD2" w:rsidRPr="00552AD2" w:rsidRDefault="00552AD2" w:rsidP="00552AD2">
      <w:pPr>
        <w:spacing w:before="120" w:after="240" w:line="288" w:lineRule="auto"/>
      </w:pPr>
      <w:r w:rsidRPr="00552AD2">
        <w:t xml:space="preserve">Date:  </w:t>
      </w:r>
    </w:p>
    <w:p w:rsidR="00552AD2" w:rsidRPr="00552AD2" w:rsidRDefault="00552AD2" w:rsidP="00552AD2">
      <w:pPr>
        <w:spacing w:before="120" w:after="240" w:line="288" w:lineRule="auto"/>
      </w:pPr>
      <w:r w:rsidRPr="00552AD2">
        <w:t xml:space="preserve">Time:  </w:t>
      </w:r>
    </w:p>
    <w:p w:rsidR="00552AD2" w:rsidRPr="00552AD2" w:rsidRDefault="00552AD2" w:rsidP="00552AD2">
      <w:pPr>
        <w:spacing w:before="120" w:after="240" w:line="288" w:lineRule="auto"/>
      </w:pPr>
      <w:r w:rsidRPr="00552AD2">
        <w:t>Interviewee Name, State/Territory</w:t>
      </w:r>
      <w:r w:rsidR="00634207">
        <w:t>/Tribe</w:t>
      </w:r>
      <w:r w:rsidRPr="00552AD2">
        <w:t xml:space="preserve">, Title:  </w:t>
      </w:r>
    </w:p>
    <w:p w:rsidR="00552AD2" w:rsidRPr="00552AD2" w:rsidRDefault="00552AD2" w:rsidP="00552AD2">
      <w:pPr>
        <w:spacing w:before="120" w:after="240" w:line="288" w:lineRule="auto"/>
      </w:pPr>
      <w:r w:rsidRPr="00552AD2">
        <w:t>Interviewer:</w:t>
      </w:r>
    </w:p>
    <w:p w:rsidR="00552AD2" w:rsidRPr="00552AD2" w:rsidRDefault="00552AD2" w:rsidP="00552AD2">
      <w:pPr>
        <w:spacing w:before="120" w:after="240" w:line="288" w:lineRule="auto"/>
      </w:pPr>
      <w:r w:rsidRPr="00552AD2">
        <w:t xml:space="preserve">Note-Taker:  </w:t>
      </w:r>
    </w:p>
    <w:p w:rsidR="00552AD2" w:rsidRPr="00552AD2" w:rsidRDefault="00552AD2" w:rsidP="00552AD2">
      <w:pPr>
        <w:pStyle w:val="Header"/>
        <w:tabs>
          <w:tab w:val="left" w:pos="1800"/>
          <w:tab w:val="right" w:leader="dot" w:pos="9360"/>
        </w:tabs>
        <w:spacing w:before="120" w:after="192" w:line="288" w:lineRule="auto"/>
        <w:jc w:val="center"/>
        <w:rPr>
          <w:b/>
          <w:bCs/>
          <w:smallCaps/>
          <w:color w:val="0067C6"/>
        </w:rPr>
      </w:pPr>
      <w:r w:rsidRPr="00552AD2">
        <w:rPr>
          <w:b/>
          <w:bCs/>
          <w:smallCaps/>
          <w:color w:val="0067C6"/>
        </w:rPr>
        <w:t>Introduction</w:t>
      </w:r>
    </w:p>
    <w:p w:rsidR="00552AD2" w:rsidRPr="00D62E96" w:rsidRDefault="00552AD2" w:rsidP="00552AD2">
      <w:pPr>
        <w:numPr>
          <w:ilvl w:val="0"/>
          <w:numId w:val="5"/>
        </w:numPr>
        <w:tabs>
          <w:tab w:val="num" w:pos="360"/>
        </w:tabs>
        <w:spacing w:before="120" w:after="192" w:line="288" w:lineRule="auto"/>
        <w:ind w:left="360"/>
        <w:rPr>
          <w:b/>
        </w:rPr>
      </w:pPr>
      <w:r w:rsidRPr="00552AD2">
        <w:t xml:space="preserve">Introduce self as [NAME], a member of the SAMHSA DTAC </w:t>
      </w:r>
      <w:r w:rsidR="00BF5D1C">
        <w:t>Survey</w:t>
      </w:r>
      <w:r w:rsidR="00BF5D1C" w:rsidRPr="00552AD2">
        <w:t xml:space="preserve"> Team</w:t>
      </w:r>
      <w:r w:rsidRPr="00552AD2">
        <w:t xml:space="preserve">, and [SCRIBE’S NAME], </w:t>
      </w:r>
      <w:proofErr w:type="gramStart"/>
      <w:r w:rsidRPr="00552AD2">
        <w:t>a</w:t>
      </w:r>
      <w:proofErr w:type="gramEnd"/>
      <w:r w:rsidRPr="00552AD2">
        <w:t xml:space="preserve"> colleague on the SAMHSA DTAC </w:t>
      </w:r>
      <w:r w:rsidR="00634207">
        <w:t>Survey</w:t>
      </w:r>
      <w:r w:rsidR="00634207" w:rsidRPr="00552AD2">
        <w:t xml:space="preserve"> </w:t>
      </w:r>
      <w:r w:rsidRPr="00552AD2">
        <w:t xml:space="preserve">Team. </w:t>
      </w:r>
    </w:p>
    <w:p w:rsidR="00D62E96" w:rsidRPr="008B51E0" w:rsidRDefault="00D62E96" w:rsidP="00D62E96">
      <w:pPr>
        <w:numPr>
          <w:ilvl w:val="0"/>
          <w:numId w:val="5"/>
        </w:numPr>
        <w:tabs>
          <w:tab w:val="num" w:pos="360"/>
        </w:tabs>
        <w:spacing w:before="120" w:after="192" w:line="288" w:lineRule="auto"/>
        <w:ind w:left="360"/>
        <w:rPr>
          <w:b/>
        </w:rPr>
      </w:pPr>
      <w:r>
        <w:t>SAMHSA DTAC refers to the Substance Abuse and Mental Health Services Administration Disaster Technical Assistance Center (</w:t>
      </w:r>
      <w:r w:rsidR="00634207">
        <w:t xml:space="preserve">SAMHSA </w:t>
      </w:r>
      <w:r>
        <w:t xml:space="preserve">DTAC). </w:t>
      </w:r>
    </w:p>
    <w:p w:rsidR="00552AD2" w:rsidRPr="00552AD2" w:rsidRDefault="00552AD2" w:rsidP="00552AD2">
      <w:pPr>
        <w:numPr>
          <w:ilvl w:val="0"/>
          <w:numId w:val="5"/>
        </w:numPr>
        <w:tabs>
          <w:tab w:val="num" w:pos="360"/>
        </w:tabs>
        <w:spacing w:before="120" w:after="192" w:line="288" w:lineRule="auto"/>
        <w:ind w:left="360"/>
        <w:rPr>
          <w:b/>
        </w:rPr>
      </w:pPr>
      <w:r w:rsidRPr="00552AD2">
        <w:t xml:space="preserve">Thank you </w:t>
      </w:r>
      <w:r w:rsidR="00634207">
        <w:t xml:space="preserve">for </w:t>
      </w:r>
      <w:r w:rsidRPr="00552AD2">
        <w:t xml:space="preserve">participating in our </w:t>
      </w:r>
      <w:r w:rsidR="00197FBD">
        <w:t>data collection effort</w:t>
      </w:r>
      <w:r w:rsidRPr="00552AD2">
        <w:t xml:space="preserve">. </w:t>
      </w:r>
      <w:r w:rsidR="002F47F7">
        <w:t xml:space="preserve"> </w:t>
      </w:r>
      <w:r w:rsidRPr="00552AD2">
        <w:t xml:space="preserve">Your opinions are very important to SAMHSA.  This interview will take </w:t>
      </w:r>
      <w:r w:rsidR="00634207">
        <w:t>no more than</w:t>
      </w:r>
      <w:r w:rsidRPr="00CF129A">
        <w:t xml:space="preserve"> a half hour to</w:t>
      </w:r>
      <w:r w:rsidRPr="00552AD2">
        <w:t xml:space="preserve"> complete. </w:t>
      </w:r>
    </w:p>
    <w:p w:rsidR="00552AD2" w:rsidRPr="00552AD2" w:rsidRDefault="00552AD2" w:rsidP="00552AD2">
      <w:pPr>
        <w:numPr>
          <w:ilvl w:val="0"/>
          <w:numId w:val="5"/>
        </w:numPr>
        <w:tabs>
          <w:tab w:val="num" w:pos="360"/>
        </w:tabs>
        <w:spacing w:before="120" w:after="192" w:line="288" w:lineRule="auto"/>
        <w:ind w:left="360"/>
        <w:rPr>
          <w:b/>
        </w:rPr>
      </w:pPr>
      <w:r w:rsidRPr="00552AD2">
        <w:t xml:space="preserve">Overview of </w:t>
      </w:r>
      <w:r w:rsidR="00F1786F">
        <w:t>webinar</w:t>
      </w:r>
      <w:r>
        <w:t xml:space="preserve"> </w:t>
      </w:r>
      <w:r w:rsidR="00197FBD">
        <w:t>feedback</w:t>
      </w:r>
      <w:r w:rsidR="002F47F7">
        <w:t>:</w:t>
      </w:r>
    </w:p>
    <w:p w:rsidR="00552AD2" w:rsidRDefault="00552AD2" w:rsidP="00552AD2">
      <w:pPr>
        <w:numPr>
          <w:ilvl w:val="1"/>
          <w:numId w:val="5"/>
        </w:numPr>
        <w:tabs>
          <w:tab w:val="clear" w:pos="1440"/>
          <w:tab w:val="num" w:pos="-1620"/>
        </w:tabs>
        <w:spacing w:before="120" w:after="240" w:line="288" w:lineRule="auto"/>
        <w:ind w:left="1080"/>
      </w:pPr>
      <w:r w:rsidRPr="00552AD2">
        <w:t xml:space="preserve">The goal of the </w:t>
      </w:r>
      <w:r w:rsidR="00197FBD">
        <w:t>data collection effort</w:t>
      </w:r>
      <w:r w:rsidRPr="00552AD2">
        <w:t xml:space="preserve"> is to gather </w:t>
      </w:r>
      <w:r>
        <w:t xml:space="preserve">feedback on SAMHSA DTAC </w:t>
      </w:r>
      <w:r w:rsidR="00F1786F">
        <w:t>webinars</w:t>
      </w:r>
      <w:r>
        <w:t xml:space="preserve"> to </w:t>
      </w:r>
      <w:r w:rsidR="00BF5D1C">
        <w:t>enhance</w:t>
      </w:r>
      <w:r w:rsidRPr="00552AD2">
        <w:t xml:space="preserve"> the training and technical assistance provided by SAMHSA DTAC, which may include tailoring resources to specific needs, providing resources in the most useful formats, and creating new resources.</w:t>
      </w:r>
    </w:p>
    <w:p w:rsidR="00552AD2" w:rsidRPr="00552AD2" w:rsidRDefault="00552AD2" w:rsidP="005E08A7">
      <w:pPr>
        <w:numPr>
          <w:ilvl w:val="2"/>
          <w:numId w:val="5"/>
        </w:numPr>
        <w:tabs>
          <w:tab w:val="num" w:pos="360"/>
        </w:tabs>
        <w:spacing w:afterLines="80" w:line="288" w:lineRule="auto"/>
        <w:ind w:left="360"/>
      </w:pPr>
      <w:r w:rsidRPr="00552AD2">
        <w:lastRenderedPageBreak/>
        <w:t>Emphasize that participation is voluntary and that privacy and confidentiality will be maintained</w:t>
      </w:r>
      <w:r w:rsidR="002F47F7">
        <w:t>:</w:t>
      </w:r>
    </w:p>
    <w:p w:rsidR="00552AD2" w:rsidRPr="00552AD2" w:rsidRDefault="00552AD2" w:rsidP="005E08A7">
      <w:pPr>
        <w:numPr>
          <w:ilvl w:val="1"/>
          <w:numId w:val="6"/>
        </w:numPr>
        <w:tabs>
          <w:tab w:val="clear" w:pos="1440"/>
          <w:tab w:val="num" w:pos="-2790"/>
          <w:tab w:val="num" w:pos="1080"/>
        </w:tabs>
        <w:spacing w:afterLines="80" w:line="288" w:lineRule="auto"/>
        <w:ind w:left="1080"/>
      </w:pPr>
      <w:r w:rsidRPr="00552AD2">
        <w:t>Your participation in this session is voluntary.</w:t>
      </w:r>
    </w:p>
    <w:p w:rsidR="00552AD2" w:rsidRPr="00552AD2" w:rsidRDefault="00552AD2" w:rsidP="005E08A7">
      <w:pPr>
        <w:numPr>
          <w:ilvl w:val="1"/>
          <w:numId w:val="6"/>
        </w:numPr>
        <w:tabs>
          <w:tab w:val="clear" w:pos="1440"/>
          <w:tab w:val="num" w:pos="-2790"/>
          <w:tab w:val="num" w:pos="1080"/>
        </w:tabs>
        <w:spacing w:afterLines="80" w:line="288" w:lineRule="auto"/>
        <w:ind w:left="1080"/>
      </w:pPr>
      <w:r w:rsidRPr="00552AD2">
        <w:t xml:space="preserve">If you would prefer to </w:t>
      </w:r>
      <w:r w:rsidR="00BF5D1C">
        <w:t>end</w:t>
      </w:r>
      <w:r w:rsidRPr="00552AD2">
        <w:t xml:space="preserve"> the interview at any time, you are free to do so.</w:t>
      </w:r>
    </w:p>
    <w:p w:rsidR="00552AD2" w:rsidRPr="00552AD2" w:rsidRDefault="00552AD2" w:rsidP="005E08A7">
      <w:pPr>
        <w:numPr>
          <w:ilvl w:val="1"/>
          <w:numId w:val="6"/>
        </w:numPr>
        <w:tabs>
          <w:tab w:val="clear" w:pos="1440"/>
          <w:tab w:val="num" w:pos="-2790"/>
          <w:tab w:val="num" w:pos="1080"/>
        </w:tabs>
        <w:spacing w:afterLines="80" w:line="288" w:lineRule="auto"/>
        <w:ind w:left="1080"/>
      </w:pPr>
      <w:r w:rsidRPr="00552AD2">
        <w:t xml:space="preserve">We treat the information you share as confidential. </w:t>
      </w:r>
      <w:r w:rsidR="002F47F7">
        <w:t xml:space="preserve"> </w:t>
      </w:r>
      <w:r w:rsidRPr="00552AD2">
        <w:t xml:space="preserve">That means we will protect your confidentiality to the extent allowable by law. </w:t>
      </w:r>
      <w:r w:rsidR="002F47F7">
        <w:t xml:space="preserve"> </w:t>
      </w:r>
      <w:r w:rsidRPr="00552AD2">
        <w:t xml:space="preserve">We will not reveal the names of </w:t>
      </w:r>
      <w:r w:rsidR="00197FBD">
        <w:t>data collection effort</w:t>
      </w:r>
      <w:r w:rsidRPr="00552AD2">
        <w:t xml:space="preserve"> participants and no information will be publicly reported that can identify you. </w:t>
      </w:r>
    </w:p>
    <w:p w:rsidR="00552AD2" w:rsidRPr="00552AD2" w:rsidRDefault="00552AD2" w:rsidP="005E08A7">
      <w:pPr>
        <w:numPr>
          <w:ilvl w:val="1"/>
          <w:numId w:val="6"/>
        </w:numPr>
        <w:tabs>
          <w:tab w:val="clear" w:pos="1440"/>
          <w:tab w:val="num" w:pos="-2790"/>
          <w:tab w:val="num" w:pos="1080"/>
        </w:tabs>
        <w:spacing w:afterLines="80" w:line="288" w:lineRule="auto"/>
        <w:ind w:left="1080"/>
      </w:pPr>
      <w:r w:rsidRPr="00552AD2">
        <w:t xml:space="preserve">Your name will not be linked to your answers or to any comments you make during the discussion. </w:t>
      </w:r>
      <w:r w:rsidR="002F47F7">
        <w:t xml:space="preserve"> </w:t>
      </w:r>
      <w:r w:rsidRPr="00552AD2">
        <w:t xml:space="preserve">Only cleared SAMHSA DTAC Research Team members will have access to the </w:t>
      </w:r>
      <w:r w:rsidR="00197FBD">
        <w:t>data collection effort</w:t>
      </w:r>
      <w:r w:rsidRPr="00552AD2">
        <w:t xml:space="preserve"> data, and only aggregate-level findings will be reported.</w:t>
      </w:r>
    </w:p>
    <w:p w:rsidR="00552AD2" w:rsidRPr="00552AD2" w:rsidRDefault="00552AD2" w:rsidP="005E08A7">
      <w:pPr>
        <w:numPr>
          <w:ilvl w:val="2"/>
          <w:numId w:val="6"/>
        </w:numPr>
        <w:tabs>
          <w:tab w:val="clear" w:pos="2160"/>
          <w:tab w:val="num" w:pos="1080"/>
        </w:tabs>
        <w:spacing w:afterLines="80" w:line="288" w:lineRule="auto"/>
        <w:ind w:left="360"/>
      </w:pPr>
      <w:r w:rsidRPr="00552AD2">
        <w:t xml:space="preserve">We typically audio record these interviews, in order to make sure that we don’t miss any of your important feedback. </w:t>
      </w:r>
      <w:r w:rsidR="002F47F7">
        <w:t xml:space="preserve"> </w:t>
      </w:r>
      <w:r w:rsidR="00BF5D1C">
        <w:t>We</w:t>
      </w:r>
      <w:r w:rsidRPr="00552AD2">
        <w:t xml:space="preserve"> will only use the recording as a backup check as I read through the call notes to ensure that we’ve captured everything</w:t>
      </w:r>
      <w:r w:rsidR="00BF5D1C">
        <w:t xml:space="preserve"> and will destroy it once the interview notes are finalized</w:t>
      </w:r>
      <w:r w:rsidRPr="00552AD2">
        <w:t xml:space="preserve">. </w:t>
      </w:r>
      <w:r w:rsidR="002F47F7">
        <w:t xml:space="preserve"> </w:t>
      </w:r>
      <w:r w:rsidRPr="00552AD2">
        <w:t xml:space="preserve">Is it okay with you if I start recording the call now? </w:t>
      </w:r>
      <w:r w:rsidR="002F47F7">
        <w:t xml:space="preserve"> </w:t>
      </w:r>
      <w:r w:rsidRPr="00552AD2">
        <w:t xml:space="preserve">[IF YES, </w:t>
      </w:r>
      <w:r>
        <w:t>BEGIN RECORDING CALL</w:t>
      </w:r>
      <w:r w:rsidRPr="00552AD2">
        <w:t>; IF NO, SAY YOU UNDERSTAND THE CONCERN AND WILL NOT RECORD THE PHONE INTERVIEW</w:t>
      </w:r>
      <w:r w:rsidR="002F47F7">
        <w:t>.</w:t>
      </w:r>
      <w:r w:rsidRPr="00552AD2">
        <w:t>]</w:t>
      </w:r>
    </w:p>
    <w:p w:rsidR="00552AD2" w:rsidRPr="00552AD2" w:rsidRDefault="00552AD2" w:rsidP="00552AD2">
      <w:pPr>
        <w:pStyle w:val="Header"/>
        <w:tabs>
          <w:tab w:val="left" w:pos="1800"/>
          <w:tab w:val="right" w:leader="dot" w:pos="9360"/>
        </w:tabs>
        <w:spacing w:before="120" w:after="192" w:line="288" w:lineRule="auto"/>
        <w:jc w:val="center"/>
        <w:rPr>
          <w:b/>
          <w:bCs/>
          <w:smallCaps/>
          <w:color w:val="0067C6"/>
        </w:rPr>
      </w:pPr>
      <w:r>
        <w:rPr>
          <w:b/>
          <w:bCs/>
          <w:smallCaps/>
          <w:color w:val="0067C6"/>
        </w:rPr>
        <w:t xml:space="preserve">Warm </w:t>
      </w:r>
      <w:r w:rsidRPr="00552AD2">
        <w:rPr>
          <w:b/>
          <w:bCs/>
          <w:smallCaps/>
          <w:color w:val="0067C6"/>
        </w:rPr>
        <w:t>Up</w:t>
      </w:r>
    </w:p>
    <w:p w:rsidR="00A31E8A" w:rsidRDefault="00E6246E" w:rsidP="00E6246E">
      <w:pPr>
        <w:spacing w:before="120" w:after="240"/>
      </w:pPr>
      <w:r>
        <w:t xml:space="preserve">Thank you for taking the time to speak with me today about </w:t>
      </w:r>
      <w:r w:rsidR="004C50FE">
        <w:t xml:space="preserve">[name of </w:t>
      </w:r>
      <w:r w:rsidR="00F1786F">
        <w:t>webinar</w:t>
      </w:r>
      <w:r w:rsidR="004C50FE">
        <w:t xml:space="preserve">]. </w:t>
      </w:r>
      <w:r w:rsidR="002F47F7">
        <w:t xml:space="preserve"> </w:t>
      </w:r>
      <w:r w:rsidR="004C50FE">
        <w:t xml:space="preserve">Before we get started on talking about the </w:t>
      </w:r>
      <w:r w:rsidR="00F1786F">
        <w:t>webinar</w:t>
      </w:r>
      <w:r w:rsidR="004C50FE">
        <w:t xml:space="preserve">, I’d like to </w:t>
      </w:r>
      <w:r w:rsidR="008663AC">
        <w:t>begin</w:t>
      </w:r>
      <w:r w:rsidR="004C50FE">
        <w:t xml:space="preserve"> by getting to know you and your job a little bit. </w:t>
      </w:r>
    </w:p>
    <w:p w:rsidR="00E6246E" w:rsidRDefault="004C50FE" w:rsidP="002E2E31">
      <w:pPr>
        <w:pStyle w:val="ListParagraph"/>
        <w:numPr>
          <w:ilvl w:val="0"/>
          <w:numId w:val="3"/>
        </w:numPr>
        <w:spacing w:before="120" w:after="240"/>
        <w:contextualSpacing w:val="0"/>
      </w:pPr>
      <w:r>
        <w:t>What is your title and job role?</w:t>
      </w:r>
      <w:r w:rsidR="002F47F7">
        <w:t xml:space="preserve"> </w:t>
      </w:r>
      <w:r>
        <w:t xml:space="preserve"> In other words, what are your main responsibilities in your job?</w:t>
      </w:r>
    </w:p>
    <w:p w:rsidR="00845D8E" w:rsidRDefault="00845D8E" w:rsidP="00845D8E">
      <w:pPr>
        <w:pStyle w:val="ListParagraph"/>
        <w:spacing w:before="120" w:after="120"/>
        <w:ind w:firstLine="720"/>
        <w:contextualSpacing w:val="0"/>
      </w:pPr>
      <w:r>
        <w:t>Probes:</w:t>
      </w:r>
    </w:p>
    <w:p w:rsidR="004C50FE" w:rsidRDefault="004C50FE" w:rsidP="00845D8E">
      <w:pPr>
        <w:pStyle w:val="ListParagraph"/>
        <w:numPr>
          <w:ilvl w:val="0"/>
          <w:numId w:val="4"/>
        </w:numPr>
        <w:spacing w:before="120" w:after="120"/>
        <w:contextualSpacing w:val="0"/>
      </w:pPr>
      <w:r>
        <w:t>Related to disaster behavioral health, mental health, and substance abuse</w:t>
      </w:r>
      <w:r w:rsidR="008663AC">
        <w:t xml:space="preserve"> preparedness and response</w:t>
      </w:r>
      <w:r>
        <w:t>?</w:t>
      </w:r>
      <w:r w:rsidR="00634207">
        <w:t xml:space="preserve"> Emergency Management? Public Health?</w:t>
      </w:r>
    </w:p>
    <w:p w:rsidR="004C50FE" w:rsidRDefault="004C50FE" w:rsidP="00340570">
      <w:pPr>
        <w:pStyle w:val="ListParagraph"/>
        <w:numPr>
          <w:ilvl w:val="0"/>
          <w:numId w:val="4"/>
        </w:numPr>
        <w:spacing w:before="120" w:after="120"/>
        <w:contextualSpacing w:val="0"/>
      </w:pPr>
      <w:r>
        <w:t>How long have you been in this position?</w:t>
      </w:r>
    </w:p>
    <w:p w:rsidR="00340570" w:rsidRDefault="00340570" w:rsidP="00845D8E">
      <w:pPr>
        <w:pStyle w:val="ListParagraph"/>
        <w:numPr>
          <w:ilvl w:val="0"/>
          <w:numId w:val="4"/>
        </w:numPr>
        <w:spacing w:before="120" w:after="240"/>
        <w:contextualSpacing w:val="0"/>
      </w:pPr>
      <w:r>
        <w:t>How long have you been in this field?</w:t>
      </w:r>
    </w:p>
    <w:p w:rsidR="00552AD2" w:rsidRPr="00552AD2" w:rsidRDefault="00064764" w:rsidP="00552AD2">
      <w:pPr>
        <w:pStyle w:val="Header"/>
        <w:tabs>
          <w:tab w:val="left" w:pos="1800"/>
          <w:tab w:val="right" w:leader="dot" w:pos="9360"/>
        </w:tabs>
        <w:spacing w:before="120" w:after="192" w:line="288" w:lineRule="auto"/>
        <w:jc w:val="center"/>
        <w:rPr>
          <w:b/>
          <w:bCs/>
          <w:smallCaps/>
          <w:color w:val="0067C6"/>
        </w:rPr>
      </w:pPr>
      <w:r>
        <w:rPr>
          <w:b/>
          <w:bCs/>
          <w:smallCaps/>
          <w:color w:val="0067C6"/>
        </w:rPr>
        <w:t>Training Feedback</w:t>
      </w:r>
    </w:p>
    <w:p w:rsidR="00552AD2" w:rsidRDefault="00552AD2" w:rsidP="00552AD2">
      <w:pPr>
        <w:spacing w:before="120" w:after="240"/>
      </w:pPr>
      <w:r>
        <w:t xml:space="preserve">Now that I know a little bit more about your job, let’s begin discussing the </w:t>
      </w:r>
      <w:r w:rsidR="00F1786F">
        <w:t>webinar</w:t>
      </w:r>
      <w:r>
        <w:t>.</w:t>
      </w:r>
    </w:p>
    <w:p w:rsidR="00FB6B68" w:rsidRDefault="00503124" w:rsidP="002E2E31">
      <w:pPr>
        <w:pStyle w:val="ListParagraph"/>
        <w:numPr>
          <w:ilvl w:val="0"/>
          <w:numId w:val="3"/>
        </w:numPr>
        <w:spacing w:before="120" w:after="240"/>
        <w:contextualSpacing w:val="0"/>
      </w:pPr>
      <w:r>
        <w:t xml:space="preserve">Before attending this </w:t>
      </w:r>
      <w:r w:rsidR="00F1786F">
        <w:t>webinar</w:t>
      </w:r>
      <w:r>
        <w:t>, w</w:t>
      </w:r>
      <w:r w:rsidR="00FB6B68">
        <w:t xml:space="preserve">hat did you hope to gain from </w:t>
      </w:r>
      <w:r>
        <w:t>it</w:t>
      </w:r>
      <w:r w:rsidR="00FB6B68">
        <w:t>?</w:t>
      </w:r>
    </w:p>
    <w:p w:rsidR="005F5313" w:rsidRDefault="005F5313" w:rsidP="00845D8E">
      <w:pPr>
        <w:pStyle w:val="ListParagraph"/>
        <w:spacing w:before="120" w:after="120"/>
        <w:ind w:left="1440"/>
        <w:contextualSpacing w:val="0"/>
      </w:pPr>
      <w:r>
        <w:t>Probes:</w:t>
      </w:r>
    </w:p>
    <w:p w:rsidR="00FB6B68" w:rsidRDefault="00FB6B68" w:rsidP="00845D8E">
      <w:pPr>
        <w:pStyle w:val="ListParagraph"/>
        <w:numPr>
          <w:ilvl w:val="0"/>
          <w:numId w:val="4"/>
        </w:numPr>
        <w:spacing w:before="120" w:after="120"/>
        <w:contextualSpacing w:val="0"/>
      </w:pPr>
      <w:r>
        <w:lastRenderedPageBreak/>
        <w:t>In what ways did the event meet or exceed your expectations?</w:t>
      </w:r>
    </w:p>
    <w:p w:rsidR="00FB6B68" w:rsidRDefault="00FB6B68" w:rsidP="005F5313">
      <w:pPr>
        <w:pStyle w:val="ListParagraph"/>
        <w:numPr>
          <w:ilvl w:val="0"/>
          <w:numId w:val="4"/>
        </w:numPr>
        <w:spacing w:before="120" w:after="240"/>
        <w:contextualSpacing w:val="0"/>
      </w:pPr>
      <w:r>
        <w:t>In what</w:t>
      </w:r>
      <w:r w:rsidR="00503124">
        <w:t xml:space="preserve"> ways did it fall s</w:t>
      </w:r>
      <w:r>
        <w:t>hort of your expectations?</w:t>
      </w:r>
    </w:p>
    <w:p w:rsidR="00503124" w:rsidRDefault="00503124" w:rsidP="002E2E31">
      <w:pPr>
        <w:pStyle w:val="ListParagraph"/>
        <w:numPr>
          <w:ilvl w:val="0"/>
          <w:numId w:val="3"/>
        </w:numPr>
        <w:spacing w:before="120" w:after="240"/>
        <w:contextualSpacing w:val="0"/>
      </w:pPr>
      <w:r>
        <w:t xml:space="preserve">What did you learn during the event? </w:t>
      </w:r>
      <w:r w:rsidR="002F47F7">
        <w:t xml:space="preserve"> </w:t>
      </w:r>
      <w:r w:rsidR="00BD106E">
        <w:t xml:space="preserve">What are the top two things that you learned during the </w:t>
      </w:r>
      <w:r w:rsidR="00F1786F">
        <w:t>webinar</w:t>
      </w:r>
      <w:r w:rsidR="00BD106E">
        <w:t>?</w:t>
      </w:r>
    </w:p>
    <w:p w:rsidR="00BD106E" w:rsidRDefault="00BD106E" w:rsidP="002E2E31">
      <w:pPr>
        <w:pStyle w:val="ListParagraph"/>
        <w:numPr>
          <w:ilvl w:val="0"/>
          <w:numId w:val="3"/>
        </w:numPr>
        <w:spacing w:before="120" w:after="240"/>
        <w:contextualSpacing w:val="0"/>
      </w:pPr>
      <w:r>
        <w:t xml:space="preserve">Have you had a chance to apply what you learned from the </w:t>
      </w:r>
      <w:r w:rsidR="00F1786F">
        <w:t>webinar</w:t>
      </w:r>
      <w:r>
        <w:t xml:space="preserve"> to your job? </w:t>
      </w:r>
    </w:p>
    <w:p w:rsidR="00BD106E" w:rsidRDefault="00BD106E" w:rsidP="00BD106E">
      <w:pPr>
        <w:pStyle w:val="ListParagraph"/>
        <w:numPr>
          <w:ilvl w:val="1"/>
          <w:numId w:val="3"/>
        </w:numPr>
        <w:spacing w:before="120" w:after="240"/>
        <w:contextualSpacing w:val="0"/>
      </w:pPr>
      <w:r>
        <w:t xml:space="preserve">If so, how? </w:t>
      </w:r>
    </w:p>
    <w:p w:rsidR="00BD106E" w:rsidRDefault="00BD106E" w:rsidP="00BD106E">
      <w:pPr>
        <w:pStyle w:val="ListParagraph"/>
        <w:numPr>
          <w:ilvl w:val="1"/>
          <w:numId w:val="3"/>
        </w:numPr>
        <w:spacing w:before="120" w:after="240"/>
        <w:contextualSpacing w:val="0"/>
      </w:pPr>
      <w:r>
        <w:t>If not, why not? Was the material not relevant? Or have you just not had the opportunity to apply it yet?</w:t>
      </w:r>
    </w:p>
    <w:p w:rsidR="005F5313" w:rsidRDefault="005F5313" w:rsidP="00845D8E">
      <w:pPr>
        <w:pStyle w:val="ListParagraph"/>
        <w:spacing w:before="120" w:after="120"/>
        <w:ind w:left="1440"/>
        <w:contextualSpacing w:val="0"/>
      </w:pPr>
      <w:r>
        <w:t>Probe</w:t>
      </w:r>
      <w:r w:rsidR="00845D8E">
        <w:t>s</w:t>
      </w:r>
      <w:r>
        <w:t xml:space="preserve">: </w:t>
      </w:r>
    </w:p>
    <w:p w:rsidR="00710C35" w:rsidRDefault="00503124">
      <w:pPr>
        <w:pStyle w:val="ListParagraph"/>
        <w:numPr>
          <w:ilvl w:val="0"/>
          <w:numId w:val="4"/>
        </w:numPr>
        <w:spacing w:before="120" w:after="240"/>
        <w:contextualSpacing w:val="0"/>
      </w:pPr>
      <w:r>
        <w:t xml:space="preserve">Which aspects of the </w:t>
      </w:r>
      <w:r w:rsidR="00F1786F">
        <w:t>webinar</w:t>
      </w:r>
      <w:r>
        <w:t xml:space="preserve"> </w:t>
      </w:r>
      <w:r w:rsidR="004C50FE">
        <w:t xml:space="preserve">are or </w:t>
      </w:r>
      <w:r>
        <w:t>will be most valuable to you?</w:t>
      </w:r>
    </w:p>
    <w:p w:rsidR="00704349" w:rsidRDefault="00704349">
      <w:pPr>
        <w:spacing w:after="200" w:line="276" w:lineRule="auto"/>
      </w:pPr>
      <w:r>
        <w:br w:type="page"/>
      </w:r>
    </w:p>
    <w:p w:rsidR="00367907" w:rsidRDefault="00367907" w:rsidP="002E2E31">
      <w:pPr>
        <w:pStyle w:val="ListParagraph"/>
        <w:numPr>
          <w:ilvl w:val="0"/>
          <w:numId w:val="3"/>
        </w:numPr>
        <w:spacing w:before="120" w:after="240"/>
        <w:contextualSpacing w:val="0"/>
      </w:pPr>
      <w:r>
        <w:lastRenderedPageBreak/>
        <w:t xml:space="preserve">In what ways do you think the </w:t>
      </w:r>
      <w:r w:rsidR="00F1786F">
        <w:t>webinar</w:t>
      </w:r>
      <w:r>
        <w:t xml:space="preserve"> could be </w:t>
      </w:r>
      <w:r w:rsidR="00BF5D1C">
        <w:t>enhanced</w:t>
      </w:r>
      <w:r>
        <w:t>?</w:t>
      </w:r>
    </w:p>
    <w:p w:rsidR="005F5313" w:rsidRDefault="005F5313" w:rsidP="00845D8E">
      <w:pPr>
        <w:pStyle w:val="ListParagraph"/>
        <w:spacing w:before="120" w:after="120"/>
        <w:ind w:left="1440"/>
        <w:contextualSpacing w:val="0"/>
      </w:pPr>
      <w:r>
        <w:t>Probe</w:t>
      </w:r>
      <w:r w:rsidR="00845D8E">
        <w:t>s</w:t>
      </w:r>
      <w:r>
        <w:t>:</w:t>
      </w:r>
    </w:p>
    <w:p w:rsidR="00B52803" w:rsidRDefault="00B52803" w:rsidP="00845D8E">
      <w:pPr>
        <w:pStyle w:val="ListParagraph"/>
        <w:numPr>
          <w:ilvl w:val="0"/>
          <w:numId w:val="4"/>
        </w:numPr>
        <w:spacing w:before="120" w:after="120"/>
        <w:contextualSpacing w:val="0"/>
      </w:pPr>
      <w:r>
        <w:t>In terms of:</w:t>
      </w:r>
    </w:p>
    <w:p w:rsidR="004C50FE" w:rsidRDefault="00B52803" w:rsidP="00B52803">
      <w:pPr>
        <w:pStyle w:val="ListParagraph"/>
        <w:numPr>
          <w:ilvl w:val="1"/>
          <w:numId w:val="4"/>
        </w:numPr>
        <w:spacing w:before="120" w:after="120"/>
        <w:contextualSpacing w:val="0"/>
      </w:pPr>
      <w:r>
        <w:t>C</w:t>
      </w:r>
      <w:r w:rsidR="004C50FE">
        <w:t>ontent?</w:t>
      </w:r>
    </w:p>
    <w:p w:rsidR="004C50FE" w:rsidRDefault="004C50FE" w:rsidP="00B52803">
      <w:pPr>
        <w:pStyle w:val="ListParagraph"/>
        <w:numPr>
          <w:ilvl w:val="1"/>
          <w:numId w:val="4"/>
        </w:numPr>
        <w:spacing w:before="120" w:after="120"/>
        <w:contextualSpacing w:val="0"/>
      </w:pPr>
      <w:r>
        <w:t>Presentation style?</w:t>
      </w:r>
    </w:p>
    <w:p w:rsidR="00367907" w:rsidRDefault="005D1BCD" w:rsidP="00B52803">
      <w:pPr>
        <w:pStyle w:val="ListParagraph"/>
        <w:numPr>
          <w:ilvl w:val="1"/>
          <w:numId w:val="4"/>
        </w:numPr>
        <w:spacing w:before="120" w:after="240"/>
        <w:contextualSpacing w:val="0"/>
      </w:pPr>
      <w:r>
        <w:t>Level of detail</w:t>
      </w:r>
      <w:r w:rsidR="00367907">
        <w:t>?</w:t>
      </w:r>
    </w:p>
    <w:p w:rsidR="00552AD2" w:rsidRPr="00552AD2" w:rsidRDefault="00552AD2" w:rsidP="00552AD2">
      <w:pPr>
        <w:pStyle w:val="Header"/>
        <w:tabs>
          <w:tab w:val="left" w:pos="1800"/>
          <w:tab w:val="right" w:leader="dot" w:pos="9360"/>
        </w:tabs>
        <w:spacing w:before="120" w:after="192" w:line="288" w:lineRule="auto"/>
        <w:jc w:val="center"/>
        <w:rPr>
          <w:b/>
          <w:bCs/>
          <w:smallCaps/>
          <w:color w:val="0067C6"/>
        </w:rPr>
      </w:pPr>
      <w:r>
        <w:rPr>
          <w:b/>
          <w:bCs/>
          <w:smallCaps/>
          <w:color w:val="0067C6"/>
        </w:rPr>
        <w:t>Wrap Up</w:t>
      </w:r>
    </w:p>
    <w:p w:rsidR="00BF5D1C" w:rsidRDefault="00BF5D1C" w:rsidP="00BF5D1C">
      <w:pPr>
        <w:pStyle w:val="ListParagraph"/>
        <w:numPr>
          <w:ilvl w:val="0"/>
          <w:numId w:val="3"/>
        </w:numPr>
        <w:spacing w:before="120" w:after="240"/>
        <w:contextualSpacing w:val="0"/>
      </w:pPr>
      <w:r>
        <w:t xml:space="preserve">Have you participated in or viewed any other SAMHSA DTAC webinars or podcasts? </w:t>
      </w:r>
    </w:p>
    <w:p w:rsidR="00BF5D1C" w:rsidRDefault="00BF5D1C" w:rsidP="00BF5D1C">
      <w:pPr>
        <w:pStyle w:val="ListParagraph"/>
        <w:numPr>
          <w:ilvl w:val="1"/>
          <w:numId w:val="3"/>
        </w:numPr>
        <w:spacing w:before="120" w:after="240"/>
        <w:contextualSpacing w:val="0"/>
      </w:pPr>
      <w:r>
        <w:t>If so, which ones?</w:t>
      </w:r>
    </w:p>
    <w:p w:rsidR="00E25A04" w:rsidRDefault="00BF5D1C" w:rsidP="00BF5D1C">
      <w:pPr>
        <w:pStyle w:val="ListParagraph"/>
        <w:numPr>
          <w:ilvl w:val="1"/>
          <w:numId w:val="3"/>
        </w:numPr>
        <w:spacing w:before="120" w:after="240"/>
        <w:contextualSpacing w:val="0"/>
      </w:pPr>
      <w:r>
        <w:t xml:space="preserve">Have you attended any SAMHSA DTAC trainings? </w:t>
      </w:r>
    </w:p>
    <w:p w:rsidR="00BF5D1C" w:rsidRDefault="00BF5D1C" w:rsidP="00E25A04">
      <w:pPr>
        <w:pStyle w:val="ListParagraph"/>
        <w:numPr>
          <w:ilvl w:val="2"/>
          <w:numId w:val="3"/>
        </w:numPr>
        <w:spacing w:before="120" w:after="240"/>
        <w:contextualSpacing w:val="0"/>
      </w:pPr>
      <w:r>
        <w:t>If so, which ones?</w:t>
      </w:r>
    </w:p>
    <w:p w:rsidR="00FB6B68" w:rsidRDefault="00340570" w:rsidP="002E2E31">
      <w:pPr>
        <w:pStyle w:val="ListParagraph"/>
        <w:numPr>
          <w:ilvl w:val="0"/>
          <w:numId w:val="3"/>
        </w:numPr>
        <w:spacing w:before="120" w:after="240"/>
        <w:contextualSpacing w:val="0"/>
      </w:pPr>
      <w:r>
        <w:t xml:space="preserve">What other topics would you like to see SAMHSA DTAC provide </w:t>
      </w:r>
      <w:r w:rsidR="00F1786F">
        <w:t>webinars</w:t>
      </w:r>
      <w:r>
        <w:t xml:space="preserve"> on</w:t>
      </w:r>
      <w:r w:rsidR="00367907">
        <w:t>?</w:t>
      </w:r>
    </w:p>
    <w:p w:rsidR="005502F2" w:rsidRDefault="00367907" w:rsidP="002E2E31">
      <w:pPr>
        <w:pStyle w:val="ListParagraph"/>
        <w:numPr>
          <w:ilvl w:val="0"/>
          <w:numId w:val="3"/>
        </w:numPr>
        <w:spacing w:before="120" w:after="120"/>
        <w:contextualSpacing w:val="0"/>
      </w:pPr>
      <w:r>
        <w:t>Is there anything else that we haven’t covered that you’d like to share?</w:t>
      </w:r>
    </w:p>
    <w:p w:rsidR="00552AD2" w:rsidRDefault="00552AD2" w:rsidP="00552AD2">
      <w:pPr>
        <w:spacing w:before="120" w:after="120"/>
      </w:pPr>
    </w:p>
    <w:p w:rsidR="00552AD2" w:rsidRPr="00C92372" w:rsidRDefault="00552AD2" w:rsidP="00552AD2">
      <w:pPr>
        <w:pStyle w:val="Header"/>
        <w:tabs>
          <w:tab w:val="right" w:leader="dot" w:pos="9360"/>
        </w:tabs>
        <w:spacing w:before="120" w:after="240" w:line="288" w:lineRule="auto"/>
        <w:ind w:left="450" w:hanging="450"/>
        <w:rPr>
          <w:i/>
        </w:rPr>
      </w:pPr>
      <w:r>
        <w:rPr>
          <w:rFonts w:eastAsia="Calibri"/>
          <w:i/>
        </w:rPr>
        <w:t xml:space="preserve">Thank you again for taking the time to provide your </w:t>
      </w:r>
      <w:r w:rsidR="00F1786F">
        <w:rPr>
          <w:rFonts w:eastAsia="Calibri"/>
          <w:i/>
        </w:rPr>
        <w:t>webinar</w:t>
      </w:r>
      <w:r>
        <w:rPr>
          <w:rFonts w:eastAsia="Calibri"/>
          <w:i/>
        </w:rPr>
        <w:t xml:space="preserve"> feedback with SAMHSA!</w:t>
      </w:r>
    </w:p>
    <w:p w:rsidR="00552AD2" w:rsidRDefault="00552AD2" w:rsidP="00552AD2">
      <w:pPr>
        <w:spacing w:before="120" w:after="120"/>
      </w:pPr>
    </w:p>
    <w:sectPr w:rsidR="00552AD2" w:rsidSect="00D81B0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3F3" w:rsidRDefault="005C13F3" w:rsidP="008C0397">
      <w:r>
        <w:separator/>
      </w:r>
    </w:p>
  </w:endnote>
  <w:endnote w:type="continuationSeparator" w:id="0">
    <w:p w:rsidR="005C13F3" w:rsidRDefault="005C13F3" w:rsidP="008C03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901471"/>
      <w:docPartObj>
        <w:docPartGallery w:val="Page Numbers (Bottom of Page)"/>
        <w:docPartUnique/>
      </w:docPartObj>
    </w:sdtPr>
    <w:sdtEndPr>
      <w:rPr>
        <w:noProof/>
      </w:rPr>
    </w:sdtEndPr>
    <w:sdtContent>
      <w:p w:rsidR="00552AD2" w:rsidRDefault="00552AD2" w:rsidP="00552AD2">
        <w:pPr>
          <w:pStyle w:val="Footer"/>
        </w:pPr>
        <w:r>
          <w:rPr>
            <w:i/>
          </w:rPr>
          <w:t xml:space="preserve">SAMHSA DTAC </w:t>
        </w:r>
        <w:r w:rsidR="00F947E0">
          <w:rPr>
            <w:i/>
          </w:rPr>
          <w:t>Webinar</w:t>
        </w:r>
        <w:r w:rsidR="00197FBD">
          <w:rPr>
            <w:i/>
          </w:rPr>
          <w:t xml:space="preserve"> </w:t>
        </w:r>
        <w:proofErr w:type="gramStart"/>
        <w:r w:rsidR="00197FBD">
          <w:rPr>
            <w:i/>
          </w:rPr>
          <w:t xml:space="preserve">Feedback </w:t>
        </w:r>
        <w:r>
          <w:rPr>
            <w:i/>
          </w:rPr>
          <w:t xml:space="preserve"> –</w:t>
        </w:r>
        <w:proofErr w:type="gramEnd"/>
        <w:r>
          <w:rPr>
            <w:i/>
          </w:rPr>
          <w:t xml:space="preserve"> Follow</w:t>
        </w:r>
        <w:r w:rsidR="002F47F7">
          <w:rPr>
            <w:i/>
          </w:rPr>
          <w:t>-</w:t>
        </w:r>
        <w:r>
          <w:rPr>
            <w:i/>
          </w:rPr>
          <w:t xml:space="preserve">Up Phone Interview Guide       </w:t>
        </w:r>
        <w:r>
          <w:rPr>
            <w:i/>
          </w:rPr>
          <w:tab/>
        </w:r>
        <w:r w:rsidR="009723E9">
          <w:fldChar w:fldCharType="begin"/>
        </w:r>
        <w:r>
          <w:instrText xml:space="preserve"> PAGE   \* MERGEFORMAT </w:instrText>
        </w:r>
        <w:r w:rsidR="009723E9">
          <w:fldChar w:fldCharType="separate"/>
        </w:r>
        <w:r w:rsidR="005E08A7">
          <w:rPr>
            <w:noProof/>
          </w:rPr>
          <w:t>1</w:t>
        </w:r>
        <w:r w:rsidR="009723E9">
          <w:rPr>
            <w:noProof/>
          </w:rPr>
          <w:fldChar w:fldCharType="end"/>
        </w:r>
      </w:p>
    </w:sdtContent>
  </w:sdt>
  <w:p w:rsidR="00552AD2" w:rsidRDefault="00552A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3F3" w:rsidRDefault="005C13F3" w:rsidP="008C0397">
      <w:r>
        <w:separator/>
      </w:r>
    </w:p>
  </w:footnote>
  <w:footnote w:type="continuationSeparator" w:id="0">
    <w:p w:rsidR="005C13F3" w:rsidRDefault="005C13F3" w:rsidP="008C0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9443D"/>
    <w:multiLevelType w:val="hybridMultilevel"/>
    <w:tmpl w:val="2A8230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87552FB"/>
    <w:multiLevelType w:val="hybridMultilevel"/>
    <w:tmpl w:val="71FC4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8208CF"/>
    <w:multiLevelType w:val="hybridMultilevel"/>
    <w:tmpl w:val="3606E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C29F0"/>
    <w:multiLevelType w:val="hybridMultilevel"/>
    <w:tmpl w:val="6522396A"/>
    <w:lvl w:ilvl="0" w:tplc="4DF41DE0">
      <w:numFmt w:val="bullet"/>
      <w:lvlText w:val="-"/>
      <w:lvlJc w:val="left"/>
      <w:pPr>
        <w:ind w:left="2520" w:hanging="360"/>
      </w:pPr>
      <w:rPr>
        <w:rFonts w:ascii="Arial" w:eastAsiaTheme="minorHAns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652D2B53"/>
    <w:multiLevelType w:val="hybridMultilevel"/>
    <w:tmpl w:val="CB4EE51E"/>
    <w:lvl w:ilvl="0" w:tplc="0409000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BFC50D4"/>
    <w:multiLevelType w:val="hybridMultilevel"/>
    <w:tmpl w:val="71FC4D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rsids>
    <w:rsidRoot w:val="00C20C37"/>
    <w:rsid w:val="00032174"/>
    <w:rsid w:val="000338F4"/>
    <w:rsid w:val="00035C8D"/>
    <w:rsid w:val="000514A1"/>
    <w:rsid w:val="000550AE"/>
    <w:rsid w:val="00064764"/>
    <w:rsid w:val="000A7067"/>
    <w:rsid w:val="000B5246"/>
    <w:rsid w:val="000F2097"/>
    <w:rsid w:val="001355B7"/>
    <w:rsid w:val="00143A89"/>
    <w:rsid w:val="0015583F"/>
    <w:rsid w:val="001977A8"/>
    <w:rsid w:val="00197FBD"/>
    <w:rsid w:val="00207658"/>
    <w:rsid w:val="00291EFC"/>
    <w:rsid w:val="002D51A3"/>
    <w:rsid w:val="002D6644"/>
    <w:rsid w:val="002E2E31"/>
    <w:rsid w:val="002E38D9"/>
    <w:rsid w:val="002E72EB"/>
    <w:rsid w:val="002F47F7"/>
    <w:rsid w:val="002F6581"/>
    <w:rsid w:val="0033079C"/>
    <w:rsid w:val="00340570"/>
    <w:rsid w:val="00341CE9"/>
    <w:rsid w:val="00354DF5"/>
    <w:rsid w:val="00367907"/>
    <w:rsid w:val="00381848"/>
    <w:rsid w:val="003906AC"/>
    <w:rsid w:val="003B071D"/>
    <w:rsid w:val="003E5C43"/>
    <w:rsid w:val="003F1F15"/>
    <w:rsid w:val="003F7947"/>
    <w:rsid w:val="00422D85"/>
    <w:rsid w:val="00435359"/>
    <w:rsid w:val="004A17E9"/>
    <w:rsid w:val="004C50FE"/>
    <w:rsid w:val="00503124"/>
    <w:rsid w:val="0053638B"/>
    <w:rsid w:val="005502F2"/>
    <w:rsid w:val="00552AD2"/>
    <w:rsid w:val="0056497B"/>
    <w:rsid w:val="00575290"/>
    <w:rsid w:val="005C13F3"/>
    <w:rsid w:val="005D1BCD"/>
    <w:rsid w:val="005E08A7"/>
    <w:rsid w:val="005F5313"/>
    <w:rsid w:val="00623D1A"/>
    <w:rsid w:val="00627CA0"/>
    <w:rsid w:val="00634207"/>
    <w:rsid w:val="006C47DD"/>
    <w:rsid w:val="006E18C6"/>
    <w:rsid w:val="00704349"/>
    <w:rsid w:val="00710C35"/>
    <w:rsid w:val="00760011"/>
    <w:rsid w:val="007B3EE5"/>
    <w:rsid w:val="007C3A62"/>
    <w:rsid w:val="007D7965"/>
    <w:rsid w:val="00813073"/>
    <w:rsid w:val="00816216"/>
    <w:rsid w:val="0082431B"/>
    <w:rsid w:val="00834EA6"/>
    <w:rsid w:val="00845D8E"/>
    <w:rsid w:val="00854586"/>
    <w:rsid w:val="008663AC"/>
    <w:rsid w:val="00886304"/>
    <w:rsid w:val="0089610C"/>
    <w:rsid w:val="008B7F4A"/>
    <w:rsid w:val="008C0397"/>
    <w:rsid w:val="008E04BA"/>
    <w:rsid w:val="00931735"/>
    <w:rsid w:val="0093245B"/>
    <w:rsid w:val="00947934"/>
    <w:rsid w:val="009723E9"/>
    <w:rsid w:val="009973B4"/>
    <w:rsid w:val="009B6AA4"/>
    <w:rsid w:val="00A0780D"/>
    <w:rsid w:val="00A13AF8"/>
    <w:rsid w:val="00A2620F"/>
    <w:rsid w:val="00A31E8A"/>
    <w:rsid w:val="00A42DCD"/>
    <w:rsid w:val="00A94698"/>
    <w:rsid w:val="00AD2A62"/>
    <w:rsid w:val="00B07922"/>
    <w:rsid w:val="00B22A8B"/>
    <w:rsid w:val="00B2704A"/>
    <w:rsid w:val="00B52803"/>
    <w:rsid w:val="00B57CC6"/>
    <w:rsid w:val="00B77484"/>
    <w:rsid w:val="00BB5880"/>
    <w:rsid w:val="00BD106E"/>
    <w:rsid w:val="00BF5D1C"/>
    <w:rsid w:val="00C1522D"/>
    <w:rsid w:val="00C20C37"/>
    <w:rsid w:val="00C43C37"/>
    <w:rsid w:val="00C6193F"/>
    <w:rsid w:val="00C73BD9"/>
    <w:rsid w:val="00C83BA1"/>
    <w:rsid w:val="00CF129A"/>
    <w:rsid w:val="00D54B6A"/>
    <w:rsid w:val="00D618A7"/>
    <w:rsid w:val="00D62E96"/>
    <w:rsid w:val="00D75CFA"/>
    <w:rsid w:val="00D767F6"/>
    <w:rsid w:val="00D81B07"/>
    <w:rsid w:val="00D917D5"/>
    <w:rsid w:val="00D95CD6"/>
    <w:rsid w:val="00DA4AEB"/>
    <w:rsid w:val="00DC2C33"/>
    <w:rsid w:val="00E121C0"/>
    <w:rsid w:val="00E25A04"/>
    <w:rsid w:val="00E44D7A"/>
    <w:rsid w:val="00E6246E"/>
    <w:rsid w:val="00E90B4E"/>
    <w:rsid w:val="00EC5AC1"/>
    <w:rsid w:val="00ED47F5"/>
    <w:rsid w:val="00EF2DC0"/>
    <w:rsid w:val="00F1786F"/>
    <w:rsid w:val="00F71BAE"/>
    <w:rsid w:val="00F947E0"/>
    <w:rsid w:val="00FB2497"/>
    <w:rsid w:val="00FB6B68"/>
    <w:rsid w:val="00FF28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397"/>
    <w:pPr>
      <w:tabs>
        <w:tab w:val="center" w:pos="4680"/>
        <w:tab w:val="right" w:pos="9360"/>
      </w:tabs>
    </w:pPr>
  </w:style>
  <w:style w:type="character" w:customStyle="1" w:styleId="HeaderChar">
    <w:name w:val="Header Char"/>
    <w:basedOn w:val="DefaultParagraphFont"/>
    <w:link w:val="Header"/>
    <w:uiPriority w:val="99"/>
    <w:rsid w:val="008C0397"/>
    <w:rPr>
      <w:rFonts w:ascii="Arial" w:hAnsi="Arial" w:cs="Arial"/>
    </w:rPr>
  </w:style>
  <w:style w:type="paragraph" w:styleId="Footer">
    <w:name w:val="footer"/>
    <w:basedOn w:val="Normal"/>
    <w:link w:val="FooterChar"/>
    <w:uiPriority w:val="99"/>
    <w:unhideWhenUsed/>
    <w:rsid w:val="008C0397"/>
    <w:pPr>
      <w:tabs>
        <w:tab w:val="center" w:pos="4680"/>
        <w:tab w:val="right" w:pos="9360"/>
      </w:tabs>
    </w:pPr>
  </w:style>
  <w:style w:type="character" w:customStyle="1" w:styleId="FooterChar">
    <w:name w:val="Footer Char"/>
    <w:basedOn w:val="DefaultParagraphFont"/>
    <w:link w:val="Footer"/>
    <w:uiPriority w:val="99"/>
    <w:rsid w:val="008C0397"/>
    <w:rPr>
      <w:rFonts w:ascii="Arial" w:hAnsi="Arial" w:cs="Arial"/>
    </w:rPr>
  </w:style>
  <w:style w:type="paragraph" w:styleId="BalloonText">
    <w:name w:val="Balloon Text"/>
    <w:basedOn w:val="Normal"/>
    <w:link w:val="BalloonTextChar"/>
    <w:uiPriority w:val="99"/>
    <w:semiHidden/>
    <w:unhideWhenUsed/>
    <w:rsid w:val="008C0397"/>
    <w:rPr>
      <w:rFonts w:ascii="Tahoma" w:hAnsi="Tahoma" w:cs="Tahoma"/>
      <w:sz w:val="16"/>
      <w:szCs w:val="16"/>
    </w:rPr>
  </w:style>
  <w:style w:type="character" w:customStyle="1" w:styleId="BalloonTextChar">
    <w:name w:val="Balloon Text Char"/>
    <w:basedOn w:val="DefaultParagraphFont"/>
    <w:link w:val="BalloonText"/>
    <w:uiPriority w:val="99"/>
    <w:semiHidden/>
    <w:rsid w:val="008C0397"/>
    <w:rPr>
      <w:rFonts w:ascii="Tahoma" w:hAnsi="Tahoma" w:cs="Tahoma"/>
      <w:sz w:val="16"/>
      <w:szCs w:val="16"/>
    </w:rPr>
  </w:style>
  <w:style w:type="paragraph" w:styleId="ListParagraph">
    <w:name w:val="List Paragraph"/>
    <w:basedOn w:val="Normal"/>
    <w:uiPriority w:val="34"/>
    <w:qFormat/>
    <w:rsid w:val="008C0397"/>
    <w:pPr>
      <w:ind w:left="720"/>
      <w:contextualSpacing/>
    </w:pPr>
  </w:style>
  <w:style w:type="character" w:styleId="CommentReference">
    <w:name w:val="annotation reference"/>
    <w:basedOn w:val="DefaultParagraphFont"/>
    <w:uiPriority w:val="99"/>
    <w:semiHidden/>
    <w:unhideWhenUsed/>
    <w:rsid w:val="00C83BA1"/>
    <w:rPr>
      <w:sz w:val="16"/>
      <w:szCs w:val="16"/>
    </w:rPr>
  </w:style>
  <w:style w:type="paragraph" w:styleId="CommentText">
    <w:name w:val="annotation text"/>
    <w:basedOn w:val="Normal"/>
    <w:link w:val="CommentTextChar"/>
    <w:uiPriority w:val="99"/>
    <w:semiHidden/>
    <w:unhideWhenUsed/>
    <w:rsid w:val="00C83BA1"/>
    <w:rPr>
      <w:sz w:val="20"/>
      <w:szCs w:val="20"/>
    </w:rPr>
  </w:style>
  <w:style w:type="character" w:customStyle="1" w:styleId="CommentTextChar">
    <w:name w:val="Comment Text Char"/>
    <w:basedOn w:val="DefaultParagraphFont"/>
    <w:link w:val="CommentText"/>
    <w:uiPriority w:val="99"/>
    <w:semiHidden/>
    <w:rsid w:val="00C83B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BA1"/>
    <w:rPr>
      <w:b/>
      <w:bCs/>
    </w:rPr>
  </w:style>
  <w:style w:type="character" w:customStyle="1" w:styleId="CommentSubjectChar">
    <w:name w:val="Comment Subject Char"/>
    <w:basedOn w:val="CommentTextChar"/>
    <w:link w:val="CommentSubject"/>
    <w:uiPriority w:val="99"/>
    <w:semiHidden/>
    <w:rsid w:val="00C83BA1"/>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C37"/>
    <w:pPr>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397"/>
    <w:pPr>
      <w:tabs>
        <w:tab w:val="center" w:pos="4680"/>
        <w:tab w:val="right" w:pos="9360"/>
      </w:tabs>
    </w:pPr>
  </w:style>
  <w:style w:type="character" w:customStyle="1" w:styleId="HeaderChar">
    <w:name w:val="Header Char"/>
    <w:basedOn w:val="DefaultParagraphFont"/>
    <w:link w:val="Header"/>
    <w:uiPriority w:val="99"/>
    <w:rsid w:val="008C0397"/>
    <w:rPr>
      <w:rFonts w:ascii="Arial" w:hAnsi="Arial" w:cs="Arial"/>
    </w:rPr>
  </w:style>
  <w:style w:type="paragraph" w:styleId="Footer">
    <w:name w:val="footer"/>
    <w:basedOn w:val="Normal"/>
    <w:link w:val="FooterChar"/>
    <w:uiPriority w:val="99"/>
    <w:unhideWhenUsed/>
    <w:rsid w:val="008C0397"/>
    <w:pPr>
      <w:tabs>
        <w:tab w:val="center" w:pos="4680"/>
        <w:tab w:val="right" w:pos="9360"/>
      </w:tabs>
    </w:pPr>
  </w:style>
  <w:style w:type="character" w:customStyle="1" w:styleId="FooterChar">
    <w:name w:val="Footer Char"/>
    <w:basedOn w:val="DefaultParagraphFont"/>
    <w:link w:val="Footer"/>
    <w:uiPriority w:val="99"/>
    <w:rsid w:val="008C0397"/>
    <w:rPr>
      <w:rFonts w:ascii="Arial" w:hAnsi="Arial" w:cs="Arial"/>
    </w:rPr>
  </w:style>
  <w:style w:type="paragraph" w:styleId="BalloonText">
    <w:name w:val="Balloon Text"/>
    <w:basedOn w:val="Normal"/>
    <w:link w:val="BalloonTextChar"/>
    <w:uiPriority w:val="99"/>
    <w:semiHidden/>
    <w:unhideWhenUsed/>
    <w:rsid w:val="008C0397"/>
    <w:rPr>
      <w:rFonts w:ascii="Tahoma" w:hAnsi="Tahoma" w:cs="Tahoma"/>
      <w:sz w:val="16"/>
      <w:szCs w:val="16"/>
    </w:rPr>
  </w:style>
  <w:style w:type="character" w:customStyle="1" w:styleId="BalloonTextChar">
    <w:name w:val="Balloon Text Char"/>
    <w:basedOn w:val="DefaultParagraphFont"/>
    <w:link w:val="BalloonText"/>
    <w:uiPriority w:val="99"/>
    <w:semiHidden/>
    <w:rsid w:val="008C0397"/>
    <w:rPr>
      <w:rFonts w:ascii="Tahoma" w:hAnsi="Tahoma" w:cs="Tahoma"/>
      <w:sz w:val="16"/>
      <w:szCs w:val="16"/>
    </w:rPr>
  </w:style>
  <w:style w:type="paragraph" w:styleId="ListParagraph">
    <w:name w:val="List Paragraph"/>
    <w:basedOn w:val="Normal"/>
    <w:uiPriority w:val="34"/>
    <w:qFormat/>
    <w:rsid w:val="008C0397"/>
    <w:pPr>
      <w:ind w:left="720"/>
      <w:contextualSpacing/>
    </w:pPr>
  </w:style>
  <w:style w:type="character" w:styleId="CommentReference">
    <w:name w:val="annotation reference"/>
    <w:basedOn w:val="DefaultParagraphFont"/>
    <w:uiPriority w:val="99"/>
    <w:semiHidden/>
    <w:unhideWhenUsed/>
    <w:rsid w:val="00C83BA1"/>
    <w:rPr>
      <w:sz w:val="16"/>
      <w:szCs w:val="16"/>
    </w:rPr>
  </w:style>
  <w:style w:type="paragraph" w:styleId="CommentText">
    <w:name w:val="annotation text"/>
    <w:basedOn w:val="Normal"/>
    <w:link w:val="CommentTextChar"/>
    <w:uiPriority w:val="99"/>
    <w:semiHidden/>
    <w:unhideWhenUsed/>
    <w:rsid w:val="00C83BA1"/>
    <w:rPr>
      <w:sz w:val="20"/>
      <w:szCs w:val="20"/>
    </w:rPr>
  </w:style>
  <w:style w:type="character" w:customStyle="1" w:styleId="CommentTextChar">
    <w:name w:val="Comment Text Char"/>
    <w:basedOn w:val="DefaultParagraphFont"/>
    <w:link w:val="CommentText"/>
    <w:uiPriority w:val="99"/>
    <w:semiHidden/>
    <w:rsid w:val="00C83BA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83BA1"/>
    <w:rPr>
      <w:b/>
      <w:bCs/>
    </w:rPr>
  </w:style>
  <w:style w:type="character" w:customStyle="1" w:styleId="CommentSubjectChar">
    <w:name w:val="Comment Subject Char"/>
    <w:basedOn w:val="CommentTextChar"/>
    <w:link w:val="CommentSubject"/>
    <w:uiPriority w:val="99"/>
    <w:semiHidden/>
    <w:rsid w:val="00C83BA1"/>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divs>
    <w:div w:id="3027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DHHS</cp:lastModifiedBy>
  <cp:revision>5</cp:revision>
  <dcterms:created xsi:type="dcterms:W3CDTF">2013-07-25T17:54:00Z</dcterms:created>
  <dcterms:modified xsi:type="dcterms:W3CDTF">2013-07-25T20:01:00Z</dcterms:modified>
</cp:coreProperties>
</file>