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A0" w:rsidRPr="00FA3CA0" w:rsidRDefault="00FA3CA0" w:rsidP="00EA5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3CA0">
        <w:rPr>
          <w:rFonts w:ascii="Times New Roman" w:hAnsi="Times New Roman" w:cs="Times New Roman"/>
          <w:b/>
          <w:sz w:val="24"/>
          <w:szCs w:val="24"/>
        </w:rPr>
        <w:t>Appendix 3:  List of clinical and demographic variables from clinic electronic databases</w:t>
      </w:r>
    </w:p>
    <w:p w:rsidR="00FA3CA0" w:rsidRDefault="00FA3CA0" w:rsidP="00EA51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A3CA0" w:rsidRDefault="00FA3CA0" w:rsidP="00EA51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A5109" w:rsidRPr="00B22262" w:rsidRDefault="00EA5109" w:rsidP="00EA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clinical data elements available in the clinic’s archived database</w:t>
      </w:r>
      <w:r w:rsidR="00FA3C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will be electronically transmitted to CDC (from date of OMB approval </w:t>
      </w:r>
      <w:r w:rsidRPr="00B22262">
        <w:rPr>
          <w:rFonts w:ascii="Times New Roman" w:hAnsi="Times New Roman" w:cs="Times New Roman"/>
          <w:sz w:val="24"/>
          <w:szCs w:val="24"/>
        </w:rPr>
        <w:t>until the end of the p</w:t>
      </w:r>
      <w:r>
        <w:rPr>
          <w:rFonts w:ascii="Times New Roman" w:hAnsi="Times New Roman" w:cs="Times New Roman"/>
          <w:sz w:val="24"/>
          <w:szCs w:val="24"/>
        </w:rPr>
        <w:t>roject period, October, 2016):</w:t>
      </w:r>
    </w:p>
    <w:p w:rsidR="00EA5109" w:rsidRDefault="00EA5109" w:rsidP="00EA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109" w:rsidRDefault="00EA5109" w:rsidP="00EA51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v</w:t>
      </w:r>
      <w:r w:rsidRPr="00771BDC">
        <w:rPr>
          <w:rFonts w:ascii="Times New Roman" w:hAnsi="Times New Roman" w:cs="Times New Roman"/>
          <w:sz w:val="24"/>
          <w:szCs w:val="24"/>
        </w:rPr>
        <w:t xml:space="preserve">iral load </w:t>
      </w:r>
      <w:r w:rsidR="003233A6">
        <w:rPr>
          <w:rFonts w:ascii="Times New Roman" w:hAnsi="Times New Roman" w:cs="Times New Roman"/>
          <w:sz w:val="24"/>
          <w:szCs w:val="24"/>
        </w:rPr>
        <w:t xml:space="preserve">(VL) </w:t>
      </w:r>
      <w:r w:rsidRPr="00771BDC">
        <w:rPr>
          <w:rFonts w:ascii="Times New Roman" w:hAnsi="Times New Roman" w:cs="Times New Roman"/>
          <w:sz w:val="24"/>
          <w:szCs w:val="24"/>
        </w:rPr>
        <w:t>laboratory results and dates of VL lab tests</w:t>
      </w:r>
    </w:p>
    <w:p w:rsidR="00CB767B" w:rsidRPr="00771BDC" w:rsidRDefault="00CB767B" w:rsidP="00CB767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A5109" w:rsidRDefault="00EA5109" w:rsidP="00EA510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771BDC">
        <w:rPr>
          <w:rFonts w:ascii="Times New Roman" w:hAnsi="Times New Roman" w:cs="Times New Roman"/>
          <w:sz w:val="24"/>
          <w:szCs w:val="24"/>
        </w:rPr>
        <w:t xml:space="preserve">CD4 cell count </w:t>
      </w:r>
      <w:r w:rsidR="00CB767B">
        <w:rPr>
          <w:rFonts w:ascii="Times New Roman" w:hAnsi="Times New Roman" w:cs="Times New Roman"/>
          <w:sz w:val="24"/>
          <w:szCs w:val="24"/>
        </w:rPr>
        <w:t xml:space="preserve">results </w:t>
      </w:r>
      <w:r w:rsidRPr="00771BDC">
        <w:rPr>
          <w:rFonts w:ascii="Times New Roman" w:hAnsi="Times New Roman" w:cs="Times New Roman"/>
          <w:sz w:val="24"/>
          <w:szCs w:val="24"/>
        </w:rPr>
        <w:t>and dates</w:t>
      </w:r>
    </w:p>
    <w:p w:rsidR="00CB767B" w:rsidRPr="00771BDC" w:rsidRDefault="00CB767B" w:rsidP="00CB767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A5109" w:rsidRPr="00771BDC" w:rsidRDefault="00EA5109" w:rsidP="00EA510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1BDC">
        <w:rPr>
          <w:rFonts w:ascii="Times New Roman" w:hAnsi="Times New Roman" w:cs="Times New Roman"/>
          <w:sz w:val="24"/>
          <w:szCs w:val="24"/>
        </w:rPr>
        <w:t>Attendance for HIV primary care, dates, and dispositions (cancelled, kept, no-show)</w:t>
      </w:r>
    </w:p>
    <w:p w:rsidR="00EA5109" w:rsidRPr="00771BDC" w:rsidRDefault="00EA5109" w:rsidP="00EA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109" w:rsidRPr="00771BDC" w:rsidRDefault="00EA5109" w:rsidP="00EA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BDC">
        <w:rPr>
          <w:rFonts w:ascii="Times New Roman" w:hAnsi="Times New Roman" w:cs="Times New Roman"/>
          <w:sz w:val="24"/>
          <w:szCs w:val="24"/>
        </w:rPr>
        <w:t xml:space="preserve">The following demographic variables in the clinics’ archived databases will also be transmitted to CDC.   </w:t>
      </w:r>
    </w:p>
    <w:p w:rsidR="00EA5109" w:rsidRPr="00771BDC" w:rsidRDefault="00EA5109" w:rsidP="00EA51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5109" w:rsidRDefault="00EA5109" w:rsidP="00EA510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1BDC">
        <w:rPr>
          <w:rFonts w:ascii="Times New Roman" w:hAnsi="Times New Roman" w:cs="Times New Roman"/>
          <w:sz w:val="24"/>
          <w:szCs w:val="24"/>
        </w:rPr>
        <w:t>Month and year of birth</w:t>
      </w:r>
    </w:p>
    <w:p w:rsidR="00CB767B" w:rsidRDefault="00CB767B" w:rsidP="00CB767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A5109" w:rsidRDefault="00EA5109" w:rsidP="00EA510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1BDC">
        <w:rPr>
          <w:rFonts w:ascii="Times New Roman" w:hAnsi="Times New Roman" w:cs="Times New Roman"/>
          <w:sz w:val="24"/>
          <w:szCs w:val="24"/>
        </w:rPr>
        <w:t>Biological sex</w:t>
      </w:r>
      <w:r>
        <w:rPr>
          <w:rFonts w:ascii="Times New Roman" w:hAnsi="Times New Roman" w:cs="Times New Roman"/>
          <w:sz w:val="24"/>
          <w:szCs w:val="24"/>
        </w:rPr>
        <w:t xml:space="preserve"> at birth</w:t>
      </w:r>
    </w:p>
    <w:p w:rsidR="00CB767B" w:rsidRDefault="00CB767B" w:rsidP="00CB767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6026" w:rsidRDefault="00CD6026" w:rsidP="00CD602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1BDC">
        <w:rPr>
          <w:rFonts w:ascii="Times New Roman" w:hAnsi="Times New Roman" w:cs="Times New Roman"/>
          <w:sz w:val="24"/>
          <w:szCs w:val="24"/>
        </w:rPr>
        <w:t>Ethnicity</w:t>
      </w:r>
    </w:p>
    <w:p w:rsidR="00CD6026" w:rsidRDefault="00CD6026" w:rsidP="00CD602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Hispanic or Latino</w:t>
      </w:r>
    </w:p>
    <w:p w:rsidR="00CD6026" w:rsidRDefault="00CD6026" w:rsidP="00CD602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 Hispanic or Latino</w:t>
      </w:r>
    </w:p>
    <w:p w:rsidR="00EA5109" w:rsidRDefault="00EA5109" w:rsidP="00EA510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1BDC">
        <w:rPr>
          <w:rFonts w:ascii="Times New Roman" w:hAnsi="Times New Roman" w:cs="Times New Roman"/>
          <w:sz w:val="24"/>
          <w:szCs w:val="24"/>
        </w:rPr>
        <w:t>Race</w:t>
      </w:r>
      <w:r w:rsidR="00F5327A">
        <w:rPr>
          <w:rFonts w:ascii="Times New Roman" w:hAnsi="Times New Roman" w:cs="Times New Roman"/>
          <w:sz w:val="24"/>
          <w:szCs w:val="24"/>
        </w:rPr>
        <w:t xml:space="preserve"> (indicating all that apply)</w:t>
      </w:r>
    </w:p>
    <w:p w:rsidR="00EA5109" w:rsidRDefault="00EA5109" w:rsidP="00EA510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American Indian or Alaska Native</w:t>
      </w:r>
    </w:p>
    <w:p w:rsidR="00EA5109" w:rsidRDefault="00EA5109" w:rsidP="00EA51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Asian</w:t>
      </w:r>
    </w:p>
    <w:p w:rsidR="00EA5109" w:rsidRDefault="00EA5109" w:rsidP="00EA51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Black or African American</w:t>
      </w:r>
    </w:p>
    <w:p w:rsidR="00EA5109" w:rsidRDefault="00EA5109" w:rsidP="00EA51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Native Hawaiian or other Pacific Islander</w:t>
      </w:r>
    </w:p>
    <w:p w:rsidR="00EA5109" w:rsidRDefault="00EA5109" w:rsidP="00EA51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White</w:t>
      </w:r>
    </w:p>
    <w:p w:rsidR="00CB767B" w:rsidRDefault="00CB767B" w:rsidP="00EA510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109" w:rsidRDefault="00EA5109" w:rsidP="00EA510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9A4">
        <w:rPr>
          <w:rFonts w:ascii="Times New Roman" w:hAnsi="Times New Roman" w:cs="Times New Roman"/>
          <w:sz w:val="24"/>
          <w:szCs w:val="24"/>
        </w:rPr>
        <w:t>HIV risk exposure category</w:t>
      </w:r>
    </w:p>
    <w:p w:rsidR="00EA5109" w:rsidRDefault="00EA5109" w:rsidP="00EA510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MSM</w:t>
      </w:r>
    </w:p>
    <w:p w:rsidR="00EA5109" w:rsidRDefault="00EA5109" w:rsidP="00EA510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MSM plus IDU</w:t>
      </w:r>
    </w:p>
    <w:p w:rsidR="00EA5109" w:rsidRDefault="00EA5109" w:rsidP="00EA510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IDU</w:t>
      </w:r>
    </w:p>
    <w:p w:rsidR="00EA5109" w:rsidRDefault="00EA5109" w:rsidP="00EA510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Heterosexual</w:t>
      </w:r>
    </w:p>
    <w:p w:rsidR="00EA5109" w:rsidRDefault="00EA5109" w:rsidP="00EA510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Other</w:t>
      </w:r>
    </w:p>
    <w:p w:rsidR="00EA5109" w:rsidRDefault="00EA5109" w:rsidP="00EA510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 and year </w:t>
      </w:r>
      <w:r w:rsidRPr="00771BDC">
        <w:rPr>
          <w:rFonts w:ascii="Times New Roman" w:hAnsi="Times New Roman" w:cs="Times New Roman"/>
          <w:sz w:val="24"/>
          <w:szCs w:val="24"/>
        </w:rPr>
        <w:t>first tested HIV positive</w:t>
      </w:r>
    </w:p>
    <w:p w:rsidR="00CB767B" w:rsidRDefault="00CB767B" w:rsidP="00CB767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A5109" w:rsidRDefault="00EA5109" w:rsidP="00EA510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71BDC">
        <w:rPr>
          <w:rFonts w:ascii="Times New Roman" w:hAnsi="Times New Roman" w:cs="Times New Roman"/>
          <w:sz w:val="24"/>
          <w:szCs w:val="24"/>
        </w:rPr>
        <w:t>ype of insurance</w:t>
      </w:r>
    </w:p>
    <w:p w:rsidR="00EA5109" w:rsidRDefault="00EA5109" w:rsidP="00EA51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Private</w:t>
      </w:r>
    </w:p>
    <w:p w:rsidR="00EA5109" w:rsidRDefault="00EA5109" w:rsidP="00EA51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Medicare</w:t>
      </w:r>
    </w:p>
    <w:p w:rsidR="00EA5109" w:rsidRDefault="00EA5109" w:rsidP="00EA51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Medicaid</w:t>
      </w:r>
    </w:p>
    <w:p w:rsidR="00EA5109" w:rsidRDefault="00EA5109" w:rsidP="00EA51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Ryan White</w:t>
      </w:r>
    </w:p>
    <w:p w:rsidR="00744B2F" w:rsidRDefault="00EA5109" w:rsidP="00EA51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Other (e.g., local charity programs)</w:t>
      </w:r>
    </w:p>
    <w:p w:rsidR="00CB767B" w:rsidRDefault="00CB767B" w:rsidP="00EA5109">
      <w:pPr>
        <w:spacing w:after="0" w:line="240" w:lineRule="auto"/>
        <w:ind w:left="720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 None</w:t>
      </w:r>
    </w:p>
    <w:sectPr w:rsidR="00CB767B" w:rsidSect="00B0742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6A74"/>
    <w:multiLevelType w:val="hybridMultilevel"/>
    <w:tmpl w:val="3EBA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352C4"/>
    <w:multiLevelType w:val="hybridMultilevel"/>
    <w:tmpl w:val="90F8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F2E48"/>
    <w:multiLevelType w:val="hybridMultilevel"/>
    <w:tmpl w:val="8AA4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09"/>
    <w:rsid w:val="003233A6"/>
    <w:rsid w:val="0049012B"/>
    <w:rsid w:val="00744B2F"/>
    <w:rsid w:val="007770D9"/>
    <w:rsid w:val="00B07429"/>
    <w:rsid w:val="00C07F54"/>
    <w:rsid w:val="00CB767B"/>
    <w:rsid w:val="00CD6026"/>
    <w:rsid w:val="00D02BAB"/>
    <w:rsid w:val="00EA5109"/>
    <w:rsid w:val="00F5327A"/>
    <w:rsid w:val="00F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2013-07-19T19:14:00Z</dcterms:created>
  <dcterms:modified xsi:type="dcterms:W3CDTF">2013-07-19T19:14:00Z</dcterms:modified>
</cp:coreProperties>
</file>