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74" w:rsidRPr="00076958" w:rsidRDefault="00076958" w:rsidP="00076958">
      <w:pPr>
        <w:jc w:val="center"/>
        <w:rPr>
          <w:rFonts w:ascii="Times New Roman" w:hAnsi="Times New Roman" w:cs="Times New Roman"/>
          <w:sz w:val="40"/>
          <w:szCs w:val="40"/>
        </w:rPr>
      </w:pPr>
      <w:r w:rsidRPr="00076958">
        <w:rPr>
          <w:rFonts w:ascii="Times New Roman" w:hAnsi="Times New Roman" w:cs="Times New Roman"/>
          <w:sz w:val="40"/>
          <w:szCs w:val="40"/>
        </w:rPr>
        <w:t>Attachment C</w:t>
      </w:r>
      <w:r w:rsidR="00441FE9">
        <w:rPr>
          <w:rFonts w:ascii="Times New Roman" w:hAnsi="Times New Roman" w:cs="Times New Roman"/>
          <w:sz w:val="40"/>
          <w:szCs w:val="40"/>
        </w:rPr>
        <w:t>2</w:t>
      </w:r>
      <w:bookmarkStart w:id="0" w:name="_GoBack"/>
      <w:bookmarkEnd w:id="0"/>
      <w:r w:rsidRPr="00076958">
        <w:rPr>
          <w:rFonts w:ascii="Times New Roman" w:hAnsi="Times New Roman" w:cs="Times New Roman"/>
          <w:sz w:val="40"/>
          <w:szCs w:val="40"/>
        </w:rPr>
        <w:t>-Notice and Confidentiality Statement</w:t>
      </w:r>
    </w:p>
    <w:p w:rsidR="00076958" w:rsidRDefault="00076958">
      <w:r>
        <w:rPr>
          <w:noProof/>
        </w:rPr>
        <w:drawing>
          <wp:inline distT="0" distB="0" distL="0" distR="0">
            <wp:extent cx="6477000" cy="1363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58"/>
    <w:rsid w:val="00076958"/>
    <w:rsid w:val="00441FE9"/>
    <w:rsid w:val="0096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2013-08-26T20:16:00Z</dcterms:created>
  <dcterms:modified xsi:type="dcterms:W3CDTF">2013-08-27T13:19:00Z</dcterms:modified>
</cp:coreProperties>
</file>