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72" w:rsidRDefault="00C15872" w:rsidP="00BA6D15">
      <w:pPr>
        <w:spacing w:after="0" w:line="240" w:lineRule="auto"/>
        <w:jc w:val="center"/>
        <w:rPr>
          <w:rFonts w:ascii="Times New Roman" w:hAnsi="Times New Roman" w:cs="Times New Roman"/>
          <w:b/>
          <w:sz w:val="24"/>
          <w:szCs w:val="24"/>
        </w:rPr>
      </w:pPr>
    </w:p>
    <w:p w:rsidR="00A529E8" w:rsidRDefault="00A529E8" w:rsidP="00BA6D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REPORTS</w:t>
      </w:r>
      <w:r w:rsidR="00C15872">
        <w:rPr>
          <w:rFonts w:ascii="Times New Roman" w:hAnsi="Times New Roman" w:cs="Times New Roman"/>
          <w:b/>
          <w:sz w:val="24"/>
          <w:szCs w:val="24"/>
        </w:rPr>
        <w:t xml:space="preserve"> FROM FOCUS GROUPS FOR THE </w:t>
      </w:r>
      <w:r>
        <w:rPr>
          <w:rFonts w:ascii="Times New Roman" w:hAnsi="Times New Roman" w:cs="Times New Roman"/>
          <w:b/>
          <w:sz w:val="24"/>
          <w:szCs w:val="24"/>
        </w:rPr>
        <w:t xml:space="preserve">DEVELOPMENT OF </w:t>
      </w:r>
    </w:p>
    <w:p w:rsidR="00C15872" w:rsidRDefault="00A529E8" w:rsidP="00BA6D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C15872">
        <w:rPr>
          <w:rFonts w:ascii="Times New Roman" w:hAnsi="Times New Roman" w:cs="Times New Roman"/>
          <w:b/>
          <w:sz w:val="24"/>
          <w:szCs w:val="24"/>
        </w:rPr>
        <w:t xml:space="preserve">CALIFORNIA RECREATIONAL GROUNDFISH SURVEY </w:t>
      </w:r>
    </w:p>
    <w:p w:rsidR="00BA6D15" w:rsidRPr="00EA6422" w:rsidRDefault="00BA6D15" w:rsidP="00BA6D15">
      <w:pPr>
        <w:spacing w:after="0" w:line="240" w:lineRule="auto"/>
        <w:rPr>
          <w:rFonts w:ascii="Times New Roman" w:hAnsi="Times New Roman" w:cs="Times New Roman"/>
          <w:b/>
          <w:sz w:val="24"/>
          <w:szCs w:val="24"/>
        </w:rPr>
      </w:pPr>
    </w:p>
    <w:p w:rsidR="00BA6D15" w:rsidRPr="00DE0A00" w:rsidRDefault="00BA6D15" w:rsidP="00BA6D15">
      <w:pPr>
        <w:spacing w:after="0" w:line="240" w:lineRule="auto"/>
        <w:rPr>
          <w:rFonts w:ascii="Times New Roman" w:hAnsi="Times New Roman" w:cs="Times New Roman"/>
          <w:b/>
          <w:i/>
          <w:sz w:val="24"/>
          <w:szCs w:val="24"/>
        </w:rPr>
      </w:pPr>
      <w:r w:rsidRPr="00DE0A00">
        <w:rPr>
          <w:rFonts w:ascii="Times New Roman" w:hAnsi="Times New Roman" w:cs="Times New Roman"/>
          <w:b/>
          <w:i/>
          <w:sz w:val="24"/>
          <w:szCs w:val="24"/>
        </w:rPr>
        <w:t>Qualitative testing objectives</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sz w:val="24"/>
          <w:szCs w:val="24"/>
        </w:rPr>
      </w:pPr>
      <w:proofErr w:type="gramStart"/>
      <w:r w:rsidRPr="00EA6422">
        <w:rPr>
          <w:rFonts w:ascii="Times New Roman" w:hAnsi="Times New Roman" w:cs="Times New Roman"/>
          <w:sz w:val="24"/>
          <w:szCs w:val="24"/>
        </w:rPr>
        <w:t>To evaluate the content</w:t>
      </w:r>
      <w:r w:rsidR="003601E2">
        <w:rPr>
          <w:rFonts w:ascii="Times New Roman" w:hAnsi="Times New Roman" w:cs="Times New Roman"/>
          <w:sz w:val="24"/>
          <w:szCs w:val="24"/>
        </w:rPr>
        <w:t>, clarity,</w:t>
      </w:r>
      <w:r w:rsidRPr="00EA6422">
        <w:rPr>
          <w:rFonts w:ascii="Times New Roman" w:hAnsi="Times New Roman" w:cs="Times New Roman"/>
          <w:sz w:val="24"/>
          <w:szCs w:val="24"/>
        </w:rPr>
        <w:t xml:space="preserve"> and flow of </w:t>
      </w:r>
      <w:r w:rsidR="003601E2">
        <w:rPr>
          <w:rFonts w:ascii="Times New Roman" w:hAnsi="Times New Roman" w:cs="Times New Roman"/>
          <w:sz w:val="24"/>
          <w:szCs w:val="24"/>
        </w:rPr>
        <w:t>draft versions of the</w:t>
      </w:r>
      <w:r w:rsidRPr="00EA6422">
        <w:rPr>
          <w:rFonts w:ascii="Times New Roman" w:hAnsi="Times New Roman" w:cs="Times New Roman"/>
          <w:sz w:val="24"/>
          <w:szCs w:val="24"/>
        </w:rPr>
        <w:t xml:space="preserve"> survey instrument.</w:t>
      </w:r>
      <w:proofErr w:type="gramEnd"/>
      <w:r w:rsidRPr="00EA6422">
        <w:rPr>
          <w:rFonts w:ascii="Times New Roman" w:hAnsi="Times New Roman" w:cs="Times New Roman"/>
          <w:sz w:val="24"/>
          <w:szCs w:val="24"/>
        </w:rPr>
        <w:t xml:space="preserve"> Members of the general public w</w:t>
      </w:r>
      <w:r w:rsidR="003601E2">
        <w:rPr>
          <w:rFonts w:ascii="Times New Roman" w:hAnsi="Times New Roman" w:cs="Times New Roman"/>
          <w:sz w:val="24"/>
          <w:szCs w:val="24"/>
        </w:rPr>
        <w:t>ho had participated in recreational groundfish fishing in California within the last two years w</w:t>
      </w:r>
      <w:r w:rsidRPr="00EA6422">
        <w:rPr>
          <w:rFonts w:ascii="Times New Roman" w:hAnsi="Times New Roman" w:cs="Times New Roman"/>
          <w:sz w:val="24"/>
          <w:szCs w:val="24"/>
        </w:rPr>
        <w:t xml:space="preserve">ere recruited to voluntarily </w:t>
      </w:r>
      <w:r w:rsidR="003601E2">
        <w:rPr>
          <w:rFonts w:ascii="Times New Roman" w:hAnsi="Times New Roman" w:cs="Times New Roman"/>
          <w:sz w:val="24"/>
          <w:szCs w:val="24"/>
        </w:rPr>
        <w:t>participate in focus groups</w:t>
      </w:r>
      <w:r w:rsidRPr="00EA6422">
        <w:rPr>
          <w:rFonts w:ascii="Times New Roman" w:hAnsi="Times New Roman" w:cs="Times New Roman"/>
          <w:sz w:val="24"/>
          <w:szCs w:val="24"/>
        </w:rPr>
        <w:t xml:space="preserve">. The qualitative testing period for this data collection was from </w:t>
      </w:r>
      <w:r w:rsidR="003601E2">
        <w:rPr>
          <w:rFonts w:ascii="Times New Roman" w:hAnsi="Times New Roman" w:cs="Times New Roman"/>
          <w:sz w:val="24"/>
          <w:szCs w:val="24"/>
        </w:rPr>
        <w:t>August through December 2012</w:t>
      </w:r>
      <w:r w:rsidRPr="00EA6422">
        <w:rPr>
          <w:rFonts w:ascii="Times New Roman" w:hAnsi="Times New Roman" w:cs="Times New Roman"/>
          <w:sz w:val="24"/>
          <w:szCs w:val="24"/>
        </w:rPr>
        <w:t xml:space="preserve">. </w:t>
      </w:r>
    </w:p>
    <w:p w:rsidR="00BA6D15" w:rsidRPr="00EA6422" w:rsidRDefault="00BA6D15" w:rsidP="00BA6D15">
      <w:pPr>
        <w:spacing w:after="0" w:line="240" w:lineRule="auto"/>
        <w:rPr>
          <w:rFonts w:ascii="Times New Roman" w:hAnsi="Times New Roman" w:cs="Times New Roman"/>
          <w:sz w:val="24"/>
          <w:szCs w:val="24"/>
        </w:rPr>
      </w:pPr>
    </w:p>
    <w:p w:rsidR="00BA6D15" w:rsidRDefault="00BA6D15" w:rsidP="00BA6D15">
      <w:pPr>
        <w:spacing w:after="0" w:line="240" w:lineRule="auto"/>
        <w:rPr>
          <w:rFonts w:ascii="Times New Roman" w:hAnsi="Times New Roman" w:cs="Times New Roman"/>
          <w:sz w:val="24"/>
          <w:szCs w:val="24"/>
        </w:rPr>
      </w:pPr>
      <w:r w:rsidRPr="00936A4D">
        <w:rPr>
          <w:rFonts w:ascii="Times New Roman" w:hAnsi="Times New Roman" w:cs="Times New Roman"/>
          <w:sz w:val="24"/>
          <w:szCs w:val="24"/>
        </w:rPr>
        <w:t xml:space="preserve">Qualitative testing provided </w:t>
      </w:r>
      <w:r w:rsidR="004E390C">
        <w:rPr>
          <w:rFonts w:ascii="Times New Roman" w:hAnsi="Times New Roman" w:cs="Times New Roman"/>
          <w:sz w:val="24"/>
          <w:szCs w:val="24"/>
        </w:rPr>
        <w:t>National Marine Fisheries Service (</w:t>
      </w:r>
      <w:r w:rsidRPr="00936A4D">
        <w:rPr>
          <w:rFonts w:ascii="Times New Roman" w:hAnsi="Times New Roman" w:cs="Times New Roman"/>
          <w:sz w:val="24"/>
          <w:szCs w:val="24"/>
        </w:rPr>
        <w:t>NMFS</w:t>
      </w:r>
      <w:r w:rsidR="004E390C">
        <w:rPr>
          <w:rFonts w:ascii="Times New Roman" w:hAnsi="Times New Roman" w:cs="Times New Roman"/>
          <w:sz w:val="24"/>
          <w:szCs w:val="24"/>
        </w:rPr>
        <w:t>)</w:t>
      </w:r>
      <w:r w:rsidRPr="00936A4D">
        <w:rPr>
          <w:rFonts w:ascii="Times New Roman" w:hAnsi="Times New Roman" w:cs="Times New Roman"/>
          <w:sz w:val="24"/>
          <w:szCs w:val="24"/>
        </w:rPr>
        <w:t xml:space="preserve"> researchers with</w:t>
      </w:r>
      <w:r w:rsidR="008C62BF" w:rsidRPr="00936A4D">
        <w:rPr>
          <w:rFonts w:ascii="Times New Roman" w:hAnsi="Times New Roman" w:cs="Times New Roman"/>
          <w:sz w:val="24"/>
          <w:szCs w:val="24"/>
        </w:rPr>
        <w:t xml:space="preserve"> the following</w:t>
      </w:r>
      <w:r w:rsidRPr="00936A4D">
        <w:rPr>
          <w:rFonts w:ascii="Times New Roman" w:hAnsi="Times New Roman" w:cs="Times New Roman"/>
          <w:sz w:val="24"/>
          <w:szCs w:val="24"/>
        </w:rPr>
        <w:t xml:space="preserve"> information:</w:t>
      </w:r>
      <w:r w:rsidRPr="00EA6422">
        <w:rPr>
          <w:rFonts w:ascii="Times New Roman" w:hAnsi="Times New Roman" w:cs="Times New Roman"/>
          <w:sz w:val="24"/>
          <w:szCs w:val="24"/>
        </w:rPr>
        <w:t xml:space="preserve"> </w:t>
      </w:r>
    </w:p>
    <w:p w:rsidR="008C62BF" w:rsidRPr="00EA6422" w:rsidRDefault="008C62BF" w:rsidP="00BA6D15">
      <w:pPr>
        <w:spacing w:after="0" w:line="240" w:lineRule="auto"/>
        <w:rPr>
          <w:rFonts w:ascii="Times New Roman" w:hAnsi="Times New Roman" w:cs="Times New Roman"/>
          <w:sz w:val="24"/>
          <w:szCs w:val="24"/>
        </w:rPr>
      </w:pP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how information in the survey was understood and perceived; </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whether the list of </w:t>
      </w:r>
      <w:r w:rsidR="00936A4D">
        <w:rPr>
          <w:sz w:val="24"/>
          <w:szCs w:val="24"/>
        </w:rPr>
        <w:t>groundfish target species</w:t>
      </w:r>
      <w:r w:rsidRPr="00EA6422">
        <w:rPr>
          <w:sz w:val="24"/>
          <w:szCs w:val="24"/>
        </w:rPr>
        <w:t xml:space="preserve"> was complete </w:t>
      </w:r>
      <w:r w:rsidR="00936A4D">
        <w:rPr>
          <w:sz w:val="24"/>
          <w:szCs w:val="24"/>
        </w:rPr>
        <w:t>and relevant to recreational fishermen</w:t>
      </w:r>
      <w:r w:rsidRPr="00EA6422">
        <w:rPr>
          <w:sz w:val="24"/>
          <w:szCs w:val="24"/>
        </w:rPr>
        <w:t xml:space="preserve">; </w:t>
      </w:r>
    </w:p>
    <w:p w:rsidR="00DD553B" w:rsidRDefault="00DD553B" w:rsidP="00BA6D15">
      <w:pPr>
        <w:pStyle w:val="ListParagraph"/>
        <w:widowControl/>
        <w:numPr>
          <w:ilvl w:val="0"/>
          <w:numId w:val="2"/>
        </w:numPr>
        <w:autoSpaceDE/>
        <w:autoSpaceDN/>
        <w:adjustRightInd/>
        <w:contextualSpacing/>
        <w:rPr>
          <w:sz w:val="24"/>
          <w:szCs w:val="24"/>
        </w:rPr>
      </w:pPr>
      <w:r>
        <w:rPr>
          <w:sz w:val="24"/>
          <w:szCs w:val="24"/>
        </w:rPr>
        <w:t xml:space="preserve">to learn about which factors contribute to the enjoyment of a groundfish fishing trip; </w:t>
      </w:r>
    </w:p>
    <w:p w:rsidR="007E100D" w:rsidRDefault="007E100D" w:rsidP="00BA6D15">
      <w:pPr>
        <w:pStyle w:val="ListParagraph"/>
        <w:widowControl/>
        <w:numPr>
          <w:ilvl w:val="0"/>
          <w:numId w:val="2"/>
        </w:numPr>
        <w:autoSpaceDE/>
        <w:autoSpaceDN/>
        <w:adjustRightInd/>
        <w:contextualSpacing/>
        <w:rPr>
          <w:sz w:val="24"/>
          <w:szCs w:val="24"/>
        </w:rPr>
      </w:pPr>
      <w:r>
        <w:rPr>
          <w:sz w:val="24"/>
          <w:szCs w:val="24"/>
        </w:rPr>
        <w:t>to learn how current</w:t>
      </w:r>
      <w:r w:rsidR="00867DAD">
        <w:rPr>
          <w:sz w:val="24"/>
          <w:szCs w:val="24"/>
        </w:rPr>
        <w:t xml:space="preserve"> </w:t>
      </w:r>
      <w:proofErr w:type="spellStart"/>
      <w:r w:rsidR="00867DAD">
        <w:rPr>
          <w:sz w:val="24"/>
          <w:szCs w:val="24"/>
        </w:rPr>
        <w:t>groundfish</w:t>
      </w:r>
      <w:proofErr w:type="spellEnd"/>
      <w:r w:rsidR="00867DAD">
        <w:rPr>
          <w:sz w:val="24"/>
          <w:szCs w:val="24"/>
        </w:rPr>
        <w:t xml:space="preserve"> regulations affected </w:t>
      </w:r>
      <w:r>
        <w:rPr>
          <w:sz w:val="24"/>
          <w:szCs w:val="24"/>
        </w:rPr>
        <w:t>their fishing experience;</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to test the ability of participants to recall </w:t>
      </w:r>
      <w:r w:rsidR="00936A4D">
        <w:rPr>
          <w:sz w:val="24"/>
          <w:szCs w:val="24"/>
        </w:rPr>
        <w:t>groundfish fishing trip expenses within the last 12</w:t>
      </w:r>
      <w:r w:rsidR="00867DAD">
        <w:rPr>
          <w:sz w:val="24"/>
          <w:szCs w:val="24"/>
        </w:rPr>
        <w:t xml:space="preserve"> and 24</w:t>
      </w:r>
      <w:r w:rsidR="00936A4D">
        <w:rPr>
          <w:sz w:val="24"/>
          <w:szCs w:val="24"/>
        </w:rPr>
        <w:t xml:space="preserve"> months</w:t>
      </w:r>
      <w:r w:rsidRPr="00EA6422">
        <w:rPr>
          <w:sz w:val="24"/>
          <w:szCs w:val="24"/>
        </w:rPr>
        <w:t xml:space="preserve">; </w:t>
      </w:r>
    </w:p>
    <w:p w:rsidR="00BA6D15" w:rsidRPr="00936A4D" w:rsidRDefault="00BA6D15" w:rsidP="00936A4D">
      <w:pPr>
        <w:pStyle w:val="ListParagraph"/>
        <w:widowControl/>
        <w:numPr>
          <w:ilvl w:val="0"/>
          <w:numId w:val="2"/>
        </w:numPr>
        <w:autoSpaceDE/>
        <w:autoSpaceDN/>
        <w:adjustRightInd/>
        <w:contextualSpacing/>
        <w:rPr>
          <w:sz w:val="24"/>
          <w:szCs w:val="24"/>
        </w:rPr>
      </w:pPr>
      <w:r w:rsidRPr="00EA6422">
        <w:rPr>
          <w:sz w:val="24"/>
          <w:szCs w:val="24"/>
        </w:rPr>
        <w:t xml:space="preserve">to test </w:t>
      </w:r>
      <w:r w:rsidR="00936A4D">
        <w:rPr>
          <w:sz w:val="24"/>
          <w:szCs w:val="24"/>
        </w:rPr>
        <w:t>whether the expenditure table was complete based on their fishing experiences</w:t>
      </w:r>
      <w:r w:rsidRPr="00EA6422">
        <w:rPr>
          <w:sz w:val="24"/>
          <w:szCs w:val="24"/>
        </w:rPr>
        <w:t xml:space="preserve">; </w:t>
      </w:r>
      <w:r w:rsidRPr="00936A4D">
        <w:rPr>
          <w:sz w:val="24"/>
          <w:szCs w:val="24"/>
        </w:rPr>
        <w:t>and</w:t>
      </w:r>
    </w:p>
    <w:p w:rsidR="00BA6D15" w:rsidRPr="00EA6422" w:rsidRDefault="00BA6D15" w:rsidP="00BA6D15">
      <w:pPr>
        <w:pStyle w:val="ListParagraph"/>
        <w:widowControl/>
        <w:numPr>
          <w:ilvl w:val="0"/>
          <w:numId w:val="2"/>
        </w:numPr>
        <w:autoSpaceDE/>
        <w:autoSpaceDN/>
        <w:adjustRightInd/>
        <w:contextualSpacing/>
        <w:rPr>
          <w:sz w:val="24"/>
          <w:szCs w:val="24"/>
        </w:rPr>
      </w:pPr>
      <w:proofErr w:type="gramStart"/>
      <w:r w:rsidRPr="00EA6422">
        <w:rPr>
          <w:sz w:val="24"/>
          <w:szCs w:val="24"/>
        </w:rPr>
        <w:t>other</w:t>
      </w:r>
      <w:proofErr w:type="gramEnd"/>
      <w:r w:rsidRPr="00EA6422">
        <w:rPr>
          <w:sz w:val="24"/>
          <w:szCs w:val="24"/>
        </w:rPr>
        <w:t xml:space="preserve"> elements of the sur</w:t>
      </w:r>
      <w:r w:rsidR="00DB5112">
        <w:rPr>
          <w:sz w:val="24"/>
          <w:szCs w:val="24"/>
        </w:rPr>
        <w:t xml:space="preserve">vey instrument noted during </w:t>
      </w:r>
      <w:r w:rsidRPr="00EA6422">
        <w:rPr>
          <w:sz w:val="24"/>
          <w:szCs w:val="24"/>
        </w:rPr>
        <w:t xml:space="preserve">focus group discussions and interviews.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The information collected as a result of these focus groups helped to shape iterations of the survey instrument over the course of the qualitative testing period. Specific objectives </w:t>
      </w:r>
      <w:r w:rsidR="00B906E2">
        <w:rPr>
          <w:rFonts w:ascii="Times New Roman" w:hAnsi="Times New Roman" w:cs="Times New Roman"/>
          <w:sz w:val="24"/>
          <w:szCs w:val="24"/>
        </w:rPr>
        <w:t xml:space="preserve">and lessons learned from </w:t>
      </w:r>
      <w:r w:rsidRPr="00EA6422">
        <w:rPr>
          <w:rFonts w:ascii="Times New Roman" w:hAnsi="Times New Roman" w:cs="Times New Roman"/>
          <w:sz w:val="24"/>
          <w:szCs w:val="24"/>
        </w:rPr>
        <w:t xml:space="preserve">each focus group are </w:t>
      </w:r>
      <w:r w:rsidR="00B906E2">
        <w:rPr>
          <w:rFonts w:ascii="Times New Roman" w:hAnsi="Times New Roman" w:cs="Times New Roman"/>
          <w:sz w:val="24"/>
          <w:szCs w:val="24"/>
        </w:rPr>
        <w:t xml:space="preserve">summarized and </w:t>
      </w:r>
      <w:r w:rsidRPr="00EA6422">
        <w:rPr>
          <w:rFonts w:ascii="Times New Roman" w:hAnsi="Times New Roman" w:cs="Times New Roman"/>
          <w:sz w:val="24"/>
          <w:szCs w:val="24"/>
        </w:rPr>
        <w:t>detailed below.</w:t>
      </w:r>
      <w:r w:rsidR="00B906E2">
        <w:rPr>
          <w:rFonts w:ascii="Times New Roman" w:hAnsi="Times New Roman" w:cs="Times New Roman"/>
          <w:sz w:val="24"/>
          <w:szCs w:val="24"/>
        </w:rPr>
        <w:t xml:space="preserve"> The actual “raw” notes </w:t>
      </w:r>
      <w:r w:rsidR="00867DAD">
        <w:rPr>
          <w:rFonts w:ascii="Times New Roman" w:hAnsi="Times New Roman" w:cs="Times New Roman"/>
          <w:sz w:val="24"/>
          <w:szCs w:val="24"/>
        </w:rPr>
        <w:t xml:space="preserve">and results </w:t>
      </w:r>
      <w:r w:rsidR="00B906E2">
        <w:rPr>
          <w:rFonts w:ascii="Times New Roman" w:hAnsi="Times New Roman" w:cs="Times New Roman"/>
          <w:sz w:val="24"/>
          <w:szCs w:val="24"/>
        </w:rPr>
        <w:t xml:space="preserve">from these groups are available upon request.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i/>
          <w:sz w:val="24"/>
          <w:szCs w:val="24"/>
        </w:rPr>
      </w:pPr>
      <w:r w:rsidRPr="000C233D">
        <w:rPr>
          <w:rFonts w:ascii="Times New Roman" w:hAnsi="Times New Roman" w:cs="Times New Roman"/>
          <w:b/>
          <w:i/>
          <w:sz w:val="24"/>
          <w:szCs w:val="24"/>
        </w:rPr>
        <w:t>Focus group overview</w:t>
      </w:r>
    </w:p>
    <w:p w:rsidR="00BA6D15" w:rsidRPr="00EA6422" w:rsidRDefault="00BA6D15" w:rsidP="00BA6D15">
      <w:pPr>
        <w:spacing w:after="0" w:line="240" w:lineRule="auto"/>
        <w:rPr>
          <w:rFonts w:ascii="Times New Roman" w:hAnsi="Times New Roman" w:cs="Times New Roman"/>
          <w:b/>
          <w:sz w:val="24"/>
          <w:szCs w:val="24"/>
        </w:rPr>
      </w:pPr>
    </w:p>
    <w:p w:rsidR="002E5B7A" w:rsidRDefault="00BA6D15" w:rsidP="00F5468C">
      <w:pPr>
        <w:contextualSpacing/>
        <w:rPr>
          <w:rFonts w:ascii="Times New Roman" w:hAnsi="Times New Roman" w:cs="Times New Roman"/>
          <w:sz w:val="24"/>
          <w:szCs w:val="24"/>
        </w:rPr>
      </w:pPr>
      <w:r w:rsidRPr="00F5468C">
        <w:rPr>
          <w:rFonts w:ascii="Times New Roman" w:hAnsi="Times New Roman" w:cs="Times New Roman"/>
          <w:sz w:val="24"/>
          <w:szCs w:val="24"/>
        </w:rPr>
        <w:t>Focus group p</w:t>
      </w:r>
      <w:r w:rsidR="002E5B7A" w:rsidRPr="00F5468C">
        <w:rPr>
          <w:rFonts w:ascii="Times New Roman" w:hAnsi="Times New Roman" w:cs="Times New Roman"/>
          <w:sz w:val="24"/>
          <w:szCs w:val="24"/>
        </w:rPr>
        <w:t>articipants were recruited in each city by a focus group facility</w:t>
      </w:r>
      <w:r w:rsidRPr="00F5468C">
        <w:rPr>
          <w:rFonts w:ascii="Times New Roman" w:hAnsi="Times New Roman" w:cs="Times New Roman"/>
          <w:sz w:val="24"/>
          <w:szCs w:val="24"/>
        </w:rPr>
        <w:t xml:space="preserve"> contracted by the NMFS. </w:t>
      </w:r>
      <w:r w:rsidR="00F5468C">
        <w:rPr>
          <w:rFonts w:ascii="Times New Roman" w:hAnsi="Times New Roman" w:cs="Times New Roman"/>
          <w:sz w:val="24"/>
          <w:szCs w:val="24"/>
        </w:rPr>
        <w:t xml:space="preserve">Generally, we had more male participants show up than female participants. This is likely due to the fact that the majority of sport fishermen are men. Also, it was more difficult to recruit recreational fishermen </w:t>
      </w:r>
      <w:r w:rsidR="00244043">
        <w:rPr>
          <w:rFonts w:ascii="Times New Roman" w:hAnsi="Times New Roman" w:cs="Times New Roman"/>
          <w:sz w:val="24"/>
          <w:szCs w:val="24"/>
        </w:rPr>
        <w:t xml:space="preserve">(anglers) </w:t>
      </w:r>
      <w:r w:rsidR="00F5468C">
        <w:rPr>
          <w:rFonts w:ascii="Times New Roman" w:hAnsi="Times New Roman" w:cs="Times New Roman"/>
          <w:sz w:val="24"/>
          <w:szCs w:val="24"/>
        </w:rPr>
        <w:t xml:space="preserve">versus members of the “general public.” Though each focus group facility was asked to recruit 12 possible participants for each focus group, we rarely had all 12 people show up on the day of the groups. In past experience with focus groups for other projects </w:t>
      </w:r>
      <w:r w:rsidR="00244043">
        <w:rPr>
          <w:rFonts w:ascii="Times New Roman" w:hAnsi="Times New Roman" w:cs="Times New Roman"/>
          <w:sz w:val="24"/>
          <w:szCs w:val="24"/>
        </w:rPr>
        <w:t xml:space="preserve">which had a broader focus </w:t>
      </w:r>
      <w:r w:rsidR="00F5468C">
        <w:rPr>
          <w:rFonts w:ascii="Times New Roman" w:hAnsi="Times New Roman" w:cs="Times New Roman"/>
          <w:sz w:val="24"/>
          <w:szCs w:val="24"/>
        </w:rPr>
        <w:t xml:space="preserve">on members of the general public, the rate of no-shows was higher for anglers than for the general public. </w:t>
      </w:r>
      <w:r w:rsidR="00160C1D">
        <w:rPr>
          <w:rFonts w:ascii="Times New Roman" w:hAnsi="Times New Roman" w:cs="Times New Roman"/>
          <w:sz w:val="24"/>
          <w:szCs w:val="24"/>
        </w:rPr>
        <w:t>Lastly, we also found that participants in our groups tended to be the more avid anglers. That is, recreational fishermen who went fishing more often. For our later focus groups</w:t>
      </w:r>
      <w:r w:rsidR="0092492E">
        <w:rPr>
          <w:rFonts w:ascii="Times New Roman" w:hAnsi="Times New Roman" w:cs="Times New Roman"/>
          <w:sz w:val="24"/>
          <w:szCs w:val="24"/>
        </w:rPr>
        <w:t xml:space="preserve"> (i.e., Los Angeles and our second set in San Francisco)</w:t>
      </w:r>
      <w:r w:rsidR="00160C1D">
        <w:rPr>
          <w:rFonts w:ascii="Times New Roman" w:hAnsi="Times New Roman" w:cs="Times New Roman"/>
          <w:sz w:val="24"/>
          <w:szCs w:val="24"/>
        </w:rPr>
        <w:t>, we asked the focus group facilities to try to bring in more anglers with a broader range of fishing experience (e.g., those who fish</w:t>
      </w:r>
      <w:r w:rsidR="00F0667A">
        <w:rPr>
          <w:rFonts w:ascii="Times New Roman" w:hAnsi="Times New Roman" w:cs="Times New Roman"/>
          <w:sz w:val="24"/>
          <w:szCs w:val="24"/>
        </w:rPr>
        <w:t>ed</w:t>
      </w:r>
      <w:r w:rsidR="00160C1D">
        <w:rPr>
          <w:rFonts w:ascii="Times New Roman" w:hAnsi="Times New Roman" w:cs="Times New Roman"/>
          <w:sz w:val="24"/>
          <w:szCs w:val="24"/>
        </w:rPr>
        <w:t xml:space="preserve"> less frequently). </w:t>
      </w:r>
    </w:p>
    <w:p w:rsidR="004164D2" w:rsidRDefault="004164D2" w:rsidP="00F5468C">
      <w:pPr>
        <w:contextualSpacing/>
        <w:rPr>
          <w:rFonts w:ascii="Times New Roman" w:hAnsi="Times New Roman" w:cs="Times New Roman"/>
          <w:sz w:val="24"/>
          <w:szCs w:val="24"/>
        </w:rPr>
      </w:pPr>
    </w:p>
    <w:p w:rsidR="004164D2" w:rsidRPr="00F5468C" w:rsidRDefault="004164D2" w:rsidP="00F5468C">
      <w:pPr>
        <w:contextualSpacing/>
        <w:rPr>
          <w:rFonts w:ascii="Times New Roman" w:hAnsi="Times New Roman" w:cs="Times New Roman"/>
          <w:sz w:val="24"/>
          <w:szCs w:val="24"/>
        </w:rPr>
      </w:pPr>
      <w:r>
        <w:rPr>
          <w:rFonts w:ascii="Times New Roman" w:hAnsi="Times New Roman" w:cs="Times New Roman"/>
          <w:sz w:val="24"/>
          <w:szCs w:val="24"/>
        </w:rPr>
        <w:t xml:space="preserve">Our requirements for </w:t>
      </w:r>
      <w:r w:rsidR="00F0667A">
        <w:rPr>
          <w:rFonts w:ascii="Times New Roman" w:hAnsi="Times New Roman" w:cs="Times New Roman"/>
          <w:sz w:val="24"/>
          <w:szCs w:val="24"/>
        </w:rPr>
        <w:t xml:space="preserve">all of our </w:t>
      </w:r>
      <w:r>
        <w:rPr>
          <w:rFonts w:ascii="Times New Roman" w:hAnsi="Times New Roman" w:cs="Times New Roman"/>
          <w:sz w:val="24"/>
          <w:szCs w:val="24"/>
        </w:rPr>
        <w:t xml:space="preserve">focus groups are listed below: </w:t>
      </w:r>
    </w:p>
    <w:p w:rsidR="00BA6D15" w:rsidRPr="00EA6422" w:rsidRDefault="00BA6D15" w:rsidP="00BA6D15">
      <w:pPr>
        <w:pStyle w:val="ListParagraph"/>
        <w:widowControl/>
        <w:numPr>
          <w:ilvl w:val="1"/>
          <w:numId w:val="1"/>
        </w:numPr>
        <w:autoSpaceDE/>
        <w:autoSpaceDN/>
        <w:adjustRightInd/>
        <w:contextualSpacing/>
        <w:rPr>
          <w:sz w:val="24"/>
          <w:szCs w:val="24"/>
        </w:rPr>
      </w:pPr>
      <w:r w:rsidRPr="00F5468C">
        <w:rPr>
          <w:sz w:val="24"/>
          <w:szCs w:val="24"/>
        </w:rPr>
        <w:lastRenderedPageBreak/>
        <w:t>Twelv</w:t>
      </w:r>
      <w:r w:rsidR="002E5B7A" w:rsidRPr="00F5468C">
        <w:rPr>
          <w:sz w:val="24"/>
          <w:szCs w:val="24"/>
        </w:rPr>
        <w:t>e individuals were recruited for</w:t>
      </w:r>
      <w:r w:rsidR="00F1264F" w:rsidRPr="00F5468C">
        <w:rPr>
          <w:sz w:val="24"/>
          <w:szCs w:val="24"/>
        </w:rPr>
        <w:t xml:space="preserve"> each</w:t>
      </w:r>
      <w:r w:rsidRPr="00F5468C">
        <w:rPr>
          <w:sz w:val="24"/>
          <w:szCs w:val="24"/>
        </w:rPr>
        <w:t xml:space="preserve"> focus group to </w:t>
      </w:r>
      <w:r w:rsidR="002E5B7A" w:rsidRPr="00F5468C">
        <w:rPr>
          <w:sz w:val="24"/>
          <w:szCs w:val="24"/>
        </w:rPr>
        <w:t xml:space="preserve">help </w:t>
      </w:r>
      <w:r w:rsidRPr="00F5468C">
        <w:rPr>
          <w:sz w:val="24"/>
          <w:szCs w:val="24"/>
        </w:rPr>
        <w:t xml:space="preserve">ensure that </w:t>
      </w:r>
      <w:r w:rsidR="00F1264F" w:rsidRPr="00F5468C">
        <w:rPr>
          <w:sz w:val="24"/>
          <w:szCs w:val="24"/>
        </w:rPr>
        <w:t>at least</w:t>
      </w:r>
      <w:r w:rsidRPr="00F5468C">
        <w:rPr>
          <w:sz w:val="24"/>
          <w:szCs w:val="24"/>
        </w:rPr>
        <w:t xml:space="preserve"> nine participants</w:t>
      </w:r>
      <w:r w:rsidRPr="00EA6422">
        <w:rPr>
          <w:sz w:val="24"/>
          <w:szCs w:val="24"/>
        </w:rPr>
        <w:t xml:space="preserve"> showed </w:t>
      </w:r>
      <w:r w:rsidR="00F1264F">
        <w:rPr>
          <w:sz w:val="24"/>
          <w:szCs w:val="24"/>
        </w:rPr>
        <w:t>up for</w:t>
      </w:r>
      <w:r w:rsidR="002E5B7A">
        <w:rPr>
          <w:sz w:val="24"/>
          <w:szCs w:val="24"/>
        </w:rPr>
        <w:t xml:space="preserve"> each </w:t>
      </w:r>
      <w:r w:rsidRPr="00EA6422">
        <w:rPr>
          <w:sz w:val="24"/>
          <w:szCs w:val="24"/>
        </w:rPr>
        <w:t xml:space="preserve">group.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Local area resident</w:t>
      </w:r>
      <w:r w:rsidR="004F5097">
        <w:rPr>
          <w:sz w:val="24"/>
          <w:szCs w:val="24"/>
        </w:rPr>
        <w:t>s</w:t>
      </w:r>
      <w:r w:rsidRPr="00EA6422">
        <w:rPr>
          <w:sz w:val="24"/>
          <w:szCs w:val="24"/>
        </w:rPr>
        <w:t xml:space="preserve"> were recruited using random recruitment methods. The specific method was left to the discretion of the </w:t>
      </w:r>
      <w:r w:rsidR="004F5097">
        <w:rPr>
          <w:sz w:val="24"/>
          <w:szCs w:val="24"/>
        </w:rPr>
        <w:t xml:space="preserve">focus group facility.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A recruitment screener was provided to the contacted facility by NMFS researchers. Participation in </w:t>
      </w:r>
      <w:r w:rsidR="004F5097">
        <w:rPr>
          <w:sz w:val="24"/>
          <w:szCs w:val="24"/>
        </w:rPr>
        <w:t>recreational fishing in waters off of California within the last 24</w:t>
      </w:r>
      <w:r w:rsidRPr="00EA6422">
        <w:rPr>
          <w:sz w:val="24"/>
          <w:szCs w:val="24"/>
        </w:rPr>
        <w:t xml:space="preserve"> months was</w:t>
      </w:r>
      <w:r w:rsidR="004F5097">
        <w:rPr>
          <w:sz w:val="24"/>
          <w:szCs w:val="24"/>
        </w:rPr>
        <w:t xml:space="preserve"> the initial</w:t>
      </w:r>
      <w:r w:rsidRPr="00EA6422">
        <w:rPr>
          <w:sz w:val="24"/>
          <w:szCs w:val="24"/>
        </w:rPr>
        <w:t xml:space="preserve"> critical screening criterion. Other characteristics such as</w:t>
      </w:r>
      <w:r w:rsidR="004F5097">
        <w:rPr>
          <w:sz w:val="24"/>
          <w:szCs w:val="24"/>
        </w:rPr>
        <w:t xml:space="preserve"> which fishing mode they used (private/rental boat, party/charter boat, jetty/pier/wharf, or beach/bank/shore), whether they targeted or caught </w:t>
      </w:r>
      <w:r w:rsidR="00310EAD">
        <w:rPr>
          <w:sz w:val="24"/>
          <w:szCs w:val="24"/>
        </w:rPr>
        <w:t>groundfish</w:t>
      </w:r>
      <w:r w:rsidR="004F5097">
        <w:rPr>
          <w:sz w:val="24"/>
          <w:szCs w:val="24"/>
        </w:rPr>
        <w:t xml:space="preserve">, </w:t>
      </w:r>
      <w:r w:rsidR="00310EAD">
        <w:rPr>
          <w:sz w:val="24"/>
          <w:szCs w:val="24"/>
        </w:rPr>
        <w:t xml:space="preserve">years of fishing experience, </w:t>
      </w:r>
      <w:r w:rsidRPr="00EA6422">
        <w:rPr>
          <w:sz w:val="24"/>
          <w:szCs w:val="24"/>
        </w:rPr>
        <w:t xml:space="preserve">employment level, and gender were also used to screen participants. These characteristics were noted to ensure that each group consisted of a diverse group of participants. </w:t>
      </w:r>
      <w:r w:rsidR="00632F20">
        <w:rPr>
          <w:sz w:val="24"/>
          <w:szCs w:val="24"/>
        </w:rPr>
        <w:t xml:space="preserve">Over the course of the focus groups, the screener became more focused on rockfish or groundfish fishermen due to changes made in the survey instrument itself. </w:t>
      </w:r>
      <w:r w:rsidRPr="00EA6422">
        <w:rPr>
          <w:sz w:val="24"/>
          <w:szCs w:val="24"/>
        </w:rPr>
        <w:t xml:space="preserve">Focus group screeners </w:t>
      </w:r>
      <w:r w:rsidR="004F5097">
        <w:rPr>
          <w:sz w:val="24"/>
          <w:szCs w:val="24"/>
        </w:rPr>
        <w:t xml:space="preserve">for each group </w:t>
      </w:r>
      <w:r w:rsidRPr="00EA6422">
        <w:rPr>
          <w:sz w:val="24"/>
          <w:szCs w:val="24"/>
        </w:rPr>
        <w:t xml:space="preserve">are available upon request. </w:t>
      </w:r>
    </w:p>
    <w:p w:rsidR="00BA6D15" w:rsidRPr="00EA6422" w:rsidRDefault="00BA6D15" w:rsidP="00BA6D15">
      <w:pPr>
        <w:pStyle w:val="ListParagraph"/>
        <w:ind w:left="1440"/>
        <w:rPr>
          <w:sz w:val="24"/>
          <w:szCs w:val="24"/>
        </w:rPr>
      </w:pPr>
    </w:p>
    <w:p w:rsidR="002E5B7A" w:rsidRDefault="002E5B7A" w:rsidP="00BA6D15">
      <w:pPr>
        <w:pStyle w:val="ListParagraph"/>
        <w:widowControl/>
        <w:numPr>
          <w:ilvl w:val="0"/>
          <w:numId w:val="1"/>
        </w:numPr>
        <w:autoSpaceDE/>
        <w:autoSpaceDN/>
        <w:adjustRightInd/>
        <w:contextualSpacing/>
        <w:rPr>
          <w:sz w:val="24"/>
          <w:szCs w:val="24"/>
        </w:rPr>
      </w:pPr>
      <w:r>
        <w:rPr>
          <w:sz w:val="24"/>
          <w:szCs w:val="24"/>
        </w:rPr>
        <w:t>The following requirements were followed for each group:</w:t>
      </w:r>
    </w:p>
    <w:p w:rsidR="00345731" w:rsidRDefault="00345731" w:rsidP="00D604BA">
      <w:pPr>
        <w:pStyle w:val="ListParagraph"/>
        <w:widowControl/>
        <w:autoSpaceDE/>
        <w:autoSpaceDN/>
        <w:adjustRightInd/>
        <w:ind w:left="360"/>
        <w:contextualSpacing/>
        <w:rPr>
          <w:sz w:val="24"/>
          <w:szCs w:val="24"/>
        </w:rPr>
      </w:pPr>
    </w:p>
    <w:p w:rsidR="00BA6D15" w:rsidRPr="00EA6422" w:rsidRDefault="002E5B7A" w:rsidP="002E5B7A">
      <w:pPr>
        <w:pStyle w:val="ListParagraph"/>
        <w:widowControl/>
        <w:numPr>
          <w:ilvl w:val="1"/>
          <w:numId w:val="1"/>
        </w:numPr>
        <w:autoSpaceDE/>
        <w:autoSpaceDN/>
        <w:adjustRightInd/>
        <w:contextualSpacing/>
        <w:rPr>
          <w:sz w:val="24"/>
          <w:szCs w:val="24"/>
        </w:rPr>
      </w:pPr>
      <w:r>
        <w:rPr>
          <w:sz w:val="24"/>
          <w:szCs w:val="24"/>
        </w:rPr>
        <w:t>N</w:t>
      </w:r>
      <w:r w:rsidR="00BA6D15" w:rsidRPr="00EA6422">
        <w:rPr>
          <w:sz w:val="24"/>
          <w:szCs w:val="24"/>
        </w:rPr>
        <w:t>o</w:t>
      </w:r>
      <w:r>
        <w:rPr>
          <w:sz w:val="24"/>
          <w:szCs w:val="24"/>
        </w:rPr>
        <w:t xml:space="preserve"> more than nine participants in each</w:t>
      </w:r>
      <w:r w:rsidR="00BA6D15" w:rsidRPr="00EA6422">
        <w:rPr>
          <w:sz w:val="24"/>
          <w:szCs w:val="24"/>
        </w:rPr>
        <w:t xml:space="preserve"> focus group</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One moderator (NMFS researcher) per group</w:t>
      </w:r>
    </w:p>
    <w:p w:rsidR="00BA6D15" w:rsidRPr="00EA6422" w:rsidRDefault="002E5B7A" w:rsidP="00BA6D15">
      <w:pPr>
        <w:pStyle w:val="ListParagraph"/>
        <w:widowControl/>
        <w:numPr>
          <w:ilvl w:val="1"/>
          <w:numId w:val="1"/>
        </w:numPr>
        <w:autoSpaceDE/>
        <w:autoSpaceDN/>
        <w:adjustRightInd/>
        <w:contextualSpacing/>
        <w:rPr>
          <w:sz w:val="24"/>
          <w:szCs w:val="24"/>
        </w:rPr>
      </w:pPr>
      <w:r>
        <w:rPr>
          <w:sz w:val="24"/>
          <w:szCs w:val="24"/>
        </w:rPr>
        <w:t>One to two</w:t>
      </w:r>
      <w:r w:rsidR="00BA6D15" w:rsidRPr="00EA6422">
        <w:rPr>
          <w:sz w:val="24"/>
          <w:szCs w:val="24"/>
        </w:rPr>
        <w:t xml:space="preserve"> observers (NMFS researchers) per group</w:t>
      </w:r>
    </w:p>
    <w:p w:rsidR="00BA6D15" w:rsidRPr="00EA6422" w:rsidRDefault="002E5B7A" w:rsidP="00BA6D15">
      <w:pPr>
        <w:pStyle w:val="ListParagraph"/>
        <w:widowControl/>
        <w:numPr>
          <w:ilvl w:val="1"/>
          <w:numId w:val="1"/>
        </w:numPr>
        <w:autoSpaceDE/>
        <w:autoSpaceDN/>
        <w:adjustRightInd/>
        <w:contextualSpacing/>
        <w:rPr>
          <w:sz w:val="24"/>
          <w:szCs w:val="24"/>
        </w:rPr>
      </w:pPr>
      <w:r>
        <w:rPr>
          <w:sz w:val="24"/>
          <w:szCs w:val="24"/>
        </w:rPr>
        <w:t>Two focus groups were conducted in each city. Either one f</w:t>
      </w:r>
      <w:r w:rsidR="00BA6D15" w:rsidRPr="00EA6422">
        <w:rPr>
          <w:sz w:val="24"/>
          <w:szCs w:val="24"/>
        </w:rPr>
        <w:t xml:space="preserve">ocus group per night </w:t>
      </w:r>
      <w:r w:rsidR="005103CD">
        <w:rPr>
          <w:sz w:val="24"/>
          <w:szCs w:val="24"/>
        </w:rPr>
        <w:t>over two nights was</w:t>
      </w:r>
      <w:r>
        <w:rPr>
          <w:sz w:val="24"/>
          <w:szCs w:val="24"/>
        </w:rPr>
        <w:t xml:space="preserve"> conducted, or two focus groups were conducted </w:t>
      </w:r>
      <w:r w:rsidR="005103CD">
        <w:rPr>
          <w:sz w:val="24"/>
          <w:szCs w:val="24"/>
        </w:rPr>
        <w:t>sequentially o</w:t>
      </w:r>
      <w:r>
        <w:rPr>
          <w:sz w:val="24"/>
          <w:szCs w:val="24"/>
        </w:rPr>
        <w:t xml:space="preserve">n </w:t>
      </w:r>
      <w:r w:rsidR="00B917DB">
        <w:rPr>
          <w:sz w:val="24"/>
          <w:szCs w:val="24"/>
        </w:rPr>
        <w:t xml:space="preserve">one </w:t>
      </w:r>
      <w:r>
        <w:rPr>
          <w:sz w:val="24"/>
          <w:szCs w:val="24"/>
        </w:rPr>
        <w:t xml:space="preserve">day or night.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Each group lasted approximately 1.5 hours.</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All groups were </w:t>
      </w:r>
      <w:r w:rsidR="00B917DB">
        <w:rPr>
          <w:sz w:val="24"/>
          <w:szCs w:val="24"/>
        </w:rPr>
        <w:t>audio recorded</w:t>
      </w:r>
      <w:r w:rsidRPr="00EA6422">
        <w:rPr>
          <w:sz w:val="24"/>
          <w:szCs w:val="24"/>
        </w:rPr>
        <w:t xml:space="preserve"> with </w:t>
      </w:r>
      <w:r w:rsidR="00AD348A">
        <w:rPr>
          <w:sz w:val="24"/>
          <w:szCs w:val="24"/>
        </w:rPr>
        <w:t xml:space="preserve">the </w:t>
      </w:r>
      <w:r w:rsidRPr="00EA6422">
        <w:rPr>
          <w:sz w:val="24"/>
          <w:szCs w:val="24"/>
        </w:rPr>
        <w:t xml:space="preserve">consent of participants.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Draft survey instruments and moderator guides are available upon request.</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 xml:space="preserve">Focus groups, </w:t>
      </w:r>
      <w:r w:rsidR="007C42C1">
        <w:rPr>
          <w:rFonts w:ascii="Times New Roman" w:hAnsi="Times New Roman" w:cs="Times New Roman"/>
          <w:b/>
          <w:sz w:val="24"/>
          <w:szCs w:val="24"/>
        </w:rPr>
        <w:t>San Francisco, CA</w:t>
      </w:r>
    </w:p>
    <w:p w:rsidR="00BA6D15" w:rsidRPr="00EA6422" w:rsidRDefault="007C42C1" w:rsidP="00BA6D15">
      <w:pPr>
        <w:spacing w:after="0" w:line="240" w:lineRule="auto"/>
        <w:rPr>
          <w:rFonts w:ascii="Times New Roman" w:hAnsi="Times New Roman" w:cs="Times New Roman"/>
          <w:b/>
          <w:sz w:val="24"/>
          <w:szCs w:val="24"/>
        </w:rPr>
      </w:pPr>
      <w:r>
        <w:rPr>
          <w:rFonts w:ascii="Times New Roman" w:hAnsi="Times New Roman" w:cs="Times New Roman"/>
          <w:b/>
          <w:sz w:val="24"/>
          <w:szCs w:val="24"/>
        </w:rPr>
        <w:t>8/22 – 8/23/12</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A80E61">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Default="00A80E61"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San Francisco</w:t>
      </w:r>
      <w:r w:rsidR="00223090">
        <w:rPr>
          <w:rFonts w:ascii="Times New Roman" w:hAnsi="Times New Roman" w:cs="Times New Roman"/>
          <w:sz w:val="24"/>
          <w:szCs w:val="24"/>
        </w:rPr>
        <w:t xml:space="preserve"> was the location of our </w:t>
      </w:r>
      <w:r w:rsidR="00BA6D15" w:rsidRPr="00EA6422">
        <w:rPr>
          <w:rFonts w:ascii="Times New Roman" w:hAnsi="Times New Roman" w:cs="Times New Roman"/>
          <w:sz w:val="24"/>
          <w:szCs w:val="24"/>
        </w:rPr>
        <w:t xml:space="preserve">first set of focus groups conducted by NMFS researchers. These groups were an opportunity to test the first drafts of the survey instrument. For each focus group, the survey instrument was broken up </w:t>
      </w:r>
      <w:r>
        <w:rPr>
          <w:rFonts w:ascii="Times New Roman" w:hAnsi="Times New Roman" w:cs="Times New Roman"/>
          <w:sz w:val="24"/>
          <w:szCs w:val="24"/>
        </w:rPr>
        <w:t>into three</w:t>
      </w:r>
      <w:r w:rsidR="00BA6D15" w:rsidRPr="00EA6422">
        <w:rPr>
          <w:rFonts w:ascii="Times New Roman" w:hAnsi="Times New Roman" w:cs="Times New Roman"/>
          <w:sz w:val="24"/>
          <w:szCs w:val="24"/>
        </w:rPr>
        <w:t xml:space="preserve"> handouts. There was one moderator and two observers </w:t>
      </w:r>
      <w:r>
        <w:rPr>
          <w:rFonts w:ascii="Times New Roman" w:hAnsi="Times New Roman" w:cs="Times New Roman"/>
          <w:sz w:val="24"/>
          <w:szCs w:val="24"/>
        </w:rPr>
        <w:t>for the first group and one moderator and one observer for the second group</w:t>
      </w:r>
      <w:r w:rsidR="00BA6D15" w:rsidRPr="00EA6422">
        <w:rPr>
          <w:rFonts w:ascii="Times New Roman" w:hAnsi="Times New Roman" w:cs="Times New Roman"/>
          <w:sz w:val="24"/>
          <w:szCs w:val="24"/>
        </w:rPr>
        <w:t>.</w:t>
      </w:r>
      <w:r w:rsidR="00E5201C">
        <w:rPr>
          <w:rFonts w:ascii="Times New Roman" w:hAnsi="Times New Roman" w:cs="Times New Roman"/>
          <w:sz w:val="24"/>
          <w:szCs w:val="24"/>
        </w:rPr>
        <w:t xml:space="preserve"> </w:t>
      </w:r>
      <w:r w:rsidR="006227C7">
        <w:rPr>
          <w:rFonts w:ascii="Times New Roman" w:hAnsi="Times New Roman" w:cs="Times New Roman"/>
          <w:sz w:val="24"/>
          <w:szCs w:val="24"/>
        </w:rPr>
        <w:t xml:space="preserve">There were 8 participants in the first group and 9 participants in the second group. </w:t>
      </w:r>
      <w:r w:rsidR="00E5201C">
        <w:rPr>
          <w:rFonts w:ascii="Times New Roman" w:hAnsi="Times New Roman" w:cs="Times New Roman"/>
          <w:sz w:val="24"/>
          <w:szCs w:val="24"/>
        </w:rPr>
        <w:t xml:space="preserve">Conducting these groups over two nights allowed for feedback from the first group to be incorporated into the handouts for the second group. Fairly significant changes were made </w:t>
      </w:r>
      <w:r w:rsidR="00222FA3">
        <w:rPr>
          <w:rFonts w:ascii="Times New Roman" w:hAnsi="Times New Roman" w:cs="Times New Roman"/>
          <w:sz w:val="24"/>
          <w:szCs w:val="24"/>
        </w:rPr>
        <w:t xml:space="preserve">to the handouts </w:t>
      </w:r>
      <w:r w:rsidR="00E5201C">
        <w:rPr>
          <w:rFonts w:ascii="Times New Roman" w:hAnsi="Times New Roman" w:cs="Times New Roman"/>
          <w:sz w:val="24"/>
          <w:szCs w:val="24"/>
        </w:rPr>
        <w:t>between the first and second groups.</w:t>
      </w:r>
      <w:r w:rsidR="00B42DE2">
        <w:rPr>
          <w:rFonts w:ascii="Times New Roman" w:hAnsi="Times New Roman" w:cs="Times New Roman"/>
          <w:sz w:val="24"/>
          <w:szCs w:val="24"/>
        </w:rPr>
        <w:t xml:space="preserve"> Lastly, the majority of recreationa</w:t>
      </w:r>
      <w:r w:rsidR="00223090">
        <w:rPr>
          <w:rFonts w:ascii="Times New Roman" w:hAnsi="Times New Roman" w:cs="Times New Roman"/>
          <w:sz w:val="24"/>
          <w:szCs w:val="24"/>
        </w:rPr>
        <w:t>l fishermen (anglers) in California are</w:t>
      </w:r>
      <w:r w:rsidR="0081598F">
        <w:rPr>
          <w:rFonts w:ascii="Times New Roman" w:hAnsi="Times New Roman" w:cs="Times New Roman"/>
          <w:sz w:val="24"/>
          <w:szCs w:val="24"/>
        </w:rPr>
        <w:t xml:space="preserve"> men. </w:t>
      </w:r>
      <w:r w:rsidR="00223090">
        <w:rPr>
          <w:rFonts w:ascii="Times New Roman" w:hAnsi="Times New Roman" w:cs="Times New Roman"/>
          <w:sz w:val="24"/>
          <w:szCs w:val="24"/>
        </w:rPr>
        <w:t xml:space="preserve">As a result, there were no </w:t>
      </w:r>
      <w:r w:rsidR="0081598F">
        <w:rPr>
          <w:rFonts w:ascii="Times New Roman" w:hAnsi="Times New Roman" w:cs="Times New Roman"/>
          <w:sz w:val="24"/>
          <w:szCs w:val="24"/>
        </w:rPr>
        <w:t xml:space="preserve">more than </w:t>
      </w:r>
      <w:r w:rsidR="00B42DE2">
        <w:rPr>
          <w:rFonts w:ascii="Times New Roman" w:hAnsi="Times New Roman" w:cs="Times New Roman"/>
          <w:sz w:val="24"/>
          <w:szCs w:val="24"/>
        </w:rPr>
        <w:t xml:space="preserve">one female in each of our focus groups </w:t>
      </w:r>
      <w:r w:rsidR="0081598F">
        <w:rPr>
          <w:rFonts w:ascii="Times New Roman" w:hAnsi="Times New Roman" w:cs="Times New Roman"/>
          <w:sz w:val="24"/>
          <w:szCs w:val="24"/>
        </w:rPr>
        <w:t xml:space="preserve">at each location throughout our qualitative testing period. </w:t>
      </w:r>
    </w:p>
    <w:p w:rsidR="0081598F" w:rsidRPr="00EA6422" w:rsidRDefault="0081598F"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5103CD">
        <w:rPr>
          <w:rFonts w:ascii="Times New Roman" w:hAnsi="Times New Roman" w:cs="Times New Roman"/>
          <w:sz w:val="24"/>
          <w:szCs w:val="24"/>
        </w:rPr>
        <w:t>Handout A</w:t>
      </w:r>
      <w:r w:rsidRPr="00EA6422">
        <w:rPr>
          <w:rFonts w:ascii="Times New Roman" w:hAnsi="Times New Roman" w:cs="Times New Roman"/>
          <w:sz w:val="24"/>
          <w:szCs w:val="24"/>
        </w:rPr>
        <w:t xml:space="preserve"> introduced the su</w:t>
      </w:r>
      <w:r w:rsidR="00D93D09">
        <w:rPr>
          <w:rFonts w:ascii="Times New Roman" w:hAnsi="Times New Roman" w:cs="Times New Roman"/>
          <w:sz w:val="24"/>
          <w:szCs w:val="24"/>
        </w:rPr>
        <w:t xml:space="preserve">rvey, the survey’s sponsor (NOAA Fisheries Services) and </w:t>
      </w:r>
      <w:r w:rsidRPr="00EA6422">
        <w:rPr>
          <w:rFonts w:ascii="Times New Roman" w:hAnsi="Times New Roman" w:cs="Times New Roman"/>
          <w:sz w:val="24"/>
          <w:szCs w:val="24"/>
        </w:rPr>
        <w:t xml:space="preserve">defined </w:t>
      </w:r>
      <w:r w:rsidR="00D93D09">
        <w:rPr>
          <w:rFonts w:ascii="Times New Roman" w:hAnsi="Times New Roman" w:cs="Times New Roman"/>
          <w:sz w:val="24"/>
          <w:szCs w:val="24"/>
        </w:rPr>
        <w:t>the scope of the survey (recreational fishing in California, specifically groundfish fishing)</w:t>
      </w:r>
      <w:r w:rsidRPr="00EA6422">
        <w:rPr>
          <w:rFonts w:ascii="Times New Roman" w:hAnsi="Times New Roman" w:cs="Times New Roman"/>
          <w:sz w:val="24"/>
          <w:szCs w:val="24"/>
        </w:rPr>
        <w:t xml:space="preserve">. </w:t>
      </w:r>
      <w:r w:rsidR="005103CD">
        <w:rPr>
          <w:rFonts w:ascii="Times New Roman" w:hAnsi="Times New Roman" w:cs="Times New Roman"/>
          <w:sz w:val="24"/>
          <w:szCs w:val="24"/>
        </w:rPr>
        <w:t xml:space="preserve">Questions related to general saltwater recreational fishing behavior in California were asked such </w:t>
      </w:r>
      <w:r w:rsidR="005103CD">
        <w:rPr>
          <w:rFonts w:ascii="Times New Roman" w:hAnsi="Times New Roman" w:cs="Times New Roman"/>
          <w:sz w:val="24"/>
          <w:szCs w:val="24"/>
        </w:rPr>
        <w:lastRenderedPageBreak/>
        <w:t>as number of years of fishing experience, number of day</w:t>
      </w:r>
      <w:r w:rsidR="00471B6B">
        <w:rPr>
          <w:rFonts w:ascii="Times New Roman" w:hAnsi="Times New Roman" w:cs="Times New Roman"/>
          <w:sz w:val="24"/>
          <w:szCs w:val="24"/>
        </w:rPr>
        <w:t xml:space="preserve">s spent fishing in </w:t>
      </w:r>
      <w:r w:rsidR="00B22FD5">
        <w:rPr>
          <w:rFonts w:ascii="Times New Roman" w:hAnsi="Times New Roman" w:cs="Times New Roman"/>
          <w:sz w:val="24"/>
          <w:szCs w:val="24"/>
        </w:rPr>
        <w:t xml:space="preserve">2012 and 2011, </w:t>
      </w:r>
      <w:r w:rsidR="005103CD">
        <w:rPr>
          <w:rFonts w:ascii="Times New Roman" w:hAnsi="Times New Roman" w:cs="Times New Roman"/>
          <w:sz w:val="24"/>
          <w:szCs w:val="24"/>
        </w:rPr>
        <w:t xml:space="preserve">whether they owned a boat, fishing modes used (beach/bank, pier/jetty, party/charter boat, private/rental boat), and target species.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B</w:t>
      </w:r>
      <w:r w:rsidR="00727C0B">
        <w:rPr>
          <w:rFonts w:ascii="Times New Roman" w:hAnsi="Times New Roman" w:cs="Times New Roman"/>
          <w:sz w:val="24"/>
          <w:szCs w:val="24"/>
        </w:rPr>
        <w:t xml:space="preserve"> (first group) and Handout C (second group)</w:t>
      </w:r>
      <w:r w:rsidR="003A01C1">
        <w:rPr>
          <w:rFonts w:ascii="Times New Roman" w:hAnsi="Times New Roman" w:cs="Times New Roman"/>
          <w:sz w:val="24"/>
          <w:szCs w:val="24"/>
        </w:rPr>
        <w:t xml:space="preserve"> were</w:t>
      </w:r>
      <w:r w:rsidR="006514EC">
        <w:rPr>
          <w:rFonts w:ascii="Times New Roman" w:hAnsi="Times New Roman" w:cs="Times New Roman"/>
          <w:sz w:val="24"/>
          <w:szCs w:val="24"/>
        </w:rPr>
        <w:t xml:space="preserve"> focused on rockfish fishing in California: which fishing modes they used to catch rockfish, why they target</w:t>
      </w:r>
      <w:r w:rsidR="001D451A">
        <w:rPr>
          <w:rFonts w:ascii="Times New Roman" w:hAnsi="Times New Roman" w:cs="Times New Roman"/>
          <w:sz w:val="24"/>
          <w:szCs w:val="24"/>
        </w:rPr>
        <w:t>ed</w:t>
      </w:r>
      <w:r w:rsidR="006514EC">
        <w:rPr>
          <w:rFonts w:ascii="Times New Roman" w:hAnsi="Times New Roman" w:cs="Times New Roman"/>
          <w:sz w:val="24"/>
          <w:szCs w:val="24"/>
        </w:rPr>
        <w:t xml:space="preserve"> rockfish</w:t>
      </w:r>
      <w:r w:rsidR="001D451A">
        <w:rPr>
          <w:rFonts w:ascii="Times New Roman" w:hAnsi="Times New Roman" w:cs="Times New Roman"/>
          <w:sz w:val="24"/>
          <w:szCs w:val="24"/>
        </w:rPr>
        <w:t xml:space="preserve"> (e.g., they just like fishing, they prefer </w:t>
      </w:r>
      <w:r w:rsidR="00F1532B">
        <w:rPr>
          <w:rFonts w:ascii="Times New Roman" w:hAnsi="Times New Roman" w:cs="Times New Roman"/>
          <w:sz w:val="24"/>
          <w:szCs w:val="24"/>
        </w:rPr>
        <w:t>certain sizes</w:t>
      </w:r>
      <w:r w:rsidR="001D451A">
        <w:rPr>
          <w:rFonts w:ascii="Times New Roman" w:hAnsi="Times New Roman" w:cs="Times New Roman"/>
          <w:sz w:val="24"/>
          <w:szCs w:val="24"/>
        </w:rPr>
        <w:t>)</w:t>
      </w:r>
      <w:r w:rsidR="006514EC">
        <w:rPr>
          <w:rFonts w:ascii="Times New Roman" w:hAnsi="Times New Roman" w:cs="Times New Roman"/>
          <w:sz w:val="24"/>
          <w:szCs w:val="24"/>
        </w:rPr>
        <w:t>, which species they prefer, how often they reach the limits set by current regulations</w:t>
      </w:r>
      <w:r w:rsidR="005E66A1">
        <w:rPr>
          <w:rFonts w:ascii="Times New Roman" w:hAnsi="Times New Roman" w:cs="Times New Roman"/>
          <w:sz w:val="24"/>
          <w:szCs w:val="24"/>
        </w:rPr>
        <w:t>, and why they might not keep rockfish (e.g., not their preferred size or species). These questions, their format, and the response categories</w:t>
      </w:r>
      <w:r w:rsidR="00B81D19">
        <w:rPr>
          <w:rFonts w:ascii="Times New Roman" w:hAnsi="Times New Roman" w:cs="Times New Roman"/>
          <w:sz w:val="24"/>
          <w:szCs w:val="24"/>
        </w:rPr>
        <w:t xml:space="preserve"> were evaluated.</w:t>
      </w:r>
    </w:p>
    <w:p w:rsidR="00BA6D15" w:rsidRPr="00EA6422" w:rsidRDefault="00BA6D15" w:rsidP="00BA6D15">
      <w:pPr>
        <w:spacing w:after="0" w:line="240" w:lineRule="auto"/>
        <w:rPr>
          <w:rFonts w:ascii="Times New Roman" w:hAnsi="Times New Roman" w:cs="Times New Roman"/>
          <w:sz w:val="24"/>
          <w:szCs w:val="24"/>
        </w:rPr>
      </w:pPr>
    </w:p>
    <w:p w:rsidR="00BA6D15" w:rsidRDefault="00A80E61"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Handout C</w:t>
      </w:r>
      <w:r w:rsidR="00967161">
        <w:rPr>
          <w:rFonts w:ascii="Times New Roman" w:hAnsi="Times New Roman" w:cs="Times New Roman"/>
          <w:sz w:val="24"/>
          <w:szCs w:val="24"/>
        </w:rPr>
        <w:t xml:space="preserve"> </w:t>
      </w:r>
      <w:r w:rsidR="00727C0B">
        <w:rPr>
          <w:rFonts w:ascii="Times New Roman" w:hAnsi="Times New Roman" w:cs="Times New Roman"/>
          <w:sz w:val="24"/>
          <w:szCs w:val="24"/>
        </w:rPr>
        <w:t xml:space="preserve">(first group) and Handout D (second group) were </w:t>
      </w:r>
      <w:r w:rsidR="00967161">
        <w:rPr>
          <w:rFonts w:ascii="Times New Roman" w:hAnsi="Times New Roman" w:cs="Times New Roman"/>
          <w:sz w:val="24"/>
          <w:szCs w:val="24"/>
        </w:rPr>
        <w:t>intended to learn about fishing depth preferences of rockfish fishermen (anglers) and whether they would choose to fish in deeper depths if they were open. Information about possible species and sizes that migh</w:t>
      </w:r>
      <w:r w:rsidR="003A01C1">
        <w:rPr>
          <w:rFonts w:ascii="Times New Roman" w:hAnsi="Times New Roman" w:cs="Times New Roman"/>
          <w:sz w:val="24"/>
          <w:szCs w:val="24"/>
        </w:rPr>
        <w:t>t be caught in different depth categories</w:t>
      </w:r>
      <w:r w:rsidR="00967161">
        <w:rPr>
          <w:rFonts w:ascii="Times New Roman" w:hAnsi="Times New Roman" w:cs="Times New Roman"/>
          <w:sz w:val="24"/>
          <w:szCs w:val="24"/>
        </w:rPr>
        <w:t xml:space="preserve"> was provided so that respondents had some information about fishing potential in these areas. Also asked were questions about why anglers might choose to fish in deeper depths relative to increased time or cost to get to those fishing areas.</w:t>
      </w:r>
      <w:r w:rsidR="00BA6D15" w:rsidRPr="00EA6422">
        <w:rPr>
          <w:rFonts w:ascii="Times New Roman" w:hAnsi="Times New Roman" w:cs="Times New Roman"/>
          <w:sz w:val="24"/>
          <w:szCs w:val="24"/>
        </w:rPr>
        <w:t xml:space="preserve"> </w:t>
      </w:r>
    </w:p>
    <w:p w:rsidR="00E31FA8" w:rsidRDefault="00E31FA8"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9D2833">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B92693" w:rsidRDefault="002242AB" w:rsidP="002242AB">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Overall, </w:t>
      </w:r>
      <w:r w:rsidR="003810CA">
        <w:rPr>
          <w:rFonts w:ascii="Times New Roman" w:hAnsi="Times New Roman" w:cs="Times New Roman"/>
          <w:sz w:val="24"/>
          <w:szCs w:val="24"/>
        </w:rPr>
        <w:t xml:space="preserve">we found that recreational fishermen (anglers) </w:t>
      </w:r>
      <w:r w:rsidR="00FD3E9D">
        <w:rPr>
          <w:rFonts w:ascii="Times New Roman" w:hAnsi="Times New Roman" w:cs="Times New Roman"/>
          <w:sz w:val="24"/>
          <w:szCs w:val="24"/>
        </w:rPr>
        <w:t xml:space="preserve">had specific </w:t>
      </w:r>
      <w:r w:rsidR="003810CA">
        <w:rPr>
          <w:rFonts w:ascii="Times New Roman" w:hAnsi="Times New Roman" w:cs="Times New Roman"/>
          <w:sz w:val="24"/>
          <w:szCs w:val="24"/>
        </w:rPr>
        <w:t>preferences</w:t>
      </w:r>
      <w:r w:rsidR="00FD3E9D">
        <w:rPr>
          <w:rFonts w:ascii="Times New Roman" w:hAnsi="Times New Roman" w:cs="Times New Roman"/>
          <w:sz w:val="24"/>
          <w:szCs w:val="24"/>
        </w:rPr>
        <w:t xml:space="preserve"> for different groundfish species. For example, lingcod was a popular target species because they were bigger fish and the meat was sweet. Other species like black and blue rockfishes were easier to clean and olive rockfish were bigger fish. </w:t>
      </w:r>
      <w:r w:rsidR="00335E43">
        <w:rPr>
          <w:rFonts w:ascii="Times New Roman" w:hAnsi="Times New Roman" w:cs="Times New Roman"/>
          <w:sz w:val="24"/>
          <w:szCs w:val="24"/>
        </w:rPr>
        <w:t xml:space="preserve">These </w:t>
      </w:r>
      <w:r w:rsidR="00FF7CDF">
        <w:rPr>
          <w:rFonts w:ascii="Times New Roman" w:hAnsi="Times New Roman" w:cs="Times New Roman"/>
          <w:sz w:val="24"/>
          <w:szCs w:val="24"/>
        </w:rPr>
        <w:t xml:space="preserve">species </w:t>
      </w:r>
      <w:r w:rsidR="00335E43">
        <w:rPr>
          <w:rFonts w:ascii="Times New Roman" w:hAnsi="Times New Roman" w:cs="Times New Roman"/>
          <w:sz w:val="24"/>
          <w:szCs w:val="24"/>
        </w:rPr>
        <w:t>prefer</w:t>
      </w:r>
      <w:r w:rsidR="00FF7CDF">
        <w:rPr>
          <w:rFonts w:ascii="Times New Roman" w:hAnsi="Times New Roman" w:cs="Times New Roman"/>
          <w:sz w:val="24"/>
          <w:szCs w:val="24"/>
        </w:rPr>
        <w:t xml:space="preserve">ences were of interest to us; </w:t>
      </w:r>
      <w:r w:rsidR="00335E43">
        <w:rPr>
          <w:rFonts w:ascii="Times New Roman" w:hAnsi="Times New Roman" w:cs="Times New Roman"/>
          <w:sz w:val="24"/>
          <w:szCs w:val="24"/>
        </w:rPr>
        <w:t>changes were made to the</w:t>
      </w:r>
      <w:r w:rsidR="00FF7CDF">
        <w:rPr>
          <w:rFonts w:ascii="Times New Roman" w:hAnsi="Times New Roman" w:cs="Times New Roman"/>
          <w:sz w:val="24"/>
          <w:szCs w:val="24"/>
        </w:rPr>
        <w:t>se</w:t>
      </w:r>
      <w:r w:rsidR="00335E43">
        <w:rPr>
          <w:rFonts w:ascii="Times New Roman" w:hAnsi="Times New Roman" w:cs="Times New Roman"/>
          <w:sz w:val="24"/>
          <w:szCs w:val="24"/>
        </w:rPr>
        <w:t xml:space="preserve"> survey handouts</w:t>
      </w:r>
      <w:r w:rsidR="00FF7CDF">
        <w:rPr>
          <w:rFonts w:ascii="Times New Roman" w:hAnsi="Times New Roman" w:cs="Times New Roman"/>
          <w:sz w:val="24"/>
          <w:szCs w:val="24"/>
        </w:rPr>
        <w:t>,</w:t>
      </w:r>
      <w:r w:rsidR="00335E43">
        <w:rPr>
          <w:rFonts w:ascii="Times New Roman" w:hAnsi="Times New Roman" w:cs="Times New Roman"/>
          <w:sz w:val="24"/>
          <w:szCs w:val="24"/>
        </w:rPr>
        <w:t xml:space="preserve"> </w:t>
      </w:r>
      <w:r w:rsidR="00FF7CDF">
        <w:rPr>
          <w:rFonts w:ascii="Times New Roman" w:hAnsi="Times New Roman" w:cs="Times New Roman"/>
          <w:sz w:val="24"/>
          <w:szCs w:val="24"/>
        </w:rPr>
        <w:t xml:space="preserve">prior to our next set of focus groups in San Diego, to help us gain more information about these preferences. For example, we changed the format of Table 1 in Handout C and D. </w:t>
      </w:r>
    </w:p>
    <w:p w:rsidR="00B92693" w:rsidRDefault="00B92693" w:rsidP="002242AB">
      <w:pPr>
        <w:spacing w:after="0" w:line="240" w:lineRule="auto"/>
        <w:rPr>
          <w:rFonts w:ascii="Times New Roman" w:hAnsi="Times New Roman" w:cs="Times New Roman"/>
          <w:sz w:val="24"/>
          <w:szCs w:val="24"/>
        </w:rPr>
      </w:pPr>
    </w:p>
    <w:p w:rsidR="00B92693" w:rsidRDefault="00FF7CDF" w:rsidP="002242AB">
      <w:pPr>
        <w:spacing w:after="0" w:line="240" w:lineRule="auto"/>
        <w:rPr>
          <w:rFonts w:ascii="Times New Roman" w:hAnsi="Times New Roman" w:cs="Times New Roman"/>
          <w:sz w:val="24"/>
          <w:szCs w:val="24"/>
        </w:rPr>
      </w:pPr>
      <w:r>
        <w:rPr>
          <w:rFonts w:ascii="Times New Roman" w:hAnsi="Times New Roman" w:cs="Times New Roman"/>
          <w:sz w:val="24"/>
          <w:szCs w:val="24"/>
        </w:rPr>
        <w:t>Also</w:t>
      </w:r>
      <w:r w:rsidR="00335E43">
        <w:rPr>
          <w:rFonts w:ascii="Times New Roman" w:hAnsi="Times New Roman" w:cs="Times New Roman"/>
          <w:sz w:val="24"/>
          <w:szCs w:val="24"/>
        </w:rPr>
        <w:t xml:space="preserve">, anglers were sensitive to different regulations. For example, making changes to the current groundfish bag limit (10 fish) was not popular because it was perceived that this was already very low. </w:t>
      </w:r>
      <w:r w:rsidR="008C5C10">
        <w:rPr>
          <w:rFonts w:ascii="Times New Roman" w:hAnsi="Times New Roman" w:cs="Times New Roman"/>
          <w:sz w:val="24"/>
          <w:szCs w:val="24"/>
        </w:rPr>
        <w:t xml:space="preserve">Some participants had fished during times when the bag limit was higher (e.g., 20-25 fish). </w:t>
      </w:r>
      <w:r w:rsidR="00335E43">
        <w:rPr>
          <w:rFonts w:ascii="Times New Roman" w:hAnsi="Times New Roman" w:cs="Times New Roman"/>
          <w:sz w:val="24"/>
          <w:szCs w:val="24"/>
        </w:rPr>
        <w:t>Changes to current season lengths were less controversial, though some anglers preferred longer seasons. Length of season depended on where they fished so fishing location mattered when season length was discu</w:t>
      </w:r>
      <w:r>
        <w:rPr>
          <w:rFonts w:ascii="Times New Roman" w:hAnsi="Times New Roman" w:cs="Times New Roman"/>
          <w:sz w:val="24"/>
          <w:szCs w:val="24"/>
        </w:rPr>
        <w:t>ssed. Regarding depth restrictions, t</w:t>
      </w:r>
      <w:r w:rsidR="00335E43">
        <w:rPr>
          <w:rFonts w:ascii="Times New Roman" w:hAnsi="Times New Roman" w:cs="Times New Roman"/>
          <w:sz w:val="24"/>
          <w:szCs w:val="24"/>
        </w:rPr>
        <w:t xml:space="preserve">he majority of anglers were not very interested in changes to current </w:t>
      </w:r>
      <w:r>
        <w:rPr>
          <w:rFonts w:ascii="Times New Roman" w:hAnsi="Times New Roman" w:cs="Times New Roman"/>
          <w:sz w:val="24"/>
          <w:szCs w:val="24"/>
        </w:rPr>
        <w:t>restrictions</w:t>
      </w:r>
      <w:r w:rsidR="00335E43">
        <w:rPr>
          <w:rFonts w:ascii="Times New Roman" w:hAnsi="Times New Roman" w:cs="Times New Roman"/>
          <w:sz w:val="24"/>
          <w:szCs w:val="24"/>
        </w:rPr>
        <w:t>. This</w:t>
      </w:r>
      <w:r>
        <w:rPr>
          <w:rFonts w:ascii="Times New Roman" w:hAnsi="Times New Roman" w:cs="Times New Roman"/>
          <w:sz w:val="24"/>
          <w:szCs w:val="24"/>
        </w:rPr>
        <w:t xml:space="preserve"> appeared</w:t>
      </w:r>
      <w:r w:rsidR="00335E43">
        <w:rPr>
          <w:rFonts w:ascii="Times New Roman" w:hAnsi="Times New Roman" w:cs="Times New Roman"/>
          <w:sz w:val="24"/>
          <w:szCs w:val="24"/>
        </w:rPr>
        <w:t xml:space="preserve"> to be due to lack of fishing experience in these deeper depths (i.e., before these depths were closed), distance to these fishing grounds (i.e., the time that it would take to travel to deeper depths), and the time it would take to reel up a fish from those </w:t>
      </w:r>
      <w:r>
        <w:rPr>
          <w:rFonts w:ascii="Times New Roman" w:hAnsi="Times New Roman" w:cs="Times New Roman"/>
          <w:sz w:val="24"/>
          <w:szCs w:val="24"/>
        </w:rPr>
        <w:t xml:space="preserve">deeper </w:t>
      </w:r>
      <w:r w:rsidR="00335E43">
        <w:rPr>
          <w:rFonts w:ascii="Times New Roman" w:hAnsi="Times New Roman" w:cs="Times New Roman"/>
          <w:sz w:val="24"/>
          <w:szCs w:val="24"/>
        </w:rPr>
        <w:t xml:space="preserve">depths. </w:t>
      </w:r>
    </w:p>
    <w:p w:rsidR="00B92693" w:rsidRDefault="00B92693" w:rsidP="002242AB">
      <w:pPr>
        <w:spacing w:after="0" w:line="240" w:lineRule="auto"/>
        <w:rPr>
          <w:rFonts w:ascii="Times New Roman" w:hAnsi="Times New Roman" w:cs="Times New Roman"/>
          <w:sz w:val="24"/>
          <w:szCs w:val="24"/>
        </w:rPr>
      </w:pPr>
    </w:p>
    <w:p w:rsidR="002242AB" w:rsidRDefault="002242AB" w:rsidP="002242AB">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Other comme</w:t>
      </w:r>
      <w:r w:rsidR="00FF7CDF">
        <w:rPr>
          <w:rFonts w:ascii="Times New Roman" w:hAnsi="Times New Roman" w:cs="Times New Roman"/>
          <w:sz w:val="24"/>
          <w:szCs w:val="24"/>
        </w:rPr>
        <w:t xml:space="preserve">nts led to </w:t>
      </w:r>
      <w:r w:rsidR="00E941AD">
        <w:rPr>
          <w:rFonts w:ascii="Times New Roman" w:hAnsi="Times New Roman" w:cs="Times New Roman"/>
          <w:sz w:val="24"/>
          <w:szCs w:val="24"/>
        </w:rPr>
        <w:t xml:space="preserve">the addition of a fourth handout between the first and second groups. </w:t>
      </w:r>
      <w:r w:rsidR="00D140DE">
        <w:rPr>
          <w:rFonts w:ascii="Times New Roman" w:hAnsi="Times New Roman" w:cs="Times New Roman"/>
          <w:sz w:val="24"/>
          <w:szCs w:val="24"/>
        </w:rPr>
        <w:t xml:space="preserve">Handout B in the </w:t>
      </w:r>
      <w:r w:rsidR="0029152B">
        <w:rPr>
          <w:rFonts w:ascii="Times New Roman" w:hAnsi="Times New Roman" w:cs="Times New Roman"/>
          <w:sz w:val="24"/>
          <w:szCs w:val="24"/>
        </w:rPr>
        <w:t xml:space="preserve">first group </w:t>
      </w:r>
      <w:r w:rsidR="00D140DE">
        <w:rPr>
          <w:rFonts w:ascii="Times New Roman" w:hAnsi="Times New Roman" w:cs="Times New Roman"/>
          <w:sz w:val="24"/>
          <w:szCs w:val="24"/>
        </w:rPr>
        <w:t xml:space="preserve">was focused on rockfish fishing experiences specifically whereas </w:t>
      </w:r>
      <w:r w:rsidR="00E941AD">
        <w:rPr>
          <w:rFonts w:ascii="Times New Roman" w:hAnsi="Times New Roman" w:cs="Times New Roman"/>
          <w:sz w:val="24"/>
          <w:szCs w:val="24"/>
        </w:rPr>
        <w:t>Handout B used for the second focus group was focused on recent saltwater fishing trips</w:t>
      </w:r>
      <w:r w:rsidR="00D140DE">
        <w:rPr>
          <w:rFonts w:ascii="Times New Roman" w:hAnsi="Times New Roman" w:cs="Times New Roman"/>
          <w:sz w:val="24"/>
          <w:szCs w:val="24"/>
        </w:rPr>
        <w:t xml:space="preserve"> in general. Handout C in the second group was focused on rockfish fishing specifically</w:t>
      </w:r>
      <w:r w:rsidR="00EE4662">
        <w:rPr>
          <w:rFonts w:ascii="Times New Roman" w:hAnsi="Times New Roman" w:cs="Times New Roman"/>
          <w:sz w:val="24"/>
          <w:szCs w:val="24"/>
        </w:rPr>
        <w:t xml:space="preserve">, </w:t>
      </w:r>
      <w:r w:rsidR="00D140DE">
        <w:rPr>
          <w:rFonts w:ascii="Times New Roman" w:hAnsi="Times New Roman" w:cs="Times New Roman"/>
          <w:sz w:val="24"/>
          <w:szCs w:val="24"/>
        </w:rPr>
        <w:t>thus more similar to Handout B tested in the first group. T</w:t>
      </w:r>
      <w:r w:rsidR="00B92693">
        <w:rPr>
          <w:rFonts w:ascii="Times New Roman" w:hAnsi="Times New Roman" w:cs="Times New Roman"/>
          <w:sz w:val="24"/>
          <w:szCs w:val="24"/>
        </w:rPr>
        <w:t xml:space="preserve">his change was made because we learned in the first group that rockfish was not always </w:t>
      </w:r>
      <w:r w:rsidR="00710E7E">
        <w:rPr>
          <w:rFonts w:ascii="Times New Roman" w:hAnsi="Times New Roman" w:cs="Times New Roman"/>
          <w:sz w:val="24"/>
          <w:szCs w:val="24"/>
        </w:rPr>
        <w:t>the primary target species; anglers</w:t>
      </w:r>
      <w:r w:rsidR="00B92693">
        <w:rPr>
          <w:rFonts w:ascii="Times New Roman" w:hAnsi="Times New Roman" w:cs="Times New Roman"/>
          <w:sz w:val="24"/>
          <w:szCs w:val="24"/>
        </w:rPr>
        <w:t xml:space="preserve"> may be fishing for something els</w:t>
      </w:r>
      <w:r w:rsidR="00D140DE">
        <w:rPr>
          <w:rFonts w:ascii="Times New Roman" w:hAnsi="Times New Roman" w:cs="Times New Roman"/>
          <w:sz w:val="24"/>
          <w:szCs w:val="24"/>
        </w:rPr>
        <w:t>e and happen to catch rockfish.</w:t>
      </w:r>
      <w:r w:rsidR="00EE4662">
        <w:rPr>
          <w:rFonts w:ascii="Times New Roman" w:hAnsi="Times New Roman" w:cs="Times New Roman"/>
          <w:sz w:val="24"/>
          <w:szCs w:val="24"/>
        </w:rPr>
        <w:t xml:space="preserve"> These anglers were accommodated in the second </w:t>
      </w:r>
      <w:r w:rsidR="00EE4662">
        <w:rPr>
          <w:rFonts w:ascii="Times New Roman" w:hAnsi="Times New Roman" w:cs="Times New Roman"/>
          <w:sz w:val="24"/>
          <w:szCs w:val="24"/>
        </w:rPr>
        <w:lastRenderedPageBreak/>
        <w:t xml:space="preserve">focus group and given an opportunity to provide feedback about saltwater fishing in general, even if they did not target rockfish. </w:t>
      </w:r>
    </w:p>
    <w:p w:rsidR="008C5C10" w:rsidRDefault="008C5C10" w:rsidP="002242AB">
      <w:pPr>
        <w:spacing w:after="0" w:line="240" w:lineRule="auto"/>
        <w:rPr>
          <w:rFonts w:ascii="Times New Roman" w:hAnsi="Times New Roman" w:cs="Times New Roman"/>
          <w:sz w:val="24"/>
          <w:szCs w:val="24"/>
        </w:rPr>
      </w:pPr>
    </w:p>
    <w:p w:rsidR="00E941AD" w:rsidRDefault="00BA6D15" w:rsidP="00BA6D15">
      <w:pPr>
        <w:spacing w:after="0" w:line="240" w:lineRule="auto"/>
        <w:rPr>
          <w:rFonts w:ascii="Times New Roman" w:hAnsi="Times New Roman" w:cs="Times New Roman"/>
          <w:sz w:val="24"/>
          <w:szCs w:val="24"/>
        </w:rPr>
      </w:pPr>
      <w:r w:rsidRPr="00B22FD5">
        <w:rPr>
          <w:rFonts w:ascii="Times New Roman" w:hAnsi="Times New Roman" w:cs="Times New Roman"/>
          <w:sz w:val="24"/>
          <w:szCs w:val="24"/>
        </w:rPr>
        <w:t>Handout A</w:t>
      </w:r>
      <w:r w:rsidR="00B22FD5">
        <w:rPr>
          <w:rFonts w:ascii="Times New Roman" w:hAnsi="Times New Roman" w:cs="Times New Roman"/>
          <w:sz w:val="24"/>
          <w:szCs w:val="24"/>
        </w:rPr>
        <w:t xml:space="preserve"> </w:t>
      </w:r>
      <w:r w:rsidR="00E941AD">
        <w:rPr>
          <w:rFonts w:ascii="Times New Roman" w:hAnsi="Times New Roman" w:cs="Times New Roman"/>
          <w:sz w:val="24"/>
          <w:szCs w:val="24"/>
        </w:rPr>
        <w:t xml:space="preserve">asked respondents for information </w:t>
      </w:r>
      <w:r w:rsidR="007176C8">
        <w:rPr>
          <w:rFonts w:ascii="Times New Roman" w:hAnsi="Times New Roman" w:cs="Times New Roman"/>
          <w:sz w:val="24"/>
          <w:szCs w:val="24"/>
        </w:rPr>
        <w:t xml:space="preserve">about their general saltwater fishing experiences in California waters. </w:t>
      </w:r>
      <w:r w:rsidR="00E941AD">
        <w:rPr>
          <w:rFonts w:ascii="Times New Roman" w:hAnsi="Times New Roman" w:cs="Times New Roman"/>
          <w:sz w:val="24"/>
          <w:szCs w:val="24"/>
        </w:rPr>
        <w:t>Participants in both groups agreed that estimating the number of days they fishing in 2011 and 2012 was “hard”</w:t>
      </w:r>
      <w:r w:rsidR="007176C8">
        <w:rPr>
          <w:rFonts w:ascii="Times New Roman" w:hAnsi="Times New Roman" w:cs="Times New Roman"/>
          <w:sz w:val="24"/>
          <w:szCs w:val="24"/>
        </w:rPr>
        <w:t xml:space="preserve"> and a</w:t>
      </w:r>
      <w:r w:rsidR="00E941AD">
        <w:rPr>
          <w:rFonts w:ascii="Times New Roman" w:hAnsi="Times New Roman" w:cs="Times New Roman"/>
          <w:sz w:val="24"/>
          <w:szCs w:val="24"/>
        </w:rPr>
        <w:t xml:space="preserve"> shorter time frame would </w:t>
      </w:r>
      <w:r w:rsidR="007176C8">
        <w:rPr>
          <w:rFonts w:ascii="Times New Roman" w:hAnsi="Times New Roman" w:cs="Times New Roman"/>
          <w:sz w:val="24"/>
          <w:szCs w:val="24"/>
        </w:rPr>
        <w:t xml:space="preserve">likely </w:t>
      </w:r>
      <w:r w:rsidR="00E941AD">
        <w:rPr>
          <w:rFonts w:ascii="Times New Roman" w:hAnsi="Times New Roman" w:cs="Times New Roman"/>
          <w:sz w:val="24"/>
          <w:szCs w:val="24"/>
        </w:rPr>
        <w:t xml:space="preserve">provide more accurate estimates. For subsequent focus groups, this question was modified to ask about fishing activity in the last 12 months. The variety of target species listed in Question A5 was modified for subsequent groups with the addition of several species suggested by anglers </w:t>
      </w:r>
      <w:r w:rsidR="007176C8">
        <w:rPr>
          <w:rFonts w:ascii="Times New Roman" w:hAnsi="Times New Roman" w:cs="Times New Roman"/>
          <w:sz w:val="24"/>
          <w:szCs w:val="24"/>
        </w:rPr>
        <w:t>in San Francisco.</w:t>
      </w:r>
      <w:r w:rsidR="00E941AD">
        <w:rPr>
          <w:rFonts w:ascii="Times New Roman" w:hAnsi="Times New Roman" w:cs="Times New Roman"/>
          <w:sz w:val="24"/>
          <w:szCs w:val="24"/>
        </w:rPr>
        <w:t xml:space="preserve"> </w:t>
      </w:r>
    </w:p>
    <w:p w:rsidR="00E941AD" w:rsidRPr="00EA6422" w:rsidRDefault="00E941AD" w:rsidP="00BA6D15">
      <w:pPr>
        <w:spacing w:after="0" w:line="240" w:lineRule="auto"/>
        <w:rPr>
          <w:rFonts w:ascii="Times New Roman" w:hAnsi="Times New Roman" w:cs="Times New Roman"/>
          <w:i/>
          <w:sz w:val="24"/>
          <w:szCs w:val="24"/>
        </w:rPr>
      </w:pPr>
    </w:p>
    <w:p w:rsidR="00BA6D15" w:rsidRDefault="00E941AD"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As mentioned, Handout B</w:t>
      </w:r>
      <w:r w:rsidR="00BA6D15" w:rsidRPr="00EA6422">
        <w:rPr>
          <w:rFonts w:ascii="Times New Roman" w:hAnsi="Times New Roman" w:cs="Times New Roman"/>
          <w:sz w:val="24"/>
          <w:szCs w:val="24"/>
        </w:rPr>
        <w:t xml:space="preserve"> </w:t>
      </w:r>
      <w:r w:rsidR="00F61958">
        <w:rPr>
          <w:rFonts w:ascii="Times New Roman" w:hAnsi="Times New Roman" w:cs="Times New Roman"/>
          <w:sz w:val="24"/>
          <w:szCs w:val="24"/>
        </w:rPr>
        <w:t xml:space="preserve">varied between the two focus groups. Handout B in the first group was similar to Handout C in the second group. </w:t>
      </w:r>
      <w:r w:rsidR="00007F13">
        <w:rPr>
          <w:rFonts w:ascii="Times New Roman" w:hAnsi="Times New Roman" w:cs="Times New Roman"/>
          <w:sz w:val="24"/>
          <w:szCs w:val="24"/>
        </w:rPr>
        <w:t>These handouts were perceived as straightforward by participants in both groups</w:t>
      </w:r>
      <w:r w:rsidR="007176C8">
        <w:rPr>
          <w:rFonts w:ascii="Times New Roman" w:hAnsi="Times New Roman" w:cs="Times New Roman"/>
          <w:sz w:val="24"/>
          <w:szCs w:val="24"/>
        </w:rPr>
        <w:t xml:space="preserve">. Question B4 regarding species preferences resulted in a lively discussion about various species that were sought after because they were “tasty”, “trophy fish”, or “good fighters”. It was clear that anglers had preferences and these preferences were not easy to generalize across all groundfish anglers. Question B6 sought to gain information about how often anglers were limited by existing regulations. In the first group, it was rare that groundfish regulations </w:t>
      </w:r>
      <w:r w:rsidR="00FC5F1F">
        <w:rPr>
          <w:rFonts w:ascii="Times New Roman" w:hAnsi="Times New Roman" w:cs="Times New Roman"/>
          <w:sz w:val="24"/>
          <w:szCs w:val="24"/>
        </w:rPr>
        <w:t>limited</w:t>
      </w:r>
      <w:r w:rsidR="007176C8">
        <w:rPr>
          <w:rFonts w:ascii="Times New Roman" w:hAnsi="Times New Roman" w:cs="Times New Roman"/>
          <w:sz w:val="24"/>
          <w:szCs w:val="24"/>
        </w:rPr>
        <w:t xml:space="preserve"> their fishing activities. Handout C in the second group similarly asked about their rockfish fishing experiences and contained an expanded table of current groundfish regulations</w:t>
      </w:r>
      <w:r w:rsidR="00FC5F1F">
        <w:rPr>
          <w:rFonts w:ascii="Times New Roman" w:hAnsi="Times New Roman" w:cs="Times New Roman"/>
          <w:sz w:val="24"/>
          <w:szCs w:val="24"/>
        </w:rPr>
        <w:t xml:space="preserve"> (relative to Handout B used in the first group)</w:t>
      </w:r>
      <w:r w:rsidR="007176C8">
        <w:rPr>
          <w:rFonts w:ascii="Times New Roman" w:hAnsi="Times New Roman" w:cs="Times New Roman"/>
          <w:sz w:val="24"/>
          <w:szCs w:val="24"/>
        </w:rPr>
        <w:t xml:space="preserve">. That is, in addition to bag and </w:t>
      </w:r>
      <w:proofErr w:type="spellStart"/>
      <w:r w:rsidR="007176C8">
        <w:rPr>
          <w:rFonts w:ascii="Times New Roman" w:hAnsi="Times New Roman" w:cs="Times New Roman"/>
          <w:sz w:val="24"/>
          <w:szCs w:val="24"/>
        </w:rPr>
        <w:t>sublimits</w:t>
      </w:r>
      <w:proofErr w:type="spellEnd"/>
      <w:r w:rsidR="007176C8">
        <w:rPr>
          <w:rFonts w:ascii="Times New Roman" w:hAnsi="Times New Roman" w:cs="Times New Roman"/>
          <w:sz w:val="24"/>
          <w:szCs w:val="24"/>
        </w:rPr>
        <w:t>, size limits and non-retention of specific species were also mentioned. Similar to the first group, there was a lively discussion about species preferences and species that had “good flavor” or were a certain color. Also s</w:t>
      </w:r>
      <w:r w:rsidR="00FC5F1F">
        <w:rPr>
          <w:rFonts w:ascii="Times New Roman" w:hAnsi="Times New Roman" w:cs="Times New Roman"/>
          <w:sz w:val="24"/>
          <w:szCs w:val="24"/>
        </w:rPr>
        <w:t>imilar to the first group,</w:t>
      </w:r>
      <w:r w:rsidR="007176C8">
        <w:rPr>
          <w:rFonts w:ascii="Times New Roman" w:hAnsi="Times New Roman" w:cs="Times New Roman"/>
          <w:sz w:val="24"/>
          <w:szCs w:val="24"/>
        </w:rPr>
        <w:t xml:space="preserve"> anglers </w:t>
      </w:r>
      <w:r w:rsidR="00FC5F1F">
        <w:rPr>
          <w:rFonts w:ascii="Times New Roman" w:hAnsi="Times New Roman" w:cs="Times New Roman"/>
          <w:sz w:val="24"/>
          <w:szCs w:val="24"/>
        </w:rPr>
        <w:t xml:space="preserve">mentioned that they </w:t>
      </w:r>
      <w:r w:rsidR="007176C8">
        <w:rPr>
          <w:rFonts w:ascii="Times New Roman" w:hAnsi="Times New Roman" w:cs="Times New Roman"/>
          <w:sz w:val="24"/>
          <w:szCs w:val="24"/>
        </w:rPr>
        <w:t xml:space="preserve">were rarely limited by existing groundfish regulations. </w:t>
      </w:r>
    </w:p>
    <w:p w:rsidR="00363C94" w:rsidRPr="00EA6422" w:rsidRDefault="00363C94" w:rsidP="00BA6D15">
      <w:pPr>
        <w:spacing w:after="0" w:line="240" w:lineRule="auto"/>
        <w:rPr>
          <w:rFonts w:ascii="Times New Roman" w:hAnsi="Times New Roman" w:cs="Times New Roman"/>
          <w:sz w:val="24"/>
          <w:szCs w:val="24"/>
        </w:rPr>
      </w:pPr>
    </w:p>
    <w:p w:rsidR="00BA6D15" w:rsidRPr="00EA6422" w:rsidRDefault="00FC5F1F"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Handout B used in the second group was </w:t>
      </w:r>
      <w:r w:rsidR="00802DC1">
        <w:rPr>
          <w:rFonts w:ascii="Times New Roman" w:hAnsi="Times New Roman" w:cs="Times New Roman"/>
          <w:sz w:val="24"/>
          <w:szCs w:val="24"/>
        </w:rPr>
        <w:t xml:space="preserve">created between the first and second group, thus not </w:t>
      </w:r>
      <w:r>
        <w:rPr>
          <w:rFonts w:ascii="Times New Roman" w:hAnsi="Times New Roman" w:cs="Times New Roman"/>
          <w:sz w:val="24"/>
          <w:szCs w:val="24"/>
        </w:rPr>
        <w:t>tested in the first group</w:t>
      </w:r>
      <w:r w:rsidR="00802DC1">
        <w:rPr>
          <w:rFonts w:ascii="Times New Roman" w:hAnsi="Times New Roman" w:cs="Times New Roman"/>
          <w:sz w:val="24"/>
          <w:szCs w:val="24"/>
        </w:rPr>
        <w:t>. This handout was developed because we found that though anglers caught rockfish species, these were not always the species initially targeted. Handout B in the second group sought to gain information about saltwater sport fishing in general (whether or not they targeted rockfish) before presenting them with questions about</w:t>
      </w:r>
      <w:r w:rsidR="00A074FC">
        <w:rPr>
          <w:rFonts w:ascii="Times New Roman" w:hAnsi="Times New Roman" w:cs="Times New Roman"/>
          <w:sz w:val="24"/>
          <w:szCs w:val="24"/>
        </w:rPr>
        <w:t xml:space="preserve"> rockfish fishing specifically. Questions in this handout included the date of their most recent saltwater trip, fishing mode used, which species were targeted and where they fished, why they chose to fish at that location, and estimated costs of that fishing trip (e.g., travel costs, food, bait, </w:t>
      </w:r>
      <w:proofErr w:type="spellStart"/>
      <w:r w:rsidR="00A074FC">
        <w:rPr>
          <w:rFonts w:ascii="Times New Roman" w:hAnsi="Times New Roman" w:cs="Times New Roman"/>
          <w:sz w:val="24"/>
          <w:szCs w:val="24"/>
        </w:rPr>
        <w:t>etc</w:t>
      </w:r>
      <w:proofErr w:type="spellEnd"/>
      <w:r w:rsidR="00A074FC">
        <w:rPr>
          <w:rFonts w:ascii="Times New Roman" w:hAnsi="Times New Roman" w:cs="Times New Roman"/>
          <w:sz w:val="24"/>
          <w:szCs w:val="24"/>
        </w:rPr>
        <w:t>). Several wording changes were suggested and incorporated (e.g., in Questions B5 and B6). In addition, we learned that some costs were more notable than others (e.g., launch fee, boat fuel, car fuel, party boat fees, and bait).</w:t>
      </w:r>
      <w:r w:rsidR="00BA6D15" w:rsidRPr="00EA6422">
        <w:rPr>
          <w:rFonts w:ascii="Times New Roman" w:hAnsi="Times New Roman" w:cs="Times New Roman"/>
          <w:sz w:val="24"/>
          <w:szCs w:val="24"/>
        </w:rPr>
        <w:t xml:space="preserve"> </w:t>
      </w:r>
    </w:p>
    <w:p w:rsidR="00BA6D15" w:rsidRDefault="00BA6D15" w:rsidP="00BA6D15">
      <w:pPr>
        <w:spacing w:after="0" w:line="240" w:lineRule="auto"/>
        <w:rPr>
          <w:rFonts w:ascii="Times New Roman" w:hAnsi="Times New Roman" w:cs="Times New Roman"/>
          <w:sz w:val="24"/>
          <w:szCs w:val="24"/>
        </w:rPr>
      </w:pPr>
    </w:p>
    <w:p w:rsidR="00EE4662" w:rsidRDefault="00C84B4C"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Handout C (first group) and Handout D (second group) were similar. These handouts sought to gain information about depth ranges that anglers currently fished at and whether there was interest in fishing in deeper waters that were currently closed to fishing. A table was provided that featured different depth ranges and the species and average sizes of those species that might be caught in those ranges. Generally, anglers were not very interested in fishing at deeper depths due to increased time to reach those fishing grounds and that “it is very hard to reel in a fish from 200-400 feet down.” </w:t>
      </w:r>
      <w:r w:rsidR="006F6BC0">
        <w:rPr>
          <w:rFonts w:ascii="Times New Roman" w:hAnsi="Times New Roman" w:cs="Times New Roman"/>
          <w:sz w:val="24"/>
          <w:szCs w:val="24"/>
        </w:rPr>
        <w:t>A couple of anglers mentioned that they didn’t min</w:t>
      </w:r>
      <w:r w:rsidR="0029152B">
        <w:rPr>
          <w:rFonts w:ascii="Times New Roman" w:hAnsi="Times New Roman" w:cs="Times New Roman"/>
          <w:sz w:val="24"/>
          <w:szCs w:val="24"/>
        </w:rPr>
        <w:t xml:space="preserve">d the closed areas because those areas </w:t>
      </w:r>
      <w:r w:rsidR="006F6BC0">
        <w:rPr>
          <w:rFonts w:ascii="Times New Roman" w:hAnsi="Times New Roman" w:cs="Times New Roman"/>
          <w:sz w:val="24"/>
          <w:szCs w:val="24"/>
        </w:rPr>
        <w:t xml:space="preserve">helped contribute to sustainable fish populations. This </w:t>
      </w:r>
      <w:r w:rsidR="00274D1C">
        <w:rPr>
          <w:rFonts w:ascii="Times New Roman" w:hAnsi="Times New Roman" w:cs="Times New Roman"/>
          <w:sz w:val="24"/>
          <w:szCs w:val="24"/>
        </w:rPr>
        <w:t>idea – support for measures that helped to sustain fish populations – wa</w:t>
      </w:r>
      <w:r w:rsidR="006F6BC0">
        <w:rPr>
          <w:rFonts w:ascii="Times New Roman" w:hAnsi="Times New Roman" w:cs="Times New Roman"/>
          <w:sz w:val="24"/>
          <w:szCs w:val="24"/>
        </w:rPr>
        <w:t xml:space="preserve">s added as a </w:t>
      </w:r>
      <w:r w:rsidR="00274D1C">
        <w:rPr>
          <w:rFonts w:ascii="Times New Roman" w:hAnsi="Times New Roman" w:cs="Times New Roman"/>
          <w:sz w:val="24"/>
          <w:szCs w:val="24"/>
        </w:rPr>
        <w:t>response category</w:t>
      </w:r>
      <w:r w:rsidR="006F6BC0">
        <w:rPr>
          <w:rFonts w:ascii="Times New Roman" w:hAnsi="Times New Roman" w:cs="Times New Roman"/>
          <w:sz w:val="24"/>
          <w:szCs w:val="24"/>
        </w:rPr>
        <w:t xml:space="preserve"> in the second group (Handout D, Question D3). </w:t>
      </w:r>
      <w:r w:rsidR="00E407A2">
        <w:rPr>
          <w:rFonts w:ascii="Times New Roman" w:hAnsi="Times New Roman" w:cs="Times New Roman"/>
          <w:sz w:val="24"/>
          <w:szCs w:val="24"/>
        </w:rPr>
        <w:t xml:space="preserve">However, many anglers indicated that they had never </w:t>
      </w:r>
      <w:r w:rsidR="00E407A2">
        <w:rPr>
          <w:rFonts w:ascii="Times New Roman" w:hAnsi="Times New Roman" w:cs="Times New Roman"/>
          <w:sz w:val="24"/>
          <w:szCs w:val="24"/>
        </w:rPr>
        <w:lastRenderedPageBreak/>
        <w:t xml:space="preserve">fished in depths currently closed so they did not know how good or bad fishing would be in these areas. This was influential when answering questions about these depths. </w:t>
      </w:r>
      <w:r w:rsidR="00840ABA">
        <w:rPr>
          <w:rFonts w:ascii="Times New Roman" w:hAnsi="Times New Roman" w:cs="Times New Roman"/>
          <w:sz w:val="24"/>
          <w:szCs w:val="24"/>
        </w:rPr>
        <w:t>Other general comments were related to the “quality of fish” caught now versus in previous years. That is, t</w:t>
      </w:r>
      <w:r w:rsidR="00274D1C">
        <w:rPr>
          <w:rFonts w:ascii="Times New Roman" w:hAnsi="Times New Roman" w:cs="Times New Roman"/>
          <w:sz w:val="24"/>
          <w:szCs w:val="24"/>
        </w:rPr>
        <w:t xml:space="preserve">he </w:t>
      </w:r>
      <w:proofErr w:type="gramStart"/>
      <w:r w:rsidR="00274D1C">
        <w:rPr>
          <w:rFonts w:ascii="Times New Roman" w:hAnsi="Times New Roman" w:cs="Times New Roman"/>
          <w:sz w:val="24"/>
          <w:szCs w:val="24"/>
        </w:rPr>
        <w:t>size of the fish are</w:t>
      </w:r>
      <w:proofErr w:type="gramEnd"/>
      <w:r w:rsidR="00274D1C">
        <w:rPr>
          <w:rFonts w:ascii="Times New Roman" w:hAnsi="Times New Roman" w:cs="Times New Roman"/>
          <w:sz w:val="24"/>
          <w:szCs w:val="24"/>
        </w:rPr>
        <w:t xml:space="preserve"> smaller. S</w:t>
      </w:r>
      <w:r w:rsidR="00840ABA">
        <w:rPr>
          <w:rFonts w:ascii="Times New Roman" w:hAnsi="Times New Roman" w:cs="Times New Roman"/>
          <w:sz w:val="24"/>
          <w:szCs w:val="24"/>
        </w:rPr>
        <w:t xml:space="preserve">ome anglers did not seem to mind having a smaller bag limit if the fish they caught were bigger. </w:t>
      </w:r>
    </w:p>
    <w:p w:rsidR="00EE4662" w:rsidRPr="00EA6422" w:rsidRDefault="00EE4662"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 xml:space="preserve">Focus groups, </w:t>
      </w:r>
      <w:r w:rsidR="007C42C1">
        <w:rPr>
          <w:rFonts w:ascii="Times New Roman" w:hAnsi="Times New Roman" w:cs="Times New Roman"/>
          <w:b/>
          <w:sz w:val="24"/>
          <w:szCs w:val="24"/>
        </w:rPr>
        <w:t>San Diego, CA</w:t>
      </w:r>
    </w:p>
    <w:p w:rsidR="00BA6D15" w:rsidRPr="00EA6422" w:rsidRDefault="007C42C1" w:rsidP="00BA6D15">
      <w:pPr>
        <w:spacing w:after="0" w:line="240" w:lineRule="auto"/>
        <w:rPr>
          <w:rFonts w:ascii="Times New Roman" w:hAnsi="Times New Roman" w:cs="Times New Roman"/>
          <w:b/>
          <w:sz w:val="24"/>
          <w:szCs w:val="24"/>
        </w:rPr>
      </w:pPr>
      <w:r>
        <w:rPr>
          <w:rFonts w:ascii="Times New Roman" w:hAnsi="Times New Roman" w:cs="Times New Roman"/>
          <w:b/>
          <w:sz w:val="24"/>
          <w:szCs w:val="24"/>
        </w:rPr>
        <w:t>9/8/12</w:t>
      </w:r>
    </w:p>
    <w:p w:rsidR="00BA6D15" w:rsidRPr="00EA6422" w:rsidRDefault="00BA6D15" w:rsidP="00BA6D15">
      <w:pPr>
        <w:spacing w:after="0" w:line="240" w:lineRule="auto"/>
        <w:rPr>
          <w:rFonts w:ascii="Times New Roman" w:hAnsi="Times New Roman" w:cs="Times New Roman"/>
          <w:i/>
          <w:sz w:val="24"/>
          <w:szCs w:val="24"/>
        </w:rPr>
      </w:pPr>
    </w:p>
    <w:p w:rsidR="00BA6D15" w:rsidRPr="00F92245" w:rsidRDefault="00BA6D15" w:rsidP="00BA6D15">
      <w:pPr>
        <w:spacing w:after="0" w:line="240" w:lineRule="auto"/>
        <w:rPr>
          <w:rFonts w:ascii="Times New Roman" w:hAnsi="Times New Roman" w:cs="Times New Roman"/>
          <w:i/>
          <w:sz w:val="24"/>
          <w:szCs w:val="24"/>
        </w:rPr>
      </w:pPr>
      <w:r w:rsidRPr="00F92245">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F9224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 Diego </w:t>
      </w:r>
      <w:r w:rsidR="00BA6D15" w:rsidRPr="00EA6422">
        <w:rPr>
          <w:rFonts w:ascii="Times New Roman" w:hAnsi="Times New Roman" w:cs="Times New Roman"/>
          <w:sz w:val="24"/>
          <w:szCs w:val="24"/>
        </w:rPr>
        <w:t xml:space="preserve">was the location of our second set of focus groups. These groups were an opportunity to test the changes we made since our groups in </w:t>
      </w:r>
      <w:r>
        <w:rPr>
          <w:rFonts w:ascii="Times New Roman" w:hAnsi="Times New Roman" w:cs="Times New Roman"/>
          <w:sz w:val="24"/>
          <w:szCs w:val="24"/>
        </w:rPr>
        <w:t>San Francisco</w:t>
      </w:r>
      <w:r w:rsidR="00BA6D15" w:rsidRPr="00EA6422">
        <w:rPr>
          <w:rFonts w:ascii="Times New Roman" w:hAnsi="Times New Roman" w:cs="Times New Roman"/>
          <w:sz w:val="24"/>
          <w:szCs w:val="24"/>
        </w:rPr>
        <w:t>. For each focus group, the survey instrument was broken up into five handouts</w:t>
      </w:r>
      <w:r>
        <w:rPr>
          <w:rFonts w:ascii="Times New Roman" w:hAnsi="Times New Roman" w:cs="Times New Roman"/>
          <w:sz w:val="24"/>
          <w:szCs w:val="24"/>
        </w:rPr>
        <w:t>: Sections A through E</w:t>
      </w:r>
      <w:r w:rsidR="00BA6D15" w:rsidRPr="00EA6422">
        <w:rPr>
          <w:rFonts w:ascii="Times New Roman" w:hAnsi="Times New Roman" w:cs="Times New Roman"/>
          <w:sz w:val="24"/>
          <w:szCs w:val="24"/>
        </w:rPr>
        <w:t xml:space="preserve">. </w:t>
      </w:r>
      <w:r>
        <w:rPr>
          <w:rFonts w:ascii="Times New Roman" w:hAnsi="Times New Roman" w:cs="Times New Roman"/>
          <w:sz w:val="24"/>
          <w:szCs w:val="24"/>
        </w:rPr>
        <w:t xml:space="preserve">There was one moderator and one observer </w:t>
      </w:r>
      <w:r w:rsidR="00BA6D15" w:rsidRPr="00EA6422">
        <w:rPr>
          <w:rFonts w:ascii="Times New Roman" w:hAnsi="Times New Roman" w:cs="Times New Roman"/>
          <w:sz w:val="24"/>
          <w:szCs w:val="24"/>
        </w:rPr>
        <w:t>per group.</w:t>
      </w:r>
      <w:r w:rsidR="00D36294">
        <w:rPr>
          <w:rFonts w:ascii="Times New Roman" w:hAnsi="Times New Roman" w:cs="Times New Roman"/>
          <w:sz w:val="24"/>
          <w:szCs w:val="24"/>
        </w:rPr>
        <w:t xml:space="preserve"> Each group was conducted</w:t>
      </w:r>
      <w:r>
        <w:rPr>
          <w:rFonts w:ascii="Times New Roman" w:hAnsi="Times New Roman" w:cs="Times New Roman"/>
          <w:sz w:val="24"/>
          <w:szCs w:val="24"/>
        </w:rPr>
        <w:t xml:space="preserve"> sequentially on the same day. </w:t>
      </w:r>
      <w:r w:rsidR="003F72B1">
        <w:rPr>
          <w:rFonts w:ascii="Times New Roman" w:hAnsi="Times New Roman" w:cs="Times New Roman"/>
          <w:sz w:val="24"/>
          <w:szCs w:val="24"/>
        </w:rPr>
        <w:t xml:space="preserve">We had nine participants in each group. Handouts did not change between groups; however, the second group was focused on clarifying any issues that came out of the first group.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5454DB"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r w:rsidR="00BA6D15" w:rsidRPr="007A508E">
        <w:rPr>
          <w:rFonts w:ascii="Times New Roman" w:hAnsi="Times New Roman" w:cs="Times New Roman"/>
          <w:sz w:val="24"/>
          <w:szCs w:val="24"/>
        </w:rPr>
        <w:t xml:space="preserve"> A</w:t>
      </w:r>
      <w:r w:rsidR="007A508E">
        <w:rPr>
          <w:rFonts w:ascii="Times New Roman" w:hAnsi="Times New Roman" w:cs="Times New Roman"/>
          <w:sz w:val="24"/>
          <w:szCs w:val="24"/>
        </w:rPr>
        <w:t xml:space="preserve"> was similar to Handout A in previous focus groups with questions such as years of saltwater fishing experience, whether they owned a boat, how many days fished in 2011 and 2012, the fishing mode they used and how often, and species targeted on those fishing trips. One additional question was added to this section</w:t>
      </w:r>
      <w:r w:rsidR="00292F30">
        <w:rPr>
          <w:rFonts w:ascii="Times New Roman" w:hAnsi="Times New Roman" w:cs="Times New Roman"/>
          <w:sz w:val="24"/>
          <w:szCs w:val="24"/>
        </w:rPr>
        <w:t xml:space="preserve"> which</w:t>
      </w:r>
      <w:r w:rsidR="007A508E">
        <w:rPr>
          <w:rFonts w:ascii="Times New Roman" w:hAnsi="Times New Roman" w:cs="Times New Roman"/>
          <w:sz w:val="24"/>
          <w:szCs w:val="24"/>
        </w:rPr>
        <w:t xml:space="preserve"> asked whether certain costs, such as travel cost or fishing gear, affected the number of trips they took in 2011 and 2012.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7A508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B</w:t>
      </w:r>
      <w:r w:rsidR="00BA6D15" w:rsidRPr="00EA6422">
        <w:rPr>
          <w:rFonts w:ascii="Times New Roman" w:hAnsi="Times New Roman" w:cs="Times New Roman"/>
          <w:sz w:val="24"/>
          <w:szCs w:val="24"/>
        </w:rPr>
        <w:t xml:space="preserve"> was </w:t>
      </w:r>
      <w:r>
        <w:rPr>
          <w:rFonts w:ascii="Times New Roman" w:hAnsi="Times New Roman" w:cs="Times New Roman"/>
          <w:sz w:val="24"/>
          <w:szCs w:val="24"/>
        </w:rPr>
        <w:t>similar to Handout B in the second focus group in San Francisco. It asked question</w:t>
      </w:r>
      <w:r w:rsidR="00292F30">
        <w:rPr>
          <w:rFonts w:ascii="Times New Roman" w:hAnsi="Times New Roman" w:cs="Times New Roman"/>
          <w:sz w:val="24"/>
          <w:szCs w:val="24"/>
        </w:rPr>
        <w:t>s</w:t>
      </w:r>
      <w:r>
        <w:rPr>
          <w:rFonts w:ascii="Times New Roman" w:hAnsi="Times New Roman" w:cs="Times New Roman"/>
          <w:sz w:val="24"/>
          <w:szCs w:val="24"/>
        </w:rPr>
        <w:t xml:space="preserve"> about recent saltwater fishing experience in general: the date of the most recent fishing trip, what fishing mode they primarily used, which species they targeted, where they went, and why they chose that particular location.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7A508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In Section C</w:t>
      </w:r>
      <w:r w:rsidR="00BA6D15" w:rsidRPr="00EA6422">
        <w:rPr>
          <w:rFonts w:ascii="Times New Roman" w:hAnsi="Times New Roman" w:cs="Times New Roman"/>
          <w:sz w:val="24"/>
          <w:szCs w:val="24"/>
        </w:rPr>
        <w:t>,</w:t>
      </w:r>
      <w:r>
        <w:rPr>
          <w:rFonts w:ascii="Times New Roman" w:hAnsi="Times New Roman" w:cs="Times New Roman"/>
          <w:sz w:val="24"/>
          <w:szCs w:val="24"/>
        </w:rPr>
        <w:t xml:space="preserve"> </w:t>
      </w:r>
      <w:r w:rsidR="00BA6D15" w:rsidRPr="00EA6422">
        <w:rPr>
          <w:rFonts w:ascii="Times New Roman" w:hAnsi="Times New Roman" w:cs="Times New Roman"/>
          <w:sz w:val="24"/>
          <w:szCs w:val="24"/>
        </w:rPr>
        <w:t xml:space="preserve">we were </w:t>
      </w:r>
      <w:r>
        <w:rPr>
          <w:rFonts w:ascii="Times New Roman" w:hAnsi="Times New Roman" w:cs="Times New Roman"/>
          <w:sz w:val="24"/>
          <w:szCs w:val="24"/>
        </w:rPr>
        <w:t xml:space="preserve">again </w:t>
      </w:r>
      <w:r w:rsidR="00BA6D15" w:rsidRPr="00EA6422">
        <w:rPr>
          <w:rFonts w:ascii="Times New Roman" w:hAnsi="Times New Roman" w:cs="Times New Roman"/>
          <w:sz w:val="24"/>
          <w:szCs w:val="24"/>
        </w:rPr>
        <w:t xml:space="preserve">interested in learning about </w:t>
      </w:r>
      <w:r>
        <w:rPr>
          <w:rFonts w:ascii="Times New Roman" w:hAnsi="Times New Roman" w:cs="Times New Roman"/>
          <w:sz w:val="24"/>
          <w:szCs w:val="24"/>
        </w:rPr>
        <w:t xml:space="preserve">their more specific fishing experience relative to rockfish. However, in this version of the survey, we changed the wording from “rockfish” to “groundfish” in order to encompass a larger range of target species. </w:t>
      </w:r>
      <w:r w:rsidR="00157514">
        <w:rPr>
          <w:rFonts w:ascii="Times New Roman" w:hAnsi="Times New Roman" w:cs="Times New Roman"/>
          <w:sz w:val="24"/>
          <w:szCs w:val="24"/>
        </w:rPr>
        <w:t>This s</w:t>
      </w:r>
      <w:r>
        <w:rPr>
          <w:rFonts w:ascii="Times New Roman" w:hAnsi="Times New Roman" w:cs="Times New Roman"/>
          <w:sz w:val="24"/>
          <w:szCs w:val="24"/>
        </w:rPr>
        <w:t xml:space="preserve">ection </w:t>
      </w:r>
      <w:r w:rsidR="00157514">
        <w:rPr>
          <w:rFonts w:ascii="Times New Roman" w:hAnsi="Times New Roman" w:cs="Times New Roman"/>
          <w:sz w:val="24"/>
          <w:szCs w:val="24"/>
        </w:rPr>
        <w:t xml:space="preserve">sought information about which modes they used to fish for groundfish, why they fish for groundfish, what types of groundfish they would choose to keep and why they would keep them. </w:t>
      </w:r>
    </w:p>
    <w:p w:rsidR="00BA6D15" w:rsidRPr="00EA6422" w:rsidRDefault="00BA6D15" w:rsidP="00BA6D15">
      <w:pPr>
        <w:spacing w:after="0" w:line="240" w:lineRule="auto"/>
        <w:rPr>
          <w:rFonts w:ascii="Times New Roman" w:hAnsi="Times New Roman" w:cs="Times New Roman"/>
          <w:sz w:val="24"/>
          <w:szCs w:val="24"/>
        </w:rPr>
      </w:pPr>
    </w:p>
    <w:p w:rsidR="00BA6D15" w:rsidRDefault="007A508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D</w:t>
      </w:r>
      <w:r w:rsidR="00BA6D15" w:rsidRPr="00EA6422">
        <w:rPr>
          <w:rFonts w:ascii="Times New Roman" w:hAnsi="Times New Roman" w:cs="Times New Roman"/>
          <w:sz w:val="24"/>
          <w:szCs w:val="24"/>
        </w:rPr>
        <w:t xml:space="preserve"> intended to elicit feedback about </w:t>
      </w:r>
      <w:r w:rsidR="002652FA">
        <w:rPr>
          <w:rFonts w:ascii="Times New Roman" w:hAnsi="Times New Roman" w:cs="Times New Roman"/>
          <w:sz w:val="24"/>
          <w:szCs w:val="24"/>
        </w:rPr>
        <w:t xml:space="preserve">how often current regulations (bag limits, </w:t>
      </w:r>
      <w:proofErr w:type="spellStart"/>
      <w:r w:rsidR="002652FA">
        <w:rPr>
          <w:rFonts w:ascii="Times New Roman" w:hAnsi="Times New Roman" w:cs="Times New Roman"/>
          <w:sz w:val="24"/>
          <w:szCs w:val="24"/>
        </w:rPr>
        <w:t>sublimits</w:t>
      </w:r>
      <w:proofErr w:type="spellEnd"/>
      <w:r w:rsidR="002652FA">
        <w:rPr>
          <w:rFonts w:ascii="Times New Roman" w:hAnsi="Times New Roman" w:cs="Times New Roman"/>
          <w:sz w:val="24"/>
          <w:szCs w:val="24"/>
        </w:rPr>
        <w:t>, size limits, and non-retention of particular species) affected their fishing experience. There were also questions about why they might not keep all the groundfish they keep (excluding regulatory limits), how often they keep all the groundfish they catch, and how their fishing experience is affected by having to release some of those groundfish. Lastly, questions were asked about current depth restrictions relative to the recreational management area they did most of their fishing in: what depths they typically fish</w:t>
      </w:r>
      <w:r w:rsidR="00292F30">
        <w:rPr>
          <w:rFonts w:ascii="Times New Roman" w:hAnsi="Times New Roman" w:cs="Times New Roman"/>
          <w:sz w:val="24"/>
          <w:szCs w:val="24"/>
        </w:rPr>
        <w:t>ed</w:t>
      </w:r>
      <w:r w:rsidR="002652FA">
        <w:rPr>
          <w:rFonts w:ascii="Times New Roman" w:hAnsi="Times New Roman" w:cs="Times New Roman"/>
          <w:sz w:val="24"/>
          <w:szCs w:val="24"/>
        </w:rPr>
        <w:t xml:space="preserve"> in, what depths they might choose to fish in if they could, and why they had the</w:t>
      </w:r>
      <w:r w:rsidR="00292F30">
        <w:rPr>
          <w:rFonts w:ascii="Times New Roman" w:hAnsi="Times New Roman" w:cs="Times New Roman"/>
          <w:sz w:val="24"/>
          <w:szCs w:val="24"/>
        </w:rPr>
        <w:t>se particular depth preferences</w:t>
      </w:r>
      <w:r w:rsidR="002652FA">
        <w:rPr>
          <w:rFonts w:ascii="Times New Roman" w:hAnsi="Times New Roman" w:cs="Times New Roman"/>
          <w:sz w:val="24"/>
          <w:szCs w:val="24"/>
        </w:rPr>
        <w:t>.</w:t>
      </w:r>
    </w:p>
    <w:p w:rsidR="002652FA" w:rsidRPr="00EA6422" w:rsidRDefault="002652FA" w:rsidP="00BA6D15">
      <w:pPr>
        <w:spacing w:after="0" w:line="240" w:lineRule="auto"/>
        <w:rPr>
          <w:rFonts w:ascii="Times New Roman" w:hAnsi="Times New Roman" w:cs="Times New Roman"/>
          <w:sz w:val="24"/>
          <w:szCs w:val="24"/>
        </w:rPr>
      </w:pPr>
    </w:p>
    <w:p w:rsidR="00BA6D15" w:rsidRPr="00EA6422" w:rsidRDefault="002652FA"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w:t>
      </w:r>
      <w:r w:rsidR="007A508E">
        <w:rPr>
          <w:rFonts w:ascii="Times New Roman" w:hAnsi="Times New Roman" w:cs="Times New Roman"/>
          <w:sz w:val="24"/>
          <w:szCs w:val="24"/>
        </w:rPr>
        <w:t>Section E</w:t>
      </w:r>
      <w:r w:rsidR="00BA6D15" w:rsidRPr="00EA6422">
        <w:rPr>
          <w:rFonts w:ascii="Times New Roman" w:hAnsi="Times New Roman" w:cs="Times New Roman"/>
          <w:sz w:val="24"/>
          <w:szCs w:val="24"/>
        </w:rPr>
        <w:t xml:space="preserve"> was focused on </w:t>
      </w:r>
      <w:r>
        <w:rPr>
          <w:rFonts w:ascii="Times New Roman" w:hAnsi="Times New Roman" w:cs="Times New Roman"/>
          <w:sz w:val="24"/>
          <w:szCs w:val="24"/>
        </w:rPr>
        <w:t>groundfish trip preferences: what specific groups of groundfish they would like to catch and how many, and why they have these preferences. This question was structured as a conjoint</w:t>
      </w:r>
      <w:r w:rsidR="00672A56">
        <w:rPr>
          <w:rFonts w:ascii="Times New Roman" w:hAnsi="Times New Roman" w:cs="Times New Roman"/>
          <w:sz w:val="24"/>
          <w:szCs w:val="24"/>
        </w:rPr>
        <w:t>/discrete choice</w:t>
      </w:r>
      <w:r>
        <w:rPr>
          <w:rFonts w:ascii="Times New Roman" w:hAnsi="Times New Roman" w:cs="Times New Roman"/>
          <w:sz w:val="24"/>
          <w:szCs w:val="24"/>
        </w:rPr>
        <w:t xml:space="preserve"> question. </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3177E">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sz w:val="24"/>
          <w:szCs w:val="24"/>
        </w:rPr>
      </w:pPr>
    </w:p>
    <w:p w:rsidR="00682577" w:rsidRDefault="00D36294"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Overall</w:t>
      </w:r>
      <w:r w:rsidR="00E3177E">
        <w:rPr>
          <w:rFonts w:ascii="Times New Roman" w:hAnsi="Times New Roman" w:cs="Times New Roman"/>
          <w:sz w:val="24"/>
          <w:szCs w:val="24"/>
        </w:rPr>
        <w:t xml:space="preserve">, we found the anglers in San Diego to be less experienced in fishing for rockfish (a subset of groundfish) than our anglers in San Francisco. </w:t>
      </w:r>
      <w:r w:rsidR="00682577">
        <w:rPr>
          <w:rFonts w:ascii="Times New Roman" w:hAnsi="Times New Roman" w:cs="Times New Roman"/>
          <w:sz w:val="24"/>
          <w:szCs w:val="24"/>
        </w:rPr>
        <w:t>However, they preferred the term, “</w:t>
      </w:r>
      <w:proofErr w:type="spellStart"/>
      <w:r w:rsidR="00682577">
        <w:rPr>
          <w:rFonts w:ascii="Times New Roman" w:hAnsi="Times New Roman" w:cs="Times New Roman"/>
          <w:sz w:val="24"/>
          <w:szCs w:val="24"/>
        </w:rPr>
        <w:t>bottomfish</w:t>
      </w:r>
      <w:proofErr w:type="spellEnd"/>
      <w:r w:rsidR="00682577">
        <w:rPr>
          <w:rFonts w:ascii="Times New Roman" w:hAnsi="Times New Roman" w:cs="Times New Roman"/>
          <w:sz w:val="24"/>
          <w:szCs w:val="24"/>
        </w:rPr>
        <w:t>” rather than “</w:t>
      </w:r>
      <w:proofErr w:type="spellStart"/>
      <w:r w:rsidR="00682577">
        <w:rPr>
          <w:rFonts w:ascii="Times New Roman" w:hAnsi="Times New Roman" w:cs="Times New Roman"/>
          <w:sz w:val="24"/>
          <w:szCs w:val="24"/>
        </w:rPr>
        <w:t>groundfish</w:t>
      </w:r>
      <w:proofErr w:type="spellEnd"/>
      <w:r w:rsidR="00682577">
        <w:rPr>
          <w:rFonts w:ascii="Times New Roman" w:hAnsi="Times New Roman" w:cs="Times New Roman"/>
          <w:sz w:val="24"/>
          <w:szCs w:val="24"/>
        </w:rPr>
        <w:t xml:space="preserve">”. The perception was that “groundfish” was more “academic” and not used as often. </w:t>
      </w:r>
      <w:r w:rsidR="004C0997">
        <w:rPr>
          <w:rFonts w:ascii="Times New Roman" w:hAnsi="Times New Roman" w:cs="Times New Roman"/>
          <w:sz w:val="24"/>
          <w:szCs w:val="24"/>
        </w:rPr>
        <w:t xml:space="preserve">Generally, the suggestion was that whichever term we used, we needed to define it very clearly because the term might refer to different species depending on the experience level and preferences of the angler. </w:t>
      </w:r>
      <w:r w:rsidR="008F430F">
        <w:rPr>
          <w:rFonts w:ascii="Times New Roman" w:hAnsi="Times New Roman" w:cs="Times New Roman"/>
          <w:sz w:val="24"/>
          <w:szCs w:val="24"/>
        </w:rPr>
        <w:t>Other terms we used but were unfamiliar to our participants</w:t>
      </w:r>
      <w:r w:rsidR="00985B9A">
        <w:rPr>
          <w:rFonts w:ascii="Times New Roman" w:hAnsi="Times New Roman" w:cs="Times New Roman"/>
          <w:sz w:val="24"/>
          <w:szCs w:val="24"/>
        </w:rPr>
        <w:t xml:space="preserve"> included</w:t>
      </w:r>
      <w:r w:rsidR="008F430F">
        <w:rPr>
          <w:rFonts w:ascii="Times New Roman" w:hAnsi="Times New Roman" w:cs="Times New Roman"/>
          <w:sz w:val="24"/>
          <w:szCs w:val="24"/>
        </w:rPr>
        <w:t xml:space="preserve">: </w:t>
      </w:r>
      <w:proofErr w:type="spellStart"/>
      <w:r w:rsidR="008F430F">
        <w:rPr>
          <w:rFonts w:ascii="Times New Roman" w:hAnsi="Times New Roman" w:cs="Times New Roman"/>
          <w:sz w:val="24"/>
          <w:szCs w:val="24"/>
        </w:rPr>
        <w:t>boscos</w:t>
      </w:r>
      <w:proofErr w:type="spellEnd"/>
      <w:r w:rsidR="008F430F">
        <w:rPr>
          <w:rFonts w:ascii="Times New Roman" w:hAnsi="Times New Roman" w:cs="Times New Roman"/>
          <w:sz w:val="24"/>
          <w:szCs w:val="24"/>
        </w:rPr>
        <w:t xml:space="preserve">, CPFVs, and benthic. </w:t>
      </w:r>
      <w:r w:rsidR="004C0997">
        <w:rPr>
          <w:rFonts w:ascii="Times New Roman" w:hAnsi="Times New Roman" w:cs="Times New Roman"/>
          <w:sz w:val="24"/>
          <w:szCs w:val="24"/>
        </w:rPr>
        <w:t xml:space="preserve">Also, our focus groups participants </w:t>
      </w:r>
      <w:r w:rsidR="001D5F29">
        <w:rPr>
          <w:rFonts w:ascii="Times New Roman" w:hAnsi="Times New Roman" w:cs="Times New Roman"/>
          <w:sz w:val="24"/>
          <w:szCs w:val="24"/>
        </w:rPr>
        <w:t xml:space="preserve">emphasized to us that the species variety in San Diego is different than in San Francisco. It was suggested that we have different surveys for different areas of California. This last suggestion, though a good one, will not be possible due </w:t>
      </w:r>
      <w:r w:rsidR="006325D5">
        <w:rPr>
          <w:rFonts w:ascii="Times New Roman" w:hAnsi="Times New Roman" w:cs="Times New Roman"/>
          <w:sz w:val="24"/>
          <w:szCs w:val="24"/>
        </w:rPr>
        <w:t xml:space="preserve">to the difficulty in matching anglers by their residence to their fishing location. That is, anglers who live in southern CA may have spent their most recent groundfish fishing trip in northern CA, but we would not know this in advance of mailing them a survey. </w:t>
      </w:r>
      <w:r w:rsidR="000F3D68">
        <w:rPr>
          <w:rFonts w:ascii="Times New Roman" w:hAnsi="Times New Roman" w:cs="Times New Roman"/>
          <w:sz w:val="24"/>
          <w:szCs w:val="24"/>
        </w:rPr>
        <w:t xml:space="preserve">It was also suggested that we add pictures of each fish we were interested in because some anglers were not </w:t>
      </w:r>
      <w:r w:rsidR="00985B9A">
        <w:rPr>
          <w:rFonts w:ascii="Times New Roman" w:hAnsi="Times New Roman" w:cs="Times New Roman"/>
          <w:sz w:val="24"/>
          <w:szCs w:val="24"/>
        </w:rPr>
        <w:t xml:space="preserve">always </w:t>
      </w:r>
      <w:r w:rsidR="000F3D68">
        <w:rPr>
          <w:rFonts w:ascii="Times New Roman" w:hAnsi="Times New Roman" w:cs="Times New Roman"/>
          <w:sz w:val="24"/>
          <w:szCs w:val="24"/>
        </w:rPr>
        <w:t xml:space="preserve">sure what they were called but could likely recognize them. </w:t>
      </w:r>
    </w:p>
    <w:p w:rsidR="00E3177E" w:rsidRDefault="00E3177E"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For </w:t>
      </w:r>
      <w:r w:rsidR="00BD7CA1">
        <w:rPr>
          <w:rFonts w:ascii="Times New Roman" w:hAnsi="Times New Roman" w:cs="Times New Roman"/>
          <w:sz w:val="24"/>
          <w:szCs w:val="24"/>
        </w:rPr>
        <w:t>Section</w:t>
      </w:r>
      <w:r w:rsidR="006325D5">
        <w:rPr>
          <w:rFonts w:ascii="Times New Roman" w:hAnsi="Times New Roman" w:cs="Times New Roman"/>
          <w:sz w:val="24"/>
          <w:szCs w:val="24"/>
        </w:rPr>
        <w:t xml:space="preserve"> A, we again received </w:t>
      </w:r>
      <w:r w:rsidRPr="00EA6422">
        <w:rPr>
          <w:rFonts w:ascii="Times New Roman" w:hAnsi="Times New Roman" w:cs="Times New Roman"/>
          <w:sz w:val="24"/>
          <w:szCs w:val="24"/>
        </w:rPr>
        <w:t xml:space="preserve">feedback </w:t>
      </w:r>
      <w:r w:rsidR="006325D5">
        <w:rPr>
          <w:rFonts w:ascii="Times New Roman" w:hAnsi="Times New Roman" w:cs="Times New Roman"/>
          <w:sz w:val="24"/>
          <w:szCs w:val="24"/>
        </w:rPr>
        <w:t>that the two year recall period for the number of days spent saltwater fishing, was too long and hard to remember</w:t>
      </w:r>
      <w:r w:rsidR="006E2D11">
        <w:rPr>
          <w:rFonts w:ascii="Times New Roman" w:hAnsi="Times New Roman" w:cs="Times New Roman"/>
          <w:sz w:val="24"/>
          <w:szCs w:val="24"/>
        </w:rPr>
        <w:t xml:space="preserve"> with great accuracy. Regarding different fishing modes, it was mentioned that spearfishing and snorkeling were modes sometimes used by anglers but it was unclear which mode it might fit into in Question A4. We may want to explicitly mention spearfishing and snorkeling/diving in subsequent versions of the survey. </w:t>
      </w:r>
      <w:r w:rsidR="00897274">
        <w:rPr>
          <w:rFonts w:ascii="Times New Roman" w:hAnsi="Times New Roman" w:cs="Times New Roman"/>
          <w:sz w:val="24"/>
          <w:szCs w:val="24"/>
        </w:rPr>
        <w:t xml:space="preserve">For Question A5, additional target species caught in waters off of San Diego were mentioned by participants. These included </w:t>
      </w:r>
      <w:proofErr w:type="spellStart"/>
      <w:r w:rsidR="00897274">
        <w:rPr>
          <w:rFonts w:ascii="Times New Roman" w:hAnsi="Times New Roman" w:cs="Times New Roman"/>
          <w:sz w:val="24"/>
          <w:szCs w:val="24"/>
        </w:rPr>
        <w:t>corbina</w:t>
      </w:r>
      <w:proofErr w:type="spellEnd"/>
      <w:r w:rsidR="009C18F6">
        <w:rPr>
          <w:rFonts w:ascii="Times New Roman" w:hAnsi="Times New Roman" w:cs="Times New Roman"/>
          <w:sz w:val="24"/>
          <w:szCs w:val="24"/>
        </w:rPr>
        <w:t xml:space="preserve"> (a type of croaker)</w:t>
      </w:r>
      <w:r w:rsidR="00897274">
        <w:rPr>
          <w:rFonts w:ascii="Times New Roman" w:hAnsi="Times New Roman" w:cs="Times New Roman"/>
          <w:sz w:val="24"/>
          <w:szCs w:val="24"/>
        </w:rPr>
        <w:t xml:space="preserve">, yellowtail jack, </w:t>
      </w:r>
      <w:r w:rsidR="009C18F6">
        <w:rPr>
          <w:rFonts w:ascii="Times New Roman" w:hAnsi="Times New Roman" w:cs="Times New Roman"/>
          <w:sz w:val="24"/>
          <w:szCs w:val="24"/>
        </w:rPr>
        <w:t xml:space="preserve">Humboldt squid, </w:t>
      </w:r>
      <w:r w:rsidR="00897274">
        <w:rPr>
          <w:rFonts w:ascii="Times New Roman" w:hAnsi="Times New Roman" w:cs="Times New Roman"/>
          <w:sz w:val="24"/>
          <w:szCs w:val="24"/>
        </w:rPr>
        <w:t xml:space="preserve">and “bait fishes” such as mackerels. </w:t>
      </w:r>
      <w:r w:rsidR="0026717E">
        <w:rPr>
          <w:rFonts w:ascii="Times New Roman" w:hAnsi="Times New Roman" w:cs="Times New Roman"/>
          <w:sz w:val="24"/>
          <w:szCs w:val="24"/>
        </w:rPr>
        <w:t>In Question A6, it was suggested that</w:t>
      </w:r>
      <w:r w:rsidR="009C18F6">
        <w:rPr>
          <w:rFonts w:ascii="Times New Roman" w:hAnsi="Times New Roman" w:cs="Times New Roman"/>
          <w:sz w:val="24"/>
          <w:szCs w:val="24"/>
        </w:rPr>
        <w:t xml:space="preserve"> a “boat maintenance/repair” and a “tips”</w:t>
      </w:r>
      <w:r w:rsidR="009861F3">
        <w:rPr>
          <w:rFonts w:ascii="Times New Roman" w:hAnsi="Times New Roman" w:cs="Times New Roman"/>
          <w:sz w:val="24"/>
          <w:szCs w:val="24"/>
        </w:rPr>
        <w:t xml:space="preserve"> category</w:t>
      </w:r>
      <w:r w:rsidR="0026717E">
        <w:rPr>
          <w:rFonts w:ascii="Times New Roman" w:hAnsi="Times New Roman" w:cs="Times New Roman"/>
          <w:sz w:val="24"/>
          <w:szCs w:val="24"/>
        </w:rPr>
        <w:t xml:space="preserve"> be added to the</w:t>
      </w:r>
      <w:r w:rsidR="009C18F6">
        <w:rPr>
          <w:rFonts w:ascii="Times New Roman" w:hAnsi="Times New Roman" w:cs="Times New Roman"/>
          <w:sz w:val="24"/>
          <w:szCs w:val="24"/>
        </w:rPr>
        <w:t xml:space="preserve"> cost table. </w:t>
      </w:r>
      <w:r w:rsidR="0034481E">
        <w:rPr>
          <w:rFonts w:ascii="Times New Roman" w:hAnsi="Times New Roman" w:cs="Times New Roman"/>
          <w:sz w:val="24"/>
          <w:szCs w:val="24"/>
        </w:rPr>
        <w:t xml:space="preserve">Lastly, a wording change for this question was suggested, from “Affected number of trips” to “Frequency of trips”.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4031B"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BA6D15" w:rsidRPr="00EA6422">
        <w:rPr>
          <w:rFonts w:ascii="Times New Roman" w:hAnsi="Times New Roman" w:cs="Times New Roman"/>
          <w:sz w:val="24"/>
          <w:szCs w:val="24"/>
        </w:rPr>
        <w:t xml:space="preserve"> </w:t>
      </w:r>
      <w:r w:rsidR="00BD7CA1">
        <w:rPr>
          <w:rFonts w:ascii="Times New Roman" w:hAnsi="Times New Roman" w:cs="Times New Roman"/>
          <w:sz w:val="24"/>
          <w:szCs w:val="24"/>
        </w:rPr>
        <w:t>Section B</w:t>
      </w:r>
      <w:r>
        <w:rPr>
          <w:rFonts w:ascii="Times New Roman" w:hAnsi="Times New Roman" w:cs="Times New Roman"/>
          <w:sz w:val="24"/>
          <w:szCs w:val="24"/>
        </w:rPr>
        <w:t xml:space="preserve">, most of the feedback we received was related to wording changes, re-formatting and re-categorizing response categories in questions, and adding additional target species (similar to suggestions given in Question A5). </w:t>
      </w:r>
      <w:r w:rsidR="00807911">
        <w:rPr>
          <w:rFonts w:ascii="Times New Roman" w:hAnsi="Times New Roman" w:cs="Times New Roman"/>
          <w:sz w:val="24"/>
          <w:szCs w:val="24"/>
        </w:rPr>
        <w:t xml:space="preserve">For example, regarding fishing modes in Question B2, the difference between a “party” and “charter” boat was not clear to some anglers. In subsequent survey versions, we chose to combine these categories to alleviate any confusion. It was also mentioned to us that target species off of San Diego can be temperature dependent. That is, when sea surface temperatures are warmer (i.e., above 60 degrees), there are fewer types of fish available to catch. </w:t>
      </w:r>
      <w:r w:rsidR="00E06034">
        <w:rPr>
          <w:rFonts w:ascii="Times New Roman" w:hAnsi="Times New Roman" w:cs="Times New Roman"/>
          <w:sz w:val="24"/>
          <w:szCs w:val="24"/>
        </w:rPr>
        <w:t>T</w:t>
      </w:r>
      <w:r w:rsidR="0063481E">
        <w:rPr>
          <w:rFonts w:ascii="Times New Roman" w:hAnsi="Times New Roman" w:cs="Times New Roman"/>
          <w:sz w:val="24"/>
          <w:szCs w:val="24"/>
        </w:rPr>
        <w:t xml:space="preserve">arget </w:t>
      </w:r>
      <w:r w:rsidR="00E06034">
        <w:rPr>
          <w:rFonts w:ascii="Times New Roman" w:hAnsi="Times New Roman" w:cs="Times New Roman"/>
          <w:sz w:val="24"/>
          <w:szCs w:val="24"/>
        </w:rPr>
        <w:t>species in southern California seems to d</w:t>
      </w:r>
      <w:r w:rsidR="0063481E">
        <w:rPr>
          <w:rFonts w:ascii="Times New Roman" w:hAnsi="Times New Roman" w:cs="Times New Roman"/>
          <w:sz w:val="24"/>
          <w:szCs w:val="24"/>
        </w:rPr>
        <w:t xml:space="preserve">epend on the season, more so than in other parts of CA. </w:t>
      </w:r>
      <w:r w:rsidR="00807911">
        <w:rPr>
          <w:rFonts w:ascii="Times New Roman" w:hAnsi="Times New Roman" w:cs="Times New Roman"/>
          <w:sz w:val="24"/>
          <w:szCs w:val="24"/>
        </w:rPr>
        <w:t>Also as mentioned in the overview for these San Diego groups, the term “groundfish” was not a common term for most people. “</w:t>
      </w:r>
      <w:proofErr w:type="spellStart"/>
      <w:r w:rsidR="00807911">
        <w:rPr>
          <w:rFonts w:ascii="Times New Roman" w:hAnsi="Times New Roman" w:cs="Times New Roman"/>
          <w:sz w:val="24"/>
          <w:szCs w:val="24"/>
        </w:rPr>
        <w:t>Bottomfish</w:t>
      </w:r>
      <w:proofErr w:type="spellEnd"/>
      <w:r w:rsidR="00807911">
        <w:rPr>
          <w:rFonts w:ascii="Times New Roman" w:hAnsi="Times New Roman" w:cs="Times New Roman"/>
          <w:sz w:val="24"/>
          <w:szCs w:val="24"/>
        </w:rPr>
        <w:t xml:space="preserve">” was suggested as an alternative. For Question B5 regarding why they chose their particular fishing location, some additional categories were suggested such as whether parking was available and free, the style or type of fishing (i.e., whether a new fishing technique was being used), checking into fish reports (such as “976 bite” or “fish dope”), and a location where they have had previous success. These additional categories were mentioned as factors that influenced their choice of fishing location on a given day. </w:t>
      </w:r>
    </w:p>
    <w:p w:rsidR="00BA6D15" w:rsidRPr="00EA6422" w:rsidRDefault="00BA6D15" w:rsidP="00BA6D15">
      <w:pPr>
        <w:spacing w:after="0" w:line="240" w:lineRule="auto"/>
        <w:rPr>
          <w:rFonts w:ascii="Times New Roman" w:hAnsi="Times New Roman" w:cs="Times New Roman"/>
          <w:sz w:val="24"/>
          <w:szCs w:val="24"/>
        </w:rPr>
      </w:pPr>
    </w:p>
    <w:p w:rsidR="00BA6D15" w:rsidRDefault="00D5204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was emphasized several times the </w:t>
      </w:r>
      <w:r w:rsidR="00C657AD">
        <w:rPr>
          <w:rFonts w:ascii="Times New Roman" w:hAnsi="Times New Roman" w:cs="Times New Roman"/>
          <w:sz w:val="24"/>
          <w:szCs w:val="24"/>
        </w:rPr>
        <w:t>terminology used in Section C</w:t>
      </w:r>
      <w:r>
        <w:rPr>
          <w:rFonts w:ascii="Times New Roman" w:hAnsi="Times New Roman" w:cs="Times New Roman"/>
          <w:sz w:val="24"/>
          <w:szCs w:val="24"/>
        </w:rPr>
        <w:t xml:space="preserve">, whether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be defined clearly. That is,</w:t>
      </w:r>
      <w:r w:rsidR="00C657AD">
        <w:rPr>
          <w:rFonts w:ascii="Times New Roman" w:hAnsi="Times New Roman" w:cs="Times New Roman"/>
          <w:sz w:val="24"/>
          <w:szCs w:val="24"/>
        </w:rPr>
        <w:t xml:space="preserve"> participants requested that we</w:t>
      </w:r>
      <w:r>
        <w:rPr>
          <w:rFonts w:ascii="Times New Roman" w:hAnsi="Times New Roman" w:cs="Times New Roman"/>
          <w:sz w:val="24"/>
          <w:szCs w:val="24"/>
        </w:rPr>
        <w:t xml:space="preserve"> define which species are included (rockfish, lingcod, etc.) and are not included (halibut, </w:t>
      </w:r>
      <w:proofErr w:type="spellStart"/>
      <w:r>
        <w:rPr>
          <w:rFonts w:ascii="Times New Roman" w:hAnsi="Times New Roman" w:cs="Times New Roman"/>
          <w:sz w:val="24"/>
          <w:szCs w:val="24"/>
        </w:rPr>
        <w:t>sheephead</w:t>
      </w:r>
      <w:proofErr w:type="spellEnd"/>
      <w:r>
        <w:rPr>
          <w:rFonts w:ascii="Times New Roman" w:hAnsi="Times New Roman" w:cs="Times New Roman"/>
          <w:sz w:val="24"/>
          <w:szCs w:val="24"/>
        </w:rPr>
        <w:t xml:space="preserve">, etc.). </w:t>
      </w:r>
      <w:r w:rsidR="00DB0A2B">
        <w:rPr>
          <w:rFonts w:ascii="Times New Roman" w:hAnsi="Times New Roman" w:cs="Times New Roman"/>
          <w:sz w:val="24"/>
          <w:szCs w:val="24"/>
        </w:rPr>
        <w:t xml:space="preserve">There was also a discussion in the second focus group about “top” and “bottom” fish; more reason to define these terms clearly. </w:t>
      </w:r>
      <w:r>
        <w:rPr>
          <w:rFonts w:ascii="Times New Roman" w:hAnsi="Times New Roman" w:cs="Times New Roman"/>
          <w:sz w:val="24"/>
          <w:szCs w:val="24"/>
        </w:rPr>
        <w:t xml:space="preserve">These suggestions were important ones and clarified in subsequent survey versions. </w:t>
      </w:r>
      <w:r w:rsidR="00BE0905">
        <w:rPr>
          <w:rFonts w:ascii="Times New Roman" w:hAnsi="Times New Roman" w:cs="Times New Roman"/>
          <w:sz w:val="24"/>
          <w:szCs w:val="24"/>
        </w:rPr>
        <w:t>Regarding what interests an</w:t>
      </w:r>
      <w:r w:rsidR="00931617">
        <w:rPr>
          <w:rFonts w:ascii="Times New Roman" w:hAnsi="Times New Roman" w:cs="Times New Roman"/>
          <w:sz w:val="24"/>
          <w:szCs w:val="24"/>
        </w:rPr>
        <w:t>glers about catching groundfish (Question C2),</w:t>
      </w:r>
      <w:r w:rsidR="00BE0905">
        <w:rPr>
          <w:rFonts w:ascii="Times New Roman" w:hAnsi="Times New Roman" w:cs="Times New Roman"/>
          <w:sz w:val="24"/>
          <w:szCs w:val="24"/>
        </w:rPr>
        <w:t xml:space="preserve"> additional response categories were suggested such as catching a legal sized fish</w:t>
      </w:r>
      <w:r w:rsidR="00931617">
        <w:rPr>
          <w:rFonts w:ascii="Times New Roman" w:hAnsi="Times New Roman" w:cs="Times New Roman"/>
          <w:sz w:val="24"/>
          <w:szCs w:val="24"/>
        </w:rPr>
        <w:t xml:space="preserve"> (which often meant they were bigger fish), whether there was a “freezer special” for a particular party boat trip, and whether or not an angler even </w:t>
      </w:r>
      <w:r w:rsidR="00BE0905">
        <w:rPr>
          <w:rFonts w:ascii="Times New Roman" w:hAnsi="Times New Roman" w:cs="Times New Roman"/>
          <w:sz w:val="24"/>
          <w:szCs w:val="24"/>
        </w:rPr>
        <w:t xml:space="preserve">ate groundfish. </w:t>
      </w:r>
      <w:r w:rsidR="0053107B">
        <w:rPr>
          <w:rFonts w:ascii="Times New Roman" w:hAnsi="Times New Roman" w:cs="Times New Roman"/>
          <w:sz w:val="24"/>
          <w:szCs w:val="24"/>
        </w:rPr>
        <w:t>For Question C4, t</w:t>
      </w:r>
      <w:r w:rsidR="00BE0905">
        <w:rPr>
          <w:rFonts w:ascii="Times New Roman" w:hAnsi="Times New Roman" w:cs="Times New Roman"/>
          <w:sz w:val="24"/>
          <w:szCs w:val="24"/>
        </w:rPr>
        <w:t xml:space="preserve">he species categories listed </w:t>
      </w:r>
      <w:r w:rsidR="0053107B">
        <w:rPr>
          <w:rFonts w:ascii="Times New Roman" w:hAnsi="Times New Roman" w:cs="Times New Roman"/>
          <w:sz w:val="24"/>
          <w:szCs w:val="24"/>
        </w:rPr>
        <w:t>for this question</w:t>
      </w:r>
      <w:r w:rsidR="00BE0905">
        <w:rPr>
          <w:rFonts w:ascii="Times New Roman" w:hAnsi="Times New Roman" w:cs="Times New Roman"/>
          <w:sz w:val="24"/>
          <w:szCs w:val="24"/>
        </w:rPr>
        <w:t xml:space="preserve"> seemed a bit problematic because they were not understood by anglers to encompass all the species they were interested in targeting and catching</w:t>
      </w:r>
      <w:r w:rsidR="0053107B">
        <w:rPr>
          <w:rFonts w:ascii="Times New Roman" w:hAnsi="Times New Roman" w:cs="Times New Roman"/>
          <w:sz w:val="24"/>
          <w:szCs w:val="24"/>
        </w:rPr>
        <w:t xml:space="preserve">. Also, </w:t>
      </w:r>
      <w:r w:rsidR="00BE0905">
        <w:rPr>
          <w:rFonts w:ascii="Times New Roman" w:hAnsi="Times New Roman" w:cs="Times New Roman"/>
          <w:sz w:val="24"/>
          <w:szCs w:val="24"/>
        </w:rPr>
        <w:t>terminology such as “benthic” were not</w:t>
      </w:r>
      <w:r w:rsidR="0053107B">
        <w:rPr>
          <w:rFonts w:ascii="Times New Roman" w:hAnsi="Times New Roman" w:cs="Times New Roman"/>
          <w:sz w:val="24"/>
          <w:szCs w:val="24"/>
        </w:rPr>
        <w:t xml:space="preserve"> well understood (and unfortunately, not defined in the survey by us!). </w:t>
      </w:r>
      <w:r w:rsidR="00BE0905">
        <w:rPr>
          <w:rFonts w:ascii="Times New Roman" w:hAnsi="Times New Roman" w:cs="Times New Roman"/>
          <w:sz w:val="24"/>
          <w:szCs w:val="24"/>
        </w:rPr>
        <w:t xml:space="preserve">Additional target species such as barracuda and </w:t>
      </w:r>
      <w:proofErr w:type="spellStart"/>
      <w:r w:rsidR="00BE0905">
        <w:rPr>
          <w:rFonts w:ascii="Times New Roman" w:hAnsi="Times New Roman" w:cs="Times New Roman"/>
          <w:sz w:val="24"/>
          <w:szCs w:val="24"/>
        </w:rPr>
        <w:t>treefish</w:t>
      </w:r>
      <w:proofErr w:type="spellEnd"/>
      <w:r w:rsidR="00BE0905">
        <w:rPr>
          <w:rFonts w:ascii="Times New Roman" w:hAnsi="Times New Roman" w:cs="Times New Roman"/>
          <w:sz w:val="24"/>
          <w:szCs w:val="24"/>
        </w:rPr>
        <w:t xml:space="preserve"> were suggested. It was also suggested that we list the species individually rather than group them</w:t>
      </w:r>
      <w:r w:rsidR="00AD16D5">
        <w:rPr>
          <w:rFonts w:ascii="Times New Roman" w:hAnsi="Times New Roman" w:cs="Times New Roman"/>
          <w:sz w:val="24"/>
          <w:szCs w:val="24"/>
        </w:rPr>
        <w:t xml:space="preserve"> and provide pictures of each fish. </w:t>
      </w:r>
      <w:r>
        <w:rPr>
          <w:rFonts w:ascii="Times New Roman" w:hAnsi="Times New Roman" w:cs="Times New Roman"/>
          <w:sz w:val="24"/>
          <w:szCs w:val="24"/>
        </w:rPr>
        <w:t xml:space="preserve">For Question C5, additional categories such as “easy to catch” were suggested as reasons why they may prefer to keep particular types of groundfish. </w:t>
      </w:r>
    </w:p>
    <w:p w:rsidR="00D52045" w:rsidRPr="00EA6422" w:rsidRDefault="00D52045" w:rsidP="00BA6D15">
      <w:pPr>
        <w:spacing w:after="0" w:line="240" w:lineRule="auto"/>
        <w:rPr>
          <w:rFonts w:ascii="Times New Roman" w:hAnsi="Times New Roman" w:cs="Times New Roman"/>
          <w:sz w:val="24"/>
          <w:szCs w:val="24"/>
        </w:rPr>
      </w:pPr>
    </w:p>
    <w:p w:rsidR="00BA6D15" w:rsidRPr="00EA6422" w:rsidRDefault="0026717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BA6D15" w:rsidRPr="00EA6422">
        <w:rPr>
          <w:rFonts w:ascii="Times New Roman" w:hAnsi="Times New Roman" w:cs="Times New Roman"/>
          <w:sz w:val="24"/>
          <w:szCs w:val="24"/>
        </w:rPr>
        <w:t xml:space="preserve"> </w:t>
      </w:r>
      <w:r w:rsidR="00BD7CA1">
        <w:rPr>
          <w:rFonts w:ascii="Times New Roman" w:hAnsi="Times New Roman" w:cs="Times New Roman"/>
          <w:sz w:val="24"/>
          <w:szCs w:val="24"/>
        </w:rPr>
        <w:t>Section D</w:t>
      </w:r>
      <w:r w:rsidRPr="0026717E">
        <w:rPr>
          <w:rFonts w:ascii="Times New Roman" w:hAnsi="Times New Roman" w:cs="Times New Roman"/>
          <w:sz w:val="24"/>
          <w:szCs w:val="24"/>
        </w:rPr>
        <w:t xml:space="preserve"> </w:t>
      </w:r>
      <w:r>
        <w:rPr>
          <w:rFonts w:ascii="Times New Roman" w:hAnsi="Times New Roman" w:cs="Times New Roman"/>
          <w:sz w:val="24"/>
          <w:szCs w:val="24"/>
        </w:rPr>
        <w:t>where we ask</w:t>
      </w:r>
      <w:r w:rsidR="00D95A70">
        <w:rPr>
          <w:rFonts w:ascii="Times New Roman" w:hAnsi="Times New Roman" w:cs="Times New Roman"/>
          <w:sz w:val="24"/>
          <w:szCs w:val="24"/>
        </w:rPr>
        <w:t>ed</w:t>
      </w:r>
      <w:r>
        <w:rPr>
          <w:rFonts w:ascii="Times New Roman" w:hAnsi="Times New Roman" w:cs="Times New Roman"/>
          <w:sz w:val="24"/>
          <w:szCs w:val="24"/>
        </w:rPr>
        <w:t xml:space="preserve"> anglers about how they are affected by existing groundfish regulations</w:t>
      </w:r>
      <w:r w:rsidRPr="00EA6422">
        <w:rPr>
          <w:rFonts w:ascii="Times New Roman" w:hAnsi="Times New Roman" w:cs="Times New Roman"/>
          <w:sz w:val="24"/>
          <w:szCs w:val="24"/>
        </w:rPr>
        <w:t>,</w:t>
      </w:r>
      <w:r>
        <w:rPr>
          <w:rFonts w:ascii="Times New Roman" w:hAnsi="Times New Roman" w:cs="Times New Roman"/>
          <w:sz w:val="24"/>
          <w:szCs w:val="24"/>
        </w:rPr>
        <w:t xml:space="preserve"> we added size and non-retention </w:t>
      </w:r>
      <w:r w:rsidR="00D95A70">
        <w:rPr>
          <w:rFonts w:ascii="Times New Roman" w:hAnsi="Times New Roman" w:cs="Times New Roman"/>
          <w:sz w:val="24"/>
          <w:szCs w:val="24"/>
        </w:rPr>
        <w:t xml:space="preserve">of certain </w:t>
      </w:r>
      <w:r>
        <w:rPr>
          <w:rFonts w:ascii="Times New Roman" w:hAnsi="Times New Roman" w:cs="Times New Roman"/>
          <w:sz w:val="24"/>
          <w:szCs w:val="24"/>
        </w:rPr>
        <w:t>species for these San Diego groups. No one seemed to have a problem filling out the table (Question D1). Regarding the questions about depth preferences, f</w:t>
      </w:r>
      <w:r w:rsidR="00D95A70">
        <w:rPr>
          <w:rFonts w:ascii="Times New Roman" w:hAnsi="Times New Roman" w:cs="Times New Roman"/>
          <w:sz w:val="24"/>
          <w:szCs w:val="24"/>
        </w:rPr>
        <w:t>or depths greater than 360 feet</w:t>
      </w:r>
      <w:r>
        <w:rPr>
          <w:rFonts w:ascii="Times New Roman" w:hAnsi="Times New Roman" w:cs="Times New Roman"/>
          <w:sz w:val="24"/>
          <w:szCs w:val="24"/>
        </w:rPr>
        <w:t xml:space="preserve"> it was mentioned that they would have to travel to Mexican waters, an area not covered in this survey. Also similar to our San Francisco groups, many people were not familiar with fishing in areas currently closed; they did not know whether or not they would enjoy fishing in those deeper depths if they were open. Travel time and the time it</w:t>
      </w:r>
      <w:r w:rsidR="00D95A70">
        <w:rPr>
          <w:rFonts w:ascii="Times New Roman" w:hAnsi="Times New Roman" w:cs="Times New Roman"/>
          <w:sz w:val="24"/>
          <w:szCs w:val="24"/>
        </w:rPr>
        <w:t xml:space="preserve"> would take</w:t>
      </w:r>
      <w:r>
        <w:rPr>
          <w:rFonts w:ascii="Times New Roman" w:hAnsi="Times New Roman" w:cs="Times New Roman"/>
          <w:sz w:val="24"/>
          <w:szCs w:val="24"/>
        </w:rPr>
        <w:t xml:space="preserve"> to reel up fish from deeper depths were also mentioned.</w:t>
      </w:r>
    </w:p>
    <w:p w:rsidR="00BA6D15" w:rsidRPr="00EA6422" w:rsidRDefault="00BA6D15" w:rsidP="00BA6D15">
      <w:pPr>
        <w:spacing w:after="0" w:line="240" w:lineRule="auto"/>
        <w:rPr>
          <w:rFonts w:ascii="Times New Roman" w:hAnsi="Times New Roman" w:cs="Times New Roman"/>
          <w:sz w:val="24"/>
          <w:szCs w:val="24"/>
        </w:rPr>
      </w:pPr>
    </w:p>
    <w:p w:rsidR="0026717E" w:rsidRDefault="0026717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BA6D15" w:rsidRPr="00EA6422">
        <w:rPr>
          <w:rFonts w:ascii="Times New Roman" w:hAnsi="Times New Roman" w:cs="Times New Roman"/>
          <w:sz w:val="24"/>
          <w:szCs w:val="24"/>
        </w:rPr>
        <w:t xml:space="preserve"> </w:t>
      </w:r>
      <w:r w:rsidR="00BD7CA1">
        <w:rPr>
          <w:rFonts w:ascii="Times New Roman" w:hAnsi="Times New Roman" w:cs="Times New Roman"/>
          <w:sz w:val="24"/>
          <w:szCs w:val="24"/>
        </w:rPr>
        <w:t>Section E</w:t>
      </w:r>
      <w:r w:rsidR="005F2507">
        <w:rPr>
          <w:rFonts w:ascii="Times New Roman" w:hAnsi="Times New Roman" w:cs="Times New Roman"/>
          <w:sz w:val="24"/>
          <w:szCs w:val="24"/>
        </w:rPr>
        <w:t xml:space="preserve"> and as noted above,</w:t>
      </w:r>
      <w:r>
        <w:rPr>
          <w:rFonts w:ascii="Times New Roman" w:hAnsi="Times New Roman" w:cs="Times New Roman"/>
          <w:sz w:val="24"/>
          <w:szCs w:val="24"/>
        </w:rPr>
        <w:t xml:space="preserve"> </w:t>
      </w:r>
      <w:r w:rsidR="00BA6D15" w:rsidRPr="00EA6422">
        <w:rPr>
          <w:rFonts w:ascii="Times New Roman" w:hAnsi="Times New Roman" w:cs="Times New Roman"/>
          <w:sz w:val="24"/>
          <w:szCs w:val="24"/>
        </w:rPr>
        <w:t xml:space="preserve">we learned that </w:t>
      </w:r>
      <w:r w:rsidR="00DC4617">
        <w:rPr>
          <w:rFonts w:ascii="Times New Roman" w:hAnsi="Times New Roman" w:cs="Times New Roman"/>
          <w:sz w:val="24"/>
          <w:szCs w:val="24"/>
        </w:rPr>
        <w:t xml:space="preserve">“benthic” was not a word that anyone was familiar with. This should be changed to “fish that live on the bottom” or terminology more familiar to anglers. </w:t>
      </w:r>
      <w:r w:rsidR="00897274">
        <w:rPr>
          <w:rFonts w:ascii="Times New Roman" w:hAnsi="Times New Roman" w:cs="Times New Roman"/>
          <w:sz w:val="24"/>
          <w:szCs w:val="24"/>
        </w:rPr>
        <w:t xml:space="preserve">Also, the categories that defined target species as “bigger” or “smaller” seemed to bias some anglers toward the “bigger” groundfish category and against the “smaller” one. </w:t>
      </w:r>
      <w:r w:rsidR="00834D5B">
        <w:rPr>
          <w:rFonts w:ascii="Times New Roman" w:hAnsi="Times New Roman" w:cs="Times New Roman"/>
          <w:sz w:val="24"/>
          <w:szCs w:val="24"/>
        </w:rPr>
        <w:t>It was also noted that “rockfish” are also known as “</w:t>
      </w:r>
      <w:proofErr w:type="spellStart"/>
      <w:r w:rsidR="00834D5B">
        <w:rPr>
          <w:rFonts w:ascii="Times New Roman" w:hAnsi="Times New Roman" w:cs="Times New Roman"/>
          <w:sz w:val="24"/>
          <w:szCs w:val="24"/>
        </w:rPr>
        <w:t>rockcod</w:t>
      </w:r>
      <w:proofErr w:type="spellEnd"/>
      <w:r w:rsidR="00834D5B">
        <w:rPr>
          <w:rFonts w:ascii="Times New Roman" w:hAnsi="Times New Roman" w:cs="Times New Roman"/>
          <w:sz w:val="24"/>
          <w:szCs w:val="24"/>
        </w:rPr>
        <w:t xml:space="preserve">”; the terms are synonymous for anglers. </w:t>
      </w:r>
      <w:r>
        <w:rPr>
          <w:rFonts w:ascii="Times New Roman" w:hAnsi="Times New Roman" w:cs="Times New Roman"/>
          <w:sz w:val="24"/>
          <w:szCs w:val="24"/>
        </w:rPr>
        <w:t>Also, these San Diego groups were the first ones where we formatted species preferences in a conjoint or discrete choice type format.</w:t>
      </w:r>
      <w:r w:rsidR="00834D5B">
        <w:rPr>
          <w:rFonts w:ascii="Times New Roman" w:hAnsi="Times New Roman" w:cs="Times New Roman"/>
          <w:sz w:val="24"/>
          <w:szCs w:val="24"/>
        </w:rPr>
        <w:t xml:space="preserve"> The combination of the conjoint table format and the unfamiliar species categories we used (e.g., “smaller benthic”) created confusion for some anglers, making the table hard for some to interpret. </w:t>
      </w:r>
      <w:r w:rsidR="008F430F">
        <w:rPr>
          <w:rFonts w:ascii="Times New Roman" w:hAnsi="Times New Roman" w:cs="Times New Roman"/>
          <w:sz w:val="24"/>
          <w:szCs w:val="24"/>
        </w:rPr>
        <w:t xml:space="preserve">Additionally, someone in our second focus group suggested that the instructions to the table should emphasize that these were “hypothetical trips.” </w:t>
      </w:r>
      <w:r w:rsidR="00834D5B">
        <w:rPr>
          <w:rFonts w:ascii="Times New Roman" w:hAnsi="Times New Roman" w:cs="Times New Roman"/>
          <w:sz w:val="24"/>
          <w:szCs w:val="24"/>
        </w:rPr>
        <w:t>Lastly, it was noted that the length of a trip for Trip A and Trip B was critical for determining how much</w:t>
      </w:r>
      <w:r w:rsidR="00074C84">
        <w:rPr>
          <w:rFonts w:ascii="Times New Roman" w:hAnsi="Times New Roman" w:cs="Times New Roman"/>
          <w:sz w:val="24"/>
          <w:szCs w:val="24"/>
        </w:rPr>
        <w:t xml:space="preserve"> they were willing to spend for that</w:t>
      </w:r>
      <w:r w:rsidR="00834D5B">
        <w:rPr>
          <w:rFonts w:ascii="Times New Roman" w:hAnsi="Times New Roman" w:cs="Times New Roman"/>
          <w:sz w:val="24"/>
          <w:szCs w:val="24"/>
        </w:rPr>
        <w:t xml:space="preserve"> trip. For</w:t>
      </w:r>
      <w:r>
        <w:rPr>
          <w:rFonts w:ascii="Times New Roman" w:hAnsi="Times New Roman" w:cs="Times New Roman"/>
          <w:sz w:val="24"/>
          <w:szCs w:val="24"/>
        </w:rPr>
        <w:t xml:space="preserve"> example, party boat trips vary in length (e.g., half day, three-quarters day, full day, “twilight”) and therefore cost. </w:t>
      </w:r>
      <w:r w:rsidR="00834D5B">
        <w:rPr>
          <w:rFonts w:ascii="Times New Roman" w:hAnsi="Times New Roman" w:cs="Times New Roman"/>
          <w:sz w:val="24"/>
          <w:szCs w:val="24"/>
        </w:rPr>
        <w:t xml:space="preserve">The instructions and questions related to this table did not specify trip length. These, as well as other issues mentioned in the above section, were considered and updated for our next set of focus groups in Los Angeles. </w:t>
      </w:r>
    </w:p>
    <w:p w:rsidR="00BA6D15" w:rsidRDefault="00BA6D15" w:rsidP="00BA6D15">
      <w:pPr>
        <w:spacing w:after="0" w:line="240" w:lineRule="auto"/>
        <w:rPr>
          <w:rFonts w:ascii="Times New Roman" w:hAnsi="Times New Roman" w:cs="Times New Roman"/>
          <w:sz w:val="24"/>
          <w:szCs w:val="24"/>
        </w:rPr>
      </w:pPr>
    </w:p>
    <w:p w:rsidR="005F2507" w:rsidRPr="00EA6422" w:rsidRDefault="005F2507"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 xml:space="preserve">Focus groups, </w:t>
      </w:r>
      <w:r w:rsidR="007C42C1">
        <w:rPr>
          <w:rFonts w:ascii="Times New Roman" w:hAnsi="Times New Roman" w:cs="Times New Roman"/>
          <w:b/>
          <w:sz w:val="24"/>
          <w:szCs w:val="24"/>
        </w:rPr>
        <w:t>Los Angeles, CA</w:t>
      </w:r>
    </w:p>
    <w:p w:rsidR="00BA6D15" w:rsidRPr="00EA6422" w:rsidRDefault="007C42C1" w:rsidP="00BA6D15">
      <w:pPr>
        <w:spacing w:after="0" w:line="240" w:lineRule="auto"/>
        <w:rPr>
          <w:rFonts w:ascii="Times New Roman" w:hAnsi="Times New Roman" w:cs="Times New Roman"/>
          <w:b/>
          <w:sz w:val="24"/>
          <w:szCs w:val="24"/>
        </w:rPr>
      </w:pPr>
      <w:r>
        <w:rPr>
          <w:rFonts w:ascii="Times New Roman" w:hAnsi="Times New Roman" w:cs="Times New Roman"/>
          <w:b/>
          <w:sz w:val="24"/>
          <w:szCs w:val="24"/>
        </w:rPr>
        <w:t>11/7/12</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4B09FE">
        <w:rPr>
          <w:rFonts w:ascii="Times New Roman" w:hAnsi="Times New Roman" w:cs="Times New Roman"/>
          <w:i/>
          <w:sz w:val="24"/>
          <w:szCs w:val="24"/>
        </w:rPr>
        <w:lastRenderedPageBreak/>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4B09FE"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Los Angeles was the location for our third </w:t>
      </w:r>
      <w:r w:rsidR="00BA6D15" w:rsidRPr="00EA6422">
        <w:rPr>
          <w:rFonts w:ascii="Times New Roman" w:hAnsi="Times New Roman" w:cs="Times New Roman"/>
          <w:sz w:val="24"/>
          <w:szCs w:val="24"/>
        </w:rPr>
        <w:t xml:space="preserve">set of focus groups. </w:t>
      </w:r>
      <w:r>
        <w:rPr>
          <w:rFonts w:ascii="Times New Roman" w:hAnsi="Times New Roman" w:cs="Times New Roman"/>
          <w:sz w:val="24"/>
          <w:szCs w:val="24"/>
        </w:rPr>
        <w:t>For t</w:t>
      </w:r>
      <w:r w:rsidR="00BA6D15" w:rsidRPr="004B09FE">
        <w:rPr>
          <w:rFonts w:ascii="Times New Roman" w:hAnsi="Times New Roman" w:cs="Times New Roman"/>
          <w:sz w:val="24"/>
          <w:szCs w:val="24"/>
        </w:rPr>
        <w:t>hese</w:t>
      </w:r>
      <w:r w:rsidR="00BA6D15" w:rsidRPr="00EA6422">
        <w:rPr>
          <w:rFonts w:ascii="Times New Roman" w:hAnsi="Times New Roman" w:cs="Times New Roman"/>
          <w:sz w:val="24"/>
          <w:szCs w:val="24"/>
        </w:rPr>
        <w:t xml:space="preserve"> groups</w:t>
      </w:r>
      <w:r>
        <w:rPr>
          <w:rFonts w:ascii="Times New Roman" w:hAnsi="Times New Roman" w:cs="Times New Roman"/>
          <w:sz w:val="24"/>
          <w:szCs w:val="24"/>
        </w:rPr>
        <w:t xml:space="preserve"> we tested five s</w:t>
      </w:r>
      <w:r w:rsidR="00B41D67">
        <w:rPr>
          <w:rFonts w:ascii="Times New Roman" w:hAnsi="Times New Roman" w:cs="Times New Roman"/>
          <w:sz w:val="24"/>
          <w:szCs w:val="24"/>
        </w:rPr>
        <w:t xml:space="preserve">ections, </w:t>
      </w:r>
      <w:r>
        <w:rPr>
          <w:rFonts w:ascii="Times New Roman" w:hAnsi="Times New Roman" w:cs="Times New Roman"/>
          <w:sz w:val="24"/>
          <w:szCs w:val="24"/>
        </w:rPr>
        <w:t xml:space="preserve">as well as two figures not tested in previous groups. </w:t>
      </w:r>
      <w:r w:rsidR="00F03BFF">
        <w:rPr>
          <w:rFonts w:ascii="Times New Roman" w:hAnsi="Times New Roman" w:cs="Times New Roman"/>
          <w:sz w:val="24"/>
          <w:szCs w:val="24"/>
        </w:rPr>
        <w:t>The handouts were the same for both groups but the discussion in the second group was focused on aspects of the survey that we</w:t>
      </w:r>
      <w:r w:rsidR="00B41D67">
        <w:rPr>
          <w:rFonts w:ascii="Times New Roman" w:hAnsi="Times New Roman" w:cs="Times New Roman"/>
          <w:sz w:val="24"/>
          <w:szCs w:val="24"/>
        </w:rPr>
        <w:t xml:space="preserve"> found </w:t>
      </w:r>
      <w:r w:rsidR="00F03BFF">
        <w:rPr>
          <w:rFonts w:ascii="Times New Roman" w:hAnsi="Times New Roman" w:cs="Times New Roman"/>
          <w:sz w:val="24"/>
          <w:szCs w:val="24"/>
        </w:rPr>
        <w:t xml:space="preserve">problematic or </w:t>
      </w:r>
      <w:r w:rsidR="00B41D67">
        <w:rPr>
          <w:rFonts w:ascii="Times New Roman" w:hAnsi="Times New Roman" w:cs="Times New Roman"/>
          <w:sz w:val="24"/>
          <w:szCs w:val="24"/>
        </w:rPr>
        <w:t xml:space="preserve">particularly interesting in </w:t>
      </w:r>
      <w:r w:rsidR="00F03BFF">
        <w:rPr>
          <w:rFonts w:ascii="Times New Roman" w:hAnsi="Times New Roman" w:cs="Times New Roman"/>
          <w:sz w:val="24"/>
          <w:szCs w:val="24"/>
        </w:rPr>
        <w:t xml:space="preserve">our first group. </w:t>
      </w:r>
      <w:r>
        <w:rPr>
          <w:rFonts w:ascii="Times New Roman" w:hAnsi="Times New Roman" w:cs="Times New Roman"/>
          <w:sz w:val="24"/>
          <w:szCs w:val="24"/>
        </w:rPr>
        <w:t xml:space="preserve">There were nine participants in our first group and eight participants in our second group. These groups were held sequentially on a Wednesday evening. </w:t>
      </w:r>
      <w:r w:rsidR="00BA6D15" w:rsidRPr="00EA6422">
        <w:rPr>
          <w:rFonts w:ascii="Times New Roman" w:hAnsi="Times New Roman" w:cs="Times New Roman"/>
          <w:sz w:val="24"/>
          <w:szCs w:val="24"/>
        </w:rPr>
        <w:t xml:space="preserve">There was one moderator and </w:t>
      </w:r>
      <w:r>
        <w:rPr>
          <w:rFonts w:ascii="Times New Roman" w:hAnsi="Times New Roman" w:cs="Times New Roman"/>
          <w:sz w:val="24"/>
          <w:szCs w:val="24"/>
        </w:rPr>
        <w:t>one observer for each group.</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752C85" w:rsidP="00BA6D15">
      <w:pPr>
        <w:spacing w:after="0" w:line="240" w:lineRule="auto"/>
        <w:rPr>
          <w:rFonts w:ascii="Times New Roman" w:hAnsi="Times New Roman" w:cs="Times New Roman"/>
          <w:sz w:val="24"/>
          <w:szCs w:val="24"/>
        </w:rPr>
      </w:pPr>
      <w:r w:rsidRPr="00B3151D">
        <w:rPr>
          <w:rFonts w:ascii="Times New Roman" w:hAnsi="Times New Roman" w:cs="Times New Roman"/>
          <w:sz w:val="24"/>
          <w:szCs w:val="24"/>
        </w:rPr>
        <w:t xml:space="preserve">Section </w:t>
      </w:r>
      <w:r w:rsidR="00BA6D15" w:rsidRPr="00B3151D">
        <w:rPr>
          <w:rFonts w:ascii="Times New Roman" w:hAnsi="Times New Roman" w:cs="Times New Roman"/>
          <w:sz w:val="24"/>
          <w:szCs w:val="24"/>
        </w:rPr>
        <w:t>A</w:t>
      </w:r>
      <w:r w:rsidR="00BA6D15" w:rsidRPr="00EA6422">
        <w:rPr>
          <w:rFonts w:ascii="Times New Roman" w:hAnsi="Times New Roman" w:cs="Times New Roman"/>
          <w:sz w:val="24"/>
          <w:szCs w:val="24"/>
        </w:rPr>
        <w:t xml:space="preserve"> </w:t>
      </w:r>
      <w:r w:rsidR="00B3151D">
        <w:rPr>
          <w:rFonts w:ascii="Times New Roman" w:hAnsi="Times New Roman" w:cs="Times New Roman"/>
          <w:sz w:val="24"/>
          <w:szCs w:val="24"/>
        </w:rPr>
        <w:t>for these focus groups was almost iden</w:t>
      </w:r>
      <w:r w:rsidR="00D35E17">
        <w:rPr>
          <w:rFonts w:ascii="Times New Roman" w:hAnsi="Times New Roman" w:cs="Times New Roman"/>
          <w:sz w:val="24"/>
          <w:szCs w:val="24"/>
        </w:rPr>
        <w:t>tical in format and questions with</w:t>
      </w:r>
      <w:r w:rsidR="00B3151D">
        <w:rPr>
          <w:rFonts w:ascii="Times New Roman" w:hAnsi="Times New Roman" w:cs="Times New Roman"/>
          <w:sz w:val="24"/>
          <w:szCs w:val="24"/>
        </w:rPr>
        <w:t xml:space="preserve"> the previous groups. </w:t>
      </w:r>
      <w:r w:rsidR="000075E3">
        <w:rPr>
          <w:rFonts w:ascii="Times New Roman" w:hAnsi="Times New Roman" w:cs="Times New Roman"/>
          <w:sz w:val="24"/>
          <w:szCs w:val="24"/>
        </w:rPr>
        <w:t xml:space="preserve">That is, it was focused on their general saltwater fishing experiences, particularly those in waters off of California. </w:t>
      </w:r>
      <w:r w:rsidR="00B3151D">
        <w:rPr>
          <w:rFonts w:ascii="Times New Roman" w:hAnsi="Times New Roman" w:cs="Times New Roman"/>
          <w:sz w:val="24"/>
          <w:szCs w:val="24"/>
        </w:rPr>
        <w:t xml:space="preserve">Changes included additional target species (Question A5) and more explicit cost categories (Question A6). </w:t>
      </w:r>
      <w:r w:rsidR="00D35E17">
        <w:rPr>
          <w:rFonts w:ascii="Times New Roman" w:hAnsi="Times New Roman" w:cs="Times New Roman"/>
          <w:sz w:val="24"/>
          <w:szCs w:val="24"/>
        </w:rPr>
        <w:t xml:space="preserve">This handout seemed </w:t>
      </w:r>
      <w:r w:rsidR="00414D31">
        <w:rPr>
          <w:rFonts w:ascii="Times New Roman" w:hAnsi="Times New Roman" w:cs="Times New Roman"/>
          <w:sz w:val="24"/>
          <w:szCs w:val="24"/>
        </w:rPr>
        <w:t xml:space="preserve">to be pretty close to a final version. That is, very few if any questions or edits were suggested by our focus group participants.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414D31"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B was also similar to the handouts shown in our Los Angeles groups with the exception of additional target species (Question B3) and reasons for choosing a particular fishing location (Question B5). This handout seemed to be pretty close to a final version</w:t>
      </w:r>
      <w:r w:rsidR="003B465A">
        <w:rPr>
          <w:rFonts w:ascii="Times New Roman" w:hAnsi="Times New Roman" w:cs="Times New Roman"/>
          <w:sz w:val="24"/>
          <w:szCs w:val="24"/>
        </w:rPr>
        <w:t xml:space="preserve"> as well</w:t>
      </w:r>
      <w:r>
        <w:rPr>
          <w:rFonts w:ascii="Times New Roman" w:hAnsi="Times New Roman" w:cs="Times New Roman"/>
          <w:sz w:val="24"/>
          <w:szCs w:val="24"/>
        </w:rPr>
        <w:t xml:space="preserve">. </w:t>
      </w:r>
      <w:r w:rsidR="000075E3">
        <w:rPr>
          <w:rFonts w:ascii="Times New Roman" w:hAnsi="Times New Roman" w:cs="Times New Roman"/>
          <w:sz w:val="24"/>
          <w:szCs w:val="24"/>
        </w:rPr>
        <w:t xml:space="preserve">As in our previous groups, this handout was focused on their most recent saltwater sport fishing trip in waters off of California.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0075E3"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 to previous groups, </w:t>
      </w:r>
      <w:r w:rsidR="00752C85">
        <w:rPr>
          <w:rFonts w:ascii="Times New Roman" w:hAnsi="Times New Roman" w:cs="Times New Roman"/>
          <w:sz w:val="24"/>
          <w:szCs w:val="24"/>
        </w:rPr>
        <w:t>Section C</w:t>
      </w:r>
      <w:r w:rsidR="00BA6D15" w:rsidRPr="00EA6422">
        <w:rPr>
          <w:rFonts w:ascii="Times New Roman" w:hAnsi="Times New Roman" w:cs="Times New Roman"/>
          <w:sz w:val="24"/>
          <w:szCs w:val="24"/>
        </w:rPr>
        <w:t xml:space="preserve"> was focused </w:t>
      </w:r>
      <w:r>
        <w:rPr>
          <w:rFonts w:ascii="Times New Roman" w:hAnsi="Times New Roman" w:cs="Times New Roman"/>
          <w:sz w:val="24"/>
          <w:szCs w:val="24"/>
        </w:rPr>
        <w:t>the participants’ experience fishing for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xml:space="preserve">” in waters off of California. </w:t>
      </w:r>
      <w:r w:rsidR="0010298D">
        <w:rPr>
          <w:rFonts w:ascii="Times New Roman" w:hAnsi="Times New Roman" w:cs="Times New Roman"/>
          <w:sz w:val="24"/>
          <w:szCs w:val="24"/>
        </w:rPr>
        <w:t>This handout now contained only two questions: one about how often they fished in different fishing modes and the second on what interests them about catching “</w:t>
      </w:r>
      <w:proofErr w:type="spellStart"/>
      <w:r w:rsidR="0010298D">
        <w:rPr>
          <w:rFonts w:ascii="Times New Roman" w:hAnsi="Times New Roman" w:cs="Times New Roman"/>
          <w:sz w:val="24"/>
          <w:szCs w:val="24"/>
        </w:rPr>
        <w:t>bottomfish</w:t>
      </w:r>
      <w:proofErr w:type="spellEnd"/>
      <w:r w:rsidR="0010298D">
        <w:rPr>
          <w:rFonts w:ascii="Times New Roman" w:hAnsi="Times New Roman" w:cs="Times New Roman"/>
          <w:sz w:val="24"/>
          <w:szCs w:val="24"/>
        </w:rPr>
        <w:t xml:space="preserve">”. </w:t>
      </w:r>
      <w:r>
        <w:rPr>
          <w:rFonts w:ascii="Times New Roman" w:hAnsi="Times New Roman" w:cs="Times New Roman"/>
          <w:sz w:val="24"/>
          <w:szCs w:val="24"/>
        </w:rPr>
        <w:t>As in past groups, the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xml:space="preserve">” terminology was confusing because in the minds of some anglers, this term automatically included flatfishes such as halibut; species which we are not interested in learning about at this time. This term was changed for our last set of focus groups in San Francisco (described in more detail in the next section). </w:t>
      </w:r>
    </w:p>
    <w:p w:rsidR="00BA6D15" w:rsidRPr="00EA6422" w:rsidRDefault="00BA6D15" w:rsidP="00BA6D15">
      <w:pPr>
        <w:spacing w:after="0" w:line="240" w:lineRule="auto"/>
        <w:rPr>
          <w:rFonts w:ascii="Times New Roman" w:hAnsi="Times New Roman" w:cs="Times New Roman"/>
          <w:sz w:val="24"/>
          <w:szCs w:val="24"/>
        </w:rPr>
      </w:pPr>
    </w:p>
    <w:p w:rsidR="00BA6D15" w:rsidRDefault="00752C8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D</w:t>
      </w:r>
      <w:r w:rsidR="0010298D">
        <w:rPr>
          <w:rFonts w:ascii="Times New Roman" w:hAnsi="Times New Roman" w:cs="Times New Roman"/>
          <w:sz w:val="24"/>
          <w:szCs w:val="24"/>
        </w:rPr>
        <w:t xml:space="preserve"> was focused on current regulations related to </w:t>
      </w:r>
      <w:proofErr w:type="spellStart"/>
      <w:r w:rsidR="0010298D">
        <w:rPr>
          <w:rFonts w:ascii="Times New Roman" w:hAnsi="Times New Roman" w:cs="Times New Roman"/>
          <w:sz w:val="24"/>
          <w:szCs w:val="24"/>
        </w:rPr>
        <w:t>bottomfish</w:t>
      </w:r>
      <w:proofErr w:type="spellEnd"/>
      <w:r w:rsidR="0010298D">
        <w:rPr>
          <w:rFonts w:ascii="Times New Roman" w:hAnsi="Times New Roman" w:cs="Times New Roman"/>
          <w:sz w:val="24"/>
          <w:szCs w:val="24"/>
        </w:rPr>
        <w:t xml:space="preserve"> and how these regulations affected their fishing experience. Questions about depth preferences (Question D3 through D6) were again of interest to us. </w:t>
      </w:r>
    </w:p>
    <w:p w:rsidR="0010298D" w:rsidRDefault="0010298D" w:rsidP="00BA6D15">
      <w:pPr>
        <w:spacing w:after="0" w:line="240" w:lineRule="auto"/>
        <w:rPr>
          <w:rFonts w:ascii="Times New Roman" w:hAnsi="Times New Roman" w:cs="Times New Roman"/>
          <w:sz w:val="24"/>
          <w:szCs w:val="24"/>
        </w:rPr>
      </w:pPr>
    </w:p>
    <w:p w:rsidR="00752C85" w:rsidRDefault="00752C8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Figures 1 and </w:t>
      </w:r>
      <w:r w:rsidR="0010298D">
        <w:rPr>
          <w:rFonts w:ascii="Times New Roman" w:hAnsi="Times New Roman" w:cs="Times New Roman"/>
          <w:sz w:val="24"/>
          <w:szCs w:val="24"/>
        </w:rPr>
        <w:t xml:space="preserve">2 were added to these Los Angeles focus groups. </w:t>
      </w:r>
      <w:r w:rsidR="006247E6">
        <w:rPr>
          <w:rFonts w:ascii="Times New Roman" w:hAnsi="Times New Roman" w:cs="Times New Roman"/>
          <w:sz w:val="24"/>
          <w:szCs w:val="24"/>
        </w:rPr>
        <w:t>These handouts depicted pictures of six species of rockfish (Figure 1) and ten species of “</w:t>
      </w:r>
      <w:proofErr w:type="spellStart"/>
      <w:r w:rsidR="006247E6">
        <w:rPr>
          <w:rFonts w:ascii="Times New Roman" w:hAnsi="Times New Roman" w:cs="Times New Roman"/>
          <w:sz w:val="24"/>
          <w:szCs w:val="24"/>
        </w:rPr>
        <w:t>bottomfish</w:t>
      </w:r>
      <w:proofErr w:type="spellEnd"/>
      <w:r w:rsidR="006247E6">
        <w:rPr>
          <w:rFonts w:ascii="Times New Roman" w:hAnsi="Times New Roman" w:cs="Times New Roman"/>
          <w:sz w:val="24"/>
          <w:szCs w:val="24"/>
        </w:rPr>
        <w:t xml:space="preserve">” (Figure 2). These pictures were depicted with their common names (e.g., </w:t>
      </w:r>
      <w:proofErr w:type="spellStart"/>
      <w:r w:rsidR="006247E6">
        <w:rPr>
          <w:rFonts w:ascii="Times New Roman" w:hAnsi="Times New Roman" w:cs="Times New Roman"/>
          <w:sz w:val="24"/>
          <w:szCs w:val="24"/>
        </w:rPr>
        <w:t>bocaccio</w:t>
      </w:r>
      <w:proofErr w:type="spellEnd"/>
      <w:r w:rsidR="006247E6">
        <w:rPr>
          <w:rFonts w:ascii="Times New Roman" w:hAnsi="Times New Roman" w:cs="Times New Roman"/>
          <w:sz w:val="24"/>
          <w:szCs w:val="24"/>
        </w:rPr>
        <w:t xml:space="preserve">, </w:t>
      </w:r>
      <w:r w:rsidR="00AA4884">
        <w:rPr>
          <w:rFonts w:ascii="Times New Roman" w:hAnsi="Times New Roman" w:cs="Times New Roman"/>
          <w:sz w:val="24"/>
          <w:szCs w:val="24"/>
        </w:rPr>
        <w:t>ocean whitefish</w:t>
      </w:r>
      <w:r w:rsidR="006247E6">
        <w:rPr>
          <w:rFonts w:ascii="Times New Roman" w:hAnsi="Times New Roman" w:cs="Times New Roman"/>
          <w:sz w:val="24"/>
          <w:szCs w:val="24"/>
        </w:rPr>
        <w:t>) as well as their average size, as summarized from existing catch data from our state agency partner, the California Department of Fish and Wild</w:t>
      </w:r>
      <w:r w:rsidR="00B921B9">
        <w:rPr>
          <w:rFonts w:ascii="Times New Roman" w:hAnsi="Times New Roman" w:cs="Times New Roman"/>
          <w:sz w:val="24"/>
          <w:szCs w:val="24"/>
        </w:rPr>
        <w:t>life (CDFW). For each of these f</w:t>
      </w:r>
      <w:r w:rsidR="006247E6">
        <w:rPr>
          <w:rFonts w:ascii="Times New Roman" w:hAnsi="Times New Roman" w:cs="Times New Roman"/>
          <w:sz w:val="24"/>
          <w:szCs w:val="24"/>
        </w:rPr>
        <w:t>igures, each moderator had a list of three to four questions to genera</w:t>
      </w:r>
      <w:r w:rsidR="009D6BBD">
        <w:rPr>
          <w:rFonts w:ascii="Times New Roman" w:hAnsi="Times New Roman" w:cs="Times New Roman"/>
          <w:sz w:val="24"/>
          <w:szCs w:val="24"/>
        </w:rPr>
        <w:t>te discussion about whether participants</w:t>
      </w:r>
      <w:r w:rsidR="006247E6">
        <w:rPr>
          <w:rFonts w:ascii="Times New Roman" w:hAnsi="Times New Roman" w:cs="Times New Roman"/>
          <w:sz w:val="24"/>
          <w:szCs w:val="24"/>
        </w:rPr>
        <w:t xml:space="preserve"> recognized the species by name and/or by picture, whether </w:t>
      </w:r>
      <w:r w:rsidR="009D6BBD">
        <w:rPr>
          <w:rFonts w:ascii="Times New Roman" w:hAnsi="Times New Roman" w:cs="Times New Roman"/>
          <w:sz w:val="24"/>
          <w:szCs w:val="24"/>
        </w:rPr>
        <w:t xml:space="preserve">the </w:t>
      </w:r>
      <w:r w:rsidR="006247E6">
        <w:rPr>
          <w:rFonts w:ascii="Times New Roman" w:hAnsi="Times New Roman" w:cs="Times New Roman"/>
          <w:sz w:val="24"/>
          <w:szCs w:val="24"/>
        </w:rPr>
        <w:t xml:space="preserve">species </w:t>
      </w:r>
      <w:r w:rsidR="009D6BBD">
        <w:rPr>
          <w:rFonts w:ascii="Times New Roman" w:hAnsi="Times New Roman" w:cs="Times New Roman"/>
          <w:sz w:val="24"/>
          <w:szCs w:val="24"/>
        </w:rPr>
        <w:t xml:space="preserve">were </w:t>
      </w:r>
      <w:r w:rsidR="006247E6">
        <w:rPr>
          <w:rFonts w:ascii="Times New Roman" w:hAnsi="Times New Roman" w:cs="Times New Roman"/>
          <w:sz w:val="24"/>
          <w:szCs w:val="24"/>
        </w:rPr>
        <w:t xml:space="preserve">commonly caught, and which ones they preferred to catch and why. </w:t>
      </w:r>
    </w:p>
    <w:p w:rsidR="00752C85" w:rsidRPr="00EA6422" w:rsidRDefault="00752C85" w:rsidP="00BA6D15">
      <w:pPr>
        <w:spacing w:after="0" w:line="240" w:lineRule="auto"/>
        <w:rPr>
          <w:rFonts w:ascii="Times New Roman" w:hAnsi="Times New Roman" w:cs="Times New Roman"/>
          <w:sz w:val="24"/>
          <w:szCs w:val="24"/>
        </w:rPr>
      </w:pPr>
    </w:p>
    <w:p w:rsidR="00BA6D15" w:rsidRDefault="00752C8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E</w:t>
      </w:r>
      <w:r w:rsidR="00AA4884">
        <w:rPr>
          <w:rFonts w:ascii="Times New Roman" w:hAnsi="Times New Roman" w:cs="Times New Roman"/>
          <w:sz w:val="24"/>
          <w:szCs w:val="24"/>
        </w:rPr>
        <w:t xml:space="preserve"> depicted the conjoint/discrete choice table first introduced in our Los Angeles groups. In addition, this handout built off of Figures 1 and 2 and specifically asked participants to substitute Species W through Z in the table (Question E2) with the species they preferred to catch from Figures 1 and 2. Using these self-reported, preferred target species, participants were then asked to choose between Trip A (some number of fish caught), Trip B (different number of </w:t>
      </w:r>
      <w:r w:rsidR="00AA4884">
        <w:rPr>
          <w:rFonts w:ascii="Times New Roman" w:hAnsi="Times New Roman" w:cs="Times New Roman"/>
          <w:sz w:val="24"/>
          <w:szCs w:val="24"/>
        </w:rPr>
        <w:lastRenderedPageBreak/>
        <w:t xml:space="preserve">fish caught), and Option C (do something other than Trips A or B). In addition, a cost table (Question E1) was included in this handout to gain information on how much each participant spent on their last </w:t>
      </w:r>
      <w:proofErr w:type="spellStart"/>
      <w:r w:rsidR="00AA4884">
        <w:rPr>
          <w:rFonts w:ascii="Times New Roman" w:hAnsi="Times New Roman" w:cs="Times New Roman"/>
          <w:sz w:val="24"/>
          <w:szCs w:val="24"/>
        </w:rPr>
        <w:t>bottomfish</w:t>
      </w:r>
      <w:proofErr w:type="spellEnd"/>
      <w:r w:rsidR="00AA4884">
        <w:rPr>
          <w:rFonts w:ascii="Times New Roman" w:hAnsi="Times New Roman" w:cs="Times New Roman"/>
          <w:sz w:val="24"/>
          <w:szCs w:val="24"/>
        </w:rPr>
        <w:t xml:space="preserve"> fishing trip. They were asked to sum their costs in this table and apply it to the conjoint table in Question E2. This proved to be a challenging exercise, as will be described in more detail below. </w:t>
      </w:r>
    </w:p>
    <w:p w:rsidR="00AA4884" w:rsidRPr="00EA6422" w:rsidRDefault="00AA4884"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146731">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146731" w:rsidRDefault="00D56D30" w:rsidP="00BA6D15">
      <w:pPr>
        <w:spacing w:after="0" w:line="240" w:lineRule="auto"/>
        <w:rPr>
          <w:rFonts w:ascii="Times New Roman" w:hAnsi="Times New Roman" w:cs="Times New Roman"/>
          <w:sz w:val="24"/>
          <w:szCs w:val="24"/>
        </w:rPr>
      </w:pPr>
      <w:r w:rsidRPr="00D56D30">
        <w:rPr>
          <w:rFonts w:ascii="Times New Roman" w:hAnsi="Times New Roman" w:cs="Times New Roman"/>
          <w:sz w:val="24"/>
          <w:szCs w:val="24"/>
        </w:rPr>
        <w:t>Overa</w:t>
      </w:r>
      <w:r>
        <w:rPr>
          <w:rFonts w:ascii="Times New Roman" w:hAnsi="Times New Roman" w:cs="Times New Roman"/>
          <w:sz w:val="24"/>
          <w:szCs w:val="24"/>
        </w:rPr>
        <w:t>ll, though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xml:space="preserve">” was a term more familiar to our participants than “groundfish” (as was found in our previous groups), they interpreted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xml:space="preserve"> to always include halibut and other species. These other species are not of interest to us for this survey so we will not use the “</w:t>
      </w:r>
      <w:proofErr w:type="spellStart"/>
      <w:r>
        <w:rPr>
          <w:rFonts w:ascii="Times New Roman" w:hAnsi="Times New Roman" w:cs="Times New Roman"/>
          <w:sz w:val="24"/>
          <w:szCs w:val="24"/>
        </w:rPr>
        <w:t>bottomfish</w:t>
      </w:r>
      <w:proofErr w:type="spellEnd"/>
      <w:r>
        <w:rPr>
          <w:rFonts w:ascii="Times New Roman" w:hAnsi="Times New Roman" w:cs="Times New Roman"/>
          <w:sz w:val="24"/>
          <w:szCs w:val="24"/>
        </w:rPr>
        <w:t>” term in subsequent s</w:t>
      </w:r>
      <w:r w:rsidR="009C61EE">
        <w:rPr>
          <w:rFonts w:ascii="Times New Roman" w:hAnsi="Times New Roman" w:cs="Times New Roman"/>
          <w:sz w:val="24"/>
          <w:szCs w:val="24"/>
        </w:rPr>
        <w:t>urvey versions. Instead, we realized that we needed to better define</w:t>
      </w:r>
      <w:r>
        <w:rPr>
          <w:rFonts w:ascii="Times New Roman" w:hAnsi="Times New Roman" w:cs="Times New Roman"/>
          <w:sz w:val="24"/>
          <w:szCs w:val="24"/>
        </w:rPr>
        <w:t xml:space="preserve"> which species are included when we refer to “groundfish”. </w:t>
      </w:r>
      <w:r w:rsidR="00C735A7">
        <w:rPr>
          <w:rFonts w:ascii="Times New Roman" w:hAnsi="Times New Roman" w:cs="Times New Roman"/>
          <w:sz w:val="24"/>
          <w:szCs w:val="24"/>
        </w:rPr>
        <w:t>Also as mentioned in our previous groups, anglers wanted pictures of the different species and appreciated the pictures we used in Figures 1 and 2. These types of pictures</w:t>
      </w:r>
      <w:r w:rsidR="00003914">
        <w:rPr>
          <w:rFonts w:ascii="Times New Roman" w:hAnsi="Times New Roman" w:cs="Times New Roman"/>
          <w:sz w:val="24"/>
          <w:szCs w:val="24"/>
        </w:rPr>
        <w:t>, with modifications,</w:t>
      </w:r>
      <w:r w:rsidR="00C735A7">
        <w:rPr>
          <w:rFonts w:ascii="Times New Roman" w:hAnsi="Times New Roman" w:cs="Times New Roman"/>
          <w:sz w:val="24"/>
          <w:szCs w:val="24"/>
        </w:rPr>
        <w:t xml:space="preserve"> </w:t>
      </w:r>
      <w:r w:rsidR="00003914">
        <w:rPr>
          <w:rFonts w:ascii="Times New Roman" w:hAnsi="Times New Roman" w:cs="Times New Roman"/>
          <w:sz w:val="24"/>
          <w:szCs w:val="24"/>
        </w:rPr>
        <w:t xml:space="preserve">were incorporated into the handouts for our final set of focus groups (again in San Francisco) detailed in the next section. </w:t>
      </w:r>
    </w:p>
    <w:p w:rsidR="00D56D30" w:rsidRDefault="00D56D30" w:rsidP="00BA6D15">
      <w:pPr>
        <w:spacing w:after="0" w:line="240" w:lineRule="auto"/>
        <w:rPr>
          <w:rFonts w:ascii="Times New Roman" w:hAnsi="Times New Roman" w:cs="Times New Roman"/>
          <w:sz w:val="24"/>
          <w:szCs w:val="24"/>
        </w:rPr>
      </w:pPr>
    </w:p>
    <w:p w:rsidR="00BA6D15" w:rsidRDefault="00EB36A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w:t>
      </w:r>
      <w:r w:rsidR="00BA6D15" w:rsidRPr="008A7201">
        <w:rPr>
          <w:rFonts w:ascii="Times New Roman" w:hAnsi="Times New Roman" w:cs="Times New Roman"/>
          <w:sz w:val="24"/>
          <w:szCs w:val="24"/>
        </w:rPr>
        <w:t xml:space="preserve">A </w:t>
      </w:r>
      <w:r w:rsidR="008A7201" w:rsidRPr="008A7201">
        <w:rPr>
          <w:rFonts w:ascii="Times New Roman" w:hAnsi="Times New Roman" w:cs="Times New Roman"/>
          <w:sz w:val="24"/>
          <w:szCs w:val="24"/>
        </w:rPr>
        <w:t>was</w:t>
      </w:r>
      <w:r w:rsidR="008A7201">
        <w:rPr>
          <w:rFonts w:ascii="Times New Roman" w:hAnsi="Times New Roman" w:cs="Times New Roman"/>
          <w:sz w:val="24"/>
          <w:szCs w:val="24"/>
        </w:rPr>
        <w:t xml:space="preserve"> generally straightforward for our Los Angeles focus group participants. However, as mentioned in all of our previous groups, having to remember the number of fishing days in 2011 </w:t>
      </w:r>
      <w:r w:rsidR="00C466FD">
        <w:rPr>
          <w:rFonts w:ascii="Times New Roman" w:hAnsi="Times New Roman" w:cs="Times New Roman"/>
          <w:sz w:val="24"/>
          <w:szCs w:val="24"/>
        </w:rPr>
        <w:t xml:space="preserve">(vs. 2012) </w:t>
      </w:r>
      <w:r w:rsidR="008A7201">
        <w:rPr>
          <w:rFonts w:ascii="Times New Roman" w:hAnsi="Times New Roman" w:cs="Times New Roman"/>
          <w:sz w:val="24"/>
          <w:szCs w:val="24"/>
        </w:rPr>
        <w:t xml:space="preserve">was challenging. This was finally updated in our last set of focus groups in San Francisco, described in more </w:t>
      </w:r>
      <w:r w:rsidR="008A7201" w:rsidRPr="00003914">
        <w:rPr>
          <w:rFonts w:ascii="Times New Roman" w:hAnsi="Times New Roman" w:cs="Times New Roman"/>
          <w:sz w:val="24"/>
          <w:szCs w:val="24"/>
        </w:rPr>
        <w:t>detail below.</w:t>
      </w:r>
      <w:r w:rsidR="008A7201">
        <w:rPr>
          <w:rFonts w:ascii="Times New Roman" w:hAnsi="Times New Roman" w:cs="Times New Roman"/>
          <w:sz w:val="24"/>
          <w:szCs w:val="24"/>
        </w:rPr>
        <w:t xml:space="preserve"> </w:t>
      </w:r>
      <w:r w:rsidR="00C466FD">
        <w:rPr>
          <w:rFonts w:ascii="Times New Roman" w:hAnsi="Times New Roman" w:cs="Times New Roman"/>
          <w:sz w:val="24"/>
          <w:szCs w:val="24"/>
        </w:rPr>
        <w:t>A small change to Question A</w:t>
      </w:r>
      <w:r w:rsidR="0065361B">
        <w:rPr>
          <w:rFonts w:ascii="Times New Roman" w:hAnsi="Times New Roman" w:cs="Times New Roman"/>
          <w:sz w:val="24"/>
          <w:szCs w:val="24"/>
        </w:rPr>
        <w:t xml:space="preserve">2 was suggested because we had one participant who formerly owned a boat and was unsure how to answer this question. We added the word, “currently” to clarify this. Other target species suggested for Question A5 included yellowtail (type of tuna) and sand dabs. For Question A6, it was suggested we explicitly mention beverages, tips, fish cleaning, and galley fees in our cost categories for this question. </w:t>
      </w:r>
      <w:r w:rsidR="00655175">
        <w:rPr>
          <w:rFonts w:ascii="Times New Roman" w:hAnsi="Times New Roman" w:cs="Times New Roman"/>
          <w:sz w:val="24"/>
          <w:szCs w:val="24"/>
        </w:rPr>
        <w:t>At least on</w:t>
      </w:r>
      <w:r w:rsidR="00C466FD">
        <w:rPr>
          <w:rFonts w:ascii="Times New Roman" w:hAnsi="Times New Roman" w:cs="Times New Roman"/>
          <w:sz w:val="24"/>
          <w:szCs w:val="24"/>
        </w:rPr>
        <w:t>e</w:t>
      </w:r>
      <w:r w:rsidR="00655175">
        <w:rPr>
          <w:rFonts w:ascii="Times New Roman" w:hAnsi="Times New Roman" w:cs="Times New Roman"/>
          <w:sz w:val="24"/>
          <w:szCs w:val="24"/>
        </w:rPr>
        <w:t xml:space="preserve"> participant mentioned that time rather than cost was more of a constraint on how frequently they went fishing.</w:t>
      </w:r>
      <w:r w:rsidR="002742B4">
        <w:rPr>
          <w:rFonts w:ascii="Times New Roman" w:hAnsi="Times New Roman" w:cs="Times New Roman"/>
          <w:sz w:val="24"/>
          <w:szCs w:val="24"/>
        </w:rPr>
        <w:t xml:space="preserve"> Also regarding these cost categories, one participant mentioned, and several agreed, that the cost of gasoline influenced how many times they went fishing and the location they fished at. This referred to either boat </w:t>
      </w:r>
      <w:r w:rsidR="009902BE">
        <w:rPr>
          <w:rFonts w:ascii="Times New Roman" w:hAnsi="Times New Roman" w:cs="Times New Roman"/>
          <w:sz w:val="24"/>
          <w:szCs w:val="24"/>
        </w:rPr>
        <w:t>or</w:t>
      </w:r>
      <w:r w:rsidR="002742B4">
        <w:rPr>
          <w:rFonts w:ascii="Times New Roman" w:hAnsi="Times New Roman" w:cs="Times New Roman"/>
          <w:sz w:val="24"/>
          <w:szCs w:val="24"/>
        </w:rPr>
        <w:t xml:space="preserve"> car fuel.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EB36A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w:t>
      </w:r>
      <w:r w:rsidR="00BA6D15" w:rsidRPr="00EA6422">
        <w:rPr>
          <w:rFonts w:ascii="Times New Roman" w:hAnsi="Times New Roman" w:cs="Times New Roman"/>
          <w:sz w:val="24"/>
          <w:szCs w:val="24"/>
        </w:rPr>
        <w:t xml:space="preserve"> B </w:t>
      </w:r>
      <w:r w:rsidR="00922C9C">
        <w:rPr>
          <w:rFonts w:ascii="Times New Roman" w:hAnsi="Times New Roman" w:cs="Times New Roman"/>
          <w:sz w:val="24"/>
          <w:szCs w:val="24"/>
        </w:rPr>
        <w:t xml:space="preserve">was fairly straightforward for these focus groups. Suggested changes included adding additional target species (Question B3) and additional response categories for why they chose the fishing location they did (Question B5). </w:t>
      </w:r>
      <w:r w:rsidR="003F3ADD">
        <w:rPr>
          <w:rFonts w:ascii="Times New Roman" w:hAnsi="Times New Roman" w:cs="Times New Roman"/>
          <w:sz w:val="24"/>
          <w:szCs w:val="24"/>
        </w:rPr>
        <w:t xml:space="preserve">These additional response categories included ocean conditions such as tides and currents, the type of “structure” available on the beach, how much time they had to go fishing, whether there was a “special deal” available (e.g., senior discounts or kids fish free, etc.), and the current gasoline prices which would dictate how far they were willing to travel by car or by boat. These were suggestions easily incorporated in our subsequent handouts.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27683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 to Section B, </w:t>
      </w:r>
      <w:r w:rsidR="00EB36A2">
        <w:rPr>
          <w:rFonts w:ascii="Times New Roman" w:hAnsi="Times New Roman" w:cs="Times New Roman"/>
          <w:sz w:val="24"/>
          <w:szCs w:val="24"/>
        </w:rPr>
        <w:t>Section C</w:t>
      </w:r>
      <w:r w:rsidR="00BA6D15" w:rsidRPr="00EA6422">
        <w:rPr>
          <w:rFonts w:ascii="Times New Roman" w:hAnsi="Times New Roman" w:cs="Times New Roman"/>
          <w:sz w:val="24"/>
          <w:szCs w:val="24"/>
        </w:rPr>
        <w:t xml:space="preserve"> was</w:t>
      </w:r>
      <w:r>
        <w:rPr>
          <w:rFonts w:ascii="Times New Roman" w:hAnsi="Times New Roman" w:cs="Times New Roman"/>
          <w:sz w:val="24"/>
          <w:szCs w:val="24"/>
        </w:rPr>
        <w:t xml:space="preserve"> also fairly straightforward for our focus group participants. The discussion for this section focused on what target species they wrote into the “Other” response category in Question C2 and why they liked to catch those species (e.g., good size and taste). It was also mentioned during this discussion that during certain times of the year, rockfish were the only species that you could catch. </w:t>
      </w:r>
    </w:p>
    <w:p w:rsidR="00BA6D15" w:rsidRPr="00EA6422" w:rsidRDefault="00BA6D15" w:rsidP="00BA6D15">
      <w:pPr>
        <w:spacing w:after="0" w:line="240" w:lineRule="auto"/>
        <w:rPr>
          <w:rFonts w:ascii="Times New Roman" w:hAnsi="Times New Roman" w:cs="Times New Roman"/>
          <w:sz w:val="24"/>
          <w:szCs w:val="24"/>
        </w:rPr>
      </w:pPr>
    </w:p>
    <w:p w:rsidR="00BA6D15" w:rsidRDefault="00B651E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wording changes were suggested for </w:t>
      </w:r>
      <w:r w:rsidR="00EB36A2">
        <w:rPr>
          <w:rFonts w:ascii="Times New Roman" w:hAnsi="Times New Roman" w:cs="Times New Roman"/>
          <w:sz w:val="24"/>
          <w:szCs w:val="24"/>
        </w:rPr>
        <w:t>Section D</w:t>
      </w:r>
      <w:r>
        <w:rPr>
          <w:rFonts w:ascii="Times New Roman" w:hAnsi="Times New Roman" w:cs="Times New Roman"/>
          <w:sz w:val="24"/>
          <w:szCs w:val="24"/>
        </w:rPr>
        <w:t xml:space="preserve">. Otherwise, this section also seemed fairly straightforward for these anglers. Specifically, the word “impacted” in the table in Question D1 </w:t>
      </w:r>
      <w:r>
        <w:rPr>
          <w:rFonts w:ascii="Times New Roman" w:hAnsi="Times New Roman" w:cs="Times New Roman"/>
          <w:sz w:val="24"/>
          <w:szCs w:val="24"/>
        </w:rPr>
        <w:lastRenderedPageBreak/>
        <w:t>was not preferred by several participants. Instead, wording such as “constrained” or simply rewording</w:t>
      </w:r>
      <w:r w:rsidR="00C466FD">
        <w:rPr>
          <w:rFonts w:ascii="Times New Roman" w:hAnsi="Times New Roman" w:cs="Times New Roman"/>
          <w:sz w:val="24"/>
          <w:szCs w:val="24"/>
        </w:rPr>
        <w:t xml:space="preserve"> the question to, “How often have</w:t>
      </w:r>
      <w:r>
        <w:rPr>
          <w:rFonts w:ascii="Times New Roman" w:hAnsi="Times New Roman" w:cs="Times New Roman"/>
          <w:sz w:val="24"/>
          <w:szCs w:val="24"/>
        </w:rPr>
        <w:t xml:space="preserve"> you reach</w:t>
      </w:r>
      <w:r w:rsidR="00C466FD">
        <w:rPr>
          <w:rFonts w:ascii="Times New Roman" w:hAnsi="Times New Roman" w:cs="Times New Roman"/>
          <w:sz w:val="24"/>
          <w:szCs w:val="24"/>
        </w:rPr>
        <w:t>ed</w:t>
      </w:r>
      <w:r>
        <w:rPr>
          <w:rFonts w:ascii="Times New Roman" w:hAnsi="Times New Roman" w:cs="Times New Roman"/>
          <w:sz w:val="24"/>
          <w:szCs w:val="24"/>
        </w:rPr>
        <w:t xml:space="preserve"> these limits?” were suggested. </w:t>
      </w:r>
      <w:r w:rsidR="0019389B">
        <w:rPr>
          <w:rFonts w:ascii="Times New Roman" w:hAnsi="Times New Roman" w:cs="Times New Roman"/>
          <w:sz w:val="24"/>
          <w:szCs w:val="24"/>
        </w:rPr>
        <w:t xml:space="preserve">Other than these suggestions, the discussion on this section focused on the fact that almost all anglers in these groups had not fished in the now closed depths. </w:t>
      </w:r>
      <w:r w:rsidR="00236586">
        <w:rPr>
          <w:rFonts w:ascii="Times New Roman" w:hAnsi="Times New Roman" w:cs="Times New Roman"/>
          <w:sz w:val="24"/>
          <w:szCs w:val="24"/>
        </w:rPr>
        <w:t xml:space="preserve">Only one angler mentioned having fished in “Cherry Bank” which had depths up to 650 feet. </w:t>
      </w:r>
      <w:r w:rsidR="0019389B">
        <w:rPr>
          <w:rFonts w:ascii="Times New Roman" w:hAnsi="Times New Roman" w:cs="Times New Roman"/>
          <w:sz w:val="24"/>
          <w:szCs w:val="24"/>
        </w:rPr>
        <w:t xml:space="preserve">Thus, </w:t>
      </w:r>
      <w:r w:rsidR="001A0FD4">
        <w:rPr>
          <w:rFonts w:ascii="Times New Roman" w:hAnsi="Times New Roman" w:cs="Times New Roman"/>
          <w:sz w:val="24"/>
          <w:szCs w:val="24"/>
        </w:rPr>
        <w:t xml:space="preserve">most anglers </w:t>
      </w:r>
      <w:r w:rsidR="0019389B">
        <w:rPr>
          <w:rFonts w:ascii="Times New Roman" w:hAnsi="Times New Roman" w:cs="Times New Roman"/>
          <w:sz w:val="24"/>
          <w:szCs w:val="24"/>
        </w:rPr>
        <w:t xml:space="preserve">did not have experience or insight into whether fishing in deeper depths would yield larger fish, species they preferred, or would be enjoyable in general. These comments were similar to what we heard in our previous sets of focus groups. </w:t>
      </w:r>
    </w:p>
    <w:p w:rsidR="00B651E2" w:rsidRPr="00EA6422" w:rsidRDefault="00B651E2" w:rsidP="00BA6D15">
      <w:pPr>
        <w:spacing w:after="0" w:line="240" w:lineRule="auto"/>
        <w:rPr>
          <w:rFonts w:ascii="Times New Roman" w:hAnsi="Times New Roman" w:cs="Times New Roman"/>
          <w:sz w:val="24"/>
          <w:szCs w:val="24"/>
        </w:rPr>
      </w:pPr>
    </w:p>
    <w:p w:rsidR="00EB36A2" w:rsidRDefault="002A4BCB"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Figures 1 and 2 generated a lot of discussion in both groups about these species as well as the many others we did not depict in these handouts. That is, there are many other species these anglers targeted and were therefore curious as to why those species were not included. </w:t>
      </w:r>
      <w:r w:rsidR="000A4293">
        <w:rPr>
          <w:rFonts w:ascii="Times New Roman" w:hAnsi="Times New Roman" w:cs="Times New Roman"/>
          <w:sz w:val="24"/>
          <w:szCs w:val="24"/>
        </w:rPr>
        <w:t xml:space="preserve">We also received many questions about the average size information that was provided on the handouts. Many anglers said that the sizes looked very small relative to what they had experience with. Through this discussion, we realized that the average sizes might have been in kilograms rather than pounds; a mistake on our part. </w:t>
      </w:r>
      <w:r w:rsidR="00EE3071">
        <w:rPr>
          <w:rFonts w:ascii="Times New Roman" w:hAnsi="Times New Roman" w:cs="Times New Roman"/>
          <w:sz w:val="24"/>
          <w:szCs w:val="24"/>
        </w:rPr>
        <w:t>Also, information about common names used by anglers for various species was also gleaned from these discussions. For example, a flag rockfish is</w:t>
      </w:r>
      <w:r w:rsidR="002C4DB1">
        <w:rPr>
          <w:rFonts w:ascii="Times New Roman" w:hAnsi="Times New Roman" w:cs="Times New Roman"/>
          <w:sz w:val="24"/>
          <w:szCs w:val="24"/>
        </w:rPr>
        <w:t xml:space="preserve"> sometimes</w:t>
      </w:r>
      <w:r w:rsidR="00EE3071">
        <w:rPr>
          <w:rFonts w:ascii="Times New Roman" w:hAnsi="Times New Roman" w:cs="Times New Roman"/>
          <w:sz w:val="24"/>
          <w:szCs w:val="24"/>
        </w:rPr>
        <w:t xml:space="preserve"> known as a “barber pole” and a gopher rockfish is </w:t>
      </w:r>
      <w:r w:rsidR="002C4DB1">
        <w:rPr>
          <w:rFonts w:ascii="Times New Roman" w:hAnsi="Times New Roman" w:cs="Times New Roman"/>
          <w:sz w:val="24"/>
          <w:szCs w:val="24"/>
        </w:rPr>
        <w:t xml:space="preserve">sometimes </w:t>
      </w:r>
      <w:r w:rsidR="00EE3071">
        <w:rPr>
          <w:rFonts w:ascii="Times New Roman" w:hAnsi="Times New Roman" w:cs="Times New Roman"/>
          <w:sz w:val="24"/>
          <w:szCs w:val="24"/>
        </w:rPr>
        <w:t xml:space="preserve">known as “sugar bass”. Reasons as to why they preferred some species over others was also discussed. </w:t>
      </w:r>
    </w:p>
    <w:p w:rsidR="00EB36A2" w:rsidRDefault="00EB36A2" w:rsidP="00BA6D15">
      <w:pPr>
        <w:spacing w:after="0" w:line="240" w:lineRule="auto"/>
        <w:rPr>
          <w:rFonts w:ascii="Times New Roman" w:hAnsi="Times New Roman" w:cs="Times New Roman"/>
          <w:sz w:val="24"/>
          <w:szCs w:val="24"/>
        </w:rPr>
      </w:pPr>
    </w:p>
    <w:p w:rsidR="00A33CFD" w:rsidRDefault="00EB36A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Section E</w:t>
      </w:r>
      <w:r w:rsidR="00F00742">
        <w:rPr>
          <w:rFonts w:ascii="Times New Roman" w:hAnsi="Times New Roman" w:cs="Times New Roman"/>
          <w:sz w:val="24"/>
          <w:szCs w:val="24"/>
        </w:rPr>
        <w:t xml:space="preserve"> </w:t>
      </w:r>
      <w:r w:rsidR="00866F44">
        <w:rPr>
          <w:rFonts w:ascii="Times New Roman" w:hAnsi="Times New Roman" w:cs="Times New Roman"/>
          <w:sz w:val="24"/>
          <w:szCs w:val="24"/>
        </w:rPr>
        <w:t>as formatted</w:t>
      </w:r>
      <w:r w:rsidR="005A64A8">
        <w:rPr>
          <w:rFonts w:ascii="Times New Roman" w:hAnsi="Times New Roman" w:cs="Times New Roman"/>
          <w:sz w:val="24"/>
          <w:szCs w:val="24"/>
        </w:rPr>
        <w:t xml:space="preserve"> and worded </w:t>
      </w:r>
      <w:r w:rsidR="00F00742">
        <w:rPr>
          <w:rFonts w:ascii="Times New Roman" w:hAnsi="Times New Roman" w:cs="Times New Roman"/>
          <w:sz w:val="24"/>
          <w:szCs w:val="24"/>
        </w:rPr>
        <w:t xml:space="preserve">proved to be fairly challenging for our focus group </w:t>
      </w:r>
      <w:r w:rsidR="00F00742" w:rsidRPr="0022618C">
        <w:rPr>
          <w:rFonts w:ascii="Times New Roman" w:hAnsi="Times New Roman" w:cs="Times New Roman"/>
          <w:sz w:val="24"/>
          <w:szCs w:val="24"/>
        </w:rPr>
        <w:t>participants</w:t>
      </w:r>
      <w:r w:rsidR="0022618C" w:rsidRPr="0022618C">
        <w:rPr>
          <w:rFonts w:ascii="Times New Roman" w:hAnsi="Times New Roman" w:cs="Times New Roman"/>
          <w:sz w:val="24"/>
          <w:szCs w:val="24"/>
        </w:rPr>
        <w:t xml:space="preserve"> in both groups. </w:t>
      </w:r>
      <w:r w:rsidR="00D8516B">
        <w:rPr>
          <w:rFonts w:ascii="Times New Roman" w:hAnsi="Times New Roman" w:cs="Times New Roman"/>
          <w:sz w:val="24"/>
          <w:szCs w:val="24"/>
        </w:rPr>
        <w:t xml:space="preserve">Question E1 which asked participants to list and sum their costs from their most recent </w:t>
      </w:r>
      <w:proofErr w:type="spellStart"/>
      <w:r w:rsidR="00D8516B">
        <w:rPr>
          <w:rFonts w:ascii="Times New Roman" w:hAnsi="Times New Roman" w:cs="Times New Roman"/>
          <w:sz w:val="24"/>
          <w:szCs w:val="24"/>
        </w:rPr>
        <w:t>bottomfish</w:t>
      </w:r>
      <w:proofErr w:type="spellEnd"/>
      <w:r w:rsidR="00D8516B">
        <w:rPr>
          <w:rFonts w:ascii="Times New Roman" w:hAnsi="Times New Roman" w:cs="Times New Roman"/>
          <w:sz w:val="24"/>
          <w:szCs w:val="24"/>
        </w:rPr>
        <w:t xml:space="preserve"> trip was not too difficult. </w:t>
      </w:r>
      <w:r w:rsidR="005A64A8">
        <w:rPr>
          <w:rFonts w:ascii="Times New Roman" w:hAnsi="Times New Roman" w:cs="Times New Roman"/>
          <w:sz w:val="24"/>
          <w:szCs w:val="24"/>
        </w:rPr>
        <w:t xml:space="preserve">We </w:t>
      </w:r>
      <w:r w:rsidR="00D8516B">
        <w:rPr>
          <w:rFonts w:ascii="Times New Roman" w:hAnsi="Times New Roman" w:cs="Times New Roman"/>
          <w:sz w:val="24"/>
          <w:szCs w:val="24"/>
        </w:rPr>
        <w:t>receive</w:t>
      </w:r>
      <w:r w:rsidR="005A64A8">
        <w:rPr>
          <w:rFonts w:ascii="Times New Roman" w:hAnsi="Times New Roman" w:cs="Times New Roman"/>
          <w:sz w:val="24"/>
          <w:szCs w:val="24"/>
        </w:rPr>
        <w:t>d</w:t>
      </w:r>
      <w:r w:rsidR="00D8516B">
        <w:rPr>
          <w:rFonts w:ascii="Times New Roman" w:hAnsi="Times New Roman" w:cs="Times New Roman"/>
          <w:sz w:val="24"/>
          <w:szCs w:val="24"/>
        </w:rPr>
        <w:t xml:space="preserve"> suggestions that we should emphasize that the table not include costs spent prior to that fishing trip.</w:t>
      </w:r>
      <w:r w:rsidR="00A33CFD">
        <w:rPr>
          <w:rFonts w:ascii="Times New Roman" w:hAnsi="Times New Roman" w:cs="Times New Roman"/>
          <w:sz w:val="24"/>
          <w:szCs w:val="24"/>
        </w:rPr>
        <w:t xml:space="preserve"> </w:t>
      </w:r>
      <w:r w:rsidR="005A64A8">
        <w:rPr>
          <w:rFonts w:ascii="Times New Roman" w:hAnsi="Times New Roman" w:cs="Times New Roman"/>
          <w:sz w:val="24"/>
          <w:szCs w:val="24"/>
        </w:rPr>
        <w:t xml:space="preserve">We also received suggestions to add “fishing cleaning”, “tips” (again), and “parking and boat launch” fees. </w:t>
      </w:r>
      <w:r w:rsidR="00A33CFD">
        <w:rPr>
          <w:rFonts w:ascii="Times New Roman" w:hAnsi="Times New Roman" w:cs="Times New Roman"/>
          <w:sz w:val="24"/>
          <w:szCs w:val="24"/>
        </w:rPr>
        <w:t xml:space="preserve">Also, some participants mentioned that seeing their total cost from their most recent trip was a surprise. They did not realize they had spent so much. </w:t>
      </w:r>
      <w:r w:rsidR="00866F44">
        <w:rPr>
          <w:rFonts w:ascii="Times New Roman" w:hAnsi="Times New Roman" w:cs="Times New Roman"/>
          <w:sz w:val="24"/>
          <w:szCs w:val="24"/>
        </w:rPr>
        <w:t>However, these</w:t>
      </w:r>
      <w:r w:rsidR="00A33CFD">
        <w:rPr>
          <w:rFonts w:ascii="Times New Roman" w:hAnsi="Times New Roman" w:cs="Times New Roman"/>
          <w:sz w:val="24"/>
          <w:szCs w:val="24"/>
        </w:rPr>
        <w:t xml:space="preserve"> same participants mentioned they would still go fishing regardless of these costs because they were “addicts”. </w:t>
      </w:r>
      <w:r w:rsidR="00D8516B">
        <w:rPr>
          <w:rFonts w:ascii="Times New Roman" w:hAnsi="Times New Roman" w:cs="Times New Roman"/>
          <w:sz w:val="24"/>
          <w:szCs w:val="24"/>
        </w:rPr>
        <w:t xml:space="preserve"> </w:t>
      </w:r>
    </w:p>
    <w:p w:rsidR="00A33CFD" w:rsidRDefault="00A33CFD" w:rsidP="00BA6D15">
      <w:pPr>
        <w:spacing w:after="0" w:line="240" w:lineRule="auto"/>
        <w:rPr>
          <w:rFonts w:ascii="Times New Roman" w:hAnsi="Times New Roman" w:cs="Times New Roman"/>
          <w:sz w:val="24"/>
          <w:szCs w:val="24"/>
        </w:rPr>
      </w:pPr>
    </w:p>
    <w:p w:rsidR="00A33CFD" w:rsidRDefault="005E7E99"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What did prove</w:t>
      </w:r>
      <w:r w:rsidR="00D8516B">
        <w:rPr>
          <w:rFonts w:ascii="Times New Roman" w:hAnsi="Times New Roman" w:cs="Times New Roman"/>
          <w:sz w:val="24"/>
          <w:szCs w:val="24"/>
        </w:rPr>
        <w:t xml:space="preserve"> more difficult </w:t>
      </w:r>
      <w:r w:rsidR="003444DD">
        <w:rPr>
          <w:rFonts w:ascii="Times New Roman" w:hAnsi="Times New Roman" w:cs="Times New Roman"/>
          <w:sz w:val="24"/>
          <w:szCs w:val="24"/>
        </w:rPr>
        <w:t xml:space="preserve">for this section </w:t>
      </w:r>
      <w:r w:rsidR="0099415B">
        <w:rPr>
          <w:rFonts w:ascii="Times New Roman" w:hAnsi="Times New Roman" w:cs="Times New Roman"/>
          <w:sz w:val="24"/>
          <w:szCs w:val="24"/>
        </w:rPr>
        <w:t xml:space="preserve">was taking the </w:t>
      </w:r>
      <w:r w:rsidR="00D8516B">
        <w:rPr>
          <w:rFonts w:ascii="Times New Roman" w:hAnsi="Times New Roman" w:cs="Times New Roman"/>
          <w:sz w:val="24"/>
          <w:szCs w:val="24"/>
        </w:rPr>
        <w:t xml:space="preserve">sum </w:t>
      </w:r>
      <w:r w:rsidR="0099415B">
        <w:rPr>
          <w:rFonts w:ascii="Times New Roman" w:hAnsi="Times New Roman" w:cs="Times New Roman"/>
          <w:sz w:val="24"/>
          <w:szCs w:val="24"/>
        </w:rPr>
        <w:t xml:space="preserve">from the cost table </w:t>
      </w:r>
      <w:r w:rsidR="00D8516B">
        <w:rPr>
          <w:rFonts w:ascii="Times New Roman" w:hAnsi="Times New Roman" w:cs="Times New Roman"/>
          <w:sz w:val="24"/>
          <w:szCs w:val="24"/>
        </w:rPr>
        <w:t xml:space="preserve">and translating it into the conjoint/discrete choice table in Question E2. Taking their favorite species from Figures 1 and 2 and translating them to the table in Question E2 was also challenging for some. The challenge was generally more </w:t>
      </w:r>
      <w:r>
        <w:rPr>
          <w:rFonts w:ascii="Times New Roman" w:hAnsi="Times New Roman" w:cs="Times New Roman"/>
          <w:sz w:val="24"/>
          <w:szCs w:val="24"/>
        </w:rPr>
        <w:t>concerned with</w:t>
      </w:r>
      <w:r w:rsidR="00D8516B">
        <w:rPr>
          <w:rFonts w:ascii="Times New Roman" w:hAnsi="Times New Roman" w:cs="Times New Roman"/>
          <w:sz w:val="24"/>
          <w:szCs w:val="24"/>
        </w:rPr>
        <w:t xml:space="preserve"> ho</w:t>
      </w:r>
      <w:r>
        <w:rPr>
          <w:rFonts w:ascii="Times New Roman" w:hAnsi="Times New Roman" w:cs="Times New Roman"/>
          <w:sz w:val="24"/>
          <w:szCs w:val="24"/>
        </w:rPr>
        <w:t xml:space="preserve">w the instructions were worded. These instructions were not very clear. </w:t>
      </w:r>
      <w:r w:rsidR="00D8516B">
        <w:rPr>
          <w:rFonts w:ascii="Times New Roman" w:hAnsi="Times New Roman" w:cs="Times New Roman"/>
          <w:sz w:val="24"/>
          <w:szCs w:val="24"/>
        </w:rPr>
        <w:t>Once described verbally</w:t>
      </w:r>
      <w:r>
        <w:rPr>
          <w:rFonts w:ascii="Times New Roman" w:hAnsi="Times New Roman" w:cs="Times New Roman"/>
          <w:sz w:val="24"/>
          <w:szCs w:val="24"/>
        </w:rPr>
        <w:t>, these questions were not as</w:t>
      </w:r>
      <w:r w:rsidR="00D8516B">
        <w:rPr>
          <w:rFonts w:ascii="Times New Roman" w:hAnsi="Times New Roman" w:cs="Times New Roman"/>
          <w:sz w:val="24"/>
          <w:szCs w:val="24"/>
        </w:rPr>
        <w:t xml:space="preserve"> difficult</w:t>
      </w:r>
      <w:r>
        <w:rPr>
          <w:rFonts w:ascii="Times New Roman" w:hAnsi="Times New Roman" w:cs="Times New Roman"/>
          <w:sz w:val="24"/>
          <w:szCs w:val="24"/>
        </w:rPr>
        <w:t xml:space="preserve"> to these anglers</w:t>
      </w:r>
      <w:r w:rsidR="00D8516B">
        <w:rPr>
          <w:rFonts w:ascii="Times New Roman" w:hAnsi="Times New Roman" w:cs="Times New Roman"/>
          <w:sz w:val="24"/>
          <w:szCs w:val="24"/>
        </w:rPr>
        <w:t xml:space="preserve">. However, we found it challenging to word the instructions in a way that resonated with all participants. </w:t>
      </w:r>
      <w:r w:rsidR="009876AF">
        <w:rPr>
          <w:rFonts w:ascii="Times New Roman" w:hAnsi="Times New Roman" w:cs="Times New Roman"/>
          <w:sz w:val="24"/>
          <w:szCs w:val="24"/>
        </w:rPr>
        <w:t>Some participants did understand the purpose of the table: to change the composition of their 10 fish limit to see which trip they preferred, relative to changes in trip cost. However, due to the diversity of groundfish species that are favored by different anglers, this type of table, question, and instruction format may not work successfully on a larger scale.</w:t>
      </w:r>
    </w:p>
    <w:p w:rsidR="0022618C" w:rsidRPr="00EA6422" w:rsidRDefault="0022618C" w:rsidP="00BA6D15">
      <w:pPr>
        <w:spacing w:after="0" w:line="240" w:lineRule="auto"/>
        <w:rPr>
          <w:rFonts w:ascii="Times New Roman" w:hAnsi="Times New Roman" w:cs="Times New Roman"/>
          <w:b/>
          <w:sz w:val="24"/>
          <w:szCs w:val="24"/>
        </w:rPr>
      </w:pPr>
    </w:p>
    <w:p w:rsidR="00866F44" w:rsidRDefault="00866F44" w:rsidP="00BA6D15">
      <w:pPr>
        <w:spacing w:after="0" w:line="240" w:lineRule="auto"/>
        <w:rPr>
          <w:rFonts w:ascii="Times New Roman" w:hAnsi="Times New Roman" w:cs="Times New Roman"/>
          <w:b/>
          <w:sz w:val="24"/>
          <w:szCs w:val="24"/>
        </w:rPr>
      </w:pPr>
    </w:p>
    <w:p w:rsidR="00866F44" w:rsidRDefault="00866F44" w:rsidP="00BA6D15">
      <w:pPr>
        <w:spacing w:after="0" w:line="240" w:lineRule="auto"/>
        <w:rPr>
          <w:rFonts w:ascii="Times New Roman" w:hAnsi="Times New Roman" w:cs="Times New Roman"/>
          <w:b/>
          <w:sz w:val="24"/>
          <w:szCs w:val="24"/>
        </w:rPr>
      </w:pPr>
    </w:p>
    <w:p w:rsidR="00866F44" w:rsidRDefault="00866F44" w:rsidP="00BA6D15">
      <w:pPr>
        <w:spacing w:after="0" w:line="240" w:lineRule="auto"/>
        <w:rPr>
          <w:rFonts w:ascii="Times New Roman" w:hAnsi="Times New Roman" w:cs="Times New Roman"/>
          <w:b/>
          <w:sz w:val="24"/>
          <w:szCs w:val="24"/>
        </w:rPr>
      </w:pPr>
    </w:p>
    <w:p w:rsidR="00866F44" w:rsidRDefault="00866F44" w:rsidP="00BA6D15">
      <w:pPr>
        <w:spacing w:after="0" w:line="240" w:lineRule="auto"/>
        <w:rPr>
          <w:rFonts w:ascii="Times New Roman" w:hAnsi="Times New Roman" w:cs="Times New Roman"/>
          <w:b/>
          <w:sz w:val="24"/>
          <w:szCs w:val="24"/>
        </w:rPr>
      </w:pPr>
    </w:p>
    <w:p w:rsidR="00BA6D15" w:rsidRPr="00EA6422" w:rsidRDefault="007C42C1" w:rsidP="00BA6D15">
      <w:pPr>
        <w:spacing w:after="0" w:line="240" w:lineRule="auto"/>
        <w:rPr>
          <w:rFonts w:ascii="Times New Roman" w:hAnsi="Times New Roman" w:cs="Times New Roman"/>
          <w:b/>
          <w:sz w:val="24"/>
          <w:szCs w:val="24"/>
        </w:rPr>
      </w:pPr>
      <w:r>
        <w:rPr>
          <w:rFonts w:ascii="Times New Roman" w:hAnsi="Times New Roman" w:cs="Times New Roman"/>
          <w:b/>
          <w:sz w:val="24"/>
          <w:szCs w:val="24"/>
        </w:rPr>
        <w:t>Focus groups</w:t>
      </w:r>
      <w:r w:rsidR="00BA6D15" w:rsidRPr="00EA6422">
        <w:rPr>
          <w:rFonts w:ascii="Times New Roman" w:hAnsi="Times New Roman" w:cs="Times New Roman"/>
          <w:b/>
          <w:sz w:val="24"/>
          <w:szCs w:val="24"/>
        </w:rPr>
        <w:t xml:space="preserve">, San </w:t>
      </w:r>
      <w:r>
        <w:rPr>
          <w:rFonts w:ascii="Times New Roman" w:hAnsi="Times New Roman" w:cs="Times New Roman"/>
          <w:b/>
          <w:sz w:val="24"/>
          <w:szCs w:val="24"/>
        </w:rPr>
        <w:t>Francisco, CA</w:t>
      </w:r>
    </w:p>
    <w:p w:rsidR="00BA6D15" w:rsidRPr="00EA6422" w:rsidRDefault="007C42C1" w:rsidP="00BA6D15">
      <w:pPr>
        <w:spacing w:after="0" w:line="240" w:lineRule="auto"/>
        <w:rPr>
          <w:rFonts w:ascii="Times New Roman" w:hAnsi="Times New Roman" w:cs="Times New Roman"/>
          <w:b/>
          <w:sz w:val="24"/>
          <w:szCs w:val="24"/>
        </w:rPr>
      </w:pPr>
      <w:r>
        <w:rPr>
          <w:rFonts w:ascii="Times New Roman" w:hAnsi="Times New Roman" w:cs="Times New Roman"/>
          <w:b/>
          <w:sz w:val="24"/>
          <w:szCs w:val="24"/>
        </w:rPr>
        <w:t>12/12 – 12/13/12</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664471">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C25DBF" w:rsidRDefault="00C25DBF"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final </w:t>
      </w:r>
      <w:proofErr w:type="gramStart"/>
      <w:r>
        <w:rPr>
          <w:rFonts w:ascii="Times New Roman" w:hAnsi="Times New Roman" w:cs="Times New Roman"/>
          <w:sz w:val="24"/>
          <w:szCs w:val="24"/>
        </w:rPr>
        <w:t>set of focus groups for this project were</w:t>
      </w:r>
      <w:proofErr w:type="gramEnd"/>
      <w:r>
        <w:rPr>
          <w:rFonts w:ascii="Times New Roman" w:hAnsi="Times New Roman" w:cs="Times New Roman"/>
          <w:sz w:val="24"/>
          <w:szCs w:val="24"/>
        </w:rPr>
        <w:t xml:space="preserve"> conducted in San Francisco. We would have preferred to conduct a set of focus groups in northern California but no focus group facility could be located in that area. Additionally, we were told by our CDFW state agency partn</w:t>
      </w:r>
      <w:r w:rsidR="00347EFC">
        <w:rPr>
          <w:rFonts w:ascii="Times New Roman" w:hAnsi="Times New Roman" w:cs="Times New Roman"/>
          <w:sz w:val="24"/>
          <w:szCs w:val="24"/>
        </w:rPr>
        <w:t>ers that finding anglers in that</w:t>
      </w:r>
      <w:r>
        <w:rPr>
          <w:rFonts w:ascii="Times New Roman" w:hAnsi="Times New Roman" w:cs="Times New Roman"/>
          <w:sz w:val="24"/>
          <w:szCs w:val="24"/>
        </w:rPr>
        <w:t xml:space="preserve"> less populated region of the state would be more challenging and require more time and expense. </w:t>
      </w:r>
      <w:r w:rsidR="00664471">
        <w:rPr>
          <w:rFonts w:ascii="Times New Roman" w:hAnsi="Times New Roman" w:cs="Times New Roman"/>
          <w:sz w:val="24"/>
          <w:szCs w:val="24"/>
        </w:rPr>
        <w:t xml:space="preserve">We had </w:t>
      </w:r>
      <w:r w:rsidR="002F36E1" w:rsidRPr="002F36E1">
        <w:rPr>
          <w:rFonts w:ascii="Times New Roman" w:hAnsi="Times New Roman" w:cs="Times New Roman"/>
          <w:sz w:val="24"/>
          <w:szCs w:val="24"/>
        </w:rPr>
        <w:t>eight</w:t>
      </w:r>
      <w:r w:rsidR="00664471" w:rsidRPr="002F36E1">
        <w:rPr>
          <w:rFonts w:ascii="Times New Roman" w:hAnsi="Times New Roman" w:cs="Times New Roman"/>
          <w:sz w:val="24"/>
          <w:szCs w:val="24"/>
        </w:rPr>
        <w:t xml:space="preserve"> participants in</w:t>
      </w:r>
      <w:r w:rsidR="00664471">
        <w:rPr>
          <w:rFonts w:ascii="Times New Roman" w:hAnsi="Times New Roman" w:cs="Times New Roman"/>
          <w:sz w:val="24"/>
          <w:szCs w:val="24"/>
        </w:rPr>
        <w:t xml:space="preserve"> </w:t>
      </w:r>
      <w:r w:rsidR="002F36E1">
        <w:rPr>
          <w:rFonts w:ascii="Times New Roman" w:hAnsi="Times New Roman" w:cs="Times New Roman"/>
          <w:sz w:val="24"/>
          <w:szCs w:val="24"/>
        </w:rPr>
        <w:t>each of these</w:t>
      </w:r>
      <w:r w:rsidR="00347EFC">
        <w:rPr>
          <w:rFonts w:ascii="Times New Roman" w:hAnsi="Times New Roman" w:cs="Times New Roman"/>
          <w:sz w:val="24"/>
          <w:szCs w:val="24"/>
        </w:rPr>
        <w:t xml:space="preserve"> San Francisco</w:t>
      </w:r>
      <w:r w:rsidR="002F36E1">
        <w:rPr>
          <w:rFonts w:ascii="Times New Roman" w:hAnsi="Times New Roman" w:cs="Times New Roman"/>
          <w:sz w:val="24"/>
          <w:szCs w:val="24"/>
        </w:rPr>
        <w:t xml:space="preserve"> </w:t>
      </w:r>
      <w:r w:rsidR="0034747A">
        <w:rPr>
          <w:rFonts w:ascii="Times New Roman" w:hAnsi="Times New Roman" w:cs="Times New Roman"/>
          <w:sz w:val="24"/>
          <w:szCs w:val="24"/>
        </w:rPr>
        <w:t xml:space="preserve">focus </w:t>
      </w:r>
      <w:r w:rsidR="002F36E1">
        <w:rPr>
          <w:rFonts w:ascii="Times New Roman" w:hAnsi="Times New Roman" w:cs="Times New Roman"/>
          <w:sz w:val="24"/>
          <w:szCs w:val="24"/>
        </w:rPr>
        <w:t xml:space="preserve">groups. </w:t>
      </w:r>
      <w:r w:rsidR="00664471">
        <w:rPr>
          <w:rFonts w:ascii="Times New Roman" w:hAnsi="Times New Roman" w:cs="Times New Roman"/>
          <w:sz w:val="24"/>
          <w:szCs w:val="24"/>
        </w:rPr>
        <w:t>Each group had one moderator and one observer</w:t>
      </w:r>
      <w:r w:rsidR="004766BC">
        <w:rPr>
          <w:rFonts w:ascii="Times New Roman" w:hAnsi="Times New Roman" w:cs="Times New Roman"/>
          <w:sz w:val="24"/>
          <w:szCs w:val="24"/>
        </w:rPr>
        <w:t>,</w:t>
      </w:r>
      <w:r w:rsidR="00664471">
        <w:rPr>
          <w:rFonts w:ascii="Times New Roman" w:hAnsi="Times New Roman" w:cs="Times New Roman"/>
          <w:sz w:val="24"/>
          <w:szCs w:val="24"/>
        </w:rPr>
        <w:t xml:space="preserve"> </w:t>
      </w:r>
      <w:r w:rsidR="0034747A">
        <w:rPr>
          <w:rFonts w:ascii="Times New Roman" w:hAnsi="Times New Roman" w:cs="Times New Roman"/>
          <w:sz w:val="24"/>
          <w:szCs w:val="24"/>
        </w:rPr>
        <w:t xml:space="preserve">and was </w:t>
      </w:r>
      <w:r w:rsidR="00664471">
        <w:rPr>
          <w:rFonts w:ascii="Times New Roman" w:hAnsi="Times New Roman" w:cs="Times New Roman"/>
          <w:sz w:val="24"/>
          <w:szCs w:val="24"/>
        </w:rPr>
        <w:t>held over two nights</w:t>
      </w:r>
      <w:r w:rsidR="004766BC">
        <w:rPr>
          <w:rFonts w:ascii="Times New Roman" w:hAnsi="Times New Roman" w:cs="Times New Roman"/>
          <w:sz w:val="24"/>
          <w:szCs w:val="24"/>
        </w:rPr>
        <w:t>. This allowed time for making</w:t>
      </w:r>
      <w:r w:rsidR="00664471">
        <w:rPr>
          <w:rFonts w:ascii="Times New Roman" w:hAnsi="Times New Roman" w:cs="Times New Roman"/>
          <w:sz w:val="24"/>
          <w:szCs w:val="24"/>
        </w:rPr>
        <w:t xml:space="preserve"> changes to the handouts</w:t>
      </w:r>
      <w:r w:rsidR="004766BC">
        <w:rPr>
          <w:rFonts w:ascii="Times New Roman" w:hAnsi="Times New Roman" w:cs="Times New Roman"/>
          <w:sz w:val="24"/>
          <w:szCs w:val="24"/>
        </w:rPr>
        <w:t xml:space="preserve"> </w:t>
      </w:r>
      <w:r w:rsidR="00664471">
        <w:rPr>
          <w:rFonts w:ascii="Times New Roman" w:hAnsi="Times New Roman" w:cs="Times New Roman"/>
          <w:sz w:val="24"/>
          <w:szCs w:val="24"/>
        </w:rPr>
        <w:t>if necessary.</w:t>
      </w:r>
      <w:r w:rsidR="00473F26">
        <w:rPr>
          <w:rFonts w:ascii="Times New Roman" w:hAnsi="Times New Roman" w:cs="Times New Roman"/>
          <w:sz w:val="24"/>
          <w:szCs w:val="24"/>
        </w:rPr>
        <w:t xml:space="preserve"> There were five handouts and two figures used in the first group, and a total of four</w:t>
      </w:r>
      <w:r w:rsidR="0034747A">
        <w:rPr>
          <w:rFonts w:ascii="Times New Roman" w:hAnsi="Times New Roman" w:cs="Times New Roman"/>
          <w:sz w:val="24"/>
          <w:szCs w:val="24"/>
        </w:rPr>
        <w:t xml:space="preserve"> handouts for the second group.</w:t>
      </w:r>
      <w:r w:rsidR="00236C2E">
        <w:rPr>
          <w:rFonts w:ascii="Times New Roman" w:hAnsi="Times New Roman" w:cs="Times New Roman"/>
          <w:sz w:val="24"/>
          <w:szCs w:val="24"/>
        </w:rPr>
        <w:t xml:space="preserve"> The survey was shorten</w:t>
      </w:r>
      <w:r w:rsidR="00122340">
        <w:rPr>
          <w:rFonts w:ascii="Times New Roman" w:hAnsi="Times New Roman" w:cs="Times New Roman"/>
          <w:sz w:val="24"/>
          <w:szCs w:val="24"/>
        </w:rPr>
        <w:t>ed</w:t>
      </w:r>
      <w:r w:rsidR="00236C2E">
        <w:rPr>
          <w:rFonts w:ascii="Times New Roman" w:hAnsi="Times New Roman" w:cs="Times New Roman"/>
          <w:sz w:val="24"/>
          <w:szCs w:val="24"/>
        </w:rPr>
        <w:t xml:space="preserve"> to four handouts due to length. </w:t>
      </w:r>
    </w:p>
    <w:p w:rsidR="00BA6D15" w:rsidRPr="00EA6422" w:rsidRDefault="00BA6D15" w:rsidP="00BA6D15">
      <w:pPr>
        <w:spacing w:after="0" w:line="240" w:lineRule="auto"/>
        <w:rPr>
          <w:rFonts w:ascii="Times New Roman" w:hAnsi="Times New Roman" w:cs="Times New Roman"/>
          <w:sz w:val="24"/>
          <w:szCs w:val="24"/>
        </w:rPr>
      </w:pPr>
    </w:p>
    <w:p w:rsidR="00961332" w:rsidRDefault="00AA2E8D"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A for the first focus group was nearly identical to previous versions tested in the last two sets of groups. One main difference was that Question A2, regarding how many days spent saltwater fishing, </w:t>
      </w:r>
      <w:proofErr w:type="gramStart"/>
      <w:r>
        <w:rPr>
          <w:rFonts w:ascii="Times New Roman" w:hAnsi="Times New Roman" w:cs="Times New Roman"/>
          <w:sz w:val="24"/>
          <w:szCs w:val="24"/>
        </w:rPr>
        <w:t>w</w:t>
      </w:r>
      <w:r w:rsidR="00D50D72">
        <w:rPr>
          <w:rFonts w:ascii="Times New Roman" w:hAnsi="Times New Roman" w:cs="Times New Roman"/>
          <w:sz w:val="24"/>
          <w:szCs w:val="24"/>
        </w:rPr>
        <w:t>as</w:t>
      </w:r>
      <w:proofErr w:type="gramEnd"/>
      <w:r w:rsidR="00D50D72">
        <w:rPr>
          <w:rFonts w:ascii="Times New Roman" w:hAnsi="Times New Roman" w:cs="Times New Roman"/>
          <w:sz w:val="24"/>
          <w:szCs w:val="24"/>
        </w:rPr>
        <w:t xml:space="preserve"> focused on 2012 only</w:t>
      </w:r>
      <w:r>
        <w:rPr>
          <w:rFonts w:ascii="Times New Roman" w:hAnsi="Times New Roman" w:cs="Times New Roman"/>
          <w:sz w:val="24"/>
          <w:szCs w:val="24"/>
        </w:rPr>
        <w:t xml:space="preserve"> rather than 2011 and 2012. Additional target species for Question A5 (Q4 in the second group) were mentioned in </w:t>
      </w:r>
      <w:proofErr w:type="gramStart"/>
      <w:r>
        <w:rPr>
          <w:rFonts w:ascii="Times New Roman" w:hAnsi="Times New Roman" w:cs="Times New Roman"/>
          <w:sz w:val="24"/>
          <w:szCs w:val="24"/>
        </w:rPr>
        <w:t>both groups</w:t>
      </w:r>
      <w:proofErr w:type="gramEnd"/>
      <w:r>
        <w:rPr>
          <w:rFonts w:ascii="Times New Roman" w:hAnsi="Times New Roman" w:cs="Times New Roman"/>
          <w:sz w:val="24"/>
          <w:szCs w:val="24"/>
        </w:rPr>
        <w:t xml:space="preserve">, particularly shellfish such as abalone, other invertebrates such as lobster, and other tunas in addition to albacore. In Question A6 (first group) regarding how costs affected the frequency of fishing trips, </w:t>
      </w:r>
      <w:r w:rsidR="00245507">
        <w:rPr>
          <w:rFonts w:ascii="Times New Roman" w:hAnsi="Times New Roman" w:cs="Times New Roman"/>
          <w:sz w:val="24"/>
          <w:szCs w:val="24"/>
        </w:rPr>
        <w:t xml:space="preserve">clarification for the cost category regarding time and time </w:t>
      </w:r>
      <w:r w:rsidR="00236C2E">
        <w:rPr>
          <w:rFonts w:ascii="Times New Roman" w:hAnsi="Times New Roman" w:cs="Times New Roman"/>
          <w:sz w:val="24"/>
          <w:szCs w:val="24"/>
        </w:rPr>
        <w:t xml:space="preserve">constraints was requested. For </w:t>
      </w:r>
      <w:r w:rsidR="00245507">
        <w:rPr>
          <w:rFonts w:ascii="Times New Roman" w:hAnsi="Times New Roman" w:cs="Times New Roman"/>
          <w:sz w:val="24"/>
          <w:szCs w:val="24"/>
        </w:rPr>
        <w:t xml:space="preserve">the second focus group, this </w:t>
      </w:r>
      <w:r w:rsidR="00961332">
        <w:rPr>
          <w:rFonts w:ascii="Times New Roman" w:hAnsi="Times New Roman" w:cs="Times New Roman"/>
          <w:sz w:val="24"/>
          <w:szCs w:val="24"/>
        </w:rPr>
        <w:t>q</w:t>
      </w:r>
      <w:r w:rsidR="00245507">
        <w:rPr>
          <w:rFonts w:ascii="Times New Roman" w:hAnsi="Times New Roman" w:cs="Times New Roman"/>
          <w:sz w:val="24"/>
          <w:szCs w:val="24"/>
        </w:rPr>
        <w:t>uestion was removed due to the length of the survey overall.</w:t>
      </w:r>
      <w:r w:rsidR="00961332">
        <w:rPr>
          <w:rFonts w:ascii="Times New Roman" w:hAnsi="Times New Roman" w:cs="Times New Roman"/>
          <w:sz w:val="24"/>
          <w:szCs w:val="24"/>
        </w:rPr>
        <w:t xml:space="preserve"> </w:t>
      </w:r>
    </w:p>
    <w:p w:rsidR="00C25DBF" w:rsidRDefault="00C25DBF" w:rsidP="00BA6D15">
      <w:pPr>
        <w:spacing w:after="0" w:line="240" w:lineRule="auto"/>
        <w:rPr>
          <w:rFonts w:ascii="Times New Roman" w:hAnsi="Times New Roman" w:cs="Times New Roman"/>
          <w:sz w:val="24"/>
          <w:szCs w:val="24"/>
        </w:rPr>
      </w:pPr>
    </w:p>
    <w:p w:rsidR="00182B0C" w:rsidRDefault="00C25DBF" w:rsidP="00961332">
      <w:pPr>
        <w:spacing w:after="0" w:line="240" w:lineRule="auto"/>
        <w:rPr>
          <w:rFonts w:ascii="Times New Roman" w:hAnsi="Times New Roman" w:cs="Times New Roman"/>
          <w:sz w:val="24"/>
          <w:szCs w:val="24"/>
        </w:rPr>
      </w:pPr>
      <w:r>
        <w:rPr>
          <w:rFonts w:ascii="Times New Roman" w:hAnsi="Times New Roman" w:cs="Times New Roman"/>
          <w:sz w:val="24"/>
          <w:szCs w:val="24"/>
        </w:rPr>
        <w:t>Section B</w:t>
      </w:r>
      <w:r w:rsidR="00961332">
        <w:rPr>
          <w:rFonts w:ascii="Times New Roman" w:hAnsi="Times New Roman" w:cs="Times New Roman"/>
          <w:sz w:val="24"/>
          <w:szCs w:val="24"/>
        </w:rPr>
        <w:t xml:space="preserve"> for the first focus group was very similar to previous versions. One change was the addition of a question about how long their most recent fishing trip was (Question B2). This was added due to concerns in our Los Angeles focus groups that </w:t>
      </w:r>
      <w:r w:rsidR="004B52DD">
        <w:rPr>
          <w:rFonts w:ascii="Times New Roman" w:hAnsi="Times New Roman" w:cs="Times New Roman"/>
          <w:sz w:val="24"/>
          <w:szCs w:val="24"/>
        </w:rPr>
        <w:t xml:space="preserve">the </w:t>
      </w:r>
      <w:r w:rsidR="00961332">
        <w:rPr>
          <w:rFonts w:ascii="Times New Roman" w:hAnsi="Times New Roman" w:cs="Times New Roman"/>
          <w:sz w:val="24"/>
          <w:szCs w:val="24"/>
        </w:rPr>
        <w:t xml:space="preserve">cost of a fishing trip was directly related to the length of that trip. </w:t>
      </w:r>
    </w:p>
    <w:p w:rsidR="00182B0C" w:rsidRDefault="00182B0C" w:rsidP="00961332">
      <w:pPr>
        <w:spacing w:after="0" w:line="240" w:lineRule="auto"/>
        <w:rPr>
          <w:rFonts w:ascii="Times New Roman" w:hAnsi="Times New Roman" w:cs="Times New Roman"/>
          <w:sz w:val="24"/>
          <w:szCs w:val="24"/>
        </w:rPr>
      </w:pPr>
    </w:p>
    <w:p w:rsidR="00182B0C" w:rsidRDefault="00182B0C" w:rsidP="00182B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Sections A and B tested in the first focus group were combined and into one section, Section A, for the second focus group. This new Section A for the second group was significantly shorter than tested previously, focused on saltwater sport fishing and the number of days spent in each mode. Questions regarding their most recent saltwater sport fishing trip were no longer asked due to length and the intent that this survey focus on </w:t>
      </w:r>
      <w:proofErr w:type="spellStart"/>
      <w:r>
        <w:rPr>
          <w:rFonts w:ascii="Times New Roman" w:hAnsi="Times New Roman" w:cs="Times New Roman"/>
          <w:sz w:val="24"/>
          <w:szCs w:val="24"/>
        </w:rPr>
        <w:t>groundfishing</w:t>
      </w:r>
      <w:proofErr w:type="spellEnd"/>
      <w:r>
        <w:rPr>
          <w:rFonts w:ascii="Times New Roman" w:hAnsi="Times New Roman" w:cs="Times New Roman"/>
          <w:sz w:val="24"/>
          <w:szCs w:val="24"/>
        </w:rPr>
        <w:t xml:space="preserve"> specifically. </w:t>
      </w:r>
    </w:p>
    <w:p w:rsidR="004B52DD" w:rsidRDefault="004B52DD" w:rsidP="00182B0C">
      <w:pPr>
        <w:spacing w:after="0" w:line="240" w:lineRule="auto"/>
        <w:rPr>
          <w:rFonts w:ascii="Times New Roman" w:hAnsi="Times New Roman" w:cs="Times New Roman"/>
          <w:sz w:val="24"/>
          <w:szCs w:val="24"/>
        </w:rPr>
      </w:pPr>
    </w:p>
    <w:p w:rsidR="004B52DD" w:rsidRDefault="004B52DD" w:rsidP="00182B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B tested in our second focus group was focused on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fishing experiences and </w:t>
      </w:r>
      <w:r w:rsidR="0031489B">
        <w:rPr>
          <w:rFonts w:ascii="Times New Roman" w:hAnsi="Times New Roman" w:cs="Times New Roman"/>
          <w:sz w:val="24"/>
          <w:szCs w:val="24"/>
        </w:rPr>
        <w:t xml:space="preserve">was </w:t>
      </w:r>
      <w:r>
        <w:rPr>
          <w:rFonts w:ascii="Times New Roman" w:hAnsi="Times New Roman" w:cs="Times New Roman"/>
          <w:sz w:val="24"/>
          <w:szCs w:val="24"/>
        </w:rPr>
        <w:t>more similar to Section C tested in the first group.</w:t>
      </w:r>
      <w:r w:rsidR="00135452">
        <w:rPr>
          <w:rFonts w:ascii="Times New Roman" w:hAnsi="Times New Roman" w:cs="Times New Roman"/>
          <w:sz w:val="24"/>
          <w:szCs w:val="24"/>
        </w:rPr>
        <w:t xml:space="preserve"> However, the format and composition of the questions tested in the first group were changed for the second group. For example, rather than identifying how frequently an angler fished in each fishing mode in 2012, they were asked to specify the number of days they spent fishing in those modes. Also, rather than ask anglers to list favorite and least favorite rockfish species and why they like to catch </w:t>
      </w:r>
      <w:proofErr w:type="spellStart"/>
      <w:r w:rsidR="00135452">
        <w:rPr>
          <w:rFonts w:ascii="Times New Roman" w:hAnsi="Times New Roman" w:cs="Times New Roman"/>
          <w:sz w:val="24"/>
          <w:szCs w:val="24"/>
        </w:rPr>
        <w:t>groundfish</w:t>
      </w:r>
      <w:proofErr w:type="spellEnd"/>
      <w:r w:rsidR="0031489B">
        <w:rPr>
          <w:rFonts w:ascii="Times New Roman" w:hAnsi="Times New Roman" w:cs="Times New Roman"/>
          <w:sz w:val="24"/>
          <w:szCs w:val="24"/>
        </w:rPr>
        <w:t xml:space="preserve"> in general</w:t>
      </w:r>
      <w:r w:rsidR="00135452">
        <w:rPr>
          <w:rFonts w:ascii="Times New Roman" w:hAnsi="Times New Roman" w:cs="Times New Roman"/>
          <w:sz w:val="24"/>
          <w:szCs w:val="24"/>
        </w:rPr>
        <w:t xml:space="preserve">, they were asked to describe a typical </w:t>
      </w:r>
      <w:proofErr w:type="spellStart"/>
      <w:r w:rsidR="00135452">
        <w:rPr>
          <w:rFonts w:ascii="Times New Roman" w:hAnsi="Times New Roman" w:cs="Times New Roman"/>
          <w:sz w:val="24"/>
          <w:szCs w:val="24"/>
        </w:rPr>
        <w:t>groundfish</w:t>
      </w:r>
      <w:proofErr w:type="spellEnd"/>
      <w:r w:rsidR="00135452">
        <w:rPr>
          <w:rFonts w:ascii="Times New Roman" w:hAnsi="Times New Roman" w:cs="Times New Roman"/>
          <w:sz w:val="24"/>
          <w:szCs w:val="24"/>
        </w:rPr>
        <w:t xml:space="preserve"> trip in terms of trip length, location, and why they chose that location. In the final version of the survey (Attachment 1), the focus for this section was their most </w:t>
      </w:r>
      <w:r w:rsidR="0031489B">
        <w:rPr>
          <w:rFonts w:ascii="Times New Roman" w:hAnsi="Times New Roman" w:cs="Times New Roman"/>
          <w:sz w:val="24"/>
          <w:szCs w:val="24"/>
        </w:rPr>
        <w:t>“</w:t>
      </w:r>
      <w:r w:rsidR="00135452">
        <w:rPr>
          <w:rFonts w:ascii="Times New Roman" w:hAnsi="Times New Roman" w:cs="Times New Roman"/>
          <w:sz w:val="24"/>
          <w:szCs w:val="24"/>
        </w:rPr>
        <w:t>recent</w:t>
      </w:r>
      <w:r w:rsidR="0031489B">
        <w:rPr>
          <w:rFonts w:ascii="Times New Roman" w:hAnsi="Times New Roman" w:cs="Times New Roman"/>
          <w:sz w:val="24"/>
          <w:szCs w:val="24"/>
        </w:rPr>
        <w:t>”</w:t>
      </w:r>
      <w:r w:rsidR="00135452">
        <w:rPr>
          <w:rFonts w:ascii="Times New Roman" w:hAnsi="Times New Roman" w:cs="Times New Roman"/>
          <w:sz w:val="24"/>
          <w:szCs w:val="24"/>
        </w:rPr>
        <w:t xml:space="preserve"> </w:t>
      </w:r>
      <w:proofErr w:type="spellStart"/>
      <w:r w:rsidR="00135452">
        <w:rPr>
          <w:rFonts w:ascii="Times New Roman" w:hAnsi="Times New Roman" w:cs="Times New Roman"/>
          <w:sz w:val="24"/>
          <w:szCs w:val="24"/>
        </w:rPr>
        <w:t>groundfish</w:t>
      </w:r>
      <w:proofErr w:type="spellEnd"/>
      <w:r w:rsidR="00135452">
        <w:rPr>
          <w:rFonts w:ascii="Times New Roman" w:hAnsi="Times New Roman" w:cs="Times New Roman"/>
          <w:sz w:val="24"/>
          <w:szCs w:val="24"/>
        </w:rPr>
        <w:t xml:space="preserve"> fishing trip rather than their “typical” trip. This was changed so that information would be collected for a randomly selected trip rather than one they might find more memorable or typical.</w:t>
      </w:r>
    </w:p>
    <w:p w:rsidR="00961332" w:rsidRDefault="00961332" w:rsidP="00961332">
      <w:pPr>
        <w:spacing w:after="0" w:line="240" w:lineRule="auto"/>
        <w:rPr>
          <w:rFonts w:ascii="Times New Roman" w:hAnsi="Times New Roman" w:cs="Times New Roman"/>
          <w:sz w:val="24"/>
          <w:szCs w:val="24"/>
        </w:rPr>
      </w:pPr>
    </w:p>
    <w:p w:rsidR="00135452" w:rsidRDefault="0013545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mentioned in the previous paragraph, some elements and ideas from </w:t>
      </w:r>
      <w:r w:rsidR="00961332">
        <w:rPr>
          <w:rFonts w:ascii="Times New Roman" w:hAnsi="Times New Roman" w:cs="Times New Roman"/>
          <w:sz w:val="24"/>
          <w:szCs w:val="24"/>
        </w:rPr>
        <w:t>Section</w:t>
      </w:r>
      <w:r w:rsidR="00C25DBF">
        <w:rPr>
          <w:rFonts w:ascii="Times New Roman" w:hAnsi="Times New Roman" w:cs="Times New Roman"/>
          <w:sz w:val="24"/>
          <w:szCs w:val="24"/>
        </w:rPr>
        <w:t xml:space="preserve"> C</w:t>
      </w:r>
      <w:r>
        <w:rPr>
          <w:rFonts w:ascii="Times New Roman" w:hAnsi="Times New Roman" w:cs="Times New Roman"/>
          <w:sz w:val="24"/>
          <w:szCs w:val="24"/>
        </w:rPr>
        <w:t xml:space="preserve"> tested in the first group were incorporated into Section B tested in the second group. </w:t>
      </w:r>
    </w:p>
    <w:p w:rsidR="00135452" w:rsidRDefault="00135452" w:rsidP="00BA6D15">
      <w:pPr>
        <w:spacing w:after="0" w:line="240" w:lineRule="auto"/>
        <w:rPr>
          <w:rFonts w:ascii="Times New Roman" w:hAnsi="Times New Roman" w:cs="Times New Roman"/>
          <w:sz w:val="24"/>
          <w:szCs w:val="24"/>
        </w:rPr>
      </w:pPr>
    </w:p>
    <w:p w:rsidR="00C25DBF" w:rsidRDefault="00135452"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D tested in the first group and Section C tested in the second group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both focused on how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regulations affected the fishing experience of anglers. Only change made for the second group was the addition of a question about what interests them about catching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(Question C4 in the second group, taken from Question C2 in the first group).  </w:t>
      </w:r>
    </w:p>
    <w:p w:rsidR="00A913F8" w:rsidRDefault="00A913F8" w:rsidP="00A913F8">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Figures 1 and 2 tested in the first group were similar to the handouts tested in Los Angeles. Average weights of the different target species were updated to better reflect what sizes anglers may have experience with (a criticism when testing these handouts in Los Angeles). Anglers were asked whether they recognized these species by name or picture, and whether they were commonly caught or targeted. </w:t>
      </w:r>
    </w:p>
    <w:p w:rsidR="00A913F8" w:rsidRDefault="00A913F8" w:rsidP="00BA6D15">
      <w:pPr>
        <w:spacing w:after="0" w:line="240" w:lineRule="auto"/>
        <w:rPr>
          <w:rFonts w:ascii="Times New Roman" w:hAnsi="Times New Roman" w:cs="Times New Roman"/>
          <w:sz w:val="24"/>
          <w:szCs w:val="24"/>
        </w:rPr>
      </w:pPr>
    </w:p>
    <w:p w:rsidR="00C25DBF" w:rsidRDefault="00A913F8"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D tested in the second group focused on costs incurred on their typical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fishing trip (Question D1), species preferences and trade-offs between species (Question D2), and whether they would take the trip mentioned in the previous two questions given a change in cost (Question D3) or species composition (Question D4). This handout reflected feedback we heard in our first focus group as well as feedback from previous groups relative to the conjoint/discrete choice table tested in Section E (first focus group). </w:t>
      </w:r>
    </w:p>
    <w:p w:rsidR="0088213B" w:rsidRDefault="0088213B" w:rsidP="00BA6D15">
      <w:pPr>
        <w:spacing w:after="0" w:line="240" w:lineRule="auto"/>
        <w:rPr>
          <w:rFonts w:ascii="Times New Roman" w:hAnsi="Times New Roman" w:cs="Times New Roman"/>
          <w:sz w:val="24"/>
          <w:szCs w:val="24"/>
        </w:rPr>
      </w:pPr>
    </w:p>
    <w:p w:rsidR="0088213B" w:rsidRDefault="0088213B"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E tested only in the first group included questions about their most recent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trip such as trip length (Question E1), a table for telling us about trip expenditures (Question E2), a conjoint/discrete choice table to elicit species trade-offs relative to different trip costs (Questions E3 and E4), and why they chose the trip they did (Questions E5 through E7). Only the first two questions were retained for our second focus group. </w:t>
      </w:r>
    </w:p>
    <w:p w:rsidR="00A913F8" w:rsidRDefault="00A913F8"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C25DBF">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FE2C21" w:rsidRDefault="00C25DBF" w:rsidP="00BA6D15">
      <w:pPr>
        <w:spacing w:after="0" w:line="240" w:lineRule="auto"/>
        <w:rPr>
          <w:rFonts w:ascii="Times New Roman" w:hAnsi="Times New Roman" w:cs="Times New Roman"/>
          <w:sz w:val="24"/>
          <w:szCs w:val="24"/>
        </w:rPr>
      </w:pPr>
      <w:r w:rsidRPr="0088213B">
        <w:rPr>
          <w:rFonts w:ascii="Times New Roman" w:hAnsi="Times New Roman" w:cs="Times New Roman"/>
          <w:sz w:val="24"/>
          <w:szCs w:val="24"/>
        </w:rPr>
        <w:t>Overall, we learned that</w:t>
      </w:r>
      <w:r w:rsidR="0088213B" w:rsidRPr="0088213B">
        <w:rPr>
          <w:rFonts w:ascii="Times New Roman" w:hAnsi="Times New Roman" w:cs="Times New Roman"/>
          <w:sz w:val="24"/>
          <w:szCs w:val="24"/>
        </w:rPr>
        <w:t xml:space="preserve"> the conjoint/discrete choice table was not going to work for this survey due to the large number of desirable </w:t>
      </w:r>
      <w:proofErr w:type="spellStart"/>
      <w:r w:rsidR="0088213B" w:rsidRPr="0088213B">
        <w:rPr>
          <w:rFonts w:ascii="Times New Roman" w:hAnsi="Times New Roman" w:cs="Times New Roman"/>
          <w:sz w:val="24"/>
          <w:szCs w:val="24"/>
        </w:rPr>
        <w:t>groundfish</w:t>
      </w:r>
      <w:proofErr w:type="spellEnd"/>
      <w:r w:rsidR="0088213B" w:rsidRPr="0088213B">
        <w:rPr>
          <w:rFonts w:ascii="Times New Roman" w:hAnsi="Times New Roman" w:cs="Times New Roman"/>
          <w:sz w:val="24"/>
          <w:szCs w:val="24"/>
        </w:rPr>
        <w:t xml:space="preserve"> species that anglers</w:t>
      </w:r>
      <w:r w:rsidR="00FE2C21">
        <w:rPr>
          <w:rFonts w:ascii="Times New Roman" w:hAnsi="Times New Roman" w:cs="Times New Roman"/>
          <w:sz w:val="24"/>
          <w:szCs w:val="24"/>
        </w:rPr>
        <w:t>’</w:t>
      </w:r>
      <w:r w:rsidR="0088213B" w:rsidRPr="0088213B">
        <w:rPr>
          <w:rFonts w:ascii="Times New Roman" w:hAnsi="Times New Roman" w:cs="Times New Roman"/>
          <w:sz w:val="24"/>
          <w:szCs w:val="24"/>
        </w:rPr>
        <w:t xml:space="preserve"> target. </w:t>
      </w:r>
      <w:r w:rsidR="00FE2C21">
        <w:rPr>
          <w:rFonts w:ascii="Times New Roman" w:hAnsi="Times New Roman" w:cs="Times New Roman"/>
          <w:sz w:val="24"/>
          <w:szCs w:val="24"/>
        </w:rPr>
        <w:t xml:space="preserve">Instead, we reformatted some of the survey questions to elicit feedback about a wider range of species rather than limiting them to only three or four, as was the case in the conjoint table. In addition, the most recent version of the survey (tested in the second focus group) was much more </w:t>
      </w:r>
      <w:proofErr w:type="spellStart"/>
      <w:r w:rsidR="00FE2C21">
        <w:rPr>
          <w:rFonts w:ascii="Times New Roman" w:hAnsi="Times New Roman" w:cs="Times New Roman"/>
          <w:sz w:val="24"/>
          <w:szCs w:val="24"/>
        </w:rPr>
        <w:t>groundfish</w:t>
      </w:r>
      <w:proofErr w:type="spellEnd"/>
      <w:r w:rsidR="00FE2C21">
        <w:rPr>
          <w:rFonts w:ascii="Times New Roman" w:hAnsi="Times New Roman" w:cs="Times New Roman"/>
          <w:sz w:val="24"/>
          <w:szCs w:val="24"/>
        </w:rPr>
        <w:t xml:space="preserve">-focused. We removed some of the broader, saltwater fishing questions to reduce the survey’s length and to get the respondent thinking about </w:t>
      </w:r>
      <w:proofErr w:type="spellStart"/>
      <w:r w:rsidR="00FE2C21">
        <w:rPr>
          <w:rFonts w:ascii="Times New Roman" w:hAnsi="Times New Roman" w:cs="Times New Roman"/>
          <w:sz w:val="24"/>
          <w:szCs w:val="24"/>
        </w:rPr>
        <w:t>groundfish</w:t>
      </w:r>
      <w:proofErr w:type="spellEnd"/>
      <w:r w:rsidR="00FE2C21">
        <w:rPr>
          <w:rFonts w:ascii="Times New Roman" w:hAnsi="Times New Roman" w:cs="Times New Roman"/>
          <w:sz w:val="24"/>
          <w:szCs w:val="24"/>
        </w:rPr>
        <w:t xml:space="preserve"> earlier in the survey. </w:t>
      </w:r>
      <w:r w:rsidR="00425CF2">
        <w:rPr>
          <w:rFonts w:ascii="Times New Roman" w:hAnsi="Times New Roman" w:cs="Times New Roman"/>
          <w:sz w:val="24"/>
          <w:szCs w:val="24"/>
        </w:rPr>
        <w:t>In general, we were confident with Sections A through C after this last set of focus groups. The last section, Section D, seemed more understandable than previous versions of the survey but would require some wording c</w:t>
      </w:r>
      <w:r w:rsidR="0031489B">
        <w:rPr>
          <w:rFonts w:ascii="Times New Roman" w:hAnsi="Times New Roman" w:cs="Times New Roman"/>
          <w:sz w:val="24"/>
          <w:szCs w:val="24"/>
        </w:rPr>
        <w:t>hanges</w:t>
      </w:r>
      <w:r w:rsidR="00425CF2">
        <w:rPr>
          <w:rFonts w:ascii="Times New Roman" w:hAnsi="Times New Roman" w:cs="Times New Roman"/>
          <w:sz w:val="24"/>
          <w:szCs w:val="24"/>
        </w:rPr>
        <w:t xml:space="preserve"> to ensure that it was understandable to a wider range of respondents. </w:t>
      </w:r>
    </w:p>
    <w:p w:rsidR="00FE2C21" w:rsidRDefault="00FE2C21" w:rsidP="00BA6D15">
      <w:pPr>
        <w:spacing w:after="0" w:line="240" w:lineRule="auto"/>
        <w:rPr>
          <w:rFonts w:ascii="Times New Roman" w:hAnsi="Times New Roman" w:cs="Times New Roman"/>
          <w:sz w:val="24"/>
          <w:szCs w:val="24"/>
        </w:rPr>
      </w:pPr>
    </w:p>
    <w:p w:rsidR="00BA6D15" w:rsidRDefault="00FE2C21"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Also, t</w:t>
      </w:r>
      <w:r w:rsidR="00C61136">
        <w:rPr>
          <w:rFonts w:ascii="Times New Roman" w:hAnsi="Times New Roman" w:cs="Times New Roman"/>
          <w:sz w:val="24"/>
          <w:szCs w:val="24"/>
        </w:rPr>
        <w:t>h</w:t>
      </w:r>
      <w:r w:rsidR="00C96359">
        <w:rPr>
          <w:rFonts w:ascii="Times New Roman" w:hAnsi="Times New Roman" w:cs="Times New Roman"/>
          <w:sz w:val="24"/>
          <w:szCs w:val="24"/>
        </w:rPr>
        <w:t xml:space="preserve">e version of the survey we tested in our first group </w:t>
      </w:r>
      <w:r w:rsidR="00C61136">
        <w:rPr>
          <w:rFonts w:ascii="Times New Roman" w:hAnsi="Times New Roman" w:cs="Times New Roman"/>
          <w:sz w:val="24"/>
          <w:szCs w:val="24"/>
        </w:rPr>
        <w:t>took participants a maximum of 33 minutes to complete. This was more than we would prefer; our goal was to develop a survey that could be completed within 25 minutes on average. Changes to Section E and the conjoint/discrete choice table in pa</w:t>
      </w:r>
      <w:r w:rsidR="00C96359">
        <w:rPr>
          <w:rFonts w:ascii="Times New Roman" w:hAnsi="Times New Roman" w:cs="Times New Roman"/>
          <w:sz w:val="24"/>
          <w:szCs w:val="24"/>
        </w:rPr>
        <w:t xml:space="preserve">rticular would need to be made prior to the second group. Specifically, the handouts for the second group did not include a </w:t>
      </w:r>
      <w:r w:rsidR="00C61136">
        <w:rPr>
          <w:rFonts w:ascii="Times New Roman" w:hAnsi="Times New Roman" w:cs="Times New Roman"/>
          <w:sz w:val="24"/>
          <w:szCs w:val="24"/>
        </w:rPr>
        <w:t xml:space="preserve">conjoint table. Instead, we focused on having anglers identify their species preferences </w:t>
      </w:r>
      <w:r w:rsidR="00C96359">
        <w:rPr>
          <w:rFonts w:ascii="Times New Roman" w:hAnsi="Times New Roman" w:cs="Times New Roman"/>
          <w:sz w:val="24"/>
          <w:szCs w:val="24"/>
        </w:rPr>
        <w:t xml:space="preserve">given two different bag limits (10 versus 7 fish per bag per day). This version of the survey took participants a maximum of 24 minutes to complete. This was preferable given our 25 minute per survey goal. </w:t>
      </w:r>
    </w:p>
    <w:p w:rsidR="000C7905" w:rsidRDefault="000C7905" w:rsidP="00BA6D15">
      <w:pPr>
        <w:spacing w:after="0" w:line="240" w:lineRule="auto"/>
        <w:rPr>
          <w:rFonts w:ascii="Times New Roman" w:hAnsi="Times New Roman" w:cs="Times New Roman"/>
          <w:sz w:val="24"/>
          <w:szCs w:val="24"/>
        </w:rPr>
      </w:pPr>
    </w:p>
    <w:p w:rsidR="000C7905" w:rsidRDefault="000C790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Sections A and B tested in the first focus group (comprised of seven and six questions, respectively) were shortened and combined into one Section A for the second group (comprised of four questions). These handouts were focused on saltwater fishing in general. We determined that we were overemphasizing general saltwater fishing experience at the expense of more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-focused questions. </w:t>
      </w:r>
    </w:p>
    <w:p w:rsidR="000C7905" w:rsidRDefault="000C7905" w:rsidP="00BA6D15">
      <w:pPr>
        <w:spacing w:after="0" w:line="240" w:lineRule="auto"/>
        <w:rPr>
          <w:rFonts w:ascii="Times New Roman" w:hAnsi="Times New Roman" w:cs="Times New Roman"/>
          <w:sz w:val="24"/>
          <w:szCs w:val="24"/>
        </w:rPr>
      </w:pPr>
    </w:p>
    <w:p w:rsidR="000C7905" w:rsidRDefault="000C790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C in the first group and Section B in the second group were similar in their focus on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fishing experiences. Relative to the handout tested in the first group, less emphasis was made on specific species in the handout tested in the second group. This change was made because more species-specific questions were tested in the handout in the second group. </w:t>
      </w:r>
    </w:p>
    <w:p w:rsidR="000C7905" w:rsidRDefault="000C7905" w:rsidP="00BA6D15">
      <w:pPr>
        <w:spacing w:after="0" w:line="240" w:lineRule="auto"/>
        <w:rPr>
          <w:rFonts w:ascii="Times New Roman" w:hAnsi="Times New Roman" w:cs="Times New Roman"/>
          <w:sz w:val="24"/>
          <w:szCs w:val="24"/>
        </w:rPr>
      </w:pPr>
    </w:p>
    <w:p w:rsidR="000C7905" w:rsidRDefault="000C790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D in the first group and Section C in the second group were similar in their focus on </w:t>
      </w:r>
      <w:proofErr w:type="spellStart"/>
      <w:r>
        <w:rPr>
          <w:rFonts w:ascii="Times New Roman" w:hAnsi="Times New Roman" w:cs="Times New Roman"/>
          <w:sz w:val="24"/>
          <w:szCs w:val="24"/>
        </w:rPr>
        <w:t>groundfish</w:t>
      </w:r>
      <w:proofErr w:type="spellEnd"/>
      <w:r>
        <w:rPr>
          <w:rFonts w:ascii="Times New Roman" w:hAnsi="Times New Roman" w:cs="Times New Roman"/>
          <w:sz w:val="24"/>
          <w:szCs w:val="24"/>
        </w:rPr>
        <w:t xml:space="preserve"> regulations and their effect on anglers. The handouts tested in each group were nearly identical and our participants did not seem to have difficulty understanding and responding to these questions.</w:t>
      </w:r>
    </w:p>
    <w:p w:rsidR="000C7905" w:rsidRDefault="000C7905" w:rsidP="00BA6D15">
      <w:pPr>
        <w:spacing w:after="0" w:line="240" w:lineRule="auto"/>
        <w:rPr>
          <w:rFonts w:ascii="Times New Roman" w:hAnsi="Times New Roman" w:cs="Times New Roman"/>
          <w:sz w:val="24"/>
          <w:szCs w:val="24"/>
        </w:rPr>
      </w:pPr>
    </w:p>
    <w:p w:rsidR="000C7905" w:rsidRDefault="000C7905" w:rsidP="00BA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Figures 1 and 2 and Section E tested in the first group, helped to inform and frame Section D tested in the second group. </w:t>
      </w:r>
      <w:r w:rsidR="00412198">
        <w:rPr>
          <w:rFonts w:ascii="Times New Roman" w:hAnsi="Times New Roman" w:cs="Times New Roman"/>
          <w:sz w:val="24"/>
          <w:szCs w:val="24"/>
        </w:rPr>
        <w:t xml:space="preserve">As in our Los Angeles groups, taking the sum of their expenditures (Question E2) and translating it over to the conjoint table (Questions E3 through E5), as well as understanding and responding to the conjoint table, was difficult for participants. This format did not seem to work well so for the second group, we opted to test a more straightforward, multi-species table where anglers could pick and choose which species they preferred given different total bag limits (10 and 7 fish bag limits). This allowed us to see which species they were choosing between while providing a table format that was more easily read and understood.  </w:t>
      </w:r>
    </w:p>
    <w:p w:rsidR="000D26CC" w:rsidRDefault="000D26CC" w:rsidP="00BA6D15">
      <w:pPr>
        <w:spacing w:after="0" w:line="240" w:lineRule="auto"/>
        <w:rPr>
          <w:rFonts w:ascii="Times New Roman" w:hAnsi="Times New Roman" w:cs="Times New Roman"/>
          <w:sz w:val="24"/>
          <w:szCs w:val="24"/>
        </w:rPr>
      </w:pPr>
    </w:p>
    <w:p w:rsidR="000D26CC" w:rsidRPr="00C61136" w:rsidRDefault="000D26CC" w:rsidP="00BA6D15">
      <w:pPr>
        <w:spacing w:after="0" w:line="240" w:lineRule="auto"/>
        <w:rPr>
          <w:rFonts w:ascii="Times New Roman" w:hAnsi="Times New Roman" w:cs="Times New Roman"/>
          <w:sz w:val="24"/>
          <w:szCs w:val="24"/>
        </w:rPr>
      </w:pPr>
    </w:p>
    <w:p w:rsidR="000C7905" w:rsidRPr="007C42C1" w:rsidRDefault="000C7905">
      <w:pPr>
        <w:rPr>
          <w:rFonts w:ascii="Times New Roman" w:hAnsi="Times New Roman" w:cs="Times New Roman"/>
          <w:sz w:val="24"/>
          <w:szCs w:val="24"/>
        </w:rPr>
      </w:pPr>
      <w:bookmarkStart w:id="0" w:name="_GoBack"/>
      <w:bookmarkEnd w:id="0"/>
    </w:p>
    <w:sectPr w:rsidR="000C7905" w:rsidRPr="007C42C1" w:rsidSect="00083B14">
      <w:headerReference w:type="default" r:id="rId8"/>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FD" w:rsidRDefault="00833AFD">
      <w:pPr>
        <w:spacing w:after="0" w:line="240" w:lineRule="auto"/>
      </w:pPr>
      <w:r>
        <w:separator/>
      </w:r>
    </w:p>
  </w:endnote>
  <w:endnote w:type="continuationSeparator" w:id="0">
    <w:p w:rsidR="00833AFD" w:rsidRDefault="0083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07991"/>
      <w:docPartObj>
        <w:docPartGallery w:val="Page Numbers (Bottom of Page)"/>
        <w:docPartUnique/>
      </w:docPartObj>
    </w:sdtPr>
    <w:sdtEndPr>
      <w:rPr>
        <w:noProof/>
      </w:rPr>
    </w:sdtEndPr>
    <w:sdtContent>
      <w:p w:rsidR="00E31FA8" w:rsidRDefault="00E31FA8">
        <w:pPr>
          <w:pStyle w:val="Footer"/>
          <w:jc w:val="right"/>
        </w:pPr>
        <w:r>
          <w:fldChar w:fldCharType="begin"/>
        </w:r>
        <w:r>
          <w:instrText xml:space="preserve"> PAGE   \* MERGEFORMAT </w:instrText>
        </w:r>
        <w:r>
          <w:fldChar w:fldCharType="separate"/>
        </w:r>
        <w:r w:rsidR="009C6BD8">
          <w:rPr>
            <w:noProof/>
          </w:rPr>
          <w:t>13</w:t>
        </w:r>
        <w:r>
          <w:rPr>
            <w:noProof/>
          </w:rPr>
          <w:fldChar w:fldCharType="end"/>
        </w:r>
      </w:p>
    </w:sdtContent>
  </w:sdt>
  <w:p w:rsidR="00E31FA8" w:rsidRDefault="00E3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FD" w:rsidRDefault="00833AFD">
      <w:pPr>
        <w:spacing w:after="0" w:line="240" w:lineRule="auto"/>
      </w:pPr>
      <w:r>
        <w:separator/>
      </w:r>
    </w:p>
  </w:footnote>
  <w:footnote w:type="continuationSeparator" w:id="0">
    <w:p w:rsidR="00833AFD" w:rsidRDefault="00833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08" w:rsidRPr="00536437" w:rsidRDefault="00833AFD">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02591"/>
    <w:multiLevelType w:val="hybridMultilevel"/>
    <w:tmpl w:val="6DEE9C6A"/>
    <w:lvl w:ilvl="0" w:tplc="59E652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F70B42"/>
    <w:multiLevelType w:val="hybridMultilevel"/>
    <w:tmpl w:val="604A86C8"/>
    <w:lvl w:ilvl="0" w:tplc="C85E6BBA">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15"/>
    <w:rsid w:val="00003914"/>
    <w:rsid w:val="000075E3"/>
    <w:rsid w:val="00007F13"/>
    <w:rsid w:val="00016E4D"/>
    <w:rsid w:val="00023B16"/>
    <w:rsid w:val="00074C84"/>
    <w:rsid w:val="000A4293"/>
    <w:rsid w:val="000A47F0"/>
    <w:rsid w:val="000C233D"/>
    <w:rsid w:val="000C7905"/>
    <w:rsid w:val="000D26CC"/>
    <w:rsid w:val="000F3D68"/>
    <w:rsid w:val="0010298D"/>
    <w:rsid w:val="00122340"/>
    <w:rsid w:val="00135452"/>
    <w:rsid w:val="001428C0"/>
    <w:rsid w:val="00146731"/>
    <w:rsid w:val="00157514"/>
    <w:rsid w:val="00160C1D"/>
    <w:rsid w:val="00182B0C"/>
    <w:rsid w:val="0019389B"/>
    <w:rsid w:val="001A0FD4"/>
    <w:rsid w:val="001A42F9"/>
    <w:rsid w:val="001D451A"/>
    <w:rsid w:val="001D5F29"/>
    <w:rsid w:val="001E1473"/>
    <w:rsid w:val="00222988"/>
    <w:rsid w:val="00222FA3"/>
    <w:rsid w:val="00223090"/>
    <w:rsid w:val="002242AB"/>
    <w:rsid w:val="0022618C"/>
    <w:rsid w:val="00236586"/>
    <w:rsid w:val="00236C2E"/>
    <w:rsid w:val="00244043"/>
    <w:rsid w:val="00245507"/>
    <w:rsid w:val="002652FA"/>
    <w:rsid w:val="0026717E"/>
    <w:rsid w:val="002742B4"/>
    <w:rsid w:val="00274D1C"/>
    <w:rsid w:val="00276835"/>
    <w:rsid w:val="0029152B"/>
    <w:rsid w:val="00292F30"/>
    <w:rsid w:val="002A3C3F"/>
    <w:rsid w:val="002A4BCB"/>
    <w:rsid w:val="002C4DB1"/>
    <w:rsid w:val="002E477B"/>
    <w:rsid w:val="002E5B7A"/>
    <w:rsid w:val="002F36E1"/>
    <w:rsid w:val="002F6CDD"/>
    <w:rsid w:val="00310EAD"/>
    <w:rsid w:val="0031489B"/>
    <w:rsid w:val="00335E43"/>
    <w:rsid w:val="003444DD"/>
    <w:rsid w:val="0034481E"/>
    <w:rsid w:val="00345731"/>
    <w:rsid w:val="0034747A"/>
    <w:rsid w:val="00347EFC"/>
    <w:rsid w:val="003601E2"/>
    <w:rsid w:val="00363C94"/>
    <w:rsid w:val="003810CA"/>
    <w:rsid w:val="003A01C1"/>
    <w:rsid w:val="003A2202"/>
    <w:rsid w:val="003B465A"/>
    <w:rsid w:val="003F3ADD"/>
    <w:rsid w:val="003F72B1"/>
    <w:rsid w:val="00412198"/>
    <w:rsid w:val="00414D31"/>
    <w:rsid w:val="004164D2"/>
    <w:rsid w:val="00425CF2"/>
    <w:rsid w:val="00471B6B"/>
    <w:rsid w:val="00473F26"/>
    <w:rsid w:val="00474846"/>
    <w:rsid w:val="004766BC"/>
    <w:rsid w:val="00477726"/>
    <w:rsid w:val="004B09FE"/>
    <w:rsid w:val="004B52DD"/>
    <w:rsid w:val="004B7B69"/>
    <w:rsid w:val="004C0997"/>
    <w:rsid w:val="004E390C"/>
    <w:rsid w:val="004F0B6D"/>
    <w:rsid w:val="004F5097"/>
    <w:rsid w:val="005103CD"/>
    <w:rsid w:val="0053107B"/>
    <w:rsid w:val="00536437"/>
    <w:rsid w:val="005454DB"/>
    <w:rsid w:val="005666E4"/>
    <w:rsid w:val="005A64A8"/>
    <w:rsid w:val="005C618B"/>
    <w:rsid w:val="005E66A1"/>
    <w:rsid w:val="005E7E99"/>
    <w:rsid w:val="005F2507"/>
    <w:rsid w:val="00601E91"/>
    <w:rsid w:val="006227C7"/>
    <w:rsid w:val="006247E6"/>
    <w:rsid w:val="006325D5"/>
    <w:rsid w:val="00632F20"/>
    <w:rsid w:val="0063481E"/>
    <w:rsid w:val="00644071"/>
    <w:rsid w:val="006514EC"/>
    <w:rsid w:val="0065361B"/>
    <w:rsid w:val="00655175"/>
    <w:rsid w:val="00664471"/>
    <w:rsid w:val="00672A56"/>
    <w:rsid w:val="00682577"/>
    <w:rsid w:val="006E2D11"/>
    <w:rsid w:val="006F6BC0"/>
    <w:rsid w:val="00710E7E"/>
    <w:rsid w:val="007176C8"/>
    <w:rsid w:val="00727C0B"/>
    <w:rsid w:val="007469DE"/>
    <w:rsid w:val="00752C85"/>
    <w:rsid w:val="00755B7B"/>
    <w:rsid w:val="007A508E"/>
    <w:rsid w:val="007B024A"/>
    <w:rsid w:val="007B647C"/>
    <w:rsid w:val="007C42C1"/>
    <w:rsid w:val="007E100D"/>
    <w:rsid w:val="00802DC1"/>
    <w:rsid w:val="00807911"/>
    <w:rsid w:val="0081598F"/>
    <w:rsid w:val="00833AFD"/>
    <w:rsid w:val="00834D5B"/>
    <w:rsid w:val="00840ABA"/>
    <w:rsid w:val="00853EC7"/>
    <w:rsid w:val="00866F44"/>
    <w:rsid w:val="00867DAD"/>
    <w:rsid w:val="0088213B"/>
    <w:rsid w:val="00897274"/>
    <w:rsid w:val="008A7201"/>
    <w:rsid w:val="008C5C10"/>
    <w:rsid w:val="008C62BF"/>
    <w:rsid w:val="008F430F"/>
    <w:rsid w:val="00922C9C"/>
    <w:rsid w:val="0092492E"/>
    <w:rsid w:val="00931617"/>
    <w:rsid w:val="00936A4D"/>
    <w:rsid w:val="00961332"/>
    <w:rsid w:val="00967161"/>
    <w:rsid w:val="00985B9A"/>
    <w:rsid w:val="009861F3"/>
    <w:rsid w:val="009876AF"/>
    <w:rsid w:val="009902BE"/>
    <w:rsid w:val="0099415B"/>
    <w:rsid w:val="009C18F6"/>
    <w:rsid w:val="009C61EE"/>
    <w:rsid w:val="009C6BD8"/>
    <w:rsid w:val="009D2833"/>
    <w:rsid w:val="009D6BBD"/>
    <w:rsid w:val="00A074FC"/>
    <w:rsid w:val="00A15924"/>
    <w:rsid w:val="00A33CFD"/>
    <w:rsid w:val="00A529E8"/>
    <w:rsid w:val="00A80E61"/>
    <w:rsid w:val="00A913F8"/>
    <w:rsid w:val="00AA2E8D"/>
    <w:rsid w:val="00AA4884"/>
    <w:rsid w:val="00AD16D5"/>
    <w:rsid w:val="00AD348A"/>
    <w:rsid w:val="00AF4DD0"/>
    <w:rsid w:val="00B22FD5"/>
    <w:rsid w:val="00B3151D"/>
    <w:rsid w:val="00B4031B"/>
    <w:rsid w:val="00B41D67"/>
    <w:rsid w:val="00B42DE2"/>
    <w:rsid w:val="00B651E2"/>
    <w:rsid w:val="00B81D19"/>
    <w:rsid w:val="00B906E2"/>
    <w:rsid w:val="00B917DB"/>
    <w:rsid w:val="00B921B9"/>
    <w:rsid w:val="00B92693"/>
    <w:rsid w:val="00BA6D15"/>
    <w:rsid w:val="00BD7CA1"/>
    <w:rsid w:val="00BE0905"/>
    <w:rsid w:val="00C15872"/>
    <w:rsid w:val="00C25DBF"/>
    <w:rsid w:val="00C40210"/>
    <w:rsid w:val="00C466FD"/>
    <w:rsid w:val="00C61136"/>
    <w:rsid w:val="00C657AD"/>
    <w:rsid w:val="00C735A7"/>
    <w:rsid w:val="00C84B4C"/>
    <w:rsid w:val="00C96359"/>
    <w:rsid w:val="00CA43BD"/>
    <w:rsid w:val="00CB7888"/>
    <w:rsid w:val="00CC1051"/>
    <w:rsid w:val="00D13FD1"/>
    <w:rsid w:val="00D140DE"/>
    <w:rsid w:val="00D35E17"/>
    <w:rsid w:val="00D36294"/>
    <w:rsid w:val="00D50D72"/>
    <w:rsid w:val="00D52045"/>
    <w:rsid w:val="00D56D30"/>
    <w:rsid w:val="00D604BA"/>
    <w:rsid w:val="00D8516B"/>
    <w:rsid w:val="00D90E7E"/>
    <w:rsid w:val="00D93D09"/>
    <w:rsid w:val="00D95A70"/>
    <w:rsid w:val="00DB0A2B"/>
    <w:rsid w:val="00DB5112"/>
    <w:rsid w:val="00DC4617"/>
    <w:rsid w:val="00DC7B4A"/>
    <w:rsid w:val="00DD553B"/>
    <w:rsid w:val="00DE0A00"/>
    <w:rsid w:val="00E06034"/>
    <w:rsid w:val="00E26FED"/>
    <w:rsid w:val="00E3177E"/>
    <w:rsid w:val="00E31FA8"/>
    <w:rsid w:val="00E352E5"/>
    <w:rsid w:val="00E407A2"/>
    <w:rsid w:val="00E5201C"/>
    <w:rsid w:val="00E60C92"/>
    <w:rsid w:val="00E941AD"/>
    <w:rsid w:val="00EB36A2"/>
    <w:rsid w:val="00EC7E19"/>
    <w:rsid w:val="00EE3071"/>
    <w:rsid w:val="00EE4662"/>
    <w:rsid w:val="00F00742"/>
    <w:rsid w:val="00F03BFF"/>
    <w:rsid w:val="00F0667A"/>
    <w:rsid w:val="00F1264F"/>
    <w:rsid w:val="00F1532B"/>
    <w:rsid w:val="00F5468C"/>
    <w:rsid w:val="00F61958"/>
    <w:rsid w:val="00F92245"/>
    <w:rsid w:val="00FC5F1F"/>
    <w:rsid w:val="00FD3E9D"/>
    <w:rsid w:val="00FE2C21"/>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D1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6D15"/>
    <w:rPr>
      <w:rFonts w:ascii="Times New Roman" w:eastAsia="Times New Roman" w:hAnsi="Times New Roman" w:cs="Times New Roman"/>
      <w:sz w:val="20"/>
      <w:szCs w:val="20"/>
    </w:rPr>
  </w:style>
  <w:style w:type="paragraph" w:styleId="ListParagraph">
    <w:name w:val="List Paragraph"/>
    <w:basedOn w:val="Normal"/>
    <w:uiPriority w:val="34"/>
    <w:qFormat/>
    <w:rsid w:val="00BA6D1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6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D1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6D15"/>
    <w:rPr>
      <w:rFonts w:ascii="Times New Roman" w:eastAsia="Times New Roman" w:hAnsi="Times New Roman" w:cs="Times New Roman"/>
      <w:sz w:val="20"/>
      <w:szCs w:val="20"/>
    </w:rPr>
  </w:style>
  <w:style w:type="paragraph" w:styleId="ListParagraph">
    <w:name w:val="List Paragraph"/>
    <w:basedOn w:val="Normal"/>
    <w:uiPriority w:val="34"/>
    <w:qFormat/>
    <w:rsid w:val="00BA6D1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6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Pages>
  <Words>6430</Words>
  <Characters>36654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sarah.brabson</dc:creator>
  <cp:lastModifiedBy>Sarah Brabson</cp:lastModifiedBy>
  <cp:revision>217</cp:revision>
  <dcterms:created xsi:type="dcterms:W3CDTF">2013-05-31T17:51:00Z</dcterms:created>
  <dcterms:modified xsi:type="dcterms:W3CDTF">2013-07-24T15:20:00Z</dcterms:modified>
</cp:coreProperties>
</file>