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B8" w:rsidRDefault="009D0DB8" w:rsidP="008D093E">
      <w:pPr>
        <w:autoSpaceDE w:val="0"/>
        <w:autoSpaceDN w:val="0"/>
        <w:adjustRightInd w:val="0"/>
        <w:rPr>
          <w:rFonts w:ascii="Garamond" w:hAnsi="Garamond"/>
          <w:b/>
          <w:smallCaps/>
          <w:sz w:val="32"/>
          <w:szCs w:val="32"/>
        </w:rPr>
      </w:pPr>
      <w:bookmarkStart w:id="0" w:name="_GoBack"/>
      <w:bookmarkEnd w:id="0"/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8D093E" w:rsidRPr="00D219E8" w:rsidRDefault="00D219E8" w:rsidP="009D0DB8">
      <w:pPr>
        <w:autoSpaceDE w:val="0"/>
        <w:autoSpaceDN w:val="0"/>
        <w:adjustRightInd w:val="0"/>
        <w:jc w:val="center"/>
        <w:rPr>
          <w:rFonts w:ascii="Times New Roman" w:hAnsi="Times New Roman"/>
          <w:b/>
          <w:smallCaps/>
          <w:sz w:val="48"/>
          <w:szCs w:val="48"/>
        </w:rPr>
      </w:pPr>
      <w:r w:rsidRPr="00D219E8">
        <w:rPr>
          <w:rFonts w:ascii="Times New Roman" w:hAnsi="Times New Roman"/>
          <w:b/>
          <w:smallCaps/>
          <w:sz w:val="48"/>
          <w:szCs w:val="48"/>
        </w:rPr>
        <w:t>Attachment 10</w:t>
      </w:r>
    </w:p>
    <w:p w:rsidR="008D093E" w:rsidRPr="00D219E8" w:rsidRDefault="008D093E" w:rsidP="009D0DB8">
      <w:pPr>
        <w:autoSpaceDE w:val="0"/>
        <w:autoSpaceDN w:val="0"/>
        <w:adjustRightInd w:val="0"/>
        <w:jc w:val="center"/>
        <w:rPr>
          <w:rFonts w:ascii="Times New Roman" w:hAnsi="Times New Roman"/>
          <w:b/>
          <w:smallCaps/>
          <w:sz w:val="48"/>
          <w:szCs w:val="48"/>
        </w:rPr>
      </w:pPr>
    </w:p>
    <w:p w:rsidR="009D0DB8" w:rsidRPr="00D219E8" w:rsidRDefault="009D0DB8" w:rsidP="009D0DB8">
      <w:pPr>
        <w:autoSpaceDE w:val="0"/>
        <w:autoSpaceDN w:val="0"/>
        <w:adjustRightInd w:val="0"/>
        <w:jc w:val="center"/>
        <w:rPr>
          <w:rFonts w:ascii="Times New Roman" w:hAnsi="Times New Roman"/>
          <w:b/>
          <w:smallCaps/>
          <w:sz w:val="48"/>
          <w:szCs w:val="48"/>
        </w:rPr>
      </w:pPr>
      <w:r w:rsidRPr="00D219E8">
        <w:rPr>
          <w:rFonts w:ascii="Times New Roman" w:hAnsi="Times New Roman"/>
          <w:b/>
          <w:smallCaps/>
          <w:sz w:val="48"/>
          <w:szCs w:val="48"/>
        </w:rPr>
        <w:t xml:space="preserve">Observational Assessment Guide </w:t>
      </w:r>
    </w:p>
    <w:p w:rsidR="009D0DB8" w:rsidRPr="00D219E8" w:rsidRDefault="009D0DB8" w:rsidP="009D0DB8">
      <w:pPr>
        <w:autoSpaceDE w:val="0"/>
        <w:autoSpaceDN w:val="0"/>
        <w:adjustRightInd w:val="0"/>
        <w:jc w:val="center"/>
        <w:rPr>
          <w:rFonts w:ascii="Times New Roman" w:hAnsi="Times New Roman"/>
          <w:b/>
          <w:smallCaps/>
          <w:sz w:val="48"/>
          <w:szCs w:val="48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rPr>
          <w:rFonts w:ascii="Garamond" w:hAnsi="Garamond"/>
          <w:b/>
          <w:smallCaps/>
          <w:sz w:val="32"/>
          <w:szCs w:val="32"/>
        </w:rPr>
      </w:pPr>
    </w:p>
    <w:p w:rsidR="0064682A" w:rsidRDefault="0064682A" w:rsidP="009D0DB8">
      <w:pPr>
        <w:autoSpaceDE w:val="0"/>
        <w:autoSpaceDN w:val="0"/>
        <w:adjustRightInd w:val="0"/>
        <w:rPr>
          <w:rFonts w:ascii="Garamond" w:hAnsi="Garamond"/>
          <w:b/>
          <w:smallCaps/>
          <w:sz w:val="32"/>
          <w:szCs w:val="32"/>
        </w:rPr>
      </w:pPr>
    </w:p>
    <w:p w:rsidR="009D0DB8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</w:p>
    <w:p w:rsidR="009D0DB8" w:rsidRPr="00B15BBB" w:rsidRDefault="009D0DB8" w:rsidP="009D0DB8">
      <w:pP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32"/>
          <w:szCs w:val="32"/>
        </w:rPr>
      </w:pPr>
      <w:r w:rsidRPr="00B15BBB">
        <w:rPr>
          <w:rFonts w:ascii="Garamond" w:hAnsi="Garamond"/>
          <w:b/>
          <w:smallCaps/>
          <w:sz w:val="32"/>
          <w:szCs w:val="32"/>
        </w:rPr>
        <w:t>Observational Assessment Guide</w:t>
      </w:r>
    </w:p>
    <w:p w:rsidR="009D0DB8" w:rsidRPr="00AD5ECF" w:rsidRDefault="009D0DB8" w:rsidP="009D0DB8">
      <w:pPr>
        <w:autoSpaceDE w:val="0"/>
        <w:autoSpaceDN w:val="0"/>
        <w:adjustRightInd w:val="0"/>
        <w:jc w:val="center"/>
        <w:rPr>
          <w:rFonts w:ascii="Garamond" w:hAnsi="Garamond" w:cs="TimesNewRoman,Bold"/>
          <w:bCs/>
          <w:smallCaps/>
          <w:sz w:val="32"/>
          <w:szCs w:val="32"/>
        </w:rPr>
      </w:pPr>
    </w:p>
    <w:p w:rsidR="009D0DB8" w:rsidRPr="00AD5ECF" w:rsidRDefault="009D0DB8" w:rsidP="009D0DB8">
      <w:pPr>
        <w:autoSpaceDE w:val="0"/>
        <w:autoSpaceDN w:val="0"/>
        <w:adjustRightInd w:val="0"/>
        <w:jc w:val="center"/>
        <w:rPr>
          <w:rFonts w:ascii="Garamond" w:hAnsi="Garamond" w:cs="Arial"/>
          <w:smallCaps/>
          <w:sz w:val="32"/>
          <w:szCs w:val="32"/>
        </w:rPr>
      </w:pPr>
    </w:p>
    <w:p w:rsidR="009D0DB8" w:rsidRPr="00AD5ECF" w:rsidRDefault="009D0DB8" w:rsidP="009D0DB8">
      <w:pPr>
        <w:rPr>
          <w:rFonts w:ascii="Garamond" w:hAnsi="Garamond"/>
          <w:b/>
          <w:sz w:val="24"/>
        </w:rPr>
      </w:pPr>
      <w:r w:rsidRPr="00AD5ECF">
        <w:rPr>
          <w:rFonts w:ascii="Garamond" w:hAnsi="Garamond"/>
          <w:b/>
          <w:sz w:val="24"/>
        </w:rPr>
        <w:t xml:space="preserve">Site Name </w:t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</w:r>
      <w:r w:rsidRPr="00AD5ECF">
        <w:rPr>
          <w:rFonts w:ascii="Garamond" w:hAnsi="Garamond"/>
          <w:b/>
          <w:sz w:val="24"/>
        </w:rPr>
        <w:softHyphen/>
        <w:t>________________________                       Site Visitor Initials _________</w:t>
      </w:r>
    </w:p>
    <w:p w:rsidR="009D0DB8" w:rsidRPr="00AD5ECF" w:rsidRDefault="009D0DB8" w:rsidP="009D0DB8">
      <w:pPr>
        <w:jc w:val="center"/>
        <w:rPr>
          <w:rFonts w:ascii="Garamond" w:hAnsi="Garamond"/>
          <w:b/>
          <w:sz w:val="24"/>
        </w:rPr>
      </w:pPr>
    </w:p>
    <w:p w:rsidR="009D0DB8" w:rsidRPr="00AD5ECF" w:rsidRDefault="009D0DB8" w:rsidP="009D0DB8">
      <w:pPr>
        <w:jc w:val="right"/>
        <w:rPr>
          <w:rFonts w:ascii="Garamond" w:hAnsi="Garamond"/>
          <w:b/>
          <w:sz w:val="24"/>
        </w:rPr>
      </w:pPr>
      <w:r w:rsidRPr="00AD5ECF">
        <w:rPr>
          <w:rFonts w:ascii="Garamond" w:hAnsi="Garamond"/>
          <w:b/>
          <w:sz w:val="24"/>
        </w:rPr>
        <w:t>Date ___________</w:t>
      </w:r>
    </w:p>
    <w:p w:rsidR="009D0DB8" w:rsidRPr="00AD5ECF" w:rsidRDefault="009D0DB8" w:rsidP="009D0DB8">
      <w:pPr>
        <w:jc w:val="center"/>
        <w:rPr>
          <w:rFonts w:ascii="Garamond" w:hAnsi="Garamond"/>
          <w:b/>
          <w:sz w:val="24"/>
        </w:rPr>
      </w:pPr>
    </w:p>
    <w:p w:rsidR="009D0DB8" w:rsidRPr="00AD5ECF" w:rsidRDefault="009D0DB8" w:rsidP="009D0DB8">
      <w:pPr>
        <w:jc w:val="center"/>
        <w:rPr>
          <w:rFonts w:ascii="Garamond" w:hAnsi="Garamond"/>
          <w:b/>
          <w:sz w:val="24"/>
        </w:rPr>
      </w:pPr>
      <w:r w:rsidRPr="00AD5ECF">
        <w:rPr>
          <w:rFonts w:ascii="Garamond" w:hAnsi="Garamond"/>
          <w:b/>
          <w:sz w:val="24"/>
        </w:rPr>
        <w:t>CRCCP Case Studies: Site Visit Field Notes/Observation Form</w:t>
      </w:r>
    </w:p>
    <w:p w:rsidR="009D0DB8" w:rsidRPr="00AD5ECF" w:rsidRDefault="009D0DB8" w:rsidP="009D0DB8">
      <w:pPr>
        <w:rPr>
          <w:rFonts w:ascii="Garamond" w:hAnsi="Garamond"/>
          <w:b/>
          <w:sz w:val="24"/>
        </w:rPr>
      </w:pPr>
    </w:p>
    <w:p w:rsidR="009D0DB8" w:rsidRPr="00AD5ECF" w:rsidRDefault="009D0DB8" w:rsidP="009D0DB8">
      <w:pPr>
        <w:rPr>
          <w:rFonts w:ascii="Garamond" w:hAnsi="Garamond"/>
          <w:sz w:val="24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53125" cy="2343150"/>
                <wp:effectExtent l="9525" t="5080" r="9525" b="139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DB8" w:rsidRPr="00273899" w:rsidRDefault="009D0DB8" w:rsidP="009D0DB8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73899">
                              <w:rPr>
                                <w:b/>
                                <w:sz w:val="24"/>
                              </w:rPr>
                              <w:t>Purpose:</w:t>
                            </w:r>
                          </w:p>
                          <w:p w:rsidR="009D0DB8" w:rsidRPr="00273899" w:rsidRDefault="009D0DB8" w:rsidP="009D0DB8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273899">
                              <w:rPr>
                                <w:sz w:val="24"/>
                              </w:rPr>
                              <w:t>To note any changes in the standard site visit process or methods which could influence the quality or quantity of the data that the site visitors sought to collect.</w:t>
                            </w:r>
                          </w:p>
                          <w:p w:rsidR="009D0DB8" w:rsidRPr="00273899" w:rsidRDefault="009D0DB8" w:rsidP="009D0DB8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273899">
                              <w:rPr>
                                <w:sz w:val="24"/>
                              </w:rPr>
                              <w:t>To document the use of any emergency or fall back plans that may have been used to deal with these unexpected changes to the site visit process or methods.</w:t>
                            </w:r>
                          </w:p>
                          <w:p w:rsidR="009D0DB8" w:rsidRPr="00273899" w:rsidRDefault="009D0DB8" w:rsidP="009D0DB8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273899">
                              <w:rPr>
                                <w:sz w:val="24"/>
                              </w:rPr>
                              <w:t>To note any anomalous findings that seemed unusual or out of the ordinary.</w:t>
                            </w:r>
                          </w:p>
                          <w:p w:rsidR="009D0DB8" w:rsidRPr="00273899" w:rsidRDefault="009D0DB8" w:rsidP="009D0DB8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273899">
                              <w:rPr>
                                <w:sz w:val="24"/>
                              </w:rPr>
                              <w:t>To describe overall impressions of the site visit including how site visitors were received by the on-site contact and how, in general, the site visit progressed.</w:t>
                            </w:r>
                          </w:p>
                          <w:p w:rsidR="009D0DB8" w:rsidRPr="00697131" w:rsidRDefault="009D0DB8" w:rsidP="009D0DB8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273899">
                              <w:rPr>
                                <w:sz w:val="24"/>
                              </w:rPr>
                              <w:t>To describe nuances, innovations, etc. not captured in the interview guide.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68.75pt;height:18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">
                <v:textbox style="mso-fit-shape-to-text:t">
                  <w:txbxContent>
                    <w:p w:rsidR="009D0DB8" w:rsidRPr="00273899" w:rsidRDefault="009D0DB8" w:rsidP="009D0DB8">
                      <w:pPr>
                        <w:rPr>
                          <w:b/>
                          <w:sz w:val="24"/>
                        </w:rPr>
                      </w:pPr>
                      <w:r w:rsidRPr="00273899">
                        <w:rPr>
                          <w:b/>
                          <w:sz w:val="24"/>
                        </w:rPr>
                        <w:t>Purpose:</w:t>
                      </w:r>
                    </w:p>
                    <w:p w:rsidR="009D0DB8" w:rsidRPr="00273899" w:rsidRDefault="009D0DB8" w:rsidP="009D0DB8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sz w:val="24"/>
                        </w:rPr>
                      </w:pPr>
                      <w:r w:rsidRPr="00273899">
                        <w:rPr>
                          <w:sz w:val="24"/>
                        </w:rPr>
                        <w:t>To note any changes in the standard site visit process or methods which could influence the quality or quantity of the data that the site visitors sought to collect.</w:t>
                      </w:r>
                    </w:p>
                    <w:p w:rsidR="009D0DB8" w:rsidRPr="00273899" w:rsidRDefault="009D0DB8" w:rsidP="009D0DB8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sz w:val="24"/>
                        </w:rPr>
                      </w:pPr>
                      <w:r w:rsidRPr="00273899">
                        <w:rPr>
                          <w:sz w:val="24"/>
                        </w:rPr>
                        <w:t>To document the use of any emergency or fall back plans that may have been used to deal with these unexpected changes to the site visit process or methods.</w:t>
                      </w:r>
                    </w:p>
                    <w:p w:rsidR="009D0DB8" w:rsidRPr="00273899" w:rsidRDefault="009D0DB8" w:rsidP="009D0DB8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sz w:val="24"/>
                        </w:rPr>
                      </w:pPr>
                      <w:r w:rsidRPr="00273899">
                        <w:rPr>
                          <w:sz w:val="24"/>
                        </w:rPr>
                        <w:t>To note any anomalous findings that seemed unusual or out of the ordinary.</w:t>
                      </w:r>
                    </w:p>
                    <w:p w:rsidR="009D0DB8" w:rsidRPr="00273899" w:rsidRDefault="009D0DB8" w:rsidP="009D0DB8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sz w:val="24"/>
                        </w:rPr>
                      </w:pPr>
                      <w:r w:rsidRPr="00273899">
                        <w:rPr>
                          <w:sz w:val="24"/>
                        </w:rPr>
                        <w:t>To describe overall impressions of the site visit including how site visitors were received by the on-site contact and how, in general, the site visit progressed.</w:t>
                      </w:r>
                    </w:p>
                    <w:p w:rsidR="009D0DB8" w:rsidRPr="00697131" w:rsidRDefault="009D0DB8" w:rsidP="009D0DB8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jc w:val="left"/>
                        <w:rPr>
                          <w:sz w:val="24"/>
                        </w:rPr>
                      </w:pPr>
                      <w:r w:rsidRPr="00273899">
                        <w:rPr>
                          <w:sz w:val="24"/>
                        </w:rPr>
                        <w:t>To describe nuances, innovations, etc. not captured in the interview guide.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0DB8" w:rsidRPr="00AD5ECF" w:rsidRDefault="009D0DB8" w:rsidP="009D0DB8">
      <w:pPr>
        <w:rPr>
          <w:rFonts w:ascii="Garamond" w:hAnsi="Garamond"/>
          <w:b/>
          <w:sz w:val="24"/>
        </w:rPr>
      </w:pPr>
      <w:r w:rsidRPr="00AD5ECF">
        <w:rPr>
          <w:rFonts w:ascii="Garamond" w:hAnsi="Garamond"/>
          <w:b/>
          <w:sz w:val="24"/>
        </w:rPr>
        <w:t xml:space="preserve">Check all that apply below. </w:t>
      </w:r>
      <w:proofErr w:type="gramStart"/>
      <w:r w:rsidRPr="00AD5ECF">
        <w:rPr>
          <w:rFonts w:ascii="Garamond" w:hAnsi="Garamond"/>
          <w:b/>
          <w:sz w:val="24"/>
        </w:rPr>
        <w:t>For those boxes checked, number and explain the circumstances and your responses/actions on the following page (attach extra pages as needed).</w:t>
      </w:r>
      <w:proofErr w:type="gramEnd"/>
    </w:p>
    <w:p w:rsidR="009D0DB8" w:rsidRPr="00AD5ECF" w:rsidRDefault="009D0DB8" w:rsidP="009D0DB8">
      <w:pPr>
        <w:rPr>
          <w:rFonts w:ascii="Garamond" w:hAnsi="Garamond"/>
          <w:sz w:val="24"/>
        </w:rPr>
      </w:pPr>
    </w:p>
    <w:p w:rsidR="009D0DB8" w:rsidRPr="00AD5ECF" w:rsidRDefault="009D0DB8" w:rsidP="009D0DB8">
      <w:pPr>
        <w:numPr>
          <w:ilvl w:val="0"/>
          <w:numId w:val="2"/>
        </w:numPr>
        <w:spacing w:line="276" w:lineRule="auto"/>
        <w:ind w:left="360"/>
        <w:jc w:val="left"/>
        <w:rPr>
          <w:rFonts w:ascii="Garamond" w:hAnsi="Garamond"/>
          <w:sz w:val="24"/>
        </w:rPr>
      </w:pPr>
      <w:r w:rsidRPr="00AD5ECF">
        <w:rPr>
          <w:rFonts w:ascii="Garamond" w:hAnsi="Garamond"/>
          <w:sz w:val="24"/>
        </w:rPr>
        <w:t>1. Changes in scheduled respondents (i.e. substitutions were made for a position or perspective)</w:t>
      </w:r>
    </w:p>
    <w:p w:rsidR="009D0DB8" w:rsidRPr="00AD5ECF" w:rsidRDefault="009D0DB8" w:rsidP="009D0DB8">
      <w:pPr>
        <w:ind w:left="360"/>
        <w:rPr>
          <w:rFonts w:ascii="Garamond" w:hAnsi="Garamond"/>
          <w:sz w:val="24"/>
        </w:rPr>
      </w:pPr>
    </w:p>
    <w:p w:rsidR="009D0DB8" w:rsidRPr="00AD5ECF" w:rsidRDefault="009D0DB8" w:rsidP="009D0DB8">
      <w:pPr>
        <w:numPr>
          <w:ilvl w:val="0"/>
          <w:numId w:val="2"/>
        </w:numPr>
        <w:spacing w:line="276" w:lineRule="auto"/>
        <w:ind w:left="360"/>
        <w:jc w:val="left"/>
        <w:rPr>
          <w:rFonts w:ascii="Garamond" w:hAnsi="Garamond"/>
          <w:sz w:val="24"/>
        </w:rPr>
      </w:pPr>
      <w:r w:rsidRPr="00AD5ECF">
        <w:rPr>
          <w:rFonts w:ascii="Garamond" w:hAnsi="Garamond"/>
          <w:sz w:val="24"/>
        </w:rPr>
        <w:t>2. Certain respondents were inappropriate.</w:t>
      </w:r>
    </w:p>
    <w:p w:rsidR="009D0DB8" w:rsidRPr="00AD5ECF" w:rsidRDefault="009D0DB8" w:rsidP="009D0DB8">
      <w:pPr>
        <w:ind w:left="360"/>
        <w:rPr>
          <w:rFonts w:ascii="Garamond" w:hAnsi="Garamond"/>
          <w:sz w:val="24"/>
        </w:rPr>
      </w:pPr>
    </w:p>
    <w:p w:rsidR="009D0DB8" w:rsidRPr="00AD5ECF" w:rsidRDefault="009D0DB8" w:rsidP="009D0DB8">
      <w:pPr>
        <w:numPr>
          <w:ilvl w:val="0"/>
          <w:numId w:val="2"/>
        </w:numPr>
        <w:spacing w:line="276" w:lineRule="auto"/>
        <w:ind w:left="360"/>
        <w:jc w:val="left"/>
        <w:rPr>
          <w:rFonts w:ascii="Garamond" w:hAnsi="Garamond"/>
          <w:sz w:val="24"/>
        </w:rPr>
      </w:pPr>
      <w:r w:rsidRPr="00AD5ECF">
        <w:rPr>
          <w:rFonts w:ascii="Garamond" w:hAnsi="Garamond"/>
          <w:sz w:val="24"/>
        </w:rPr>
        <w:t>3. Certain respondents were unavailable.</w:t>
      </w:r>
    </w:p>
    <w:p w:rsidR="009D0DB8" w:rsidRPr="00AD5ECF" w:rsidRDefault="009D0DB8" w:rsidP="009D0DB8">
      <w:pPr>
        <w:ind w:left="360"/>
        <w:rPr>
          <w:rFonts w:ascii="Garamond" w:hAnsi="Garamond"/>
          <w:sz w:val="24"/>
        </w:rPr>
      </w:pPr>
    </w:p>
    <w:p w:rsidR="009D0DB8" w:rsidRPr="00AD5ECF" w:rsidRDefault="009D0DB8" w:rsidP="009D0DB8">
      <w:pPr>
        <w:numPr>
          <w:ilvl w:val="0"/>
          <w:numId w:val="2"/>
        </w:numPr>
        <w:spacing w:line="276" w:lineRule="auto"/>
        <w:ind w:left="360"/>
        <w:jc w:val="left"/>
        <w:rPr>
          <w:rFonts w:ascii="Garamond" w:hAnsi="Garamond"/>
          <w:sz w:val="24"/>
        </w:rPr>
      </w:pPr>
      <w:r w:rsidRPr="00AD5ECF">
        <w:rPr>
          <w:rFonts w:ascii="Garamond" w:hAnsi="Garamond"/>
          <w:sz w:val="24"/>
        </w:rPr>
        <w:t>4. Certain findings seemed odd or anomalous (e.g. certain respondents “had an axe to grind” or had a specific agenda to get across in their interviews, etc.)</w:t>
      </w:r>
    </w:p>
    <w:p w:rsidR="009D0DB8" w:rsidRPr="00AD5ECF" w:rsidRDefault="009D0DB8" w:rsidP="009D0DB8">
      <w:pPr>
        <w:ind w:left="360"/>
        <w:rPr>
          <w:rFonts w:ascii="Garamond" w:hAnsi="Garamond"/>
          <w:sz w:val="24"/>
        </w:rPr>
      </w:pPr>
    </w:p>
    <w:p w:rsidR="009D0DB8" w:rsidRPr="00AD5ECF" w:rsidRDefault="009D0DB8" w:rsidP="009D0DB8">
      <w:pPr>
        <w:numPr>
          <w:ilvl w:val="0"/>
          <w:numId w:val="2"/>
        </w:numPr>
        <w:spacing w:line="276" w:lineRule="auto"/>
        <w:ind w:left="360"/>
        <w:jc w:val="left"/>
        <w:rPr>
          <w:rFonts w:ascii="Garamond" w:hAnsi="Garamond"/>
          <w:sz w:val="24"/>
        </w:rPr>
      </w:pPr>
      <w:r w:rsidRPr="00AD5ECF">
        <w:rPr>
          <w:rFonts w:ascii="Garamond" w:hAnsi="Garamond"/>
          <w:sz w:val="24"/>
        </w:rPr>
        <w:t>5. Any miscommunications or misunderstandings (e.g. between the on-site contact and the respondents/interviews, between Macro and the on-site contact, etc.)</w:t>
      </w:r>
    </w:p>
    <w:p w:rsidR="009D0DB8" w:rsidRPr="00AD5ECF" w:rsidRDefault="009D0DB8" w:rsidP="009D0DB8">
      <w:pPr>
        <w:ind w:left="360"/>
        <w:rPr>
          <w:rFonts w:ascii="Garamond" w:hAnsi="Garamond"/>
          <w:sz w:val="24"/>
        </w:rPr>
      </w:pPr>
    </w:p>
    <w:p w:rsidR="009D0DB8" w:rsidRPr="00AD5ECF" w:rsidRDefault="009D0DB8" w:rsidP="009D0DB8">
      <w:pPr>
        <w:numPr>
          <w:ilvl w:val="0"/>
          <w:numId w:val="2"/>
        </w:numPr>
        <w:spacing w:line="276" w:lineRule="auto"/>
        <w:ind w:left="360"/>
        <w:jc w:val="left"/>
        <w:rPr>
          <w:rFonts w:ascii="Garamond" w:hAnsi="Garamond"/>
          <w:sz w:val="24"/>
        </w:rPr>
      </w:pPr>
      <w:r w:rsidRPr="00AD5ECF">
        <w:rPr>
          <w:rFonts w:ascii="Garamond" w:hAnsi="Garamond"/>
          <w:sz w:val="24"/>
        </w:rPr>
        <w:lastRenderedPageBreak/>
        <w:t>6. Other issues important to note.</w:t>
      </w:r>
    </w:p>
    <w:p w:rsidR="009D0DB8" w:rsidRPr="00AD5ECF" w:rsidRDefault="009D0DB8" w:rsidP="009D0DB8">
      <w:pPr>
        <w:pStyle w:val="ListParagraph"/>
        <w:rPr>
          <w:rFonts w:ascii="Garamond" w:hAnsi="Garamond"/>
          <w:sz w:val="24"/>
        </w:rPr>
      </w:pPr>
    </w:p>
    <w:p w:rsidR="009D0DB8" w:rsidRPr="00AD5ECF" w:rsidRDefault="009D0DB8" w:rsidP="009D0DB8">
      <w:pPr>
        <w:rPr>
          <w:rFonts w:ascii="Garamond" w:hAnsi="Garamond"/>
          <w:b/>
          <w:sz w:val="24"/>
        </w:rPr>
      </w:pPr>
      <w:r w:rsidRPr="00AD5ECF">
        <w:rPr>
          <w:rFonts w:ascii="Garamond" w:hAnsi="Garamond"/>
          <w:sz w:val="24"/>
        </w:rPr>
        <w:br w:type="page"/>
      </w:r>
      <w:r w:rsidRPr="00AD5ECF">
        <w:rPr>
          <w:rFonts w:ascii="Garamond" w:hAnsi="Garamond"/>
          <w:b/>
          <w:sz w:val="24"/>
        </w:rPr>
        <w:lastRenderedPageBreak/>
        <w:t xml:space="preserve">For boxes checked on the first page, number and explain circumstances and your responses/actions taken. </w:t>
      </w:r>
    </w:p>
    <w:p w:rsidR="009D0DB8" w:rsidRPr="00AD5ECF" w:rsidRDefault="009D0DB8" w:rsidP="009D0DB8">
      <w:pPr>
        <w:rPr>
          <w:rFonts w:ascii="Garamond" w:hAnsi="Garamond"/>
          <w:b/>
          <w:sz w:val="24"/>
        </w:rPr>
      </w:pPr>
      <w:r w:rsidRPr="00AD5ECF"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</w:rPr>
        <w:t>________________________________</w:t>
      </w:r>
    </w:p>
    <w:p w:rsidR="009D0DB8" w:rsidRPr="00AD5ECF" w:rsidRDefault="009D0DB8" w:rsidP="009D0DB8">
      <w:pPr>
        <w:rPr>
          <w:rFonts w:ascii="Garamond" w:hAnsi="Garamond"/>
          <w:b/>
          <w:sz w:val="24"/>
        </w:rPr>
      </w:pPr>
    </w:p>
    <w:p w:rsidR="009D0DB8" w:rsidRDefault="009D0DB8" w:rsidP="009D0DB8">
      <w:pPr>
        <w:rPr>
          <w:rFonts w:ascii="Garamond" w:hAnsi="Garamond"/>
          <w:b/>
          <w:sz w:val="24"/>
        </w:rPr>
      </w:pPr>
    </w:p>
    <w:p w:rsidR="009D0DB8" w:rsidRDefault="009D0DB8" w:rsidP="009D0DB8">
      <w:pPr>
        <w:rPr>
          <w:rFonts w:ascii="Garamond" w:hAnsi="Garamond"/>
          <w:b/>
          <w:sz w:val="24"/>
        </w:rPr>
      </w:pPr>
    </w:p>
    <w:p w:rsidR="009D0DB8" w:rsidRDefault="009D0DB8" w:rsidP="009D0DB8">
      <w:pPr>
        <w:rPr>
          <w:rFonts w:ascii="Garamond" w:hAnsi="Garamond"/>
          <w:b/>
          <w:sz w:val="24"/>
        </w:rPr>
      </w:pPr>
    </w:p>
    <w:p w:rsidR="009D0DB8" w:rsidRDefault="009D0DB8" w:rsidP="009D0DB8">
      <w:pPr>
        <w:rPr>
          <w:rFonts w:ascii="Garamond" w:hAnsi="Garamond"/>
          <w:b/>
          <w:sz w:val="24"/>
        </w:rPr>
      </w:pPr>
    </w:p>
    <w:p w:rsidR="009D0DB8" w:rsidRDefault="009D0DB8" w:rsidP="009D0DB8">
      <w:pPr>
        <w:rPr>
          <w:rFonts w:ascii="Garamond" w:hAnsi="Garamond"/>
          <w:b/>
          <w:sz w:val="24"/>
        </w:rPr>
      </w:pPr>
    </w:p>
    <w:p w:rsidR="009D0DB8" w:rsidRDefault="009D0DB8" w:rsidP="009D0DB8">
      <w:pPr>
        <w:rPr>
          <w:rFonts w:ascii="Garamond" w:hAnsi="Garamond"/>
          <w:b/>
          <w:sz w:val="24"/>
        </w:rPr>
      </w:pPr>
    </w:p>
    <w:p w:rsidR="009D0DB8" w:rsidRPr="00AD5ECF" w:rsidRDefault="009D0DB8" w:rsidP="009D0DB8">
      <w:pPr>
        <w:rPr>
          <w:rFonts w:ascii="Garamond" w:hAnsi="Garamond"/>
          <w:b/>
          <w:sz w:val="24"/>
        </w:rPr>
      </w:pPr>
    </w:p>
    <w:p w:rsidR="009D0DB8" w:rsidRPr="00AD5ECF" w:rsidRDefault="009D0DB8" w:rsidP="009D0DB8">
      <w:pPr>
        <w:rPr>
          <w:rFonts w:ascii="Garamond" w:hAnsi="Garamond"/>
          <w:b/>
          <w:sz w:val="24"/>
        </w:rPr>
      </w:pPr>
      <w:r w:rsidRPr="00AD5ECF">
        <w:rPr>
          <w:rFonts w:ascii="Garamond" w:hAnsi="Garamond"/>
          <w:b/>
          <w:sz w:val="24"/>
        </w:rPr>
        <w:t>Describe your overall impressions of the site visit and how, in general, this site visit progressed.</w:t>
      </w:r>
    </w:p>
    <w:p w:rsidR="009D0DB8" w:rsidRPr="00AD5ECF" w:rsidRDefault="009D0DB8" w:rsidP="009D0DB8">
      <w:pPr>
        <w:rPr>
          <w:rFonts w:ascii="Garamond" w:hAnsi="Garamond"/>
          <w:b/>
          <w:sz w:val="24"/>
        </w:rPr>
      </w:pPr>
      <w:r w:rsidRPr="00AD5ECF">
        <w:rPr>
          <w:rFonts w:ascii="Garamond" w:hAnsi="Garamond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D5ECF">
        <w:rPr>
          <w:rFonts w:ascii="Garamond" w:hAnsi="Garamond"/>
          <w:b/>
          <w:sz w:val="24"/>
        </w:rPr>
        <w:br w:type="page"/>
      </w:r>
      <w:r w:rsidRPr="00AD5ECF">
        <w:rPr>
          <w:rFonts w:ascii="Garamond" w:hAnsi="Garamond"/>
          <w:b/>
          <w:sz w:val="24"/>
        </w:rPr>
        <w:lastRenderedPageBreak/>
        <w:t>Describe any outstanding issues requiring follow up.</w:t>
      </w:r>
    </w:p>
    <w:p w:rsidR="009D0DB8" w:rsidRPr="00AD5ECF" w:rsidRDefault="009D0DB8" w:rsidP="009D0DB8">
      <w:pPr>
        <w:rPr>
          <w:rFonts w:ascii="Garamond" w:hAnsi="Garamond"/>
          <w:sz w:val="24"/>
        </w:rPr>
      </w:pPr>
      <w:r w:rsidRPr="00AD5ECF"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D5ECF">
        <w:rPr>
          <w:rFonts w:ascii="Garamond" w:hAnsi="Garamond"/>
          <w:b/>
          <w:sz w:val="24"/>
        </w:rPr>
        <w:t>__________________________________________________________________________________________________________________________________________________________________________________________</w:t>
      </w:r>
      <w:r w:rsidRPr="00AD5ECF"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0DB8" w:rsidRDefault="009D0DB8" w:rsidP="009D0DB8">
      <w:pPr>
        <w:rPr>
          <w:rFonts w:ascii="Garamond" w:hAnsi="Garamond"/>
          <w:sz w:val="24"/>
        </w:rPr>
      </w:pPr>
    </w:p>
    <w:p w:rsidR="009D0DB8" w:rsidRDefault="009D0DB8" w:rsidP="009D0DB8">
      <w:pPr>
        <w:rPr>
          <w:rFonts w:ascii="Garamond" w:hAnsi="Garamond"/>
          <w:sz w:val="24"/>
        </w:rPr>
      </w:pPr>
    </w:p>
    <w:p w:rsidR="009D0DB8" w:rsidRDefault="009D0DB8" w:rsidP="009D0DB8">
      <w:pPr>
        <w:rPr>
          <w:rFonts w:ascii="Garamond" w:hAnsi="Garamond"/>
          <w:sz w:val="24"/>
        </w:rPr>
      </w:pPr>
    </w:p>
    <w:p w:rsidR="009D0DB8" w:rsidRDefault="009D0DB8" w:rsidP="009D0DB8">
      <w:pPr>
        <w:rPr>
          <w:rFonts w:ascii="Garamond" w:hAnsi="Garamond"/>
          <w:sz w:val="24"/>
        </w:rPr>
      </w:pPr>
    </w:p>
    <w:p w:rsidR="009D0DB8" w:rsidRDefault="009D0DB8" w:rsidP="009D0DB8">
      <w:pPr>
        <w:rPr>
          <w:rFonts w:ascii="Garamond" w:hAnsi="Garamond"/>
          <w:sz w:val="24"/>
        </w:rPr>
      </w:pPr>
    </w:p>
    <w:p w:rsidR="009D0DB8" w:rsidRDefault="009D0DB8" w:rsidP="009D0DB8">
      <w:pPr>
        <w:rPr>
          <w:rFonts w:ascii="Garamond" w:hAnsi="Garamond"/>
          <w:sz w:val="24"/>
        </w:rPr>
      </w:pPr>
    </w:p>
    <w:p w:rsidR="00430593" w:rsidRDefault="00430593" w:rsidP="009D0DB8">
      <w:pPr>
        <w:rPr>
          <w:rFonts w:ascii="Garamond" w:hAnsi="Garamond"/>
          <w:sz w:val="24"/>
        </w:rPr>
      </w:pPr>
    </w:p>
    <w:p w:rsidR="009D0DB8" w:rsidRDefault="009D0DB8" w:rsidP="009D0DB8">
      <w:pPr>
        <w:rPr>
          <w:rFonts w:ascii="Garamond" w:hAnsi="Garamond"/>
          <w:sz w:val="24"/>
        </w:rPr>
      </w:pPr>
    </w:p>
    <w:p w:rsidR="009D0DB8" w:rsidRPr="00AD5ECF" w:rsidRDefault="009D0DB8" w:rsidP="009D0DB8">
      <w:pPr>
        <w:rPr>
          <w:rFonts w:ascii="Garamond" w:hAnsi="Garamond"/>
          <w:sz w:val="24"/>
        </w:rPr>
      </w:pPr>
    </w:p>
    <w:p w:rsidR="009D0DB8" w:rsidRPr="00AD5ECF" w:rsidRDefault="009D0DB8" w:rsidP="009D0DB8">
      <w:pPr>
        <w:rPr>
          <w:rFonts w:ascii="Garamond" w:hAnsi="Garamond"/>
          <w:b/>
          <w:sz w:val="24"/>
        </w:rPr>
      </w:pPr>
      <w:r w:rsidRPr="00AD5ECF">
        <w:rPr>
          <w:rFonts w:ascii="Garamond" w:hAnsi="Garamond"/>
          <w:b/>
          <w:sz w:val="24"/>
        </w:rPr>
        <w:lastRenderedPageBreak/>
        <w:t>Describe any nuances or innovations that cannot be captured via the interview guide.</w:t>
      </w:r>
    </w:p>
    <w:p w:rsidR="002C3E87" w:rsidRDefault="009D0DB8" w:rsidP="009D0DB8">
      <w:r w:rsidRPr="00AD5ECF"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</w:rPr>
        <w:t>_________________________________</w:t>
      </w:r>
    </w:p>
    <w:sectPr w:rsidR="002C3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D08" w:rsidRDefault="000E6D08" w:rsidP="009D0DB8">
      <w:r>
        <w:separator/>
      </w:r>
    </w:p>
  </w:endnote>
  <w:endnote w:type="continuationSeparator" w:id="0">
    <w:p w:rsidR="000E6D08" w:rsidRDefault="000E6D08" w:rsidP="009D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D08" w:rsidRDefault="000E6D08" w:rsidP="009D0DB8">
      <w:r>
        <w:separator/>
      </w:r>
    </w:p>
  </w:footnote>
  <w:footnote w:type="continuationSeparator" w:id="0">
    <w:p w:rsidR="000E6D08" w:rsidRDefault="000E6D08" w:rsidP="009D0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166A6"/>
    <w:multiLevelType w:val="hybridMultilevel"/>
    <w:tmpl w:val="8DF2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3096A"/>
    <w:multiLevelType w:val="hybridMultilevel"/>
    <w:tmpl w:val="B198C39A"/>
    <w:lvl w:ilvl="0" w:tplc="0D049D14">
      <w:start w:val="6"/>
      <w:numFmt w:val="bullet"/>
      <w:lvlText w:val="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B8"/>
    <w:rsid w:val="000E6D08"/>
    <w:rsid w:val="0021438F"/>
    <w:rsid w:val="002C3E87"/>
    <w:rsid w:val="00430593"/>
    <w:rsid w:val="0064682A"/>
    <w:rsid w:val="00864711"/>
    <w:rsid w:val="008D093E"/>
    <w:rsid w:val="009D0DB8"/>
    <w:rsid w:val="00C05B39"/>
    <w:rsid w:val="00D2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B8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DB8"/>
    <w:pPr>
      <w:ind w:left="720"/>
    </w:pPr>
  </w:style>
  <w:style w:type="paragraph" w:styleId="Header">
    <w:name w:val="header"/>
    <w:basedOn w:val="Normal"/>
    <w:link w:val="HeaderChar"/>
    <w:unhideWhenUsed/>
    <w:rsid w:val="009D0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DB8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D0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DB8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B8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DB8"/>
    <w:pPr>
      <w:ind w:left="720"/>
    </w:pPr>
  </w:style>
  <w:style w:type="paragraph" w:styleId="Header">
    <w:name w:val="header"/>
    <w:basedOn w:val="Normal"/>
    <w:link w:val="HeaderChar"/>
    <w:unhideWhenUsed/>
    <w:rsid w:val="009D0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DB8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D0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DB8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06BF-2000-4975-A865-8D4B41B0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VM</cp:lastModifiedBy>
  <cp:revision>3</cp:revision>
  <dcterms:created xsi:type="dcterms:W3CDTF">2012-11-14T17:56:00Z</dcterms:created>
  <dcterms:modified xsi:type="dcterms:W3CDTF">2012-11-14T18:32:00Z</dcterms:modified>
</cp:coreProperties>
</file>