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FA" w:rsidRPr="003C0A3A" w:rsidRDefault="00F366FA" w:rsidP="003C0A3A">
      <w:pPr>
        <w:spacing w:after="0" w:line="480" w:lineRule="auto"/>
        <w:jc w:val="center"/>
        <w:rPr>
          <w:rFonts w:ascii="Times New Roman" w:hAnsi="Times New Roman" w:cs="Times New Roman"/>
          <w:b/>
          <w:sz w:val="24"/>
          <w:szCs w:val="24"/>
        </w:rPr>
      </w:pPr>
      <w:r w:rsidRPr="003C0A3A">
        <w:rPr>
          <w:rFonts w:ascii="Times New Roman" w:hAnsi="Times New Roman" w:cs="Times New Roman"/>
          <w:b/>
          <w:sz w:val="24"/>
          <w:szCs w:val="24"/>
        </w:rPr>
        <w:t>DEPARTMENT OF HOUSING AND URBAN DEVELOPMENT</w:t>
      </w:r>
    </w:p>
    <w:p w:rsidR="003C0A3A" w:rsidRPr="003C0A3A" w:rsidRDefault="003C0A3A" w:rsidP="003C0A3A">
      <w:pPr>
        <w:spacing w:after="0" w:line="480" w:lineRule="auto"/>
        <w:jc w:val="center"/>
        <w:rPr>
          <w:rFonts w:ascii="Times New Roman" w:hAnsi="Times New Roman" w:cs="Times New Roman"/>
          <w:b/>
          <w:sz w:val="24"/>
          <w:szCs w:val="24"/>
        </w:rPr>
      </w:pPr>
      <w:r w:rsidRPr="003C0A3A">
        <w:rPr>
          <w:rFonts w:ascii="Times New Roman" w:hAnsi="Times New Roman" w:cs="Times New Roman"/>
          <w:b/>
          <w:sz w:val="24"/>
          <w:szCs w:val="24"/>
        </w:rPr>
        <w:t>[FR-5727-N-01]</w:t>
      </w:r>
    </w:p>
    <w:p w:rsidR="00F366FA" w:rsidRPr="003C0A3A" w:rsidRDefault="00F366FA" w:rsidP="003C0A3A">
      <w:pPr>
        <w:spacing w:after="0" w:line="480" w:lineRule="auto"/>
        <w:jc w:val="center"/>
        <w:rPr>
          <w:rFonts w:ascii="Times New Roman" w:hAnsi="Times New Roman" w:cs="Times New Roman"/>
          <w:b/>
          <w:sz w:val="24"/>
          <w:szCs w:val="24"/>
        </w:rPr>
      </w:pPr>
      <w:r w:rsidRPr="003C0A3A">
        <w:rPr>
          <w:rFonts w:ascii="Times New Roman" w:hAnsi="Times New Roman" w:cs="Times New Roman"/>
          <w:b/>
          <w:sz w:val="24"/>
          <w:szCs w:val="24"/>
        </w:rPr>
        <w:t xml:space="preserve">Rebuild </w:t>
      </w:r>
      <w:r w:rsidR="005848B8" w:rsidRPr="003C0A3A">
        <w:rPr>
          <w:rFonts w:ascii="Times New Roman" w:hAnsi="Times New Roman" w:cs="Times New Roman"/>
          <w:b/>
          <w:sz w:val="24"/>
          <w:szCs w:val="24"/>
        </w:rPr>
        <w:t>b</w:t>
      </w:r>
      <w:r w:rsidRPr="003C0A3A">
        <w:rPr>
          <w:rFonts w:ascii="Times New Roman" w:hAnsi="Times New Roman" w:cs="Times New Roman"/>
          <w:b/>
          <w:sz w:val="24"/>
          <w:szCs w:val="24"/>
        </w:rPr>
        <w:t>y Design</w:t>
      </w:r>
      <w:r w:rsidR="003C0A3A" w:rsidRPr="003C0A3A">
        <w:rPr>
          <w:rFonts w:ascii="Times New Roman" w:hAnsi="Times New Roman" w:cs="Times New Roman"/>
          <w:b/>
          <w:sz w:val="24"/>
          <w:szCs w:val="24"/>
        </w:rPr>
        <w:t xml:space="preserve"> – Competition and Registration</w:t>
      </w:r>
    </w:p>
    <w:p w:rsidR="003C0A3A" w:rsidRDefault="003C0A3A" w:rsidP="003C0A3A">
      <w:pPr>
        <w:spacing w:after="0" w:line="480" w:lineRule="auto"/>
        <w:rPr>
          <w:rFonts w:ascii="Times New Roman" w:hAnsi="Times New Roman" w:cs="Times New Roman"/>
          <w:sz w:val="24"/>
          <w:szCs w:val="24"/>
        </w:rPr>
      </w:pPr>
      <w:bookmarkStart w:id="0" w:name="_GoBack"/>
      <w:bookmarkEnd w:id="0"/>
    </w:p>
    <w:p w:rsidR="00F366FA" w:rsidRPr="003C0A3A" w:rsidRDefault="00F366FA" w:rsidP="003C0A3A">
      <w:pPr>
        <w:spacing w:after="0" w:line="480" w:lineRule="auto"/>
        <w:rPr>
          <w:rFonts w:ascii="Times New Roman" w:hAnsi="Times New Roman" w:cs="Times New Roman"/>
          <w:sz w:val="24"/>
          <w:szCs w:val="24"/>
        </w:rPr>
      </w:pPr>
      <w:r w:rsidRPr="003C0A3A">
        <w:rPr>
          <w:rFonts w:ascii="Times New Roman" w:hAnsi="Times New Roman" w:cs="Times New Roman"/>
          <w:b/>
          <w:sz w:val="24"/>
          <w:szCs w:val="24"/>
        </w:rPr>
        <w:t>AGENCY</w:t>
      </w:r>
      <w:r w:rsidRPr="003C0A3A">
        <w:rPr>
          <w:rFonts w:ascii="Times New Roman" w:hAnsi="Times New Roman" w:cs="Times New Roman"/>
          <w:sz w:val="24"/>
          <w:szCs w:val="24"/>
        </w:rPr>
        <w:t xml:space="preserve">: Office of </w:t>
      </w:r>
      <w:r w:rsidR="0085403C" w:rsidRPr="003C0A3A">
        <w:rPr>
          <w:rFonts w:ascii="Times New Roman" w:hAnsi="Times New Roman" w:cs="Times New Roman"/>
          <w:sz w:val="24"/>
          <w:szCs w:val="24"/>
        </w:rPr>
        <w:t>the Secretary</w:t>
      </w:r>
      <w:r w:rsidRPr="003C0A3A">
        <w:rPr>
          <w:rFonts w:ascii="Times New Roman" w:hAnsi="Times New Roman" w:cs="Times New Roman"/>
          <w:sz w:val="24"/>
          <w:szCs w:val="24"/>
        </w:rPr>
        <w:t>, HUD</w:t>
      </w:r>
      <w:r w:rsidR="003C0A3A">
        <w:rPr>
          <w:rFonts w:ascii="Times New Roman" w:hAnsi="Times New Roman" w:cs="Times New Roman"/>
          <w:sz w:val="24"/>
          <w:szCs w:val="24"/>
        </w:rPr>
        <w:t xml:space="preserve">. </w:t>
      </w:r>
    </w:p>
    <w:p w:rsidR="00F366FA" w:rsidRPr="003C0A3A" w:rsidRDefault="00EB5875" w:rsidP="003C0A3A">
      <w:pPr>
        <w:spacing w:after="0" w:line="480" w:lineRule="auto"/>
        <w:rPr>
          <w:rFonts w:ascii="Times New Roman" w:hAnsi="Times New Roman" w:cs="Times New Roman"/>
          <w:sz w:val="24"/>
          <w:szCs w:val="24"/>
        </w:rPr>
      </w:pPr>
      <w:r w:rsidRPr="00EB5875">
        <w:rPr>
          <w:rFonts w:ascii="Times New Roman" w:hAnsi="Times New Roman" w:cs="Times New Roman"/>
          <w:b/>
          <w:sz w:val="24"/>
          <w:szCs w:val="24"/>
        </w:rPr>
        <w:t>ACTION</w:t>
      </w:r>
      <w:r>
        <w:rPr>
          <w:rFonts w:ascii="Times New Roman" w:hAnsi="Times New Roman" w:cs="Times New Roman"/>
          <w:sz w:val="24"/>
          <w:szCs w:val="24"/>
        </w:rPr>
        <w:t>: Notice.</w:t>
      </w:r>
    </w:p>
    <w:p w:rsidR="00EE62A9" w:rsidRPr="003C0A3A" w:rsidRDefault="00D3719B" w:rsidP="003C0A3A">
      <w:pPr>
        <w:spacing w:after="0" w:line="480" w:lineRule="auto"/>
        <w:rPr>
          <w:rFonts w:ascii="Times New Roman" w:hAnsi="Times New Roman" w:cs="Times New Roman"/>
          <w:sz w:val="24"/>
          <w:szCs w:val="24"/>
        </w:rPr>
      </w:pPr>
      <w:r w:rsidRPr="00EB5875">
        <w:rPr>
          <w:rFonts w:ascii="Times New Roman" w:hAnsi="Times New Roman" w:cs="Times New Roman"/>
          <w:b/>
          <w:sz w:val="24"/>
          <w:szCs w:val="24"/>
        </w:rPr>
        <w:t>SUMMARY</w:t>
      </w:r>
      <w:r w:rsidRPr="003C0A3A">
        <w:rPr>
          <w:rFonts w:ascii="Times New Roman" w:hAnsi="Times New Roman" w:cs="Times New Roman"/>
          <w:sz w:val="24"/>
          <w:szCs w:val="24"/>
        </w:rPr>
        <w:t>: Under the authority of the America COMPET</w:t>
      </w:r>
      <w:r w:rsidR="00EB5875">
        <w:rPr>
          <w:rFonts w:ascii="Times New Roman" w:hAnsi="Times New Roman" w:cs="Times New Roman"/>
          <w:sz w:val="24"/>
          <w:szCs w:val="24"/>
        </w:rPr>
        <w:t>ES Reauthorization Act of 2011, HUD</w:t>
      </w:r>
      <w:r w:rsidR="00F366FA" w:rsidRPr="003C0A3A">
        <w:rPr>
          <w:rFonts w:ascii="Times New Roman" w:hAnsi="Times New Roman" w:cs="Times New Roman"/>
          <w:sz w:val="24"/>
          <w:szCs w:val="24"/>
        </w:rPr>
        <w:t xml:space="preserve"> and the Hurricane Sandy Rebuilding Task Force </w:t>
      </w:r>
      <w:r w:rsidR="00EE62A9" w:rsidRPr="003C0A3A">
        <w:rPr>
          <w:rFonts w:ascii="Times New Roman" w:hAnsi="Times New Roman" w:cs="Times New Roman"/>
          <w:sz w:val="24"/>
          <w:szCs w:val="24"/>
        </w:rPr>
        <w:t>(Task Force) announce</w:t>
      </w:r>
      <w:r w:rsidR="00F366FA" w:rsidRPr="003C0A3A">
        <w:rPr>
          <w:rFonts w:ascii="Times New Roman" w:hAnsi="Times New Roman" w:cs="Times New Roman"/>
          <w:sz w:val="24"/>
          <w:szCs w:val="24"/>
        </w:rPr>
        <w:t xml:space="preserve"> REBUILD BY DESIGN, a</w:t>
      </w:r>
      <w:r w:rsidR="00EE62A9" w:rsidRPr="003C0A3A">
        <w:rPr>
          <w:rFonts w:ascii="Times New Roman" w:hAnsi="Times New Roman" w:cs="Times New Roman"/>
          <w:sz w:val="24"/>
          <w:szCs w:val="24"/>
        </w:rPr>
        <w:t xml:space="preserve"> </w:t>
      </w:r>
      <w:r w:rsidR="00F366FA" w:rsidRPr="003C0A3A">
        <w:rPr>
          <w:rFonts w:ascii="Times New Roman" w:hAnsi="Times New Roman" w:cs="Times New Roman"/>
          <w:sz w:val="24"/>
          <w:szCs w:val="24"/>
        </w:rPr>
        <w:t>multi-stage regional design competition to promote resilience for</w:t>
      </w:r>
      <w:r w:rsidR="00EE62A9" w:rsidRPr="003C0A3A">
        <w:rPr>
          <w:rFonts w:ascii="Times New Roman" w:hAnsi="Times New Roman" w:cs="Times New Roman"/>
          <w:sz w:val="24"/>
          <w:szCs w:val="24"/>
        </w:rPr>
        <w:t xml:space="preserve"> the </w:t>
      </w:r>
      <w:r w:rsidR="00CF21D1">
        <w:rPr>
          <w:rFonts w:ascii="Times New Roman" w:hAnsi="Times New Roman" w:cs="Times New Roman"/>
          <w:sz w:val="24"/>
          <w:szCs w:val="24"/>
        </w:rPr>
        <w:t xml:space="preserve">Hurricane </w:t>
      </w:r>
      <w:r w:rsidR="00EE62A9" w:rsidRPr="003C0A3A">
        <w:rPr>
          <w:rFonts w:ascii="Times New Roman" w:hAnsi="Times New Roman" w:cs="Times New Roman"/>
          <w:sz w:val="24"/>
          <w:szCs w:val="24"/>
        </w:rPr>
        <w:t xml:space="preserve">Sandy-affected region. The </w:t>
      </w:r>
      <w:r w:rsidR="00F366FA" w:rsidRPr="003C0A3A">
        <w:rPr>
          <w:rFonts w:ascii="Times New Roman" w:hAnsi="Times New Roman" w:cs="Times New Roman"/>
          <w:sz w:val="24"/>
          <w:szCs w:val="24"/>
        </w:rPr>
        <w:t>goal of the competition is two-fold: to promote innovation by dev</w:t>
      </w:r>
      <w:r w:rsidR="00EE62A9" w:rsidRPr="003C0A3A">
        <w:rPr>
          <w:rFonts w:ascii="Times New Roman" w:hAnsi="Times New Roman" w:cs="Times New Roman"/>
          <w:sz w:val="24"/>
          <w:szCs w:val="24"/>
        </w:rPr>
        <w:t xml:space="preserve">eloping regionally-scalable but </w:t>
      </w:r>
      <w:r w:rsidR="00F366FA" w:rsidRPr="003C0A3A">
        <w:rPr>
          <w:rFonts w:ascii="Times New Roman" w:hAnsi="Times New Roman" w:cs="Times New Roman"/>
          <w:sz w:val="24"/>
          <w:szCs w:val="24"/>
        </w:rPr>
        <w:t>locally-contextual solutions that increase resilience in the re</w:t>
      </w:r>
      <w:r w:rsidR="00EE62A9" w:rsidRPr="003C0A3A">
        <w:rPr>
          <w:rFonts w:ascii="Times New Roman" w:hAnsi="Times New Roman" w:cs="Times New Roman"/>
          <w:sz w:val="24"/>
          <w:szCs w:val="24"/>
        </w:rPr>
        <w:t xml:space="preserve">gion, and to implement selected </w:t>
      </w:r>
      <w:r w:rsidR="00F366FA" w:rsidRPr="003C0A3A">
        <w:rPr>
          <w:rFonts w:ascii="Times New Roman" w:hAnsi="Times New Roman" w:cs="Times New Roman"/>
          <w:sz w:val="24"/>
          <w:szCs w:val="24"/>
        </w:rPr>
        <w:t>proposals with both public and private funding dedicated to th</w:t>
      </w:r>
      <w:r w:rsidR="00EE62A9" w:rsidRPr="003C0A3A">
        <w:rPr>
          <w:rFonts w:ascii="Times New Roman" w:hAnsi="Times New Roman" w:cs="Times New Roman"/>
          <w:sz w:val="24"/>
          <w:szCs w:val="24"/>
        </w:rPr>
        <w:t xml:space="preserve">is effort. </w:t>
      </w:r>
    </w:p>
    <w:p w:rsidR="00CF21D1" w:rsidRDefault="00EE62A9" w:rsidP="003C0A3A">
      <w:pPr>
        <w:spacing w:after="0" w:line="480" w:lineRule="auto"/>
        <w:rPr>
          <w:rFonts w:ascii="Times New Roman" w:hAnsi="Times New Roman" w:cs="Times New Roman"/>
          <w:sz w:val="24"/>
          <w:szCs w:val="24"/>
        </w:rPr>
      </w:pPr>
      <w:r w:rsidRPr="00EB5875">
        <w:rPr>
          <w:rFonts w:ascii="Times New Roman" w:hAnsi="Times New Roman" w:cs="Times New Roman"/>
          <w:b/>
          <w:sz w:val="24"/>
          <w:szCs w:val="24"/>
        </w:rPr>
        <w:t>DATES</w:t>
      </w:r>
      <w:r w:rsidRPr="00CF21D1">
        <w:rPr>
          <w:rFonts w:ascii="Times New Roman" w:hAnsi="Times New Roman" w:cs="Times New Roman"/>
          <w:sz w:val="24"/>
          <w:szCs w:val="24"/>
        </w:rPr>
        <w:t xml:space="preserve">: </w:t>
      </w:r>
      <w:r w:rsidR="00CF21D1" w:rsidRPr="00CF21D1">
        <w:rPr>
          <w:rFonts w:ascii="Times New Roman" w:hAnsi="Times New Roman" w:cs="Times New Roman"/>
          <w:sz w:val="24"/>
          <w:szCs w:val="24"/>
        </w:rPr>
        <w:t xml:space="preserve"> </w:t>
      </w:r>
      <w:r w:rsidR="000236A3" w:rsidRPr="000236A3">
        <w:rPr>
          <w:rFonts w:ascii="Times New Roman" w:hAnsi="Times New Roman" w:cs="Times New Roman"/>
          <w:sz w:val="24"/>
          <w:szCs w:val="24"/>
          <w:u w:val="single"/>
        </w:rPr>
        <w:t>Application Due Date</w:t>
      </w:r>
      <w:r w:rsidR="000236A3">
        <w:rPr>
          <w:rFonts w:ascii="Times New Roman" w:hAnsi="Times New Roman" w:cs="Times New Roman"/>
          <w:sz w:val="24"/>
          <w:szCs w:val="24"/>
        </w:rPr>
        <w:t xml:space="preserve">: </w:t>
      </w:r>
      <w:r w:rsidR="000236A3" w:rsidRPr="000236A3">
        <w:rPr>
          <w:rFonts w:ascii="Times New Roman" w:hAnsi="Times New Roman" w:cs="Times New Roman"/>
          <w:sz w:val="24"/>
          <w:szCs w:val="24"/>
        </w:rPr>
        <w:t xml:space="preserve">Applicants must submit a proposal in response to the Request for Qualifications in Phase One to </w:t>
      </w:r>
      <w:hyperlink r:id="rId9" w:history="1">
        <w:r w:rsidR="000236A3" w:rsidRPr="00F25323">
          <w:rPr>
            <w:rStyle w:val="Hyperlink"/>
            <w:rFonts w:ascii="Times New Roman" w:hAnsi="Times New Roman" w:cs="Times New Roman"/>
            <w:sz w:val="24"/>
            <w:szCs w:val="24"/>
          </w:rPr>
          <w:t>rebuildbydesign@hud.gov</w:t>
        </w:r>
      </w:hyperlink>
      <w:r w:rsidR="000236A3">
        <w:rPr>
          <w:rFonts w:ascii="Times New Roman" w:hAnsi="Times New Roman" w:cs="Times New Roman"/>
          <w:sz w:val="24"/>
          <w:szCs w:val="24"/>
        </w:rPr>
        <w:t xml:space="preserve">,  </w:t>
      </w:r>
      <w:r w:rsidR="000236A3" w:rsidRPr="000236A3">
        <w:rPr>
          <w:rFonts w:ascii="Times New Roman" w:hAnsi="Times New Roman" w:cs="Times New Roman"/>
          <w:sz w:val="24"/>
          <w:szCs w:val="24"/>
        </w:rPr>
        <w:t xml:space="preserve"> no later than 5:00 PM EDT on Friday, July 19, 2013</w:t>
      </w:r>
      <w:r w:rsidR="000236A3">
        <w:rPr>
          <w:rFonts w:ascii="Times New Roman" w:hAnsi="Times New Roman" w:cs="Times New Roman"/>
          <w:sz w:val="24"/>
          <w:szCs w:val="24"/>
        </w:rPr>
        <w:t>.</w:t>
      </w:r>
    </w:p>
    <w:p w:rsidR="00EE62A9" w:rsidRPr="003C0A3A" w:rsidRDefault="00EE62A9" w:rsidP="003C0A3A">
      <w:pPr>
        <w:spacing w:after="0" w:line="480" w:lineRule="auto"/>
        <w:rPr>
          <w:rFonts w:ascii="Times New Roman" w:hAnsi="Times New Roman" w:cs="Times New Roman"/>
          <w:sz w:val="24"/>
          <w:szCs w:val="24"/>
        </w:rPr>
      </w:pPr>
      <w:r w:rsidRPr="004173AD">
        <w:rPr>
          <w:rFonts w:ascii="Times New Roman" w:hAnsi="Times New Roman" w:cs="Times New Roman"/>
          <w:b/>
          <w:sz w:val="24"/>
          <w:szCs w:val="24"/>
        </w:rPr>
        <w:t>FOR FURTHER INFORMATION CONTACT</w:t>
      </w:r>
      <w:r w:rsidRPr="003C0A3A">
        <w:rPr>
          <w:rFonts w:ascii="Times New Roman" w:hAnsi="Times New Roman" w:cs="Times New Roman"/>
          <w:sz w:val="24"/>
          <w:szCs w:val="24"/>
        </w:rPr>
        <w:t xml:space="preserve">: </w:t>
      </w:r>
      <w:r w:rsidR="001E26CA" w:rsidRPr="003C0A3A">
        <w:rPr>
          <w:rFonts w:ascii="Times New Roman" w:hAnsi="Times New Roman" w:cs="Times New Roman"/>
          <w:sz w:val="24"/>
          <w:szCs w:val="24"/>
        </w:rPr>
        <w:t xml:space="preserve">Kevin Bush, </w:t>
      </w:r>
      <w:hyperlink r:id="rId10" w:history="1">
        <w:r w:rsidR="008E21C7" w:rsidRPr="003C0A3A">
          <w:rPr>
            <w:rStyle w:val="Hyperlink"/>
            <w:rFonts w:ascii="Times New Roman" w:hAnsi="Times New Roman" w:cs="Times New Roman"/>
            <w:sz w:val="24"/>
            <w:szCs w:val="24"/>
          </w:rPr>
          <w:t>rebuildbydesign@hud.gov</w:t>
        </w:r>
      </w:hyperlink>
      <w:r w:rsidR="008E21C7" w:rsidRPr="003C0A3A">
        <w:rPr>
          <w:rFonts w:ascii="Times New Roman" w:hAnsi="Times New Roman" w:cs="Times New Roman"/>
          <w:sz w:val="24"/>
          <w:szCs w:val="24"/>
        </w:rPr>
        <w:t xml:space="preserve"> </w:t>
      </w:r>
    </w:p>
    <w:p w:rsidR="00EE62A9" w:rsidRDefault="00EE62A9" w:rsidP="003C0A3A">
      <w:pPr>
        <w:spacing w:after="0" w:line="480" w:lineRule="auto"/>
        <w:rPr>
          <w:rFonts w:ascii="Times New Roman" w:hAnsi="Times New Roman" w:cs="Times New Roman"/>
          <w:sz w:val="24"/>
          <w:szCs w:val="24"/>
        </w:rPr>
      </w:pPr>
      <w:r w:rsidRPr="00EB5875">
        <w:rPr>
          <w:rFonts w:ascii="Times New Roman" w:hAnsi="Times New Roman" w:cs="Times New Roman"/>
          <w:b/>
          <w:sz w:val="24"/>
          <w:szCs w:val="24"/>
        </w:rPr>
        <w:t>SUPPLEMENTARY INFORMATION</w:t>
      </w:r>
      <w:r w:rsidRPr="003C0A3A">
        <w:rPr>
          <w:rFonts w:ascii="Times New Roman" w:hAnsi="Times New Roman" w:cs="Times New Roman"/>
          <w:sz w:val="24"/>
          <w:szCs w:val="24"/>
        </w:rPr>
        <w:t>:</w:t>
      </w:r>
    </w:p>
    <w:p w:rsidR="00EB5875" w:rsidRPr="00CF21D1" w:rsidRDefault="000236A3"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 </w:t>
      </w:r>
      <w:r w:rsidR="00EB5875" w:rsidRPr="00CF21D1">
        <w:rPr>
          <w:rFonts w:ascii="Times New Roman" w:hAnsi="Times New Roman" w:cs="Times New Roman"/>
          <w:b/>
          <w:sz w:val="24"/>
          <w:szCs w:val="24"/>
        </w:rPr>
        <w:t>Introduction</w:t>
      </w:r>
    </w:p>
    <w:p w:rsidR="008E21C7" w:rsidRPr="003C0A3A" w:rsidRDefault="00EE62A9" w:rsidP="00EB5875">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In an effort to promote resilience for the </w:t>
      </w:r>
      <w:r w:rsidR="00EB5875">
        <w:rPr>
          <w:rFonts w:ascii="Times New Roman" w:hAnsi="Times New Roman" w:cs="Times New Roman"/>
          <w:sz w:val="24"/>
          <w:szCs w:val="24"/>
        </w:rPr>
        <w:t xml:space="preserve">Hurricane </w:t>
      </w:r>
      <w:r w:rsidRPr="003C0A3A">
        <w:rPr>
          <w:rFonts w:ascii="Times New Roman" w:hAnsi="Times New Roman" w:cs="Times New Roman"/>
          <w:sz w:val="24"/>
          <w:szCs w:val="24"/>
        </w:rPr>
        <w:t>Sandy-affected region, HUD and the Task Force will be holding a multi-stage design competition entitled REBUILD BY DESIGN. The goal of the competition is to attract world-class talent, promote innovation</w:t>
      </w:r>
      <w:r w:rsidR="00EB5875">
        <w:rPr>
          <w:rFonts w:ascii="Times New Roman" w:hAnsi="Times New Roman" w:cs="Times New Roman"/>
          <w:sz w:val="24"/>
          <w:szCs w:val="24"/>
        </w:rPr>
        <w:t>,</w:t>
      </w:r>
      <w:r w:rsidRPr="003C0A3A">
        <w:rPr>
          <w:rFonts w:ascii="Times New Roman" w:hAnsi="Times New Roman" w:cs="Times New Roman"/>
          <w:sz w:val="24"/>
          <w:szCs w:val="24"/>
        </w:rPr>
        <w:t xml:space="preserve"> and develop projects that will actually be built. Once the best ideas are identified, HUD will </w:t>
      </w:r>
      <w:r w:rsidR="005848B8" w:rsidRPr="003C0A3A">
        <w:rPr>
          <w:rFonts w:ascii="Times New Roman" w:hAnsi="Times New Roman" w:cs="Times New Roman"/>
          <w:sz w:val="24"/>
          <w:szCs w:val="24"/>
        </w:rPr>
        <w:t>make</w:t>
      </w:r>
      <w:r w:rsidRPr="003C0A3A">
        <w:rPr>
          <w:rFonts w:ascii="Times New Roman" w:hAnsi="Times New Roman" w:cs="Times New Roman"/>
          <w:sz w:val="24"/>
          <w:szCs w:val="24"/>
        </w:rPr>
        <w:t xml:space="preserve"> funds </w:t>
      </w:r>
      <w:r w:rsidRPr="003C0A3A">
        <w:rPr>
          <w:rFonts w:ascii="Times New Roman" w:hAnsi="Times New Roman" w:cs="Times New Roman"/>
          <w:sz w:val="24"/>
          <w:szCs w:val="24"/>
        </w:rPr>
        <w:lastRenderedPageBreak/>
        <w:t xml:space="preserve">available through </w:t>
      </w:r>
      <w:r w:rsidR="005848B8" w:rsidRPr="003C0A3A">
        <w:rPr>
          <w:rFonts w:ascii="Times New Roman" w:hAnsi="Times New Roman" w:cs="Times New Roman"/>
          <w:sz w:val="24"/>
          <w:szCs w:val="24"/>
        </w:rPr>
        <w:t>its</w:t>
      </w:r>
      <w:r w:rsidRPr="003C0A3A">
        <w:rPr>
          <w:rFonts w:ascii="Times New Roman" w:hAnsi="Times New Roman" w:cs="Times New Roman"/>
          <w:sz w:val="24"/>
          <w:szCs w:val="24"/>
        </w:rPr>
        <w:t xml:space="preserve"> Community Development Block Grant Disaster Recovery (CDBG-DR) program </w:t>
      </w:r>
      <w:r w:rsidR="005848B8" w:rsidRPr="003C0A3A">
        <w:rPr>
          <w:rFonts w:ascii="Times New Roman" w:hAnsi="Times New Roman" w:cs="Times New Roman"/>
          <w:sz w:val="24"/>
          <w:szCs w:val="24"/>
        </w:rPr>
        <w:t>for project implementation along with</w:t>
      </w:r>
      <w:r w:rsidRPr="003C0A3A">
        <w:rPr>
          <w:rFonts w:ascii="Times New Roman" w:hAnsi="Times New Roman" w:cs="Times New Roman"/>
          <w:sz w:val="24"/>
          <w:szCs w:val="24"/>
        </w:rPr>
        <w:t xml:space="preserve"> other public and private funds. Examples of design solutions are expected to range in scope and scale – from large-scale green infrastructure to small-scale residential resiliency retrofits.</w:t>
      </w:r>
      <w:r w:rsidR="00E91744" w:rsidRPr="003C0A3A">
        <w:rPr>
          <w:rFonts w:ascii="Times New Roman" w:hAnsi="Times New Roman" w:cs="Times New Roman"/>
          <w:sz w:val="24"/>
          <w:szCs w:val="24"/>
        </w:rPr>
        <w:t xml:space="preserve"> </w:t>
      </w:r>
      <w:r w:rsidR="005848B8" w:rsidRPr="003C0A3A">
        <w:rPr>
          <w:rFonts w:ascii="Times New Roman" w:hAnsi="Times New Roman" w:cs="Times New Roman"/>
          <w:sz w:val="24"/>
          <w:szCs w:val="24"/>
        </w:rPr>
        <w:t xml:space="preserve">  Additional information is available at </w:t>
      </w:r>
      <w:hyperlink r:id="rId11" w:history="1">
        <w:r w:rsidR="008E21C7" w:rsidRPr="003C0A3A">
          <w:rPr>
            <w:rStyle w:val="Hyperlink"/>
            <w:rFonts w:ascii="Times New Roman" w:hAnsi="Times New Roman" w:cs="Times New Roman"/>
            <w:sz w:val="24"/>
            <w:szCs w:val="24"/>
          </w:rPr>
          <w:t>http://portal.hud.gov/hudportal/HUD?src=/sandyrebuilding/rebuildbydesign</w:t>
        </w:r>
      </w:hyperlink>
      <w:r w:rsidR="008E21C7" w:rsidRPr="003C0A3A">
        <w:rPr>
          <w:rFonts w:ascii="Times New Roman" w:hAnsi="Times New Roman" w:cs="Times New Roman"/>
          <w:sz w:val="24"/>
          <w:szCs w:val="24"/>
        </w:rPr>
        <w:t xml:space="preserve"> </w:t>
      </w:r>
    </w:p>
    <w:p w:rsidR="00C22300" w:rsidRPr="00CF21D1" w:rsidRDefault="007B68BD"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II. </w:t>
      </w:r>
      <w:r w:rsidR="00C22300" w:rsidRPr="00CF21D1">
        <w:rPr>
          <w:rFonts w:ascii="Times New Roman" w:hAnsi="Times New Roman" w:cs="Times New Roman"/>
          <w:b/>
          <w:sz w:val="24"/>
          <w:szCs w:val="24"/>
        </w:rPr>
        <w:t>Objectives</w:t>
      </w:r>
    </w:p>
    <w:p w:rsidR="005848B8" w:rsidRPr="003C0A3A" w:rsidRDefault="00EE62A9" w:rsidP="00EB5875">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The competition seeks to bring local, regional, and international</w:t>
      </w:r>
      <w:r w:rsidR="00A04792" w:rsidRPr="003C0A3A">
        <w:rPr>
          <w:rFonts w:ascii="Times New Roman" w:hAnsi="Times New Roman" w:cs="Times New Roman"/>
          <w:sz w:val="24"/>
          <w:szCs w:val="24"/>
        </w:rPr>
        <w:t xml:space="preserve"> knowledge to bear in order to: </w:t>
      </w:r>
    </w:p>
    <w:p w:rsidR="005848B8" w:rsidRPr="003C0A3A"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A04792" w:rsidRPr="003C0A3A">
        <w:rPr>
          <w:rFonts w:ascii="Times New Roman" w:hAnsi="Times New Roman" w:cs="Times New Roman"/>
          <w:sz w:val="24"/>
          <w:szCs w:val="24"/>
        </w:rPr>
        <w:t xml:space="preserve">1) </w:t>
      </w:r>
      <w:r w:rsidR="00EE62A9" w:rsidRPr="003C0A3A">
        <w:rPr>
          <w:rFonts w:ascii="Times New Roman" w:hAnsi="Times New Roman" w:cs="Times New Roman"/>
          <w:sz w:val="24"/>
          <w:szCs w:val="24"/>
        </w:rPr>
        <w:t xml:space="preserve">Contribute to a better understanding of the region’s </w:t>
      </w:r>
      <w:r w:rsidR="00E91744" w:rsidRPr="003C0A3A">
        <w:rPr>
          <w:rFonts w:ascii="Times New Roman" w:hAnsi="Times New Roman" w:cs="Times New Roman"/>
          <w:sz w:val="24"/>
          <w:szCs w:val="24"/>
        </w:rPr>
        <w:t xml:space="preserve">vulnerabilities, strengths, and </w:t>
      </w:r>
      <w:r w:rsidR="00A04792" w:rsidRPr="003C0A3A">
        <w:rPr>
          <w:rFonts w:ascii="Times New Roman" w:hAnsi="Times New Roman" w:cs="Times New Roman"/>
          <w:sz w:val="24"/>
          <w:szCs w:val="24"/>
        </w:rPr>
        <w:t>interdependencies;</w:t>
      </w:r>
    </w:p>
    <w:p w:rsidR="005848B8" w:rsidRPr="003C0A3A"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A04792" w:rsidRPr="003C0A3A">
        <w:rPr>
          <w:rFonts w:ascii="Times New Roman" w:hAnsi="Times New Roman" w:cs="Times New Roman"/>
          <w:sz w:val="24"/>
          <w:szCs w:val="24"/>
        </w:rPr>
        <w:t>2)</w:t>
      </w:r>
      <w:r w:rsidR="00EE62A9" w:rsidRPr="003C0A3A">
        <w:rPr>
          <w:rFonts w:ascii="Times New Roman" w:hAnsi="Times New Roman" w:cs="Times New Roman"/>
          <w:sz w:val="24"/>
          <w:szCs w:val="24"/>
        </w:rPr>
        <w:t xml:space="preserve"> Generate design proposals that focus on regionally a</w:t>
      </w:r>
      <w:r w:rsidR="00E91744" w:rsidRPr="003C0A3A">
        <w:rPr>
          <w:rFonts w:ascii="Times New Roman" w:hAnsi="Times New Roman" w:cs="Times New Roman"/>
          <w:sz w:val="24"/>
          <w:szCs w:val="24"/>
        </w:rPr>
        <w:t xml:space="preserve">pplicable solutions, increase </w:t>
      </w:r>
      <w:r w:rsidR="00EE62A9" w:rsidRPr="003C0A3A">
        <w:rPr>
          <w:rFonts w:ascii="Times New Roman" w:hAnsi="Times New Roman" w:cs="Times New Roman"/>
          <w:sz w:val="24"/>
          <w:szCs w:val="24"/>
        </w:rPr>
        <w:t>resilience, develop and promote innovation, and integrate local efforts in the region;</w:t>
      </w:r>
      <w:r w:rsidR="00A04792" w:rsidRPr="003C0A3A">
        <w:rPr>
          <w:rFonts w:ascii="Times New Roman" w:hAnsi="Times New Roman" w:cs="Times New Roman"/>
          <w:sz w:val="24"/>
          <w:szCs w:val="24"/>
        </w:rPr>
        <w:t xml:space="preserve"> </w:t>
      </w:r>
    </w:p>
    <w:p w:rsidR="005848B8" w:rsidRPr="003C0A3A"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A04792" w:rsidRPr="003C0A3A">
        <w:rPr>
          <w:rFonts w:ascii="Times New Roman" w:hAnsi="Times New Roman" w:cs="Times New Roman"/>
          <w:sz w:val="24"/>
          <w:szCs w:val="24"/>
        </w:rPr>
        <w:t>3)</w:t>
      </w:r>
      <w:r w:rsidR="00EE62A9" w:rsidRPr="003C0A3A">
        <w:rPr>
          <w:rFonts w:ascii="Times New Roman" w:hAnsi="Times New Roman" w:cs="Times New Roman"/>
          <w:sz w:val="24"/>
          <w:szCs w:val="24"/>
        </w:rPr>
        <w:t xml:space="preserve"> Build capacity of local communities and federal agencie</w:t>
      </w:r>
      <w:r w:rsidR="00E91744" w:rsidRPr="003C0A3A">
        <w:rPr>
          <w:rFonts w:ascii="Times New Roman" w:hAnsi="Times New Roman" w:cs="Times New Roman"/>
          <w:sz w:val="24"/>
          <w:szCs w:val="24"/>
        </w:rPr>
        <w:t xml:space="preserve">s while promoting an integrated </w:t>
      </w:r>
      <w:r w:rsidR="00EE62A9" w:rsidRPr="003C0A3A">
        <w:rPr>
          <w:rFonts w:ascii="Times New Roman" w:hAnsi="Times New Roman" w:cs="Times New Roman"/>
          <w:sz w:val="24"/>
          <w:szCs w:val="24"/>
        </w:rPr>
        <w:t>regional approach;</w:t>
      </w:r>
      <w:r w:rsidR="00A04792" w:rsidRPr="003C0A3A">
        <w:rPr>
          <w:rFonts w:ascii="Times New Roman" w:hAnsi="Times New Roman" w:cs="Times New Roman"/>
          <w:sz w:val="24"/>
          <w:szCs w:val="24"/>
        </w:rPr>
        <w:t xml:space="preserve"> </w:t>
      </w:r>
    </w:p>
    <w:p w:rsidR="005848B8" w:rsidRPr="003C0A3A"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A04792" w:rsidRPr="003C0A3A">
        <w:rPr>
          <w:rFonts w:ascii="Times New Roman" w:hAnsi="Times New Roman" w:cs="Times New Roman"/>
          <w:sz w:val="24"/>
          <w:szCs w:val="24"/>
        </w:rPr>
        <w:t>4)</w:t>
      </w:r>
      <w:r w:rsidR="00EE62A9" w:rsidRPr="003C0A3A">
        <w:rPr>
          <w:rFonts w:ascii="Times New Roman" w:hAnsi="Times New Roman" w:cs="Times New Roman"/>
          <w:sz w:val="24"/>
          <w:szCs w:val="24"/>
        </w:rPr>
        <w:t xml:space="preserve"> Connect to local efforts and strengthen the colla</w:t>
      </w:r>
      <w:r w:rsidR="00E91744" w:rsidRPr="003C0A3A">
        <w:rPr>
          <w:rFonts w:ascii="Times New Roman" w:hAnsi="Times New Roman" w:cs="Times New Roman"/>
          <w:sz w:val="24"/>
          <w:szCs w:val="24"/>
        </w:rPr>
        <w:t xml:space="preserve">boration within governments and </w:t>
      </w:r>
      <w:r w:rsidR="00EE62A9" w:rsidRPr="003C0A3A">
        <w:rPr>
          <w:rFonts w:ascii="Times New Roman" w:hAnsi="Times New Roman" w:cs="Times New Roman"/>
          <w:sz w:val="24"/>
          <w:szCs w:val="24"/>
        </w:rPr>
        <w:t>between government, business, academic, non-p</w:t>
      </w:r>
      <w:r w:rsidR="00A04792" w:rsidRPr="003C0A3A">
        <w:rPr>
          <w:rFonts w:ascii="Times New Roman" w:hAnsi="Times New Roman" w:cs="Times New Roman"/>
          <w:sz w:val="24"/>
          <w:szCs w:val="24"/>
        </w:rPr>
        <w:t xml:space="preserve">rofit, and other organizations; </w:t>
      </w:r>
    </w:p>
    <w:p w:rsidR="005848B8" w:rsidRPr="003C0A3A"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A04792" w:rsidRPr="003C0A3A">
        <w:rPr>
          <w:rFonts w:ascii="Times New Roman" w:hAnsi="Times New Roman" w:cs="Times New Roman"/>
          <w:sz w:val="24"/>
          <w:szCs w:val="24"/>
        </w:rPr>
        <w:t>5)</w:t>
      </w:r>
      <w:r w:rsidR="00EE62A9" w:rsidRPr="003C0A3A">
        <w:rPr>
          <w:rFonts w:ascii="Times New Roman" w:hAnsi="Times New Roman" w:cs="Times New Roman"/>
          <w:sz w:val="24"/>
          <w:szCs w:val="24"/>
        </w:rPr>
        <w:t xml:space="preserve"> Ignite innovation, outside-the-box perspectiv</w:t>
      </w:r>
      <w:r w:rsidR="00A04792" w:rsidRPr="003C0A3A">
        <w:rPr>
          <w:rFonts w:ascii="Times New Roman" w:hAnsi="Times New Roman" w:cs="Times New Roman"/>
          <w:sz w:val="24"/>
          <w:szCs w:val="24"/>
        </w:rPr>
        <w:t xml:space="preserve">es, and address new trends; and </w:t>
      </w:r>
    </w:p>
    <w:p w:rsidR="00E91744" w:rsidRPr="003C0A3A"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A04792" w:rsidRPr="003C0A3A">
        <w:rPr>
          <w:rFonts w:ascii="Times New Roman" w:hAnsi="Times New Roman" w:cs="Times New Roman"/>
          <w:sz w:val="24"/>
          <w:szCs w:val="24"/>
        </w:rPr>
        <w:t>6)</w:t>
      </w:r>
      <w:r w:rsidR="00EE62A9" w:rsidRPr="003C0A3A">
        <w:rPr>
          <w:rFonts w:ascii="Times New Roman" w:hAnsi="Times New Roman" w:cs="Times New Roman"/>
          <w:sz w:val="24"/>
          <w:szCs w:val="24"/>
        </w:rPr>
        <w:t xml:space="preserve"> Execute world-class projects with regional impact (either l</w:t>
      </w:r>
      <w:r w:rsidR="00E91744" w:rsidRPr="003C0A3A">
        <w:rPr>
          <w:rFonts w:ascii="Times New Roman" w:hAnsi="Times New Roman" w:cs="Times New Roman"/>
          <w:sz w:val="24"/>
          <w:szCs w:val="24"/>
        </w:rPr>
        <w:t>arge scale or replicable across the region).</w:t>
      </w:r>
    </w:p>
    <w:p w:rsidR="00C22300" w:rsidRPr="00CF21D1" w:rsidRDefault="007B68BD"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III. </w:t>
      </w:r>
      <w:r w:rsidR="00C22300" w:rsidRPr="00CF21D1">
        <w:rPr>
          <w:rFonts w:ascii="Times New Roman" w:hAnsi="Times New Roman" w:cs="Times New Roman"/>
          <w:b/>
          <w:sz w:val="24"/>
          <w:szCs w:val="24"/>
        </w:rPr>
        <w:t>Design Categories</w:t>
      </w:r>
    </w:p>
    <w:p w:rsidR="00EE62A9" w:rsidRPr="003C0A3A" w:rsidRDefault="00EE62A9"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While REBUILD BY DESIGN may result in design solutions</w:t>
      </w:r>
      <w:r w:rsidR="00E91744" w:rsidRPr="003C0A3A">
        <w:rPr>
          <w:rFonts w:ascii="Times New Roman" w:hAnsi="Times New Roman" w:cs="Times New Roman"/>
          <w:sz w:val="24"/>
          <w:szCs w:val="24"/>
        </w:rPr>
        <w:t xml:space="preserve"> that are applicable across the </w:t>
      </w:r>
      <w:r w:rsidRPr="003C0A3A">
        <w:rPr>
          <w:rFonts w:ascii="Times New Roman" w:hAnsi="Times New Roman" w:cs="Times New Roman"/>
          <w:sz w:val="24"/>
          <w:szCs w:val="24"/>
        </w:rPr>
        <w:t>United States, design teams are asked to focus on the most-affected and most-</w:t>
      </w:r>
      <w:r w:rsidR="00E91744" w:rsidRPr="003C0A3A">
        <w:rPr>
          <w:rFonts w:ascii="Times New Roman" w:hAnsi="Times New Roman" w:cs="Times New Roman"/>
          <w:sz w:val="24"/>
          <w:szCs w:val="24"/>
        </w:rPr>
        <w:t xml:space="preserve">vulnerable areas </w:t>
      </w:r>
      <w:r w:rsidRPr="003C0A3A">
        <w:rPr>
          <w:rFonts w:ascii="Times New Roman" w:hAnsi="Times New Roman" w:cs="Times New Roman"/>
          <w:sz w:val="24"/>
          <w:szCs w:val="24"/>
        </w:rPr>
        <w:t xml:space="preserve">of the Sandy-affected region within Connecticut, Maryland, </w:t>
      </w:r>
      <w:r w:rsidR="00E91744" w:rsidRPr="003C0A3A">
        <w:rPr>
          <w:rFonts w:ascii="Times New Roman" w:hAnsi="Times New Roman" w:cs="Times New Roman"/>
          <w:sz w:val="24"/>
          <w:szCs w:val="24"/>
        </w:rPr>
        <w:t xml:space="preserve">New Jersey, New York, and </w:t>
      </w:r>
      <w:r w:rsidR="00E91744" w:rsidRPr="003C0A3A">
        <w:rPr>
          <w:rFonts w:ascii="Times New Roman" w:hAnsi="Times New Roman" w:cs="Times New Roman"/>
          <w:sz w:val="24"/>
          <w:szCs w:val="24"/>
        </w:rPr>
        <w:lastRenderedPageBreak/>
        <w:t xml:space="preserve">Rhode </w:t>
      </w:r>
      <w:r w:rsidR="00BC4A8C" w:rsidRPr="003C0A3A">
        <w:rPr>
          <w:rFonts w:ascii="Times New Roman" w:hAnsi="Times New Roman" w:cs="Times New Roman"/>
          <w:sz w:val="24"/>
          <w:szCs w:val="24"/>
        </w:rPr>
        <w:t xml:space="preserve">Island. </w:t>
      </w:r>
      <w:r w:rsidRPr="003C0A3A">
        <w:rPr>
          <w:rFonts w:ascii="Times New Roman" w:hAnsi="Times New Roman" w:cs="Times New Roman"/>
          <w:sz w:val="24"/>
          <w:szCs w:val="24"/>
        </w:rPr>
        <w:t>This is a complex region, with differing governance structures, cult</w:t>
      </w:r>
      <w:r w:rsidR="00E91744" w:rsidRPr="003C0A3A">
        <w:rPr>
          <w:rFonts w:ascii="Times New Roman" w:hAnsi="Times New Roman" w:cs="Times New Roman"/>
          <w:sz w:val="24"/>
          <w:szCs w:val="24"/>
        </w:rPr>
        <w:t xml:space="preserve">ure, etc. To help navigate this </w:t>
      </w:r>
      <w:r w:rsidRPr="003C0A3A">
        <w:rPr>
          <w:rFonts w:ascii="Times New Roman" w:hAnsi="Times New Roman" w:cs="Times New Roman"/>
          <w:sz w:val="24"/>
          <w:szCs w:val="24"/>
        </w:rPr>
        <w:t>complexity, the competition is organized around four focus areas: c</w:t>
      </w:r>
      <w:r w:rsidR="00E91744" w:rsidRPr="003C0A3A">
        <w:rPr>
          <w:rFonts w:ascii="Times New Roman" w:hAnsi="Times New Roman" w:cs="Times New Roman"/>
          <w:sz w:val="24"/>
          <w:szCs w:val="24"/>
        </w:rPr>
        <w:t xml:space="preserve">oastal communities, high-density </w:t>
      </w:r>
      <w:r w:rsidRPr="003C0A3A">
        <w:rPr>
          <w:rFonts w:ascii="Times New Roman" w:hAnsi="Times New Roman" w:cs="Times New Roman"/>
          <w:sz w:val="24"/>
          <w:szCs w:val="24"/>
        </w:rPr>
        <w:t>urban environments, ecological and water body networ</w:t>
      </w:r>
      <w:r w:rsidR="00E91744" w:rsidRPr="003C0A3A">
        <w:rPr>
          <w:rFonts w:ascii="Times New Roman" w:hAnsi="Times New Roman" w:cs="Times New Roman"/>
          <w:sz w:val="24"/>
          <w:szCs w:val="24"/>
        </w:rPr>
        <w:t xml:space="preserve">ks, and a catch-all category of </w:t>
      </w:r>
      <w:r w:rsidRPr="003C0A3A">
        <w:rPr>
          <w:rFonts w:ascii="Times New Roman" w:hAnsi="Times New Roman" w:cs="Times New Roman"/>
          <w:sz w:val="24"/>
          <w:szCs w:val="24"/>
        </w:rPr>
        <w:t xml:space="preserve">unidentified or unexpected focus. Design teams will be expected </w:t>
      </w:r>
      <w:r w:rsidR="00E91744" w:rsidRPr="003C0A3A">
        <w:rPr>
          <w:rFonts w:ascii="Times New Roman" w:hAnsi="Times New Roman" w:cs="Times New Roman"/>
          <w:sz w:val="24"/>
          <w:szCs w:val="24"/>
        </w:rPr>
        <w:t xml:space="preserve">to select one of the four focus </w:t>
      </w:r>
      <w:r w:rsidRPr="003C0A3A">
        <w:rPr>
          <w:rFonts w:ascii="Times New Roman" w:hAnsi="Times New Roman" w:cs="Times New Roman"/>
          <w:sz w:val="24"/>
          <w:szCs w:val="24"/>
        </w:rPr>
        <w:t>areas</w:t>
      </w:r>
      <w:r w:rsidR="005848B8" w:rsidRPr="003C0A3A">
        <w:rPr>
          <w:rFonts w:ascii="Times New Roman" w:hAnsi="Times New Roman" w:cs="Times New Roman"/>
          <w:sz w:val="24"/>
          <w:szCs w:val="24"/>
        </w:rPr>
        <w:t>,</w:t>
      </w:r>
      <w:r w:rsidRPr="003C0A3A">
        <w:rPr>
          <w:rFonts w:ascii="Times New Roman" w:hAnsi="Times New Roman" w:cs="Times New Roman"/>
          <w:sz w:val="24"/>
          <w:szCs w:val="24"/>
        </w:rPr>
        <w:t xml:space="preserve"> outlined below:</w:t>
      </w:r>
    </w:p>
    <w:p w:rsidR="00EE62A9" w:rsidRPr="003C0A3A" w:rsidRDefault="00BD10BF" w:rsidP="004251D6">
      <w:pPr>
        <w:pStyle w:val="ListParagraph"/>
        <w:numPr>
          <w:ilvl w:val="0"/>
          <w:numId w:val="2"/>
        </w:num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 xml:space="preserve">Coastal communities: </w:t>
      </w:r>
      <w:r w:rsidR="00EE62A9" w:rsidRPr="003C0A3A">
        <w:rPr>
          <w:rFonts w:ascii="Times New Roman" w:hAnsi="Times New Roman" w:cs="Times New Roman"/>
          <w:sz w:val="24"/>
          <w:szCs w:val="24"/>
        </w:rPr>
        <w:t>This category focuses on small- to mid-sized coastal com</w:t>
      </w:r>
      <w:r w:rsidR="00E91744" w:rsidRPr="003C0A3A">
        <w:rPr>
          <w:rFonts w:ascii="Times New Roman" w:hAnsi="Times New Roman" w:cs="Times New Roman"/>
          <w:sz w:val="24"/>
          <w:szCs w:val="24"/>
        </w:rPr>
        <w:t xml:space="preserve">munities. These communities are </w:t>
      </w:r>
      <w:r w:rsidR="00EE62A9" w:rsidRPr="003C0A3A">
        <w:rPr>
          <w:rFonts w:ascii="Times New Roman" w:hAnsi="Times New Roman" w:cs="Times New Roman"/>
          <w:sz w:val="24"/>
          <w:szCs w:val="24"/>
        </w:rPr>
        <w:t>characterized by limited capacity and high coastal vulnerability.</w:t>
      </w:r>
      <w:r w:rsidR="00E91744" w:rsidRPr="003C0A3A">
        <w:rPr>
          <w:rFonts w:ascii="Times New Roman" w:hAnsi="Times New Roman" w:cs="Times New Roman"/>
          <w:sz w:val="24"/>
          <w:szCs w:val="24"/>
        </w:rPr>
        <w:t xml:space="preserve"> Here, there is often a tension </w:t>
      </w:r>
      <w:r w:rsidR="00EE62A9" w:rsidRPr="003C0A3A">
        <w:rPr>
          <w:rFonts w:ascii="Times New Roman" w:hAnsi="Times New Roman" w:cs="Times New Roman"/>
          <w:sz w:val="24"/>
          <w:szCs w:val="24"/>
        </w:rPr>
        <w:t>between environmental and economic systems (i.e. the touri</w:t>
      </w:r>
      <w:r w:rsidR="00E91744" w:rsidRPr="003C0A3A">
        <w:rPr>
          <w:rFonts w:ascii="Times New Roman" w:hAnsi="Times New Roman" w:cs="Times New Roman"/>
          <w:sz w:val="24"/>
          <w:szCs w:val="24"/>
        </w:rPr>
        <w:t xml:space="preserve">sm industry is dependent on the </w:t>
      </w:r>
      <w:r w:rsidR="00EE62A9" w:rsidRPr="003C0A3A">
        <w:rPr>
          <w:rFonts w:ascii="Times New Roman" w:hAnsi="Times New Roman" w:cs="Times New Roman"/>
          <w:sz w:val="24"/>
          <w:szCs w:val="24"/>
        </w:rPr>
        <w:t>environment and also vulnerable to it).</w:t>
      </w:r>
    </w:p>
    <w:p w:rsidR="00EE62A9" w:rsidRPr="003C0A3A" w:rsidRDefault="00BD10BF" w:rsidP="004251D6">
      <w:pPr>
        <w:pStyle w:val="ListParagraph"/>
        <w:numPr>
          <w:ilvl w:val="0"/>
          <w:numId w:val="2"/>
        </w:num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 xml:space="preserve">High-density urban environments: </w:t>
      </w:r>
      <w:r w:rsidR="00EE62A9" w:rsidRPr="003C0A3A">
        <w:rPr>
          <w:rFonts w:ascii="Times New Roman" w:hAnsi="Times New Roman" w:cs="Times New Roman"/>
          <w:sz w:val="24"/>
          <w:szCs w:val="24"/>
        </w:rPr>
        <w:t>These economically-significant areas have impacts on both</w:t>
      </w:r>
      <w:r w:rsidR="00E91744" w:rsidRPr="003C0A3A">
        <w:rPr>
          <w:rFonts w:ascii="Times New Roman" w:hAnsi="Times New Roman" w:cs="Times New Roman"/>
          <w:sz w:val="24"/>
          <w:szCs w:val="24"/>
        </w:rPr>
        <w:t xml:space="preserve"> the region and the nation as a </w:t>
      </w:r>
      <w:r w:rsidR="00EE62A9" w:rsidRPr="003C0A3A">
        <w:rPr>
          <w:rFonts w:ascii="Times New Roman" w:hAnsi="Times New Roman" w:cs="Times New Roman"/>
          <w:sz w:val="24"/>
          <w:szCs w:val="24"/>
        </w:rPr>
        <w:t>whole. These communities have highly complex built an</w:t>
      </w:r>
      <w:r w:rsidR="00E91744" w:rsidRPr="003C0A3A">
        <w:rPr>
          <w:rFonts w:ascii="Times New Roman" w:hAnsi="Times New Roman" w:cs="Times New Roman"/>
          <w:sz w:val="24"/>
          <w:szCs w:val="24"/>
        </w:rPr>
        <w:t xml:space="preserve">d human systems and significant </w:t>
      </w:r>
      <w:r w:rsidR="00EE62A9" w:rsidRPr="003C0A3A">
        <w:rPr>
          <w:rFonts w:ascii="Times New Roman" w:hAnsi="Times New Roman" w:cs="Times New Roman"/>
          <w:sz w:val="24"/>
          <w:szCs w:val="24"/>
        </w:rPr>
        <w:t>economic value for the entire region. When storms like Sandy h</w:t>
      </w:r>
      <w:r w:rsidR="00E91744" w:rsidRPr="003C0A3A">
        <w:rPr>
          <w:rFonts w:ascii="Times New Roman" w:hAnsi="Times New Roman" w:cs="Times New Roman"/>
          <w:sz w:val="24"/>
          <w:szCs w:val="24"/>
        </w:rPr>
        <w:t xml:space="preserve">it these communities they cause </w:t>
      </w:r>
      <w:r w:rsidR="00EE62A9" w:rsidRPr="003C0A3A">
        <w:rPr>
          <w:rFonts w:ascii="Times New Roman" w:hAnsi="Times New Roman" w:cs="Times New Roman"/>
          <w:sz w:val="24"/>
          <w:szCs w:val="24"/>
        </w:rPr>
        <w:t>major disruptions to both the local and regional economy.</w:t>
      </w:r>
    </w:p>
    <w:p w:rsidR="00EE62A9" w:rsidRPr="003C0A3A" w:rsidRDefault="00EE62A9" w:rsidP="004251D6">
      <w:pPr>
        <w:pStyle w:val="ListParagraph"/>
        <w:numPr>
          <w:ilvl w:val="0"/>
          <w:numId w:val="2"/>
        </w:num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Ecological and water</w:t>
      </w:r>
      <w:r w:rsidR="00E91744" w:rsidRPr="003C0A3A">
        <w:rPr>
          <w:rFonts w:ascii="Times New Roman" w:hAnsi="Times New Roman" w:cs="Times New Roman"/>
          <w:sz w:val="24"/>
          <w:szCs w:val="24"/>
        </w:rPr>
        <w:t xml:space="preserve"> </w:t>
      </w:r>
      <w:r w:rsidRPr="003C0A3A">
        <w:rPr>
          <w:rFonts w:ascii="Times New Roman" w:hAnsi="Times New Roman" w:cs="Times New Roman"/>
          <w:sz w:val="24"/>
          <w:szCs w:val="24"/>
        </w:rPr>
        <w:t>body</w:t>
      </w:r>
      <w:r w:rsidR="00BD10BF" w:rsidRPr="003C0A3A">
        <w:rPr>
          <w:rFonts w:ascii="Times New Roman" w:hAnsi="Times New Roman" w:cs="Times New Roman"/>
          <w:sz w:val="24"/>
          <w:szCs w:val="24"/>
        </w:rPr>
        <w:t xml:space="preserve"> networks: </w:t>
      </w:r>
      <w:r w:rsidRPr="003C0A3A">
        <w:rPr>
          <w:rFonts w:ascii="Times New Roman" w:hAnsi="Times New Roman" w:cs="Times New Roman"/>
          <w:sz w:val="24"/>
          <w:szCs w:val="24"/>
        </w:rPr>
        <w:t>These networks are regional by nature; watersheds and ecos</w:t>
      </w:r>
      <w:r w:rsidR="00E91744" w:rsidRPr="003C0A3A">
        <w:rPr>
          <w:rFonts w:ascii="Times New Roman" w:hAnsi="Times New Roman" w:cs="Times New Roman"/>
          <w:sz w:val="24"/>
          <w:szCs w:val="24"/>
        </w:rPr>
        <w:t xml:space="preserve">ystems disregard administrative </w:t>
      </w:r>
      <w:r w:rsidRPr="003C0A3A">
        <w:rPr>
          <w:rFonts w:ascii="Times New Roman" w:hAnsi="Times New Roman" w:cs="Times New Roman"/>
          <w:sz w:val="24"/>
          <w:szCs w:val="24"/>
        </w:rPr>
        <w:t>boundaries and must be considered from the regional scal</w:t>
      </w:r>
      <w:r w:rsidR="00E91744" w:rsidRPr="003C0A3A">
        <w:rPr>
          <w:rFonts w:ascii="Times New Roman" w:hAnsi="Times New Roman" w:cs="Times New Roman"/>
          <w:sz w:val="24"/>
          <w:szCs w:val="24"/>
        </w:rPr>
        <w:t xml:space="preserve">e. This category focuses on the </w:t>
      </w:r>
      <w:r w:rsidRPr="003C0A3A">
        <w:rPr>
          <w:rFonts w:ascii="Times New Roman" w:hAnsi="Times New Roman" w:cs="Times New Roman"/>
          <w:sz w:val="24"/>
          <w:szCs w:val="24"/>
        </w:rPr>
        <w:t>interdependencies between the built and natural environments.</w:t>
      </w:r>
    </w:p>
    <w:p w:rsidR="00EE62A9" w:rsidRPr="003C0A3A" w:rsidRDefault="00EE62A9" w:rsidP="004251D6">
      <w:pPr>
        <w:pStyle w:val="ListParagraph"/>
        <w:numPr>
          <w:ilvl w:val="0"/>
          <w:numId w:val="2"/>
        </w:num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The unidentified and unexpected</w:t>
      </w:r>
      <w:r w:rsidR="00BD10BF" w:rsidRPr="003C0A3A">
        <w:rPr>
          <w:rFonts w:ascii="Times New Roman" w:hAnsi="Times New Roman" w:cs="Times New Roman"/>
          <w:sz w:val="24"/>
          <w:szCs w:val="24"/>
        </w:rPr>
        <w:t xml:space="preserve">: </w:t>
      </w:r>
      <w:r w:rsidRPr="003C0A3A">
        <w:rPr>
          <w:rFonts w:ascii="Times New Roman" w:hAnsi="Times New Roman" w:cs="Times New Roman"/>
          <w:sz w:val="24"/>
          <w:szCs w:val="24"/>
        </w:rPr>
        <w:t>This category allows for selected teams to pursue unexpected questions and innovative</w:t>
      </w:r>
      <w:r w:rsidR="00E91744" w:rsidRPr="003C0A3A">
        <w:rPr>
          <w:rFonts w:ascii="Times New Roman" w:hAnsi="Times New Roman" w:cs="Times New Roman"/>
          <w:sz w:val="24"/>
          <w:szCs w:val="24"/>
        </w:rPr>
        <w:t xml:space="preserve"> </w:t>
      </w:r>
      <w:r w:rsidRPr="003C0A3A">
        <w:rPr>
          <w:rFonts w:ascii="Times New Roman" w:hAnsi="Times New Roman" w:cs="Times New Roman"/>
          <w:sz w:val="24"/>
          <w:szCs w:val="24"/>
        </w:rPr>
        <w:t>proposals outside of the framework provided above. This i</w:t>
      </w:r>
      <w:r w:rsidR="00E91744" w:rsidRPr="003C0A3A">
        <w:rPr>
          <w:rFonts w:ascii="Times New Roman" w:hAnsi="Times New Roman" w:cs="Times New Roman"/>
          <w:sz w:val="24"/>
          <w:szCs w:val="24"/>
        </w:rPr>
        <w:t xml:space="preserve">s an open category to encourage </w:t>
      </w:r>
      <w:r w:rsidRPr="003C0A3A">
        <w:rPr>
          <w:rFonts w:ascii="Times New Roman" w:hAnsi="Times New Roman" w:cs="Times New Roman"/>
          <w:sz w:val="24"/>
          <w:szCs w:val="24"/>
        </w:rPr>
        <w:t>outside-the-box approaches and proposals.</w:t>
      </w:r>
    </w:p>
    <w:p w:rsidR="00EE62A9" w:rsidRPr="00CF21D1" w:rsidRDefault="007B68BD"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IV. </w:t>
      </w:r>
      <w:r w:rsidR="00BC4A8C" w:rsidRPr="00CF21D1">
        <w:rPr>
          <w:rFonts w:ascii="Times New Roman" w:hAnsi="Times New Roman" w:cs="Times New Roman"/>
          <w:b/>
          <w:sz w:val="24"/>
          <w:szCs w:val="24"/>
        </w:rPr>
        <w:t xml:space="preserve">Competition </w:t>
      </w:r>
      <w:r w:rsidR="00312FBD" w:rsidRPr="00CF21D1">
        <w:rPr>
          <w:rFonts w:ascii="Times New Roman" w:hAnsi="Times New Roman" w:cs="Times New Roman"/>
          <w:b/>
          <w:sz w:val="24"/>
          <w:szCs w:val="24"/>
        </w:rPr>
        <w:t>Stages</w:t>
      </w:r>
    </w:p>
    <w:p w:rsidR="00A04792" w:rsidRDefault="005848B8"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lastRenderedPageBreak/>
        <w:t>The competition consists of</w:t>
      </w:r>
      <w:r w:rsidR="00A04792" w:rsidRPr="003C0A3A">
        <w:rPr>
          <w:rFonts w:ascii="Times New Roman" w:hAnsi="Times New Roman" w:cs="Times New Roman"/>
          <w:sz w:val="24"/>
          <w:szCs w:val="24"/>
        </w:rPr>
        <w:t xml:space="preserve"> four </w:t>
      </w:r>
      <w:r w:rsidR="00662F89" w:rsidRPr="003C0A3A">
        <w:rPr>
          <w:rFonts w:ascii="Times New Roman" w:hAnsi="Times New Roman" w:cs="Times New Roman"/>
          <w:sz w:val="24"/>
          <w:szCs w:val="24"/>
        </w:rPr>
        <w:t>stages, each with its own process, timeline and deliverable</w:t>
      </w:r>
      <w:r w:rsidR="00A04792" w:rsidRPr="003C0A3A">
        <w:rPr>
          <w:rFonts w:ascii="Times New Roman" w:hAnsi="Times New Roman" w:cs="Times New Roman"/>
          <w:sz w:val="24"/>
          <w:szCs w:val="24"/>
        </w:rPr>
        <w:t>:</w:t>
      </w:r>
    </w:p>
    <w:p w:rsidR="00EE62A9" w:rsidRPr="003C0A3A" w:rsidRDefault="00CF21D1" w:rsidP="00CF21D1">
      <w:pPr>
        <w:spacing w:after="0" w:line="480" w:lineRule="auto"/>
        <w:rPr>
          <w:rFonts w:ascii="Times New Roman" w:hAnsi="Times New Roman" w:cs="Times New Roman"/>
          <w:sz w:val="24"/>
          <w:szCs w:val="24"/>
        </w:rPr>
      </w:pPr>
      <w:r w:rsidRPr="00CF21D1">
        <w:rPr>
          <w:rFonts w:ascii="Times New Roman" w:hAnsi="Times New Roman" w:cs="Times New Roman"/>
          <w:sz w:val="24"/>
          <w:szCs w:val="24"/>
          <w:u w:val="single"/>
        </w:rPr>
        <w:t>Stage One</w:t>
      </w:r>
      <w:r>
        <w:rPr>
          <w:rFonts w:ascii="Times New Roman" w:hAnsi="Times New Roman" w:cs="Times New Roman"/>
          <w:sz w:val="24"/>
          <w:szCs w:val="24"/>
          <w:u w:val="single"/>
        </w:rPr>
        <w:t xml:space="preserve">: </w:t>
      </w:r>
      <w:r w:rsidR="00CA28D3" w:rsidRPr="00CF21D1">
        <w:rPr>
          <w:rFonts w:ascii="Times New Roman" w:hAnsi="Times New Roman" w:cs="Times New Roman"/>
          <w:sz w:val="24"/>
          <w:szCs w:val="24"/>
          <w:u w:val="single"/>
        </w:rPr>
        <w:t>Request for qualifications and selection of 5</w:t>
      </w:r>
      <w:r w:rsidR="004251D6" w:rsidRPr="00CF21D1">
        <w:rPr>
          <w:rFonts w:ascii="Times New Roman" w:hAnsi="Times New Roman" w:cs="Times New Roman"/>
          <w:sz w:val="24"/>
          <w:szCs w:val="24"/>
          <w:u w:val="single"/>
        </w:rPr>
        <w:t xml:space="preserve"> to </w:t>
      </w:r>
      <w:r w:rsidR="00CA28D3" w:rsidRPr="00CF21D1">
        <w:rPr>
          <w:rFonts w:ascii="Times New Roman" w:hAnsi="Times New Roman" w:cs="Times New Roman"/>
          <w:sz w:val="24"/>
          <w:szCs w:val="24"/>
          <w:u w:val="single"/>
        </w:rPr>
        <w:t>10 Design Teams (</w:t>
      </w:r>
      <w:r w:rsidR="00EE62A9" w:rsidRPr="00CF21D1">
        <w:rPr>
          <w:rFonts w:ascii="Times New Roman" w:hAnsi="Times New Roman" w:cs="Times New Roman"/>
          <w:sz w:val="24"/>
          <w:szCs w:val="24"/>
          <w:u w:val="single"/>
        </w:rPr>
        <w:t>July 2013</w:t>
      </w:r>
      <w:r w:rsidR="00CA28D3" w:rsidRPr="00CF21D1">
        <w:rPr>
          <w:rFonts w:ascii="Times New Roman" w:hAnsi="Times New Roman" w:cs="Times New Roman"/>
          <w:sz w:val="24"/>
          <w:szCs w:val="24"/>
          <w:u w:val="single"/>
        </w:rPr>
        <w:t>)</w:t>
      </w:r>
    </w:p>
    <w:p w:rsidR="00EE62A9" w:rsidRPr="003C0A3A" w:rsidRDefault="005848B8"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EE62A9" w:rsidRPr="003C0A3A">
        <w:rPr>
          <w:rFonts w:ascii="Times New Roman" w:hAnsi="Times New Roman" w:cs="Times New Roman"/>
          <w:sz w:val="24"/>
          <w:szCs w:val="24"/>
        </w:rPr>
        <w:t xml:space="preserve"> Request for qualifications and concepts issued</w:t>
      </w:r>
      <w:r w:rsidR="00B91D70">
        <w:rPr>
          <w:rFonts w:ascii="Times New Roman" w:hAnsi="Times New Roman" w:cs="Times New Roman"/>
          <w:sz w:val="24"/>
          <w:szCs w:val="24"/>
        </w:rPr>
        <w:t>.</w:t>
      </w:r>
    </w:p>
    <w:p w:rsidR="00EE62A9" w:rsidRPr="003C0A3A" w:rsidRDefault="005848B8"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w:t>
      </w:r>
      <w:r w:rsidR="00EE62A9" w:rsidRPr="003C0A3A">
        <w:rPr>
          <w:rFonts w:ascii="Times New Roman" w:hAnsi="Times New Roman" w:cs="Times New Roman"/>
          <w:sz w:val="24"/>
          <w:szCs w:val="24"/>
        </w:rPr>
        <w:t xml:space="preserve"> Selection of teams to participate</w:t>
      </w:r>
      <w:r w:rsidR="00B91D70">
        <w:rPr>
          <w:rFonts w:ascii="Times New Roman" w:hAnsi="Times New Roman" w:cs="Times New Roman"/>
          <w:sz w:val="24"/>
          <w:szCs w:val="24"/>
        </w:rPr>
        <w:t>.</w:t>
      </w:r>
    </w:p>
    <w:p w:rsidR="00C22300" w:rsidRPr="003C0A3A" w:rsidRDefault="00CA28D3"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During </w:t>
      </w:r>
      <w:r w:rsidR="00A74433" w:rsidRPr="003C0A3A">
        <w:rPr>
          <w:rFonts w:ascii="Times New Roman" w:hAnsi="Times New Roman" w:cs="Times New Roman"/>
          <w:sz w:val="24"/>
          <w:szCs w:val="24"/>
        </w:rPr>
        <w:t>Stage</w:t>
      </w:r>
      <w:r w:rsidRPr="003C0A3A">
        <w:rPr>
          <w:rFonts w:ascii="Times New Roman" w:hAnsi="Times New Roman" w:cs="Times New Roman"/>
          <w:sz w:val="24"/>
          <w:szCs w:val="24"/>
        </w:rPr>
        <w:t xml:space="preserve"> One, a</w:t>
      </w:r>
      <w:r w:rsidR="00C22300" w:rsidRPr="003C0A3A">
        <w:rPr>
          <w:rFonts w:ascii="Times New Roman" w:hAnsi="Times New Roman" w:cs="Times New Roman"/>
          <w:sz w:val="24"/>
          <w:szCs w:val="24"/>
        </w:rPr>
        <w:t xml:space="preserve">pplicants must submit a short proposal, detailed in the REBUILD BY DESIGN Request for Qualifications (see </w:t>
      </w:r>
      <w:r w:rsidRPr="003C0A3A">
        <w:rPr>
          <w:rFonts w:ascii="Times New Roman" w:hAnsi="Times New Roman" w:cs="Times New Roman"/>
          <w:sz w:val="24"/>
          <w:szCs w:val="24"/>
        </w:rPr>
        <w:t xml:space="preserve">Rebuild </w:t>
      </w:r>
      <w:r w:rsidR="005848B8" w:rsidRPr="003C0A3A">
        <w:rPr>
          <w:rFonts w:ascii="Times New Roman" w:hAnsi="Times New Roman" w:cs="Times New Roman"/>
          <w:sz w:val="24"/>
          <w:szCs w:val="24"/>
        </w:rPr>
        <w:t>b</w:t>
      </w:r>
      <w:r w:rsidRPr="003C0A3A">
        <w:rPr>
          <w:rFonts w:ascii="Times New Roman" w:hAnsi="Times New Roman" w:cs="Times New Roman"/>
          <w:sz w:val="24"/>
          <w:szCs w:val="24"/>
        </w:rPr>
        <w:t>y Design website</w:t>
      </w:r>
      <w:r w:rsidR="00A74433" w:rsidRPr="003C0A3A">
        <w:rPr>
          <w:rFonts w:ascii="Times New Roman" w:hAnsi="Times New Roman" w:cs="Times New Roman"/>
          <w:sz w:val="24"/>
          <w:szCs w:val="24"/>
        </w:rPr>
        <w:t xml:space="preserve">: </w:t>
      </w:r>
      <w:hyperlink r:id="rId12" w:history="1">
        <w:r w:rsidR="004251D6" w:rsidRPr="00F25323">
          <w:rPr>
            <w:rStyle w:val="Hyperlink"/>
            <w:rFonts w:ascii="Times New Roman" w:hAnsi="Times New Roman" w:cs="Times New Roman"/>
            <w:sz w:val="24"/>
            <w:szCs w:val="24"/>
          </w:rPr>
          <w:t>http://portal.hud.gov/hudportal/HUD?src=/sandyrebuilding/rebuildbydesign</w:t>
        </w:r>
      </w:hyperlink>
      <w:r w:rsidRPr="003C0A3A">
        <w:rPr>
          <w:rFonts w:ascii="Times New Roman" w:hAnsi="Times New Roman" w:cs="Times New Roman"/>
          <w:sz w:val="24"/>
          <w:szCs w:val="24"/>
        </w:rPr>
        <w:t>)</w:t>
      </w:r>
      <w:r w:rsidR="00C22300" w:rsidRPr="003C0A3A">
        <w:rPr>
          <w:rFonts w:ascii="Times New Roman" w:hAnsi="Times New Roman" w:cs="Times New Roman"/>
          <w:sz w:val="24"/>
          <w:szCs w:val="24"/>
        </w:rPr>
        <w:t>, which summarizes their interdisciplinary expertise and presents an initial approach related to one of the four focus areas. Applicants will have to submit both an idea on how they want to work on this (process) and what their initial thinking is on the issues at stake and the possible concepts that might emerge. Applicants will be asked to illustrate these concepts in regard to what vulnerabilities their team would focus on. These concepts will serve as illustrations of the applicant’s approach and innovative thinking; however, it is expected that selected Design Teams may need to adjust their approach based on the analysis process in Stage Two.</w:t>
      </w:r>
    </w:p>
    <w:p w:rsidR="00C22300" w:rsidRPr="003C0A3A" w:rsidRDefault="00C22300" w:rsidP="004251D6">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Applicants must include professional expertise in at least three of the following fields: infrastructure engineering, landscape design, urban design, architecture, land-use planning, industrial design, community engagement, and communications design. Applicants with additional expertise in the following fields are preferred: community building, social science, economics, ecology, hydrology, water safety, transportation, resilience, sustainability, project management, finance, arts, graphic design, and others. Applicants must have demonstrable experience in interdisciplinary research, analysis, and design– especially related to the spatial impacts of ecological, economic, and social development on the regional scale.</w:t>
      </w:r>
    </w:p>
    <w:p w:rsidR="00C22300" w:rsidRPr="003C0A3A" w:rsidRDefault="00C22300"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lastRenderedPageBreak/>
        <w:t xml:space="preserve">While by no means exhaustive, a Starter Kit of helpful information about the region has been compiled </w:t>
      </w:r>
      <w:r w:rsidR="00A74433" w:rsidRPr="003C0A3A">
        <w:rPr>
          <w:rFonts w:ascii="Times New Roman" w:hAnsi="Times New Roman" w:cs="Times New Roman"/>
          <w:sz w:val="24"/>
          <w:szCs w:val="24"/>
        </w:rPr>
        <w:t xml:space="preserve">and is also available </w:t>
      </w:r>
      <w:r w:rsidRPr="003C0A3A">
        <w:rPr>
          <w:rFonts w:ascii="Times New Roman" w:hAnsi="Times New Roman" w:cs="Times New Roman"/>
          <w:sz w:val="24"/>
          <w:szCs w:val="24"/>
        </w:rPr>
        <w:t xml:space="preserve">on the Rebuild </w:t>
      </w:r>
      <w:r w:rsidR="0085403C" w:rsidRPr="003C0A3A">
        <w:rPr>
          <w:rFonts w:ascii="Times New Roman" w:hAnsi="Times New Roman" w:cs="Times New Roman"/>
          <w:sz w:val="24"/>
          <w:szCs w:val="24"/>
        </w:rPr>
        <w:t xml:space="preserve">by </w:t>
      </w:r>
      <w:r w:rsidRPr="003C0A3A">
        <w:rPr>
          <w:rFonts w:ascii="Times New Roman" w:hAnsi="Times New Roman" w:cs="Times New Roman"/>
          <w:sz w:val="24"/>
          <w:szCs w:val="24"/>
        </w:rPr>
        <w:t>Design website (</w:t>
      </w:r>
      <w:hyperlink r:id="rId13" w:history="1">
        <w:r w:rsidR="004251D6" w:rsidRPr="00F25323">
          <w:rPr>
            <w:rStyle w:val="Hyperlink"/>
            <w:rFonts w:ascii="Times New Roman" w:hAnsi="Times New Roman" w:cs="Times New Roman"/>
            <w:sz w:val="24"/>
            <w:szCs w:val="24"/>
          </w:rPr>
          <w:t>http://portal.hud.gov/hudportal/HUD?src=/sandyrebuilding/rebuildbydesign</w:t>
        </w:r>
      </w:hyperlink>
      <w:r w:rsidRPr="003C0A3A">
        <w:rPr>
          <w:rFonts w:ascii="Times New Roman" w:hAnsi="Times New Roman" w:cs="Times New Roman"/>
          <w:sz w:val="24"/>
          <w:szCs w:val="24"/>
        </w:rPr>
        <w:t>). It contains a preliminary list of relevant datasets, general analyses, and existing plans.</w:t>
      </w:r>
    </w:p>
    <w:p w:rsidR="00C22300" w:rsidRPr="003C0A3A" w:rsidRDefault="00C22300" w:rsidP="00B91D7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At the end of Stage One, the Task Force, serving as the Selection Committee, will identify </w:t>
      </w:r>
      <w:r w:rsidR="00A74433" w:rsidRPr="003C0A3A">
        <w:rPr>
          <w:rFonts w:ascii="Times New Roman" w:hAnsi="Times New Roman" w:cs="Times New Roman"/>
          <w:sz w:val="24"/>
          <w:szCs w:val="24"/>
        </w:rPr>
        <w:t>five to ten</w:t>
      </w:r>
      <w:r w:rsidRPr="003C0A3A">
        <w:rPr>
          <w:rFonts w:ascii="Times New Roman" w:hAnsi="Times New Roman" w:cs="Times New Roman"/>
          <w:sz w:val="24"/>
          <w:szCs w:val="24"/>
        </w:rPr>
        <w:t xml:space="preserve"> applicants to proceed to</w:t>
      </w:r>
      <w:r w:rsidR="00CA28D3" w:rsidRPr="003C0A3A">
        <w:rPr>
          <w:rFonts w:ascii="Times New Roman" w:hAnsi="Times New Roman" w:cs="Times New Roman"/>
          <w:sz w:val="24"/>
          <w:szCs w:val="24"/>
        </w:rPr>
        <w:t xml:space="preserve"> Stages Two and Three as Design </w:t>
      </w:r>
      <w:r w:rsidRPr="003C0A3A">
        <w:rPr>
          <w:rFonts w:ascii="Times New Roman" w:hAnsi="Times New Roman" w:cs="Times New Roman"/>
          <w:sz w:val="24"/>
          <w:szCs w:val="24"/>
        </w:rPr>
        <w:t>Teams.</w:t>
      </w:r>
    </w:p>
    <w:p w:rsidR="00C22300" w:rsidRPr="003C0A3A" w:rsidRDefault="00A74433" w:rsidP="00CF21D1">
      <w:pPr>
        <w:spacing w:after="0" w:line="480" w:lineRule="auto"/>
        <w:ind w:firstLine="720"/>
        <w:rPr>
          <w:rFonts w:ascii="Times New Roman" w:hAnsi="Times New Roman" w:cs="Times New Roman"/>
          <w:sz w:val="24"/>
          <w:szCs w:val="24"/>
        </w:rPr>
      </w:pPr>
      <w:r w:rsidRPr="004251D6">
        <w:rPr>
          <w:rFonts w:ascii="Times New Roman" w:hAnsi="Times New Roman" w:cs="Times New Roman"/>
          <w:sz w:val="24"/>
          <w:szCs w:val="24"/>
          <w:u w:val="single"/>
        </w:rPr>
        <w:t>Stage</w:t>
      </w:r>
      <w:r w:rsidR="00CA28D3" w:rsidRPr="004251D6">
        <w:rPr>
          <w:rFonts w:ascii="Times New Roman" w:hAnsi="Times New Roman" w:cs="Times New Roman"/>
          <w:sz w:val="24"/>
          <w:szCs w:val="24"/>
          <w:u w:val="single"/>
        </w:rPr>
        <w:t xml:space="preserve"> One </w:t>
      </w:r>
      <w:r w:rsidR="00C22300" w:rsidRPr="004251D6">
        <w:rPr>
          <w:rFonts w:ascii="Times New Roman" w:hAnsi="Times New Roman" w:cs="Times New Roman"/>
          <w:sz w:val="24"/>
          <w:szCs w:val="24"/>
          <w:u w:val="single"/>
        </w:rPr>
        <w:t>Timeline</w:t>
      </w:r>
      <w:r w:rsidR="00C22300" w:rsidRPr="003C0A3A">
        <w:rPr>
          <w:rFonts w:ascii="Times New Roman" w:hAnsi="Times New Roman" w:cs="Times New Roman"/>
          <w:sz w:val="24"/>
          <w:szCs w:val="24"/>
        </w:rPr>
        <w:t xml:space="preserve">: </w:t>
      </w:r>
    </w:p>
    <w:p w:rsidR="00C22300" w:rsidRPr="003C0A3A" w:rsidRDefault="00C22300"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June 19, 2013 Request for Qualifications and Approach is Released</w:t>
      </w:r>
    </w:p>
    <w:p w:rsidR="00C22300" w:rsidRPr="003C0A3A" w:rsidRDefault="00C22300"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July </w:t>
      </w:r>
      <w:r w:rsidR="0085403C" w:rsidRPr="003C0A3A">
        <w:rPr>
          <w:rFonts w:ascii="Times New Roman" w:hAnsi="Times New Roman" w:cs="Times New Roman"/>
          <w:sz w:val="24"/>
          <w:szCs w:val="24"/>
        </w:rPr>
        <w:t>19</w:t>
      </w:r>
      <w:r w:rsidRPr="003C0A3A">
        <w:rPr>
          <w:rFonts w:ascii="Times New Roman" w:hAnsi="Times New Roman" w:cs="Times New Roman"/>
          <w:sz w:val="24"/>
          <w:szCs w:val="24"/>
        </w:rPr>
        <w:t>, 2013 Deadline to Submit Response</w:t>
      </w:r>
    </w:p>
    <w:p w:rsidR="00C22300" w:rsidRPr="003C0A3A" w:rsidRDefault="00C22300"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July 25, 2013 Review/Selection of 5-10 Design Teams</w:t>
      </w:r>
    </w:p>
    <w:p w:rsidR="00C22300" w:rsidRPr="003C0A3A" w:rsidRDefault="00C22300"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Early August, 2013 Public Announcement of selected Design Teams</w:t>
      </w:r>
    </w:p>
    <w:p w:rsidR="00C22300" w:rsidRPr="003C0A3A" w:rsidRDefault="00C22300" w:rsidP="00CF21D1">
      <w:pPr>
        <w:spacing w:after="0" w:line="480" w:lineRule="auto"/>
        <w:ind w:firstLine="720"/>
        <w:rPr>
          <w:rFonts w:ascii="Times New Roman" w:hAnsi="Times New Roman" w:cs="Times New Roman"/>
          <w:sz w:val="24"/>
          <w:szCs w:val="24"/>
        </w:rPr>
      </w:pPr>
      <w:r w:rsidRPr="004251D6">
        <w:rPr>
          <w:rFonts w:ascii="Times New Roman" w:hAnsi="Times New Roman" w:cs="Times New Roman"/>
          <w:sz w:val="24"/>
          <w:szCs w:val="24"/>
          <w:u w:val="single"/>
        </w:rPr>
        <w:t>Deliverables</w:t>
      </w:r>
      <w:r w:rsidRPr="003C0A3A">
        <w:rPr>
          <w:rFonts w:ascii="Times New Roman" w:hAnsi="Times New Roman" w:cs="Times New Roman"/>
          <w:sz w:val="24"/>
          <w:szCs w:val="24"/>
        </w:rPr>
        <w:t>: PDF proposal outlining applicant’s qualifications and conceptual approach</w:t>
      </w:r>
      <w:r w:rsidR="00CA28D3" w:rsidRPr="003C0A3A">
        <w:rPr>
          <w:rFonts w:ascii="Times New Roman" w:hAnsi="Times New Roman" w:cs="Times New Roman"/>
          <w:sz w:val="24"/>
          <w:szCs w:val="24"/>
        </w:rPr>
        <w:t>.</w:t>
      </w:r>
    </w:p>
    <w:p w:rsidR="00EE62A9" w:rsidRPr="003C0A3A" w:rsidRDefault="00EE62A9" w:rsidP="00CF21D1">
      <w:pPr>
        <w:spacing w:after="0" w:line="480" w:lineRule="auto"/>
        <w:rPr>
          <w:rFonts w:ascii="Times New Roman" w:hAnsi="Times New Roman" w:cs="Times New Roman"/>
          <w:sz w:val="24"/>
          <w:szCs w:val="24"/>
        </w:rPr>
      </w:pPr>
      <w:r w:rsidRPr="00CF21D1">
        <w:rPr>
          <w:rFonts w:ascii="Times New Roman" w:hAnsi="Times New Roman" w:cs="Times New Roman"/>
          <w:sz w:val="24"/>
          <w:szCs w:val="24"/>
          <w:u w:val="single"/>
        </w:rPr>
        <w:t>Stage Two</w:t>
      </w:r>
      <w:r w:rsidR="00CF21D1">
        <w:rPr>
          <w:rFonts w:ascii="Times New Roman" w:hAnsi="Times New Roman" w:cs="Times New Roman"/>
          <w:sz w:val="24"/>
          <w:szCs w:val="24"/>
          <w:u w:val="single"/>
        </w:rPr>
        <w:t xml:space="preserve">: </w:t>
      </w:r>
      <w:r w:rsidR="00CA28D3" w:rsidRPr="00CF21D1">
        <w:rPr>
          <w:rFonts w:ascii="Times New Roman" w:hAnsi="Times New Roman" w:cs="Times New Roman"/>
          <w:sz w:val="24"/>
          <w:szCs w:val="24"/>
          <w:u w:val="single"/>
        </w:rPr>
        <w:t>Analysis of the region through collaborative process (</w:t>
      </w:r>
      <w:r w:rsidRPr="00CF21D1">
        <w:rPr>
          <w:rFonts w:ascii="Times New Roman" w:hAnsi="Times New Roman" w:cs="Times New Roman"/>
          <w:sz w:val="24"/>
          <w:szCs w:val="24"/>
          <w:u w:val="single"/>
        </w:rPr>
        <w:t>August – October 2013</w:t>
      </w:r>
      <w:r w:rsidR="00CA28D3" w:rsidRPr="00CF21D1">
        <w:rPr>
          <w:rFonts w:ascii="Times New Roman" w:hAnsi="Times New Roman" w:cs="Times New Roman"/>
          <w:sz w:val="24"/>
          <w:szCs w:val="24"/>
          <w:u w:val="single"/>
        </w:rPr>
        <w:t>)</w:t>
      </w:r>
    </w:p>
    <w:p w:rsidR="00EE62A9" w:rsidRPr="003C0A3A" w:rsidRDefault="00A74433"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ab/>
        <w:t xml:space="preserve">-  </w:t>
      </w:r>
      <w:r w:rsidR="00EE62A9" w:rsidRPr="003C0A3A">
        <w:rPr>
          <w:rFonts w:ascii="Times New Roman" w:hAnsi="Times New Roman" w:cs="Times New Roman"/>
          <w:sz w:val="24"/>
          <w:szCs w:val="24"/>
        </w:rPr>
        <w:t>Research and collaborative analysis of the region with a wide-variety of stakeholders</w:t>
      </w:r>
      <w:r w:rsidR="00B91D70">
        <w:rPr>
          <w:rFonts w:ascii="Times New Roman" w:hAnsi="Times New Roman" w:cs="Times New Roman"/>
          <w:sz w:val="24"/>
          <w:szCs w:val="24"/>
        </w:rPr>
        <w:t>.</w:t>
      </w:r>
    </w:p>
    <w:p w:rsidR="00EE62A9" w:rsidRPr="003C0A3A" w:rsidRDefault="00A74433"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ab/>
        <w:t xml:space="preserve">-  </w:t>
      </w:r>
      <w:r w:rsidR="00EE62A9" w:rsidRPr="003C0A3A">
        <w:rPr>
          <w:rFonts w:ascii="Times New Roman" w:hAnsi="Times New Roman" w:cs="Times New Roman"/>
          <w:sz w:val="24"/>
          <w:szCs w:val="24"/>
        </w:rPr>
        <w:t xml:space="preserve">Identification of key </w:t>
      </w:r>
      <w:r w:rsidR="00E91744" w:rsidRPr="003C0A3A">
        <w:rPr>
          <w:rFonts w:ascii="Times New Roman" w:hAnsi="Times New Roman" w:cs="Times New Roman"/>
          <w:sz w:val="24"/>
          <w:szCs w:val="24"/>
        </w:rPr>
        <w:t>design opportunities</w:t>
      </w:r>
      <w:r w:rsidR="00B91D70">
        <w:rPr>
          <w:rFonts w:ascii="Times New Roman" w:hAnsi="Times New Roman" w:cs="Times New Roman"/>
          <w:sz w:val="24"/>
          <w:szCs w:val="24"/>
        </w:rPr>
        <w:t>.</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The selected Design Teams will participate in an intense participatory process that will involve HUD and </w:t>
      </w:r>
      <w:r w:rsidR="000825C5" w:rsidRPr="003C0A3A">
        <w:rPr>
          <w:rFonts w:ascii="Times New Roman" w:hAnsi="Times New Roman" w:cs="Times New Roman"/>
          <w:sz w:val="24"/>
          <w:szCs w:val="24"/>
        </w:rPr>
        <w:t>its</w:t>
      </w:r>
      <w:r w:rsidRPr="003C0A3A">
        <w:rPr>
          <w:rFonts w:ascii="Times New Roman" w:hAnsi="Times New Roman" w:cs="Times New Roman"/>
          <w:sz w:val="24"/>
          <w:szCs w:val="24"/>
        </w:rPr>
        <w:t xml:space="preserve"> partners in the region. This process will include engagement with a wide-range of stakeholders (including state and local government) and experts to develop a comprehensive understanding of the region, its interdependencies, key vulnerabilities, and areas that warrant integrated design thinking and solutions.</w:t>
      </w:r>
      <w:r w:rsidR="001E26CA" w:rsidRPr="003C0A3A">
        <w:rPr>
          <w:rFonts w:ascii="Times New Roman" w:hAnsi="Times New Roman" w:cs="Times New Roman"/>
          <w:sz w:val="24"/>
          <w:szCs w:val="24"/>
        </w:rPr>
        <w:t xml:space="preserve"> Teams that are selected to participate in Stage Two will receive $100,000 each to conduct their work.  </w:t>
      </w:r>
    </w:p>
    <w:p w:rsidR="00CA28D3" w:rsidRPr="003C0A3A" w:rsidRDefault="00CA28D3"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Teams will be expected to participate in the following over the three-month analysis stage:</w:t>
      </w:r>
    </w:p>
    <w:p w:rsidR="00CA28D3" w:rsidRPr="003C0A3A" w:rsidRDefault="00A74433" w:rsidP="00CF21D1">
      <w:pPr>
        <w:tabs>
          <w:tab w:val="left" w:pos="1080"/>
        </w:tabs>
        <w:spacing w:after="0" w:line="480" w:lineRule="auto"/>
        <w:ind w:left="720" w:hanging="360"/>
        <w:rPr>
          <w:rFonts w:ascii="Times New Roman" w:hAnsi="Times New Roman" w:cs="Times New Roman"/>
          <w:sz w:val="24"/>
          <w:szCs w:val="24"/>
        </w:rPr>
      </w:pPr>
      <w:r w:rsidRPr="003C0A3A">
        <w:rPr>
          <w:rFonts w:ascii="Times New Roman" w:hAnsi="Times New Roman" w:cs="Times New Roman"/>
          <w:sz w:val="24"/>
          <w:szCs w:val="24"/>
        </w:rPr>
        <w:t>-</w:t>
      </w:r>
      <w:r w:rsidR="00CA28D3" w:rsidRPr="003C0A3A">
        <w:rPr>
          <w:rFonts w:ascii="Times New Roman" w:hAnsi="Times New Roman" w:cs="Times New Roman"/>
          <w:sz w:val="24"/>
          <w:szCs w:val="24"/>
        </w:rPr>
        <w:t xml:space="preserve"> </w:t>
      </w:r>
      <w:r w:rsidRPr="003C0A3A">
        <w:rPr>
          <w:rFonts w:ascii="Times New Roman" w:hAnsi="Times New Roman" w:cs="Times New Roman"/>
          <w:sz w:val="24"/>
          <w:szCs w:val="24"/>
        </w:rPr>
        <w:tab/>
      </w:r>
      <w:r w:rsidR="00CA28D3" w:rsidRPr="003C0A3A">
        <w:rPr>
          <w:rFonts w:ascii="Times New Roman" w:hAnsi="Times New Roman" w:cs="Times New Roman"/>
          <w:sz w:val="24"/>
          <w:szCs w:val="24"/>
        </w:rPr>
        <w:t>Ongoing seminars around relevant themes and knowledge;</w:t>
      </w:r>
    </w:p>
    <w:p w:rsidR="00CA28D3" w:rsidRPr="003C0A3A" w:rsidRDefault="00A74433" w:rsidP="00CF21D1">
      <w:pPr>
        <w:tabs>
          <w:tab w:val="left" w:pos="1080"/>
        </w:tabs>
        <w:spacing w:after="0" w:line="480" w:lineRule="auto"/>
        <w:ind w:left="720" w:hanging="360"/>
        <w:rPr>
          <w:rFonts w:ascii="Times New Roman" w:hAnsi="Times New Roman" w:cs="Times New Roman"/>
          <w:sz w:val="24"/>
          <w:szCs w:val="24"/>
        </w:rPr>
      </w:pPr>
      <w:r w:rsidRPr="003C0A3A">
        <w:rPr>
          <w:rFonts w:ascii="Times New Roman" w:hAnsi="Times New Roman" w:cs="Times New Roman"/>
          <w:sz w:val="24"/>
          <w:szCs w:val="24"/>
        </w:rPr>
        <w:lastRenderedPageBreak/>
        <w:t>-</w:t>
      </w:r>
      <w:r w:rsidR="00CA28D3" w:rsidRPr="003C0A3A">
        <w:rPr>
          <w:rFonts w:ascii="Times New Roman" w:hAnsi="Times New Roman" w:cs="Times New Roman"/>
          <w:sz w:val="24"/>
          <w:szCs w:val="24"/>
        </w:rPr>
        <w:t xml:space="preserve"> </w:t>
      </w:r>
      <w:r w:rsidRPr="003C0A3A">
        <w:rPr>
          <w:rFonts w:ascii="Times New Roman" w:hAnsi="Times New Roman" w:cs="Times New Roman"/>
          <w:sz w:val="24"/>
          <w:szCs w:val="24"/>
        </w:rPr>
        <w:tab/>
      </w:r>
      <w:r w:rsidR="00CA28D3" w:rsidRPr="003C0A3A">
        <w:rPr>
          <w:rFonts w:ascii="Times New Roman" w:hAnsi="Times New Roman" w:cs="Times New Roman"/>
          <w:sz w:val="24"/>
          <w:szCs w:val="24"/>
        </w:rPr>
        <w:t>A series of team symposia (one every three weeks) to discuss common needs for information/resources;</w:t>
      </w:r>
    </w:p>
    <w:p w:rsidR="00A74433" w:rsidRPr="003C0A3A" w:rsidRDefault="00A74433" w:rsidP="00CF21D1">
      <w:pPr>
        <w:tabs>
          <w:tab w:val="left" w:pos="1080"/>
        </w:tabs>
        <w:spacing w:after="0" w:line="480" w:lineRule="auto"/>
        <w:ind w:left="720" w:hanging="360"/>
        <w:rPr>
          <w:rFonts w:ascii="Times New Roman" w:hAnsi="Times New Roman" w:cs="Times New Roman"/>
          <w:sz w:val="24"/>
          <w:szCs w:val="24"/>
        </w:rPr>
      </w:pPr>
      <w:r w:rsidRPr="003C0A3A">
        <w:rPr>
          <w:rFonts w:ascii="Times New Roman" w:hAnsi="Times New Roman" w:cs="Times New Roman"/>
          <w:sz w:val="24"/>
          <w:szCs w:val="24"/>
        </w:rPr>
        <w:t>-</w:t>
      </w:r>
      <w:r w:rsidRPr="003C0A3A">
        <w:rPr>
          <w:rFonts w:ascii="Times New Roman" w:hAnsi="Times New Roman" w:cs="Times New Roman"/>
          <w:sz w:val="24"/>
          <w:szCs w:val="24"/>
        </w:rPr>
        <w:tab/>
      </w:r>
      <w:r w:rsidR="00CA28D3" w:rsidRPr="003C0A3A">
        <w:rPr>
          <w:rFonts w:ascii="Times New Roman" w:hAnsi="Times New Roman" w:cs="Times New Roman"/>
          <w:sz w:val="24"/>
          <w:szCs w:val="24"/>
        </w:rPr>
        <w:t>Several regional site visits to interact with local stakeholders, engage the public, and witness affected spaces and structures; and</w:t>
      </w:r>
    </w:p>
    <w:p w:rsidR="00CA28D3" w:rsidRPr="003C0A3A" w:rsidRDefault="00CA28D3" w:rsidP="00CF21D1">
      <w:pPr>
        <w:pStyle w:val="ListParagraph"/>
        <w:numPr>
          <w:ilvl w:val="0"/>
          <w:numId w:val="6"/>
        </w:numPr>
        <w:tabs>
          <w:tab w:val="left" w:pos="1080"/>
        </w:tabs>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An opening and closing conference for the analysis stage.</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Content from this facilitated analysis process, being collaborative in nature and involving a wide-range of stakeholders, will be public, meaning that it can be used by all teams and will be collected throughout the process and presented through a variety of mediums. This iterative research process will underpin the analysis conducted by each of the Design Teams in their chosen focus area, and inform each Design Team's production of a research report and public presentation.</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As part of the research and analysis stage, Design Teams must also identify at least three to five design opportunities resulting from their research. Design opportunities are defined as key opportunities or key projects that have the potential for maximum impact on the region's strengths and vulnerabilities. These opportunities can be both site-specific and/or representative of a typology that is regionally replicable.</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Through a collaborative process with the Design Teams, Competition Jury (see below), and other stakeholders, each Design Team will end up with one design opportunity for development and refinement in Stage Three in collaboration with state and local communities. By defining the design questions through the competition process, this competition will incorporate the regional scale and perspective and will reflect the insight and interests of state and local stakeholders. Design Teams will then select one design opportunity to focus on in Stage 3.</w:t>
      </w:r>
    </w:p>
    <w:p w:rsidR="00A74433" w:rsidRPr="003C0A3A" w:rsidRDefault="00A74433" w:rsidP="00CF21D1">
      <w:pPr>
        <w:spacing w:after="0" w:line="480" w:lineRule="auto"/>
        <w:ind w:firstLine="720"/>
        <w:rPr>
          <w:rFonts w:ascii="Times New Roman" w:hAnsi="Times New Roman" w:cs="Times New Roman"/>
          <w:sz w:val="24"/>
          <w:szCs w:val="24"/>
        </w:rPr>
      </w:pPr>
      <w:r w:rsidRPr="00CF21D1">
        <w:rPr>
          <w:rFonts w:ascii="Times New Roman" w:hAnsi="Times New Roman" w:cs="Times New Roman"/>
          <w:sz w:val="24"/>
          <w:szCs w:val="24"/>
          <w:u w:val="single"/>
        </w:rPr>
        <w:lastRenderedPageBreak/>
        <w:t xml:space="preserve">Stage Two </w:t>
      </w:r>
      <w:r w:rsidR="00CA28D3" w:rsidRPr="00CF21D1">
        <w:rPr>
          <w:rFonts w:ascii="Times New Roman" w:hAnsi="Times New Roman" w:cs="Times New Roman"/>
          <w:sz w:val="24"/>
          <w:szCs w:val="24"/>
          <w:u w:val="single"/>
        </w:rPr>
        <w:t>Timeline</w:t>
      </w:r>
      <w:r w:rsidR="00CA28D3" w:rsidRPr="003C0A3A">
        <w:rPr>
          <w:rFonts w:ascii="Times New Roman" w:hAnsi="Times New Roman" w:cs="Times New Roman"/>
          <w:sz w:val="24"/>
          <w:szCs w:val="24"/>
        </w:rPr>
        <w:t xml:space="preserve">: </w:t>
      </w:r>
    </w:p>
    <w:p w:rsidR="00CA28D3" w:rsidRPr="003C0A3A" w:rsidRDefault="00CA28D3"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Mid-August, 2013 Opening Conference</w:t>
      </w:r>
    </w:p>
    <w:p w:rsidR="00CA28D3" w:rsidRPr="003C0A3A" w:rsidRDefault="00CA28D3"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August - October Ongoing Seminars and Team Symposia</w:t>
      </w:r>
    </w:p>
    <w:p w:rsidR="00CA28D3" w:rsidRPr="003C0A3A" w:rsidRDefault="00CA28D3"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August - October Six Regional Site Visits (exact sites TBD)</w:t>
      </w:r>
    </w:p>
    <w:p w:rsidR="00CA28D3" w:rsidRPr="003C0A3A" w:rsidRDefault="00CA28D3"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Late October, 2013 Closing Conference</w:t>
      </w:r>
    </w:p>
    <w:p w:rsidR="00CA28D3" w:rsidRPr="003C0A3A" w:rsidRDefault="00CA28D3" w:rsidP="00CF21D1">
      <w:pPr>
        <w:spacing w:after="0" w:line="480" w:lineRule="auto"/>
        <w:ind w:firstLine="720"/>
        <w:rPr>
          <w:rFonts w:ascii="Times New Roman" w:hAnsi="Times New Roman" w:cs="Times New Roman"/>
          <w:sz w:val="24"/>
          <w:szCs w:val="24"/>
        </w:rPr>
      </w:pPr>
      <w:r w:rsidRPr="00CF21D1">
        <w:rPr>
          <w:rFonts w:ascii="Times New Roman" w:hAnsi="Times New Roman" w:cs="Times New Roman"/>
          <w:sz w:val="24"/>
          <w:szCs w:val="24"/>
          <w:u w:val="single"/>
        </w:rPr>
        <w:t>Deliverables</w:t>
      </w:r>
      <w:r w:rsidRPr="003C0A3A">
        <w:rPr>
          <w:rFonts w:ascii="Times New Roman" w:hAnsi="Times New Roman" w:cs="Times New Roman"/>
          <w:sz w:val="24"/>
          <w:szCs w:val="24"/>
        </w:rPr>
        <w:t>: Each Design Team will be expected to submit a highly-accessible digital research report that includes visual and non-visual analysis, and identification of at least three to five design opportunities within their focus area. Design Teams will publicly present their research at a conference in October 2013. These analyses will be compiled into a public catalog of submissions and synthesis document that could be used by a wide variety of stakeholders. The details and format for each of the Stage Two deliverables will be the subject of discussions and agreement with selected Design Teams.</w:t>
      </w:r>
    </w:p>
    <w:p w:rsidR="00EE62A9" w:rsidRPr="00CF21D1" w:rsidRDefault="00EE62A9" w:rsidP="003C0A3A">
      <w:pPr>
        <w:spacing w:after="0" w:line="480" w:lineRule="auto"/>
        <w:rPr>
          <w:rFonts w:ascii="Times New Roman" w:hAnsi="Times New Roman" w:cs="Times New Roman"/>
          <w:sz w:val="24"/>
          <w:szCs w:val="24"/>
          <w:u w:val="single"/>
        </w:rPr>
      </w:pPr>
      <w:r w:rsidRPr="00CF21D1">
        <w:rPr>
          <w:rFonts w:ascii="Times New Roman" w:hAnsi="Times New Roman" w:cs="Times New Roman"/>
          <w:sz w:val="24"/>
          <w:szCs w:val="24"/>
          <w:u w:val="single"/>
        </w:rPr>
        <w:t>Stage Three:</w:t>
      </w:r>
      <w:r w:rsidR="00CA28D3" w:rsidRPr="00CF21D1">
        <w:rPr>
          <w:rFonts w:ascii="Times New Roman" w:hAnsi="Times New Roman" w:cs="Times New Roman"/>
          <w:sz w:val="24"/>
          <w:szCs w:val="24"/>
          <w:u w:val="single"/>
        </w:rPr>
        <w:t xml:space="preserve"> Development of design solutions and community/partner engagement</w:t>
      </w:r>
      <w:r w:rsidRPr="00CF21D1">
        <w:rPr>
          <w:rFonts w:ascii="Times New Roman" w:hAnsi="Times New Roman" w:cs="Times New Roman"/>
          <w:sz w:val="24"/>
          <w:szCs w:val="24"/>
          <w:u w:val="single"/>
        </w:rPr>
        <w:t xml:space="preserve"> </w:t>
      </w:r>
      <w:r w:rsidR="00CA28D3" w:rsidRPr="00CF21D1">
        <w:rPr>
          <w:rFonts w:ascii="Times New Roman" w:hAnsi="Times New Roman" w:cs="Times New Roman"/>
          <w:sz w:val="24"/>
          <w:szCs w:val="24"/>
          <w:u w:val="single"/>
        </w:rPr>
        <w:t>(</w:t>
      </w:r>
      <w:r w:rsidRPr="00CF21D1">
        <w:rPr>
          <w:rFonts w:ascii="Times New Roman" w:hAnsi="Times New Roman" w:cs="Times New Roman"/>
          <w:sz w:val="24"/>
          <w:szCs w:val="24"/>
          <w:u w:val="single"/>
        </w:rPr>
        <w:t>November 2013 – February 2014</w:t>
      </w:r>
      <w:r w:rsidR="00CA28D3" w:rsidRPr="00CF21D1">
        <w:rPr>
          <w:rFonts w:ascii="Times New Roman" w:hAnsi="Times New Roman" w:cs="Times New Roman"/>
          <w:sz w:val="24"/>
          <w:szCs w:val="24"/>
          <w:u w:val="single"/>
        </w:rPr>
        <w:t>)</w:t>
      </w:r>
    </w:p>
    <w:p w:rsidR="00EE62A9" w:rsidRPr="003C0A3A" w:rsidRDefault="00EE62A9"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Development of site-specific schematic design solutions</w:t>
      </w:r>
    </w:p>
    <w:p w:rsidR="00EE62A9" w:rsidRPr="003C0A3A" w:rsidRDefault="00EE62A9"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Community engagement and intense collaboration with state/local government partners</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During this stage, Design Teams will receive an additional $100,000 to design site-specific proposals for locally-implementable and/or regionally-scalable projects. In addition to design drawings, Design Teams will be expected to propose a strategy for implementation that identifies partners, funding, and timing. The design development phase will involve a facilitated, iterative community engagement process with all levels of government. Design Teams will engage with local political leadership in order to identify specific sites and individual projects </w:t>
      </w:r>
      <w:r w:rsidRPr="003C0A3A">
        <w:rPr>
          <w:rFonts w:ascii="Times New Roman" w:hAnsi="Times New Roman" w:cs="Times New Roman"/>
          <w:sz w:val="24"/>
          <w:szCs w:val="24"/>
        </w:rPr>
        <w:lastRenderedPageBreak/>
        <w:t>relevant to the design opportunity identified in Stage Two, and to partner with a local or state government entity.</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The Competition Jury will evaluate the final design proposals (based on criteria that will be provided) and identify winning projects that may be implemented by local or state governments with federal disaster recover resources. Winning projects will be presented publicly at a regional planning and design conference in the Sandy-affected region, as well as at TBD international venues.</w:t>
      </w:r>
    </w:p>
    <w:p w:rsidR="00CA28D3" w:rsidRPr="003C0A3A" w:rsidRDefault="00CA28D3" w:rsidP="00CF21D1">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Stage Three partners will include the Municipal Art Society of New York, the Regional Plan Association, and the Van Alen Institute. These partners will develop an iterative design process, rooted in the research from Stage Two, to help connect Design Teams with key partners and develop place-based design solutions.</w:t>
      </w:r>
    </w:p>
    <w:p w:rsidR="00CA28D3" w:rsidRPr="003C0A3A" w:rsidRDefault="000825C5" w:rsidP="00CF21D1">
      <w:pPr>
        <w:spacing w:after="0" w:line="480" w:lineRule="auto"/>
        <w:ind w:firstLine="720"/>
        <w:rPr>
          <w:rFonts w:ascii="Times New Roman" w:hAnsi="Times New Roman" w:cs="Times New Roman"/>
          <w:sz w:val="24"/>
          <w:szCs w:val="24"/>
        </w:rPr>
      </w:pPr>
      <w:r w:rsidRPr="00CF21D1">
        <w:rPr>
          <w:rFonts w:ascii="Times New Roman" w:hAnsi="Times New Roman" w:cs="Times New Roman"/>
          <w:sz w:val="24"/>
          <w:szCs w:val="24"/>
          <w:u w:val="single"/>
        </w:rPr>
        <w:t xml:space="preserve">Stage Three </w:t>
      </w:r>
      <w:r w:rsidR="00CA28D3" w:rsidRPr="00CF21D1">
        <w:rPr>
          <w:rFonts w:ascii="Times New Roman" w:hAnsi="Times New Roman" w:cs="Times New Roman"/>
          <w:sz w:val="24"/>
          <w:szCs w:val="24"/>
          <w:u w:val="single"/>
        </w:rPr>
        <w:t>Timeline</w:t>
      </w:r>
      <w:r w:rsidR="00CA28D3" w:rsidRPr="003C0A3A">
        <w:rPr>
          <w:rFonts w:ascii="Times New Roman" w:hAnsi="Times New Roman" w:cs="Times New Roman"/>
          <w:sz w:val="24"/>
          <w:szCs w:val="24"/>
        </w:rPr>
        <w:t>: TBD</w:t>
      </w:r>
    </w:p>
    <w:p w:rsidR="00CA28D3" w:rsidRPr="003C0A3A" w:rsidRDefault="00CA28D3" w:rsidP="00CF21D1">
      <w:pPr>
        <w:spacing w:after="0" w:line="480" w:lineRule="auto"/>
        <w:ind w:firstLine="720"/>
        <w:rPr>
          <w:rFonts w:ascii="Times New Roman" w:hAnsi="Times New Roman" w:cs="Times New Roman"/>
          <w:sz w:val="24"/>
          <w:szCs w:val="24"/>
        </w:rPr>
      </w:pPr>
      <w:r w:rsidRPr="00CF21D1">
        <w:rPr>
          <w:rFonts w:ascii="Times New Roman" w:hAnsi="Times New Roman" w:cs="Times New Roman"/>
          <w:sz w:val="24"/>
          <w:szCs w:val="24"/>
          <w:u w:val="single"/>
        </w:rPr>
        <w:t>Deliverables</w:t>
      </w:r>
      <w:r w:rsidRPr="003C0A3A">
        <w:rPr>
          <w:rFonts w:ascii="Times New Roman" w:hAnsi="Times New Roman" w:cs="Times New Roman"/>
          <w:sz w:val="24"/>
          <w:szCs w:val="24"/>
        </w:rPr>
        <w:t>: Design and refinement of place-based design solutions implementable with CDBG-DR and other funding.</w:t>
      </w:r>
    </w:p>
    <w:p w:rsidR="00EE62A9" w:rsidRPr="007B68BD" w:rsidRDefault="00EE62A9" w:rsidP="003C0A3A">
      <w:pPr>
        <w:spacing w:after="0" w:line="480" w:lineRule="auto"/>
        <w:rPr>
          <w:rFonts w:ascii="Times New Roman" w:hAnsi="Times New Roman" w:cs="Times New Roman"/>
          <w:sz w:val="24"/>
          <w:szCs w:val="24"/>
          <w:u w:val="single"/>
        </w:rPr>
      </w:pPr>
      <w:r w:rsidRPr="007B68BD">
        <w:rPr>
          <w:rFonts w:ascii="Times New Roman" w:hAnsi="Times New Roman" w:cs="Times New Roman"/>
          <w:sz w:val="24"/>
          <w:szCs w:val="24"/>
          <w:u w:val="single"/>
        </w:rPr>
        <w:t>Stage Four:</w:t>
      </w:r>
      <w:r w:rsidR="00CA28D3" w:rsidRPr="007B68BD">
        <w:rPr>
          <w:rFonts w:ascii="Times New Roman" w:hAnsi="Times New Roman" w:cs="Times New Roman"/>
          <w:sz w:val="24"/>
          <w:szCs w:val="24"/>
          <w:u w:val="single"/>
        </w:rPr>
        <w:t xml:space="preserve"> Implementation of winning designs by state and/or local governments with federal disaster</w:t>
      </w:r>
      <w:r w:rsidR="007B68BD" w:rsidRPr="007B68BD">
        <w:rPr>
          <w:rFonts w:ascii="Times New Roman" w:hAnsi="Times New Roman" w:cs="Times New Roman"/>
          <w:sz w:val="24"/>
          <w:szCs w:val="24"/>
          <w:u w:val="single"/>
        </w:rPr>
        <w:t xml:space="preserve"> </w:t>
      </w:r>
      <w:r w:rsidR="00CA28D3" w:rsidRPr="007B68BD">
        <w:rPr>
          <w:rFonts w:ascii="Times New Roman" w:hAnsi="Times New Roman" w:cs="Times New Roman"/>
          <w:sz w:val="24"/>
          <w:szCs w:val="24"/>
          <w:u w:val="single"/>
        </w:rPr>
        <w:t>recovery funds</w:t>
      </w:r>
      <w:r w:rsidRPr="007B68BD">
        <w:rPr>
          <w:rFonts w:ascii="Times New Roman" w:hAnsi="Times New Roman" w:cs="Times New Roman"/>
          <w:sz w:val="24"/>
          <w:szCs w:val="24"/>
          <w:u w:val="single"/>
        </w:rPr>
        <w:t xml:space="preserve"> </w:t>
      </w:r>
      <w:r w:rsidR="00CA28D3" w:rsidRPr="007B68BD">
        <w:rPr>
          <w:rFonts w:ascii="Times New Roman" w:hAnsi="Times New Roman" w:cs="Times New Roman"/>
          <w:sz w:val="24"/>
          <w:szCs w:val="24"/>
          <w:u w:val="single"/>
        </w:rPr>
        <w:t>(</w:t>
      </w:r>
      <w:r w:rsidRPr="007B68BD">
        <w:rPr>
          <w:rFonts w:ascii="Times New Roman" w:hAnsi="Times New Roman" w:cs="Times New Roman"/>
          <w:sz w:val="24"/>
          <w:szCs w:val="24"/>
          <w:u w:val="single"/>
        </w:rPr>
        <w:t>March 2014 – TBD</w:t>
      </w:r>
      <w:r w:rsidR="00CA28D3" w:rsidRPr="007B68BD">
        <w:rPr>
          <w:rFonts w:ascii="Times New Roman" w:hAnsi="Times New Roman" w:cs="Times New Roman"/>
          <w:sz w:val="24"/>
          <w:szCs w:val="24"/>
          <w:u w:val="single"/>
        </w:rPr>
        <w:t>)</w:t>
      </w:r>
    </w:p>
    <w:p w:rsidR="00EE62A9" w:rsidRPr="003C0A3A" w:rsidRDefault="00EE62A9"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Design development of winning design solutions</w:t>
      </w:r>
    </w:p>
    <w:p w:rsidR="00EE62A9" w:rsidRPr="003C0A3A" w:rsidRDefault="00EE62A9" w:rsidP="003C0A3A">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 Implementation of winning design solutions with federal disaster recovery funds </w:t>
      </w:r>
    </w:p>
    <w:p w:rsidR="00662F89" w:rsidRPr="003C0A3A" w:rsidRDefault="00662F89"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 xml:space="preserve">A winning Design Team or Design Teams will proceed from Stage </w:t>
      </w:r>
      <w:r w:rsidR="0085403C" w:rsidRPr="003C0A3A">
        <w:rPr>
          <w:rFonts w:ascii="Times New Roman" w:hAnsi="Times New Roman" w:cs="Times New Roman"/>
          <w:sz w:val="24"/>
          <w:szCs w:val="24"/>
        </w:rPr>
        <w:t xml:space="preserve">Three </w:t>
      </w:r>
      <w:r w:rsidRPr="003C0A3A">
        <w:rPr>
          <w:rFonts w:ascii="Times New Roman" w:hAnsi="Times New Roman" w:cs="Times New Roman"/>
          <w:sz w:val="24"/>
          <w:szCs w:val="24"/>
        </w:rPr>
        <w:t xml:space="preserve">to Stage </w:t>
      </w:r>
      <w:r w:rsidR="0085403C" w:rsidRPr="003C0A3A">
        <w:rPr>
          <w:rFonts w:ascii="Times New Roman" w:hAnsi="Times New Roman" w:cs="Times New Roman"/>
          <w:sz w:val="24"/>
          <w:szCs w:val="24"/>
        </w:rPr>
        <w:t xml:space="preserve">Four </w:t>
      </w:r>
      <w:r w:rsidRPr="003C0A3A">
        <w:rPr>
          <w:rFonts w:ascii="Times New Roman" w:hAnsi="Times New Roman" w:cs="Times New Roman"/>
          <w:sz w:val="24"/>
          <w:szCs w:val="24"/>
        </w:rPr>
        <w:t>and work closely with state and/or local government entities to implement their winning designs and key projects. Following the announcement of t</w:t>
      </w:r>
      <w:r w:rsidR="001E26CA" w:rsidRPr="003C0A3A">
        <w:rPr>
          <w:rFonts w:ascii="Times New Roman" w:hAnsi="Times New Roman" w:cs="Times New Roman"/>
          <w:sz w:val="24"/>
          <w:szCs w:val="24"/>
        </w:rPr>
        <w:t>he competition winners, HUD may</w:t>
      </w:r>
      <w:r w:rsidRPr="003C0A3A">
        <w:rPr>
          <w:rFonts w:ascii="Times New Roman" w:hAnsi="Times New Roman" w:cs="Times New Roman"/>
          <w:sz w:val="24"/>
          <w:szCs w:val="24"/>
        </w:rPr>
        <w:t xml:space="preserve"> make an allocation of CDBG-DR funds for Sandy impa</w:t>
      </w:r>
      <w:r w:rsidR="001E26CA" w:rsidRPr="003C0A3A">
        <w:rPr>
          <w:rFonts w:ascii="Times New Roman" w:hAnsi="Times New Roman" w:cs="Times New Roman"/>
          <w:sz w:val="24"/>
          <w:szCs w:val="24"/>
        </w:rPr>
        <w:t xml:space="preserve">cts and identify how </w:t>
      </w:r>
      <w:r w:rsidRPr="003C0A3A">
        <w:rPr>
          <w:rFonts w:ascii="Times New Roman" w:hAnsi="Times New Roman" w:cs="Times New Roman"/>
          <w:sz w:val="24"/>
          <w:szCs w:val="24"/>
        </w:rPr>
        <w:t xml:space="preserve">these funds </w:t>
      </w:r>
      <w:r w:rsidR="001E26CA" w:rsidRPr="003C0A3A">
        <w:rPr>
          <w:rFonts w:ascii="Times New Roman" w:hAnsi="Times New Roman" w:cs="Times New Roman"/>
          <w:sz w:val="24"/>
          <w:szCs w:val="24"/>
        </w:rPr>
        <w:t>may be used</w:t>
      </w:r>
      <w:r w:rsidRPr="003C0A3A">
        <w:rPr>
          <w:rFonts w:ascii="Times New Roman" w:hAnsi="Times New Roman" w:cs="Times New Roman"/>
          <w:sz w:val="24"/>
          <w:szCs w:val="24"/>
        </w:rPr>
        <w:t xml:space="preserve"> </w:t>
      </w:r>
      <w:r w:rsidR="001E26CA" w:rsidRPr="003C0A3A">
        <w:rPr>
          <w:rFonts w:ascii="Times New Roman" w:hAnsi="Times New Roman" w:cs="Times New Roman"/>
          <w:sz w:val="24"/>
          <w:szCs w:val="24"/>
        </w:rPr>
        <w:t>to implement</w:t>
      </w:r>
      <w:r w:rsidRPr="003C0A3A">
        <w:rPr>
          <w:rFonts w:ascii="Times New Roman" w:hAnsi="Times New Roman" w:cs="Times New Roman"/>
          <w:sz w:val="24"/>
          <w:szCs w:val="24"/>
        </w:rPr>
        <w:t xml:space="preserve"> the winning projects/proposals.</w:t>
      </w:r>
    </w:p>
    <w:p w:rsidR="00662F89" w:rsidRPr="003C0A3A" w:rsidRDefault="000825C5" w:rsidP="007B68BD">
      <w:pPr>
        <w:spacing w:after="0" w:line="480" w:lineRule="auto"/>
        <w:ind w:firstLine="720"/>
        <w:rPr>
          <w:rFonts w:ascii="Times New Roman" w:hAnsi="Times New Roman" w:cs="Times New Roman"/>
          <w:sz w:val="24"/>
          <w:szCs w:val="24"/>
        </w:rPr>
      </w:pPr>
      <w:r w:rsidRPr="007B68BD">
        <w:rPr>
          <w:rFonts w:ascii="Times New Roman" w:hAnsi="Times New Roman" w:cs="Times New Roman"/>
          <w:sz w:val="24"/>
          <w:szCs w:val="24"/>
          <w:u w:val="single"/>
        </w:rPr>
        <w:lastRenderedPageBreak/>
        <w:t xml:space="preserve">Stage Four </w:t>
      </w:r>
      <w:r w:rsidR="00662F89" w:rsidRPr="007B68BD">
        <w:rPr>
          <w:rFonts w:ascii="Times New Roman" w:hAnsi="Times New Roman" w:cs="Times New Roman"/>
          <w:sz w:val="24"/>
          <w:szCs w:val="24"/>
          <w:u w:val="single"/>
        </w:rPr>
        <w:t>Timeline</w:t>
      </w:r>
      <w:r w:rsidR="00662F89" w:rsidRPr="003C0A3A">
        <w:rPr>
          <w:rFonts w:ascii="Times New Roman" w:hAnsi="Times New Roman" w:cs="Times New Roman"/>
          <w:sz w:val="24"/>
          <w:szCs w:val="24"/>
        </w:rPr>
        <w:t>: Spring 2014</w:t>
      </w:r>
    </w:p>
    <w:p w:rsidR="00CA28D3" w:rsidRPr="003C0A3A" w:rsidRDefault="00662F89" w:rsidP="007B68BD">
      <w:pPr>
        <w:spacing w:after="0" w:line="480" w:lineRule="auto"/>
        <w:ind w:firstLine="720"/>
        <w:rPr>
          <w:rFonts w:ascii="Times New Roman" w:hAnsi="Times New Roman" w:cs="Times New Roman"/>
          <w:sz w:val="24"/>
          <w:szCs w:val="24"/>
        </w:rPr>
      </w:pPr>
      <w:r w:rsidRPr="007B68BD">
        <w:rPr>
          <w:rFonts w:ascii="Times New Roman" w:hAnsi="Times New Roman" w:cs="Times New Roman"/>
          <w:sz w:val="24"/>
          <w:szCs w:val="24"/>
          <w:u w:val="single"/>
        </w:rPr>
        <w:t>Deliverables</w:t>
      </w:r>
      <w:r w:rsidRPr="003C0A3A">
        <w:rPr>
          <w:rFonts w:ascii="Times New Roman" w:hAnsi="Times New Roman" w:cs="Times New Roman"/>
          <w:sz w:val="24"/>
          <w:szCs w:val="24"/>
        </w:rPr>
        <w:t>: State or local governments receiving a final round CDBG-DR allocation will submit an action plan or action plan amendment to HUD identifying how it intends to use the funds consistent with guidelines and requirements published by Notice in the Federal Register.</w:t>
      </w:r>
    </w:p>
    <w:p w:rsidR="00BC4A8C" w:rsidRDefault="007B2F69"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V.  </w:t>
      </w:r>
      <w:r w:rsidR="00BC4A8C" w:rsidRPr="007B68BD">
        <w:rPr>
          <w:rFonts w:ascii="Times New Roman" w:hAnsi="Times New Roman" w:cs="Times New Roman"/>
          <w:b/>
          <w:sz w:val="24"/>
          <w:szCs w:val="24"/>
        </w:rPr>
        <w:t>Managing Partners</w:t>
      </w:r>
      <w:r>
        <w:rPr>
          <w:rFonts w:ascii="Times New Roman" w:hAnsi="Times New Roman" w:cs="Times New Roman"/>
          <w:b/>
          <w:sz w:val="24"/>
          <w:szCs w:val="24"/>
        </w:rPr>
        <w:t xml:space="preserve"> and Jury</w:t>
      </w:r>
    </w:p>
    <w:p w:rsidR="007B2F69" w:rsidRPr="007B2F69" w:rsidRDefault="007B2F69" w:rsidP="003C0A3A">
      <w:pPr>
        <w:spacing w:after="0" w:line="480" w:lineRule="auto"/>
        <w:rPr>
          <w:rFonts w:ascii="Times New Roman" w:hAnsi="Times New Roman" w:cs="Times New Roman"/>
          <w:sz w:val="24"/>
          <w:szCs w:val="24"/>
          <w:u w:val="single"/>
        </w:rPr>
      </w:pPr>
      <w:r w:rsidRPr="007B2F69">
        <w:rPr>
          <w:rFonts w:ascii="Times New Roman" w:hAnsi="Times New Roman" w:cs="Times New Roman"/>
          <w:sz w:val="24"/>
          <w:szCs w:val="24"/>
          <w:u w:val="single"/>
        </w:rPr>
        <w:t>Managing Partners</w:t>
      </w:r>
    </w:p>
    <w:p w:rsidR="00BC4A8C" w:rsidRPr="003C0A3A" w:rsidRDefault="00BC4A8C"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While the Task Force is launching the competition, lead responsibility will transfer to </w:t>
      </w:r>
      <w:r w:rsidR="000825C5" w:rsidRPr="003C0A3A">
        <w:rPr>
          <w:rFonts w:ascii="Times New Roman" w:hAnsi="Times New Roman" w:cs="Times New Roman"/>
          <w:sz w:val="24"/>
          <w:szCs w:val="24"/>
        </w:rPr>
        <w:t>HUD</w:t>
      </w:r>
      <w:r w:rsidRPr="003C0A3A">
        <w:rPr>
          <w:rFonts w:ascii="Times New Roman" w:hAnsi="Times New Roman" w:cs="Times New Roman"/>
          <w:sz w:val="24"/>
          <w:szCs w:val="24"/>
        </w:rPr>
        <w:t xml:space="preserve"> as the Task Force winds down in late summer/early</w:t>
      </w:r>
      <w:r w:rsidR="007B68BD">
        <w:rPr>
          <w:rFonts w:ascii="Times New Roman" w:hAnsi="Times New Roman" w:cs="Times New Roman"/>
          <w:sz w:val="24"/>
          <w:szCs w:val="24"/>
        </w:rPr>
        <w:t xml:space="preserve"> </w:t>
      </w:r>
      <w:r w:rsidRPr="003C0A3A">
        <w:rPr>
          <w:rFonts w:ascii="Times New Roman" w:hAnsi="Times New Roman" w:cs="Times New Roman"/>
          <w:sz w:val="24"/>
          <w:szCs w:val="24"/>
        </w:rPr>
        <w:t>fall 2013. The National Endowment for the Arts is lending their expertise to advise the Task Force and HUD in management and design of the overall process. In addition, many other federal departments and agencies are involved in the process both through the Task Force and in subsequent stages.</w:t>
      </w:r>
    </w:p>
    <w:p w:rsidR="00E91744" w:rsidRPr="003C0A3A" w:rsidRDefault="00BC4A8C"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 xml:space="preserve">The Task Force is </w:t>
      </w:r>
      <w:r w:rsidR="00D3719B" w:rsidRPr="003C0A3A">
        <w:rPr>
          <w:rFonts w:ascii="Times New Roman" w:hAnsi="Times New Roman" w:cs="Times New Roman"/>
          <w:sz w:val="24"/>
          <w:szCs w:val="24"/>
        </w:rPr>
        <w:t>working</w:t>
      </w:r>
      <w:r w:rsidRPr="003C0A3A">
        <w:rPr>
          <w:rFonts w:ascii="Times New Roman" w:hAnsi="Times New Roman" w:cs="Times New Roman"/>
          <w:sz w:val="24"/>
          <w:szCs w:val="24"/>
        </w:rPr>
        <w:t xml:space="preserve"> with </w:t>
      </w:r>
      <w:r w:rsidR="000825C5" w:rsidRPr="003C0A3A">
        <w:rPr>
          <w:rFonts w:ascii="Times New Roman" w:hAnsi="Times New Roman" w:cs="Times New Roman"/>
          <w:sz w:val="24"/>
          <w:szCs w:val="24"/>
        </w:rPr>
        <w:t>the Rockefeller Foundation and</w:t>
      </w:r>
      <w:r w:rsidR="00D3719B" w:rsidRPr="003C0A3A">
        <w:rPr>
          <w:rFonts w:ascii="Times New Roman" w:hAnsi="Times New Roman" w:cs="Times New Roman"/>
          <w:sz w:val="24"/>
          <w:szCs w:val="24"/>
        </w:rPr>
        <w:t xml:space="preserve"> </w:t>
      </w:r>
      <w:r w:rsidRPr="003C0A3A">
        <w:rPr>
          <w:rFonts w:ascii="Times New Roman" w:hAnsi="Times New Roman" w:cs="Times New Roman"/>
          <w:sz w:val="24"/>
          <w:szCs w:val="24"/>
        </w:rPr>
        <w:t xml:space="preserve">New York University’s Institute of Public Knowledge, in collaboration with regional </w:t>
      </w:r>
      <w:r w:rsidR="001E26CA" w:rsidRPr="003C0A3A">
        <w:rPr>
          <w:rFonts w:ascii="Times New Roman" w:hAnsi="Times New Roman" w:cs="Times New Roman"/>
          <w:sz w:val="24"/>
          <w:szCs w:val="24"/>
        </w:rPr>
        <w:t xml:space="preserve">and other non-profit </w:t>
      </w:r>
      <w:r w:rsidRPr="003C0A3A">
        <w:rPr>
          <w:rFonts w:ascii="Times New Roman" w:hAnsi="Times New Roman" w:cs="Times New Roman"/>
          <w:sz w:val="24"/>
          <w:szCs w:val="24"/>
        </w:rPr>
        <w:t>partners, to design and run the analysis process in Stage</w:t>
      </w:r>
      <w:r w:rsidR="001E26CA" w:rsidRPr="003C0A3A">
        <w:rPr>
          <w:rFonts w:ascii="Times New Roman" w:hAnsi="Times New Roman" w:cs="Times New Roman"/>
          <w:sz w:val="24"/>
          <w:szCs w:val="24"/>
        </w:rPr>
        <w:t>s</w:t>
      </w:r>
      <w:r w:rsidRPr="003C0A3A">
        <w:rPr>
          <w:rFonts w:ascii="Times New Roman" w:hAnsi="Times New Roman" w:cs="Times New Roman"/>
          <w:sz w:val="24"/>
          <w:szCs w:val="24"/>
        </w:rPr>
        <w:t xml:space="preserve"> Two</w:t>
      </w:r>
      <w:r w:rsidR="001E26CA" w:rsidRPr="003C0A3A">
        <w:rPr>
          <w:rFonts w:ascii="Times New Roman" w:hAnsi="Times New Roman" w:cs="Times New Roman"/>
          <w:sz w:val="24"/>
          <w:szCs w:val="24"/>
        </w:rPr>
        <w:t xml:space="preserve"> and Three</w:t>
      </w:r>
      <w:r w:rsidRPr="003C0A3A">
        <w:rPr>
          <w:rFonts w:ascii="Times New Roman" w:hAnsi="Times New Roman" w:cs="Times New Roman"/>
          <w:sz w:val="24"/>
          <w:szCs w:val="24"/>
        </w:rPr>
        <w:t xml:space="preserve">. </w:t>
      </w:r>
    </w:p>
    <w:p w:rsidR="00BC4A8C" w:rsidRPr="007B2F69" w:rsidRDefault="00BC4A8C" w:rsidP="003C0A3A">
      <w:pPr>
        <w:spacing w:after="0" w:line="480" w:lineRule="auto"/>
        <w:rPr>
          <w:rFonts w:ascii="Times New Roman" w:hAnsi="Times New Roman" w:cs="Times New Roman"/>
          <w:sz w:val="24"/>
          <w:szCs w:val="24"/>
          <w:u w:val="single"/>
        </w:rPr>
      </w:pPr>
      <w:r w:rsidRPr="007B2F69">
        <w:rPr>
          <w:rFonts w:ascii="Times New Roman" w:hAnsi="Times New Roman" w:cs="Times New Roman"/>
          <w:sz w:val="24"/>
          <w:szCs w:val="24"/>
          <w:u w:val="single"/>
        </w:rPr>
        <w:t>Jury</w:t>
      </w:r>
    </w:p>
    <w:p w:rsidR="008E21C7" w:rsidRPr="003C0A3A" w:rsidRDefault="00BC4A8C"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The REBUILD BY DESIGN Jury functions as an expert panel throughout the competition, providing critical input during the analysis and design stages. The Jury will also help evaluate submissions at the end of Stage Two and ultimately judge the final designs at the end of Stage Three.</w:t>
      </w:r>
    </w:p>
    <w:p w:rsidR="008E21C7" w:rsidRPr="003C0A3A" w:rsidRDefault="008E21C7"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Subject to the requirements of 15 U.S.C. 3719(k), the Secretary of HUD will appoint one or more qualified individuals to act as jury</w:t>
      </w:r>
      <w:r w:rsidR="00C7706D" w:rsidRPr="003C0A3A">
        <w:rPr>
          <w:rFonts w:ascii="Times New Roman" w:hAnsi="Times New Roman" w:cs="Times New Roman"/>
          <w:sz w:val="24"/>
          <w:szCs w:val="24"/>
        </w:rPr>
        <w:t xml:space="preserve"> members for</w:t>
      </w:r>
      <w:r w:rsidRPr="003C0A3A">
        <w:rPr>
          <w:rFonts w:ascii="Times New Roman" w:hAnsi="Times New Roman" w:cs="Times New Roman"/>
          <w:sz w:val="24"/>
          <w:szCs w:val="24"/>
        </w:rPr>
        <w:t xml:space="preserve"> this contest and may appoint him</w:t>
      </w:r>
      <w:r w:rsidR="00C7706D" w:rsidRPr="003C0A3A">
        <w:rPr>
          <w:rFonts w:ascii="Times New Roman" w:hAnsi="Times New Roman" w:cs="Times New Roman"/>
          <w:sz w:val="24"/>
          <w:szCs w:val="24"/>
        </w:rPr>
        <w:t xml:space="preserve">self as </w:t>
      </w:r>
      <w:r w:rsidR="00C7706D" w:rsidRPr="003C0A3A">
        <w:rPr>
          <w:rFonts w:ascii="Times New Roman" w:hAnsi="Times New Roman" w:cs="Times New Roman"/>
          <w:sz w:val="24"/>
          <w:szCs w:val="24"/>
        </w:rPr>
        <w:lastRenderedPageBreak/>
        <w:t>a jury member as well. Jury members</w:t>
      </w:r>
      <w:r w:rsidRPr="003C0A3A">
        <w:rPr>
          <w:rFonts w:ascii="Times New Roman" w:hAnsi="Times New Roman" w:cs="Times New Roman"/>
          <w:sz w:val="24"/>
          <w:szCs w:val="24"/>
        </w:rPr>
        <w:t xml:space="preserve"> may inc</w:t>
      </w:r>
      <w:r w:rsidR="00C7706D" w:rsidRPr="003C0A3A">
        <w:rPr>
          <w:rFonts w:ascii="Times New Roman" w:hAnsi="Times New Roman" w:cs="Times New Roman"/>
          <w:sz w:val="24"/>
          <w:szCs w:val="24"/>
        </w:rPr>
        <w:t>lude individuals from outside HUD</w:t>
      </w:r>
      <w:r w:rsidRPr="003C0A3A">
        <w:rPr>
          <w:rFonts w:ascii="Times New Roman" w:hAnsi="Times New Roman" w:cs="Times New Roman"/>
          <w:sz w:val="24"/>
          <w:szCs w:val="24"/>
        </w:rPr>
        <w:t>, including</w:t>
      </w:r>
      <w:r w:rsidR="00C7706D" w:rsidRPr="003C0A3A">
        <w:rPr>
          <w:rFonts w:ascii="Times New Roman" w:hAnsi="Times New Roman" w:cs="Times New Roman"/>
          <w:sz w:val="24"/>
          <w:szCs w:val="24"/>
        </w:rPr>
        <w:t xml:space="preserve"> from the private sector. Jury members</w:t>
      </w:r>
      <w:r w:rsidRPr="003C0A3A">
        <w:rPr>
          <w:rFonts w:ascii="Times New Roman" w:hAnsi="Times New Roman" w:cs="Times New Roman"/>
          <w:sz w:val="24"/>
          <w:szCs w:val="24"/>
        </w:rPr>
        <w:t xml:space="preserve"> will operate in a transparent manner.</w:t>
      </w:r>
    </w:p>
    <w:p w:rsidR="008E21C7" w:rsidRPr="003C0A3A" w:rsidRDefault="00C7706D"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 xml:space="preserve"> </w:t>
      </w:r>
      <w:r w:rsidR="007B68BD">
        <w:rPr>
          <w:rFonts w:ascii="Times New Roman" w:hAnsi="Times New Roman" w:cs="Times New Roman"/>
          <w:sz w:val="24"/>
          <w:szCs w:val="24"/>
        </w:rPr>
        <w:tab/>
      </w:r>
      <w:r w:rsidRPr="003C0A3A">
        <w:rPr>
          <w:rFonts w:ascii="Times New Roman" w:hAnsi="Times New Roman" w:cs="Times New Roman"/>
          <w:sz w:val="24"/>
          <w:szCs w:val="24"/>
        </w:rPr>
        <w:t>A jury member</w:t>
      </w:r>
      <w:r w:rsidR="008E21C7" w:rsidRPr="003C0A3A">
        <w:rPr>
          <w:rFonts w:ascii="Times New Roman" w:hAnsi="Times New Roman" w:cs="Times New Roman"/>
          <w:sz w:val="24"/>
          <w:szCs w:val="24"/>
        </w:rPr>
        <w:t xml:space="preserve"> may not have a personal or financial interest in, or be an employee, officer, director, or agent of any entity that is a registered entrant in this contest, and may not have a familial or financial relationship with an individual who is a registered entrant.</w:t>
      </w:r>
    </w:p>
    <w:p w:rsidR="008E21C7" w:rsidRPr="003C0A3A" w:rsidRDefault="008E21C7"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 xml:space="preserve">Specific tasks related to the judging process may be delegated to </w:t>
      </w:r>
      <w:r w:rsidR="00C7706D" w:rsidRPr="003C0A3A">
        <w:rPr>
          <w:rFonts w:ascii="Times New Roman" w:hAnsi="Times New Roman" w:cs="Times New Roman"/>
          <w:sz w:val="24"/>
          <w:szCs w:val="24"/>
        </w:rPr>
        <w:t>HUD</w:t>
      </w:r>
      <w:r w:rsidRPr="003C0A3A">
        <w:rPr>
          <w:rFonts w:ascii="Times New Roman" w:hAnsi="Times New Roman" w:cs="Times New Roman"/>
          <w:sz w:val="24"/>
          <w:szCs w:val="24"/>
        </w:rPr>
        <w:t xml:space="preserve"> employees or employees of a collaborating Federal agency. </w:t>
      </w:r>
      <w:r w:rsidR="00B91D70">
        <w:rPr>
          <w:rFonts w:ascii="Times New Roman" w:hAnsi="Times New Roman" w:cs="Times New Roman"/>
          <w:sz w:val="24"/>
          <w:szCs w:val="24"/>
        </w:rPr>
        <w:t xml:space="preserve"> </w:t>
      </w:r>
      <w:r w:rsidRPr="003C0A3A">
        <w:rPr>
          <w:rFonts w:ascii="Times New Roman" w:hAnsi="Times New Roman" w:cs="Times New Roman"/>
          <w:sz w:val="24"/>
          <w:szCs w:val="24"/>
        </w:rPr>
        <w:t xml:space="preserve">Third parties may perform judging tasks subject to supervision by </w:t>
      </w:r>
      <w:r w:rsidR="00C7706D" w:rsidRPr="003C0A3A">
        <w:rPr>
          <w:rFonts w:ascii="Times New Roman" w:hAnsi="Times New Roman" w:cs="Times New Roman"/>
          <w:sz w:val="24"/>
          <w:szCs w:val="24"/>
        </w:rPr>
        <w:t>HUD</w:t>
      </w:r>
      <w:r w:rsidRPr="003C0A3A">
        <w:rPr>
          <w:rFonts w:ascii="Times New Roman" w:hAnsi="Times New Roman" w:cs="Times New Roman"/>
          <w:sz w:val="24"/>
          <w:szCs w:val="24"/>
        </w:rPr>
        <w:t xml:space="preserve"> or by a collaborating Federal agency.</w:t>
      </w:r>
    </w:p>
    <w:p w:rsidR="008E21C7" w:rsidRPr="003C0A3A" w:rsidRDefault="00C7706D"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Jury members</w:t>
      </w:r>
      <w:r w:rsidR="008E21C7" w:rsidRPr="003C0A3A">
        <w:rPr>
          <w:rFonts w:ascii="Times New Roman" w:hAnsi="Times New Roman" w:cs="Times New Roman"/>
          <w:sz w:val="24"/>
          <w:szCs w:val="24"/>
        </w:rPr>
        <w:t xml:space="preserve"> shall have the authority to obtain from any entrant additional information, clarification of information, or assistance in resolving any technical issues relating to the installation, use, testing or evaluation of any entry, so long as </w:t>
      </w:r>
      <w:r w:rsidRPr="003C0A3A">
        <w:rPr>
          <w:rFonts w:ascii="Times New Roman" w:hAnsi="Times New Roman" w:cs="Times New Roman"/>
          <w:sz w:val="24"/>
          <w:szCs w:val="24"/>
        </w:rPr>
        <w:t xml:space="preserve">doing so causes </w:t>
      </w:r>
      <w:r w:rsidR="008E21C7" w:rsidRPr="003C0A3A">
        <w:rPr>
          <w:rFonts w:ascii="Times New Roman" w:hAnsi="Times New Roman" w:cs="Times New Roman"/>
          <w:sz w:val="24"/>
          <w:szCs w:val="24"/>
        </w:rPr>
        <w:t>no substantial benefit or detrime</w:t>
      </w:r>
      <w:r w:rsidRPr="003C0A3A">
        <w:rPr>
          <w:rFonts w:ascii="Times New Roman" w:hAnsi="Times New Roman" w:cs="Times New Roman"/>
          <w:sz w:val="24"/>
          <w:szCs w:val="24"/>
        </w:rPr>
        <w:t>nt to any entrant</w:t>
      </w:r>
      <w:r w:rsidR="008E21C7" w:rsidRPr="003C0A3A">
        <w:rPr>
          <w:rFonts w:ascii="Times New Roman" w:hAnsi="Times New Roman" w:cs="Times New Roman"/>
          <w:sz w:val="24"/>
          <w:szCs w:val="24"/>
        </w:rPr>
        <w:t>.</w:t>
      </w:r>
    </w:p>
    <w:p w:rsidR="00EE62A9" w:rsidRPr="003C0A3A" w:rsidRDefault="007B2F69"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VI</w:t>
      </w:r>
      <w:r w:rsidR="007B68BD">
        <w:rPr>
          <w:rFonts w:ascii="Times New Roman" w:hAnsi="Times New Roman" w:cs="Times New Roman"/>
          <w:b/>
          <w:sz w:val="24"/>
          <w:szCs w:val="24"/>
        </w:rPr>
        <w:t xml:space="preserve">. </w:t>
      </w:r>
      <w:r w:rsidR="00EE62A9" w:rsidRPr="003C0A3A">
        <w:rPr>
          <w:rFonts w:ascii="Times New Roman" w:hAnsi="Times New Roman" w:cs="Times New Roman"/>
          <w:b/>
          <w:sz w:val="24"/>
          <w:szCs w:val="24"/>
        </w:rPr>
        <w:t>Eligibility Rules for Participating in the Competiti</w:t>
      </w:r>
      <w:r w:rsidR="00E91744" w:rsidRPr="003C0A3A">
        <w:rPr>
          <w:rFonts w:ascii="Times New Roman" w:hAnsi="Times New Roman" w:cs="Times New Roman"/>
          <w:b/>
          <w:sz w:val="24"/>
          <w:szCs w:val="24"/>
        </w:rPr>
        <w:t xml:space="preserve">on </w:t>
      </w:r>
    </w:p>
    <w:p w:rsidR="006F05BA" w:rsidRPr="003C0A3A" w:rsidRDefault="006F05BA"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Teams are required to demonstrate professional expertise in </w:t>
      </w:r>
      <w:r w:rsidR="00BD10BF" w:rsidRPr="003C0A3A">
        <w:rPr>
          <w:rFonts w:ascii="Times New Roman" w:hAnsi="Times New Roman" w:cs="Times New Roman"/>
          <w:sz w:val="24"/>
          <w:szCs w:val="24"/>
        </w:rPr>
        <w:t xml:space="preserve">at least three of the following </w:t>
      </w:r>
      <w:r w:rsidRPr="003C0A3A">
        <w:rPr>
          <w:rFonts w:ascii="Times New Roman" w:hAnsi="Times New Roman" w:cs="Times New Roman"/>
          <w:sz w:val="24"/>
          <w:szCs w:val="24"/>
        </w:rPr>
        <w:t>fields: infrastructure engineering, landscape design, urban design, architecture, land</w:t>
      </w:r>
      <w:r w:rsidR="00BD10BF" w:rsidRPr="003C0A3A">
        <w:rPr>
          <w:rFonts w:ascii="Times New Roman" w:hAnsi="Times New Roman" w:cs="Times New Roman"/>
          <w:sz w:val="24"/>
          <w:szCs w:val="24"/>
        </w:rPr>
        <w:t xml:space="preserve"> use </w:t>
      </w:r>
      <w:r w:rsidRPr="003C0A3A">
        <w:rPr>
          <w:rFonts w:ascii="Times New Roman" w:hAnsi="Times New Roman" w:cs="Times New Roman"/>
          <w:sz w:val="24"/>
          <w:szCs w:val="24"/>
        </w:rPr>
        <w:t xml:space="preserve">planning, community development, communications design, </w:t>
      </w:r>
      <w:r w:rsidR="00A04792" w:rsidRPr="003C0A3A">
        <w:rPr>
          <w:rFonts w:ascii="Times New Roman" w:hAnsi="Times New Roman" w:cs="Times New Roman"/>
          <w:sz w:val="24"/>
          <w:szCs w:val="24"/>
        </w:rPr>
        <w:t xml:space="preserve">public finance, or real estate. </w:t>
      </w:r>
      <w:r w:rsidRPr="003C0A3A">
        <w:rPr>
          <w:rFonts w:ascii="Times New Roman" w:hAnsi="Times New Roman" w:cs="Times New Roman"/>
          <w:sz w:val="24"/>
          <w:szCs w:val="24"/>
        </w:rPr>
        <w:t>Teams with additional expertise in the following fields are encou</w:t>
      </w:r>
      <w:r w:rsidR="00A04792" w:rsidRPr="003C0A3A">
        <w:rPr>
          <w:rFonts w:ascii="Times New Roman" w:hAnsi="Times New Roman" w:cs="Times New Roman"/>
          <w:sz w:val="24"/>
          <w:szCs w:val="24"/>
        </w:rPr>
        <w:t xml:space="preserve">raged: social-science, economic </w:t>
      </w:r>
      <w:r w:rsidRPr="003C0A3A">
        <w:rPr>
          <w:rFonts w:ascii="Times New Roman" w:hAnsi="Times New Roman" w:cs="Times New Roman"/>
          <w:sz w:val="24"/>
          <w:szCs w:val="24"/>
        </w:rPr>
        <w:t>development, ecology, hydrology, water safety, transportation, resilience, sustainability, project</w:t>
      </w:r>
      <w:r w:rsidR="00BD10BF" w:rsidRPr="003C0A3A">
        <w:rPr>
          <w:rFonts w:ascii="Times New Roman" w:hAnsi="Times New Roman" w:cs="Times New Roman"/>
          <w:sz w:val="24"/>
          <w:szCs w:val="24"/>
        </w:rPr>
        <w:t xml:space="preserve"> </w:t>
      </w:r>
      <w:r w:rsidRPr="003C0A3A">
        <w:rPr>
          <w:rFonts w:ascii="Times New Roman" w:hAnsi="Times New Roman" w:cs="Times New Roman"/>
          <w:sz w:val="24"/>
          <w:szCs w:val="24"/>
        </w:rPr>
        <w:t>management, finance, arts, graphic design, industrial design, or other disciplines as appropriate.</w:t>
      </w:r>
    </w:p>
    <w:p w:rsidR="006F05BA" w:rsidRPr="003C0A3A" w:rsidRDefault="006F05BA"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Teams must have demonstrable experience in interdisciplinary r</w:t>
      </w:r>
      <w:r w:rsidR="00BD10BF" w:rsidRPr="003C0A3A">
        <w:rPr>
          <w:rFonts w:ascii="Times New Roman" w:hAnsi="Times New Roman" w:cs="Times New Roman"/>
          <w:sz w:val="24"/>
          <w:szCs w:val="24"/>
        </w:rPr>
        <w:t xml:space="preserve">esearch, analysis, and design – </w:t>
      </w:r>
      <w:r w:rsidRPr="003C0A3A">
        <w:rPr>
          <w:rFonts w:ascii="Times New Roman" w:hAnsi="Times New Roman" w:cs="Times New Roman"/>
          <w:sz w:val="24"/>
          <w:szCs w:val="24"/>
        </w:rPr>
        <w:t>especially related to the spatial impacts of ecological, economic, and social development on the</w:t>
      </w:r>
      <w:r w:rsidR="00BD10BF" w:rsidRPr="003C0A3A">
        <w:rPr>
          <w:rFonts w:ascii="Times New Roman" w:hAnsi="Times New Roman" w:cs="Times New Roman"/>
          <w:sz w:val="24"/>
          <w:szCs w:val="24"/>
        </w:rPr>
        <w:t xml:space="preserve"> </w:t>
      </w:r>
      <w:r w:rsidRPr="003C0A3A">
        <w:rPr>
          <w:rFonts w:ascii="Times New Roman" w:hAnsi="Times New Roman" w:cs="Times New Roman"/>
          <w:sz w:val="24"/>
          <w:szCs w:val="24"/>
        </w:rPr>
        <w:t>regional scale.</w:t>
      </w:r>
      <w:r w:rsidR="00A04792" w:rsidRPr="003C0A3A">
        <w:rPr>
          <w:rFonts w:ascii="Times New Roman" w:hAnsi="Times New Roman" w:cs="Times New Roman"/>
          <w:sz w:val="24"/>
          <w:szCs w:val="24"/>
        </w:rPr>
        <w:t xml:space="preserve"> </w:t>
      </w:r>
      <w:r w:rsidRPr="003C0A3A">
        <w:rPr>
          <w:rFonts w:ascii="Times New Roman" w:hAnsi="Times New Roman" w:cs="Times New Roman"/>
          <w:sz w:val="24"/>
          <w:szCs w:val="24"/>
        </w:rPr>
        <w:t>All levels of experience are encouraged to apply in order to attr</w:t>
      </w:r>
      <w:r w:rsidR="00BD10BF" w:rsidRPr="003C0A3A">
        <w:rPr>
          <w:rFonts w:ascii="Times New Roman" w:hAnsi="Times New Roman" w:cs="Times New Roman"/>
          <w:sz w:val="24"/>
          <w:szCs w:val="24"/>
        </w:rPr>
        <w:t xml:space="preserve">act innovative </w:t>
      </w:r>
      <w:r w:rsidR="00BD10BF" w:rsidRPr="003C0A3A">
        <w:rPr>
          <w:rFonts w:ascii="Times New Roman" w:hAnsi="Times New Roman" w:cs="Times New Roman"/>
          <w:sz w:val="24"/>
          <w:szCs w:val="24"/>
        </w:rPr>
        <w:lastRenderedPageBreak/>
        <w:t xml:space="preserve">thinking and new </w:t>
      </w:r>
      <w:r w:rsidRPr="003C0A3A">
        <w:rPr>
          <w:rFonts w:ascii="Times New Roman" w:hAnsi="Times New Roman" w:cs="Times New Roman"/>
          <w:sz w:val="24"/>
          <w:szCs w:val="24"/>
        </w:rPr>
        <w:t>approaches, however, at least one team member must have experience working with publically</w:t>
      </w:r>
      <w:r w:rsidR="00BD10BF" w:rsidRPr="003C0A3A">
        <w:rPr>
          <w:rFonts w:ascii="Times New Roman" w:hAnsi="Times New Roman" w:cs="Times New Roman"/>
          <w:sz w:val="24"/>
          <w:szCs w:val="24"/>
        </w:rPr>
        <w:t xml:space="preserve"> </w:t>
      </w:r>
      <w:r w:rsidRPr="003C0A3A">
        <w:rPr>
          <w:rFonts w:ascii="Times New Roman" w:hAnsi="Times New Roman" w:cs="Times New Roman"/>
          <w:sz w:val="24"/>
          <w:szCs w:val="24"/>
        </w:rPr>
        <w:t>funded projects.</w:t>
      </w:r>
    </w:p>
    <w:p w:rsidR="002B521E" w:rsidRPr="003C0A3A" w:rsidRDefault="002B521E"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In accordance with section</w:t>
      </w:r>
      <w:r w:rsidR="00B91D70">
        <w:rPr>
          <w:rFonts w:ascii="Times New Roman" w:hAnsi="Times New Roman" w:cs="Times New Roman"/>
          <w:sz w:val="24"/>
          <w:szCs w:val="24"/>
        </w:rPr>
        <w:t xml:space="preserve"> 24(g) of the America COMPETES </w:t>
      </w:r>
      <w:r w:rsidRPr="003C0A3A">
        <w:rPr>
          <w:rFonts w:ascii="Times New Roman" w:hAnsi="Times New Roman" w:cs="Times New Roman"/>
          <w:sz w:val="24"/>
          <w:szCs w:val="24"/>
        </w:rPr>
        <w:t>Reauthorization Act of 2010, any private entity participating in the competition must be incorporated in and maintain a primary place of business in the United States, and in the case of an individual, whether participating singly or in a group, must be a citizen or permanent resident of the United States.</w:t>
      </w:r>
    </w:p>
    <w:p w:rsidR="00E91744" w:rsidRPr="003C0A3A" w:rsidRDefault="00E91744"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An individual or entity shall not be deemed ineligible because the individual or entity used Federal facilities or consulted with Federal emp</w:t>
      </w:r>
      <w:r w:rsidR="00BD10BF" w:rsidRPr="003C0A3A">
        <w:rPr>
          <w:rFonts w:ascii="Times New Roman" w:hAnsi="Times New Roman" w:cs="Times New Roman"/>
          <w:sz w:val="24"/>
          <w:szCs w:val="24"/>
        </w:rPr>
        <w:t xml:space="preserve">loyees during a competition if </w:t>
      </w:r>
      <w:r w:rsidRPr="003C0A3A">
        <w:rPr>
          <w:rFonts w:ascii="Times New Roman" w:hAnsi="Times New Roman" w:cs="Times New Roman"/>
          <w:sz w:val="24"/>
          <w:szCs w:val="24"/>
        </w:rPr>
        <w:t>the facilities and employees are made available to al</w:t>
      </w:r>
      <w:r w:rsidR="00A04792" w:rsidRPr="003C0A3A">
        <w:rPr>
          <w:rFonts w:ascii="Times New Roman" w:hAnsi="Times New Roman" w:cs="Times New Roman"/>
          <w:sz w:val="24"/>
          <w:szCs w:val="24"/>
        </w:rPr>
        <w:t>l</w:t>
      </w:r>
      <w:r w:rsidRPr="003C0A3A">
        <w:rPr>
          <w:rFonts w:ascii="Times New Roman" w:hAnsi="Times New Roman" w:cs="Times New Roman"/>
          <w:sz w:val="24"/>
          <w:szCs w:val="24"/>
        </w:rPr>
        <w:t xml:space="preserve"> individuals and entities participating in the competition on an equitable basis.</w:t>
      </w:r>
    </w:p>
    <w:p w:rsidR="00BC4A8C" w:rsidRPr="003C0A3A" w:rsidRDefault="007B68BD"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VII. </w:t>
      </w:r>
      <w:r w:rsidR="00E91744" w:rsidRPr="003C0A3A">
        <w:rPr>
          <w:rFonts w:ascii="Times New Roman" w:hAnsi="Times New Roman" w:cs="Times New Roman"/>
          <w:b/>
          <w:sz w:val="24"/>
          <w:szCs w:val="24"/>
        </w:rPr>
        <w:t>Registration Pro</w:t>
      </w:r>
      <w:r w:rsidR="00F07C30">
        <w:rPr>
          <w:rFonts w:ascii="Times New Roman" w:hAnsi="Times New Roman" w:cs="Times New Roman"/>
          <w:b/>
          <w:sz w:val="24"/>
          <w:szCs w:val="24"/>
        </w:rPr>
        <w:t>cess for Participants</w:t>
      </w:r>
    </w:p>
    <w:p w:rsidR="00F07C30" w:rsidRDefault="00BC4A8C"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Applicants must submit a proposal in response to </w:t>
      </w:r>
      <w:r w:rsidR="00662F89" w:rsidRPr="003C0A3A">
        <w:rPr>
          <w:rFonts w:ascii="Times New Roman" w:hAnsi="Times New Roman" w:cs="Times New Roman"/>
          <w:sz w:val="24"/>
          <w:szCs w:val="24"/>
        </w:rPr>
        <w:t>the</w:t>
      </w:r>
      <w:r w:rsidR="00A04792" w:rsidRPr="003C0A3A">
        <w:rPr>
          <w:rFonts w:ascii="Times New Roman" w:hAnsi="Times New Roman" w:cs="Times New Roman"/>
          <w:sz w:val="24"/>
          <w:szCs w:val="24"/>
        </w:rPr>
        <w:t xml:space="preserve"> Request for Qualifications</w:t>
      </w:r>
      <w:r w:rsidR="00662F89" w:rsidRPr="003C0A3A">
        <w:rPr>
          <w:rFonts w:ascii="Times New Roman" w:hAnsi="Times New Roman" w:cs="Times New Roman"/>
          <w:sz w:val="24"/>
          <w:szCs w:val="24"/>
        </w:rPr>
        <w:t xml:space="preserve"> in Phase One</w:t>
      </w:r>
      <w:r w:rsidR="00A04792" w:rsidRPr="003C0A3A">
        <w:rPr>
          <w:rFonts w:ascii="Times New Roman" w:hAnsi="Times New Roman" w:cs="Times New Roman"/>
          <w:sz w:val="24"/>
          <w:szCs w:val="24"/>
        </w:rPr>
        <w:t xml:space="preserve"> to </w:t>
      </w:r>
      <w:hyperlink r:id="rId14" w:history="1">
        <w:r w:rsidR="007B68BD" w:rsidRPr="00F25323">
          <w:rPr>
            <w:rStyle w:val="Hyperlink"/>
            <w:rFonts w:ascii="Times New Roman" w:hAnsi="Times New Roman" w:cs="Times New Roman"/>
            <w:sz w:val="24"/>
            <w:szCs w:val="24"/>
          </w:rPr>
          <w:t>rebuildbydesign@hud.gov</w:t>
        </w:r>
      </w:hyperlink>
      <w:r w:rsidRPr="003C0A3A">
        <w:rPr>
          <w:rFonts w:ascii="Times New Roman" w:hAnsi="Times New Roman" w:cs="Times New Roman"/>
          <w:sz w:val="24"/>
          <w:szCs w:val="24"/>
        </w:rPr>
        <w:t xml:space="preserve"> </w:t>
      </w:r>
      <w:r w:rsidRPr="00F07C30">
        <w:rPr>
          <w:rFonts w:ascii="Times New Roman" w:hAnsi="Times New Roman" w:cs="Times New Roman"/>
          <w:b/>
          <w:sz w:val="24"/>
          <w:szCs w:val="24"/>
        </w:rPr>
        <w:t>no later than 5:00 PM EDT on Frida</w:t>
      </w:r>
      <w:r w:rsidR="00A04792" w:rsidRPr="00F07C30">
        <w:rPr>
          <w:rFonts w:ascii="Times New Roman" w:hAnsi="Times New Roman" w:cs="Times New Roman"/>
          <w:b/>
          <w:sz w:val="24"/>
          <w:szCs w:val="24"/>
        </w:rPr>
        <w:t>y, July 19, 2013</w:t>
      </w:r>
      <w:r w:rsidR="00A04792" w:rsidRPr="003C0A3A">
        <w:rPr>
          <w:rFonts w:ascii="Times New Roman" w:hAnsi="Times New Roman" w:cs="Times New Roman"/>
          <w:sz w:val="24"/>
          <w:szCs w:val="24"/>
        </w:rPr>
        <w:t xml:space="preserve">. </w:t>
      </w:r>
    </w:p>
    <w:p w:rsidR="00A04792" w:rsidRPr="003C0A3A" w:rsidRDefault="00A04792" w:rsidP="007B68BD">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All proposals </w:t>
      </w:r>
      <w:r w:rsidR="00BC4A8C" w:rsidRPr="003C0A3A">
        <w:rPr>
          <w:rFonts w:ascii="Times New Roman" w:hAnsi="Times New Roman" w:cs="Times New Roman"/>
          <w:sz w:val="24"/>
          <w:szCs w:val="24"/>
        </w:rPr>
        <w:t xml:space="preserve">must be submitted in PDF format; hardcopy </w:t>
      </w:r>
      <w:r w:rsidR="00027857" w:rsidRPr="003C0A3A">
        <w:rPr>
          <w:rFonts w:ascii="Times New Roman" w:hAnsi="Times New Roman" w:cs="Times New Roman"/>
          <w:sz w:val="24"/>
          <w:szCs w:val="24"/>
        </w:rPr>
        <w:t xml:space="preserve">proposals will not be accepted. </w:t>
      </w:r>
      <w:r w:rsidR="00BC4A8C" w:rsidRPr="003C0A3A">
        <w:rPr>
          <w:rFonts w:ascii="Times New Roman" w:hAnsi="Times New Roman" w:cs="Times New Roman"/>
          <w:sz w:val="24"/>
          <w:szCs w:val="24"/>
        </w:rPr>
        <w:t>Proposals should be no longer than 12 one-sided pages (for</w:t>
      </w:r>
      <w:r w:rsidRPr="003C0A3A">
        <w:rPr>
          <w:rFonts w:ascii="Times New Roman" w:hAnsi="Times New Roman" w:cs="Times New Roman"/>
          <w:sz w:val="24"/>
          <w:szCs w:val="24"/>
        </w:rPr>
        <w:t xml:space="preserve">mat US Letter), including text, </w:t>
      </w:r>
      <w:r w:rsidR="00BC4A8C" w:rsidRPr="003C0A3A">
        <w:rPr>
          <w:rFonts w:ascii="Times New Roman" w:hAnsi="Times New Roman" w:cs="Times New Roman"/>
          <w:sz w:val="24"/>
          <w:szCs w:val="24"/>
        </w:rPr>
        <w:t>images, and/or drawings. Font size cannot exceed 11 points</w:t>
      </w:r>
      <w:r w:rsidRPr="003C0A3A">
        <w:rPr>
          <w:rFonts w:ascii="Times New Roman" w:hAnsi="Times New Roman" w:cs="Times New Roman"/>
          <w:sz w:val="24"/>
          <w:szCs w:val="24"/>
        </w:rPr>
        <w:t xml:space="preserve">; file size cannot exceed 20MB. </w:t>
      </w:r>
    </w:p>
    <w:p w:rsidR="00BC4A8C" w:rsidRPr="003C0A3A" w:rsidRDefault="00BC4A8C"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Applicants must address t</w:t>
      </w:r>
      <w:r w:rsidR="00027857" w:rsidRPr="003C0A3A">
        <w:rPr>
          <w:rFonts w:ascii="Times New Roman" w:hAnsi="Times New Roman" w:cs="Times New Roman"/>
          <w:sz w:val="24"/>
          <w:szCs w:val="24"/>
        </w:rPr>
        <w:t>he following in their proposals:</w:t>
      </w:r>
    </w:p>
    <w:p w:rsidR="00BC4A8C" w:rsidRPr="003C0A3A" w:rsidRDefault="000825C5" w:rsidP="007B68BD">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w:t>
      </w:r>
      <w:r w:rsidR="00BC4A8C" w:rsidRPr="003C0A3A">
        <w:rPr>
          <w:rFonts w:ascii="Times New Roman" w:hAnsi="Times New Roman" w:cs="Times New Roman"/>
          <w:sz w:val="24"/>
          <w:szCs w:val="24"/>
        </w:rPr>
        <w:t xml:space="preserve"> List of team members (1 page): Include each team memb</w:t>
      </w:r>
      <w:r w:rsidR="00A04792" w:rsidRPr="003C0A3A">
        <w:rPr>
          <w:rFonts w:ascii="Times New Roman" w:hAnsi="Times New Roman" w:cs="Times New Roman"/>
          <w:sz w:val="24"/>
          <w:szCs w:val="24"/>
        </w:rPr>
        <w:t xml:space="preserve">er's name, affiliation, contact </w:t>
      </w:r>
      <w:r w:rsidR="00BC4A8C" w:rsidRPr="003C0A3A">
        <w:rPr>
          <w:rFonts w:ascii="Times New Roman" w:hAnsi="Times New Roman" w:cs="Times New Roman"/>
          <w:sz w:val="24"/>
          <w:szCs w:val="24"/>
        </w:rPr>
        <w:t>information, and website. Clearly identify a single lead contact for follow up.</w:t>
      </w:r>
    </w:p>
    <w:p w:rsidR="00BC4A8C" w:rsidRPr="003C0A3A" w:rsidRDefault="000825C5" w:rsidP="007B68BD">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w:t>
      </w:r>
      <w:r w:rsidR="00BC4A8C" w:rsidRPr="003C0A3A">
        <w:rPr>
          <w:rFonts w:ascii="Times New Roman" w:hAnsi="Times New Roman" w:cs="Times New Roman"/>
          <w:sz w:val="24"/>
          <w:szCs w:val="24"/>
        </w:rPr>
        <w:t xml:space="preserve"> Focus area: Clearly identify your team's selected focus </w:t>
      </w:r>
      <w:r w:rsidR="00A04792" w:rsidRPr="003C0A3A">
        <w:rPr>
          <w:rFonts w:ascii="Times New Roman" w:hAnsi="Times New Roman" w:cs="Times New Roman"/>
          <w:sz w:val="24"/>
          <w:szCs w:val="24"/>
        </w:rPr>
        <w:t xml:space="preserve">area (i.e. coastal communities, </w:t>
      </w:r>
      <w:r w:rsidR="00BC4A8C" w:rsidRPr="003C0A3A">
        <w:rPr>
          <w:rFonts w:ascii="Times New Roman" w:hAnsi="Times New Roman" w:cs="Times New Roman"/>
          <w:sz w:val="24"/>
          <w:szCs w:val="24"/>
        </w:rPr>
        <w:t>high-density urban environments, ecological and water</w:t>
      </w:r>
      <w:r w:rsidR="00A04792" w:rsidRPr="003C0A3A">
        <w:rPr>
          <w:rFonts w:ascii="Times New Roman" w:hAnsi="Times New Roman" w:cs="Times New Roman"/>
          <w:sz w:val="24"/>
          <w:szCs w:val="24"/>
        </w:rPr>
        <w:t xml:space="preserve"> body networks, or other). See </w:t>
      </w:r>
      <w:r w:rsidR="00BC4A8C" w:rsidRPr="003C0A3A">
        <w:rPr>
          <w:rFonts w:ascii="Times New Roman" w:hAnsi="Times New Roman" w:cs="Times New Roman"/>
          <w:sz w:val="24"/>
          <w:szCs w:val="24"/>
        </w:rPr>
        <w:t>Page 1 of the Competition Brief for detailed information.</w:t>
      </w:r>
    </w:p>
    <w:p w:rsidR="00BC4A8C" w:rsidRPr="003C0A3A" w:rsidRDefault="000825C5" w:rsidP="007B68BD">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lastRenderedPageBreak/>
        <w:t>-</w:t>
      </w:r>
      <w:r w:rsidR="00BC4A8C" w:rsidRPr="003C0A3A">
        <w:rPr>
          <w:rFonts w:ascii="Times New Roman" w:hAnsi="Times New Roman" w:cs="Times New Roman"/>
          <w:sz w:val="24"/>
          <w:szCs w:val="24"/>
        </w:rPr>
        <w:t xml:space="preserve"> Summary of team’s strengths and relevant ex</w:t>
      </w:r>
      <w:r w:rsidR="00A04792" w:rsidRPr="003C0A3A">
        <w:rPr>
          <w:rFonts w:ascii="Times New Roman" w:hAnsi="Times New Roman" w:cs="Times New Roman"/>
          <w:sz w:val="24"/>
          <w:szCs w:val="24"/>
        </w:rPr>
        <w:t xml:space="preserve">perience (2-3 pages): Provide a </w:t>
      </w:r>
      <w:r w:rsidR="00BC4A8C" w:rsidRPr="003C0A3A">
        <w:rPr>
          <w:rFonts w:ascii="Times New Roman" w:hAnsi="Times New Roman" w:cs="Times New Roman"/>
          <w:sz w:val="24"/>
          <w:szCs w:val="24"/>
        </w:rPr>
        <w:t>narrative summary of the team’s collective strengths</w:t>
      </w:r>
      <w:r w:rsidR="00A04792" w:rsidRPr="003C0A3A">
        <w:rPr>
          <w:rFonts w:ascii="Times New Roman" w:hAnsi="Times New Roman" w:cs="Times New Roman"/>
          <w:sz w:val="24"/>
          <w:szCs w:val="24"/>
        </w:rPr>
        <w:t xml:space="preserve"> and experience relevant to the </w:t>
      </w:r>
      <w:r w:rsidR="00BC4A8C" w:rsidRPr="003C0A3A">
        <w:rPr>
          <w:rFonts w:ascii="Times New Roman" w:hAnsi="Times New Roman" w:cs="Times New Roman"/>
          <w:sz w:val="24"/>
          <w:szCs w:val="24"/>
        </w:rPr>
        <w:t>goals of the competition and to the team's selected focu</w:t>
      </w:r>
      <w:r w:rsidR="00A04792" w:rsidRPr="003C0A3A">
        <w:rPr>
          <w:rFonts w:ascii="Times New Roman" w:hAnsi="Times New Roman" w:cs="Times New Roman"/>
          <w:sz w:val="24"/>
          <w:szCs w:val="24"/>
        </w:rPr>
        <w:t xml:space="preserve">s area. Clearly articulate each </w:t>
      </w:r>
      <w:r w:rsidR="00BC4A8C" w:rsidRPr="003C0A3A">
        <w:rPr>
          <w:rFonts w:ascii="Times New Roman" w:hAnsi="Times New Roman" w:cs="Times New Roman"/>
          <w:sz w:val="24"/>
          <w:szCs w:val="24"/>
        </w:rPr>
        <w:t xml:space="preserve">team member's specific contribution to this effort and the </w:t>
      </w:r>
      <w:r w:rsidR="00A04792" w:rsidRPr="003C0A3A">
        <w:rPr>
          <w:rFonts w:ascii="Times New Roman" w:hAnsi="Times New Roman" w:cs="Times New Roman"/>
          <w:sz w:val="24"/>
          <w:szCs w:val="24"/>
        </w:rPr>
        <w:t xml:space="preserve">interdisciplinary strength that </w:t>
      </w:r>
      <w:r w:rsidR="00BC4A8C" w:rsidRPr="003C0A3A">
        <w:rPr>
          <w:rFonts w:ascii="Times New Roman" w:hAnsi="Times New Roman" w:cs="Times New Roman"/>
          <w:sz w:val="24"/>
          <w:szCs w:val="24"/>
        </w:rPr>
        <w:t>distinct the team. Discuss past collaborative efforts among team members, if applicable.</w:t>
      </w:r>
    </w:p>
    <w:p w:rsidR="00BC4A8C" w:rsidRPr="003C0A3A" w:rsidRDefault="000825C5" w:rsidP="007B68BD">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w:t>
      </w:r>
      <w:r w:rsidR="00BC4A8C" w:rsidRPr="003C0A3A">
        <w:rPr>
          <w:rFonts w:ascii="Times New Roman" w:hAnsi="Times New Roman" w:cs="Times New Roman"/>
          <w:sz w:val="24"/>
          <w:szCs w:val="24"/>
        </w:rPr>
        <w:t xml:space="preserve"> Selected relevant projects and expertise (3-6 pages)</w:t>
      </w:r>
      <w:r w:rsidR="00A04792" w:rsidRPr="003C0A3A">
        <w:rPr>
          <w:rFonts w:ascii="Times New Roman" w:hAnsi="Times New Roman" w:cs="Times New Roman"/>
          <w:sz w:val="24"/>
          <w:szCs w:val="24"/>
        </w:rPr>
        <w:t xml:space="preserve">: Submit highlights of previous </w:t>
      </w:r>
      <w:r w:rsidR="00BC4A8C" w:rsidRPr="003C0A3A">
        <w:rPr>
          <w:rFonts w:ascii="Times New Roman" w:hAnsi="Times New Roman" w:cs="Times New Roman"/>
          <w:sz w:val="24"/>
          <w:szCs w:val="24"/>
        </w:rPr>
        <w:t>work relevant to the goals of the competition and t</w:t>
      </w:r>
      <w:r w:rsidR="00A04792" w:rsidRPr="003C0A3A">
        <w:rPr>
          <w:rFonts w:ascii="Times New Roman" w:hAnsi="Times New Roman" w:cs="Times New Roman"/>
          <w:sz w:val="24"/>
          <w:szCs w:val="24"/>
        </w:rPr>
        <w:t xml:space="preserve">o the team’s research focus and </w:t>
      </w:r>
      <w:r w:rsidR="00BC4A8C" w:rsidRPr="003C0A3A">
        <w:rPr>
          <w:rFonts w:ascii="Times New Roman" w:hAnsi="Times New Roman" w:cs="Times New Roman"/>
          <w:sz w:val="24"/>
          <w:szCs w:val="24"/>
        </w:rPr>
        <w:t>design approach. Include both visual and non-visual examples. Do not include links to</w:t>
      </w:r>
      <w:r w:rsidR="00A04792" w:rsidRPr="003C0A3A">
        <w:rPr>
          <w:rFonts w:ascii="Times New Roman" w:hAnsi="Times New Roman" w:cs="Times New Roman"/>
          <w:sz w:val="24"/>
          <w:szCs w:val="24"/>
        </w:rPr>
        <w:t xml:space="preserve"> </w:t>
      </w:r>
      <w:r w:rsidR="00BC4A8C" w:rsidRPr="003C0A3A">
        <w:rPr>
          <w:rFonts w:ascii="Times New Roman" w:hAnsi="Times New Roman" w:cs="Times New Roman"/>
          <w:sz w:val="24"/>
          <w:szCs w:val="24"/>
        </w:rPr>
        <w:t>external documents.</w:t>
      </w:r>
    </w:p>
    <w:p w:rsidR="00BC4A8C" w:rsidRPr="003C0A3A" w:rsidRDefault="000825C5" w:rsidP="007B68BD">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w:t>
      </w:r>
      <w:r w:rsidR="00BC4A8C" w:rsidRPr="003C0A3A">
        <w:rPr>
          <w:rFonts w:ascii="Times New Roman" w:hAnsi="Times New Roman" w:cs="Times New Roman"/>
          <w:sz w:val="24"/>
          <w:szCs w:val="24"/>
        </w:rPr>
        <w:t xml:space="preserve"> Conceptual approach (2-4 pages): Include a narr</w:t>
      </w:r>
      <w:r w:rsidR="00A04792" w:rsidRPr="003C0A3A">
        <w:rPr>
          <w:rFonts w:ascii="Times New Roman" w:hAnsi="Times New Roman" w:cs="Times New Roman"/>
          <w:sz w:val="24"/>
          <w:szCs w:val="24"/>
        </w:rPr>
        <w:t xml:space="preserve">ative description of the team’s </w:t>
      </w:r>
      <w:r w:rsidR="00BC4A8C" w:rsidRPr="003C0A3A">
        <w:rPr>
          <w:rFonts w:ascii="Times New Roman" w:hAnsi="Times New Roman" w:cs="Times New Roman"/>
          <w:sz w:val="24"/>
          <w:szCs w:val="24"/>
        </w:rPr>
        <w:t>proposed research and design approach and initial ide</w:t>
      </w:r>
      <w:r w:rsidR="00A04792" w:rsidRPr="003C0A3A">
        <w:rPr>
          <w:rFonts w:ascii="Times New Roman" w:hAnsi="Times New Roman" w:cs="Times New Roman"/>
          <w:sz w:val="24"/>
          <w:szCs w:val="24"/>
        </w:rPr>
        <w:t xml:space="preserve">as within one of the four focus </w:t>
      </w:r>
      <w:r w:rsidR="00BC4A8C" w:rsidRPr="003C0A3A">
        <w:rPr>
          <w:rFonts w:ascii="Times New Roman" w:hAnsi="Times New Roman" w:cs="Times New Roman"/>
          <w:sz w:val="24"/>
          <w:szCs w:val="24"/>
        </w:rPr>
        <w:t xml:space="preserve">areas. Submit your ideas on how the team wants to work </w:t>
      </w:r>
      <w:r w:rsidR="00A04792" w:rsidRPr="003C0A3A">
        <w:rPr>
          <w:rFonts w:ascii="Times New Roman" w:hAnsi="Times New Roman" w:cs="Times New Roman"/>
          <w:sz w:val="24"/>
          <w:szCs w:val="24"/>
        </w:rPr>
        <w:t xml:space="preserve">(process) and what your initial </w:t>
      </w:r>
      <w:r w:rsidR="00BC4A8C" w:rsidRPr="003C0A3A">
        <w:rPr>
          <w:rFonts w:ascii="Times New Roman" w:hAnsi="Times New Roman" w:cs="Times New Roman"/>
          <w:sz w:val="24"/>
          <w:szCs w:val="24"/>
        </w:rPr>
        <w:t>thinking is on the issues at stake and the possible concept</w:t>
      </w:r>
      <w:r w:rsidR="00A04792" w:rsidRPr="003C0A3A">
        <w:rPr>
          <w:rFonts w:ascii="Times New Roman" w:hAnsi="Times New Roman" w:cs="Times New Roman"/>
          <w:sz w:val="24"/>
          <w:szCs w:val="24"/>
        </w:rPr>
        <w:t xml:space="preserve">s that might emerge. Illustrate </w:t>
      </w:r>
      <w:r w:rsidR="00BC4A8C" w:rsidRPr="003C0A3A">
        <w:rPr>
          <w:rFonts w:ascii="Times New Roman" w:hAnsi="Times New Roman" w:cs="Times New Roman"/>
          <w:sz w:val="24"/>
          <w:szCs w:val="24"/>
        </w:rPr>
        <w:t>these concepts in regard to what vulnerabilities your te</w:t>
      </w:r>
      <w:r w:rsidR="00A04792" w:rsidRPr="003C0A3A">
        <w:rPr>
          <w:rFonts w:ascii="Times New Roman" w:hAnsi="Times New Roman" w:cs="Times New Roman"/>
          <w:sz w:val="24"/>
          <w:szCs w:val="24"/>
        </w:rPr>
        <w:t xml:space="preserve">am would focus on. Elaborate on </w:t>
      </w:r>
      <w:r w:rsidR="00BC4A8C" w:rsidRPr="003C0A3A">
        <w:rPr>
          <w:rFonts w:ascii="Times New Roman" w:hAnsi="Times New Roman" w:cs="Times New Roman"/>
          <w:sz w:val="24"/>
          <w:szCs w:val="24"/>
        </w:rPr>
        <w:t>your strategy for connecting research and analysis a</w:t>
      </w:r>
      <w:r w:rsidR="00A04792" w:rsidRPr="003C0A3A">
        <w:rPr>
          <w:rFonts w:ascii="Times New Roman" w:hAnsi="Times New Roman" w:cs="Times New Roman"/>
          <w:sz w:val="24"/>
          <w:szCs w:val="24"/>
        </w:rPr>
        <w:t xml:space="preserve">ctivities to the development of </w:t>
      </w:r>
      <w:r w:rsidR="00BC4A8C" w:rsidRPr="003C0A3A">
        <w:rPr>
          <w:rFonts w:ascii="Times New Roman" w:hAnsi="Times New Roman" w:cs="Times New Roman"/>
          <w:sz w:val="24"/>
          <w:szCs w:val="24"/>
        </w:rPr>
        <w:t>implementable, place-based design solutions. Note that th</w:t>
      </w:r>
      <w:r w:rsidR="00A04792" w:rsidRPr="003C0A3A">
        <w:rPr>
          <w:rFonts w:ascii="Times New Roman" w:hAnsi="Times New Roman" w:cs="Times New Roman"/>
          <w:sz w:val="24"/>
          <w:szCs w:val="24"/>
        </w:rPr>
        <w:t xml:space="preserve">ese ideas are illustrations for </w:t>
      </w:r>
      <w:r w:rsidR="00BC4A8C" w:rsidRPr="003C0A3A">
        <w:rPr>
          <w:rFonts w:ascii="Times New Roman" w:hAnsi="Times New Roman" w:cs="Times New Roman"/>
          <w:sz w:val="24"/>
          <w:szCs w:val="24"/>
        </w:rPr>
        <w:t>the team's approach and innovative thinking. Selected D</w:t>
      </w:r>
      <w:r w:rsidR="00A04792" w:rsidRPr="003C0A3A">
        <w:rPr>
          <w:rFonts w:ascii="Times New Roman" w:hAnsi="Times New Roman" w:cs="Times New Roman"/>
          <w:sz w:val="24"/>
          <w:szCs w:val="24"/>
        </w:rPr>
        <w:t xml:space="preserve">esign Teams will finalize their </w:t>
      </w:r>
      <w:r w:rsidR="00BC4A8C" w:rsidRPr="003C0A3A">
        <w:rPr>
          <w:rFonts w:ascii="Times New Roman" w:hAnsi="Times New Roman" w:cs="Times New Roman"/>
          <w:sz w:val="24"/>
          <w:szCs w:val="24"/>
        </w:rPr>
        <w:t>focus based off of their research during Stage Two.</w:t>
      </w:r>
    </w:p>
    <w:p w:rsidR="00662F89" w:rsidRDefault="00662F89"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 xml:space="preserve">For more information, please consult Appendix A of the </w:t>
      </w:r>
      <w:r w:rsidR="000825C5" w:rsidRPr="003C0A3A">
        <w:rPr>
          <w:rFonts w:ascii="Times New Roman" w:hAnsi="Times New Roman" w:cs="Times New Roman"/>
          <w:sz w:val="24"/>
          <w:szCs w:val="24"/>
        </w:rPr>
        <w:t>competition</w:t>
      </w:r>
      <w:r w:rsidRPr="003C0A3A">
        <w:rPr>
          <w:rFonts w:ascii="Times New Roman" w:hAnsi="Times New Roman" w:cs="Times New Roman"/>
          <w:sz w:val="24"/>
          <w:szCs w:val="24"/>
        </w:rPr>
        <w:t xml:space="preserve"> </w:t>
      </w:r>
      <w:r w:rsidR="0085403C" w:rsidRPr="003C0A3A">
        <w:rPr>
          <w:rFonts w:ascii="Times New Roman" w:hAnsi="Times New Roman" w:cs="Times New Roman"/>
          <w:sz w:val="24"/>
          <w:szCs w:val="24"/>
        </w:rPr>
        <w:t xml:space="preserve">Design Brief </w:t>
      </w:r>
      <w:r w:rsidRPr="003C0A3A">
        <w:rPr>
          <w:rFonts w:ascii="Times New Roman" w:hAnsi="Times New Roman" w:cs="Times New Roman"/>
          <w:sz w:val="24"/>
          <w:szCs w:val="24"/>
        </w:rPr>
        <w:t xml:space="preserve">at: </w:t>
      </w:r>
      <w:hyperlink r:id="rId15" w:history="1">
        <w:r w:rsidR="007B68BD" w:rsidRPr="00F25323">
          <w:rPr>
            <w:rStyle w:val="Hyperlink"/>
            <w:rFonts w:ascii="Times New Roman" w:hAnsi="Times New Roman" w:cs="Times New Roman"/>
            <w:sz w:val="24"/>
            <w:szCs w:val="24"/>
          </w:rPr>
          <w:t>http://portal.hud.gov/hudportal/HUD?src=/sandyrebuilding/rebuildbydesign</w:t>
        </w:r>
      </w:hyperlink>
    </w:p>
    <w:p w:rsidR="00A04792" w:rsidRPr="003C0A3A" w:rsidRDefault="00F07C30" w:rsidP="003C0A3A">
      <w:pPr>
        <w:spacing w:after="0" w:line="480" w:lineRule="auto"/>
        <w:rPr>
          <w:rFonts w:ascii="Times New Roman" w:hAnsi="Times New Roman" w:cs="Times New Roman"/>
          <w:b/>
          <w:sz w:val="24"/>
          <w:szCs w:val="24"/>
        </w:rPr>
      </w:pPr>
      <w:r>
        <w:rPr>
          <w:rFonts w:ascii="Times New Roman" w:hAnsi="Times New Roman" w:cs="Times New Roman"/>
          <w:b/>
          <w:sz w:val="24"/>
          <w:szCs w:val="24"/>
        </w:rPr>
        <w:t>VIII</w:t>
      </w:r>
      <w:r w:rsidR="007B2F69">
        <w:rPr>
          <w:rFonts w:ascii="Times New Roman" w:hAnsi="Times New Roman" w:cs="Times New Roman"/>
          <w:b/>
          <w:sz w:val="24"/>
          <w:szCs w:val="24"/>
        </w:rPr>
        <w:t xml:space="preserve">. </w:t>
      </w:r>
      <w:r w:rsidR="00A04792" w:rsidRPr="003C0A3A">
        <w:rPr>
          <w:rFonts w:ascii="Times New Roman" w:hAnsi="Times New Roman" w:cs="Times New Roman"/>
          <w:b/>
          <w:sz w:val="24"/>
          <w:szCs w:val="24"/>
        </w:rPr>
        <w:t>Selection Process</w:t>
      </w:r>
    </w:p>
    <w:p w:rsidR="00A04792" w:rsidRPr="003C0A3A" w:rsidRDefault="00A04792" w:rsidP="007B2F69">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Designees from the Hurricane Sandy Rebuilding Task Force will serve as the Stage One Selection Committee and will select 5-10 design teams based on the criteria listed below. The </w:t>
      </w:r>
      <w:r w:rsidRPr="003C0A3A">
        <w:rPr>
          <w:rFonts w:ascii="Times New Roman" w:hAnsi="Times New Roman" w:cs="Times New Roman"/>
          <w:sz w:val="24"/>
          <w:szCs w:val="24"/>
        </w:rPr>
        <w:lastRenderedPageBreak/>
        <w:t>Task Force is chaired by HUD Secretary Shaun Donovan and is made up of executive-level representation from over 20 federal departments and agencies including White House offices.</w:t>
      </w:r>
      <w:r w:rsidR="00027857" w:rsidRPr="003C0A3A">
        <w:rPr>
          <w:rFonts w:ascii="Times New Roman" w:hAnsi="Times New Roman" w:cs="Times New Roman"/>
          <w:sz w:val="24"/>
          <w:szCs w:val="24"/>
        </w:rPr>
        <w:t xml:space="preserve"> </w:t>
      </w:r>
      <w:r w:rsidR="00C22300" w:rsidRPr="003C0A3A">
        <w:rPr>
          <w:rFonts w:ascii="Times New Roman" w:hAnsi="Times New Roman" w:cs="Times New Roman"/>
          <w:sz w:val="24"/>
          <w:szCs w:val="24"/>
        </w:rPr>
        <w:t xml:space="preserve">Applicants that are chosen by the Selection Committee will be invited to participate in Stages Two and Three, at which point they will be expected to enter into an agreement and provided a </w:t>
      </w:r>
      <w:r w:rsidR="00662F89" w:rsidRPr="003C0A3A">
        <w:rPr>
          <w:rFonts w:ascii="Times New Roman" w:hAnsi="Times New Roman" w:cs="Times New Roman"/>
          <w:sz w:val="24"/>
          <w:szCs w:val="24"/>
        </w:rPr>
        <w:t>Scope of Work. Selected</w:t>
      </w:r>
      <w:r w:rsidR="00C22300" w:rsidRPr="003C0A3A">
        <w:rPr>
          <w:rFonts w:ascii="Times New Roman" w:hAnsi="Times New Roman" w:cs="Times New Roman"/>
          <w:sz w:val="24"/>
          <w:szCs w:val="24"/>
        </w:rPr>
        <w:t xml:space="preserve"> Design Teams will be provided $100,000 to participate in Stage Two. Teams proceeding to Stage Three will be provided with another $100,000 to advance their design proposals. </w:t>
      </w:r>
      <w:r w:rsidR="00027857" w:rsidRPr="003C0A3A">
        <w:rPr>
          <w:rFonts w:ascii="Times New Roman" w:hAnsi="Times New Roman" w:cs="Times New Roman"/>
          <w:sz w:val="24"/>
          <w:szCs w:val="24"/>
        </w:rPr>
        <w:t>All winning design teams selected to advance from Stage One are expected to continue to participate through Stage Three, although HUD reserves the right to remove participants that fail to comply with the Scope of Work agreement entered into at the beginning of Stage Two. The Jury will select the finalists that advance to Stage Four.</w:t>
      </w:r>
    </w:p>
    <w:p w:rsidR="00A04792" w:rsidRPr="00F07C30" w:rsidRDefault="00F07C30" w:rsidP="003C0A3A">
      <w:pPr>
        <w:spacing w:after="0" w:line="480" w:lineRule="auto"/>
        <w:rPr>
          <w:rFonts w:ascii="Times New Roman" w:hAnsi="Times New Roman" w:cs="Times New Roman"/>
          <w:b/>
          <w:sz w:val="24"/>
          <w:szCs w:val="24"/>
        </w:rPr>
      </w:pPr>
      <w:r w:rsidRPr="00F07C30">
        <w:rPr>
          <w:rFonts w:ascii="Times New Roman" w:hAnsi="Times New Roman" w:cs="Times New Roman"/>
          <w:b/>
          <w:sz w:val="24"/>
          <w:szCs w:val="24"/>
        </w:rPr>
        <w:t xml:space="preserve">IX. </w:t>
      </w:r>
      <w:r w:rsidR="00A04792" w:rsidRPr="00F07C30">
        <w:rPr>
          <w:rFonts w:ascii="Times New Roman" w:hAnsi="Times New Roman" w:cs="Times New Roman"/>
          <w:b/>
          <w:sz w:val="24"/>
          <w:szCs w:val="24"/>
        </w:rPr>
        <w:t>Evaluation Criteria</w:t>
      </w:r>
    </w:p>
    <w:p w:rsidR="00A04792" w:rsidRPr="003C0A3A" w:rsidRDefault="00A04792" w:rsidP="00F07C3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The Stage One Selection Committee will identify Design Teams based on the following criteria:</w:t>
      </w:r>
    </w:p>
    <w:p w:rsidR="00A04792" w:rsidRPr="003C0A3A" w:rsidRDefault="00A04792" w:rsidP="00F07C3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1. </w:t>
      </w:r>
      <w:r w:rsidRPr="00F07C30">
        <w:rPr>
          <w:rFonts w:ascii="Times New Roman" w:hAnsi="Times New Roman" w:cs="Times New Roman"/>
          <w:sz w:val="24"/>
          <w:szCs w:val="24"/>
          <w:u w:val="single"/>
        </w:rPr>
        <w:t>Team composition</w:t>
      </w:r>
    </w:p>
    <w:p w:rsidR="00A04792" w:rsidRPr="003C0A3A" w:rsidRDefault="00F07C30" w:rsidP="003C0A3A">
      <w:pPr>
        <w:tabs>
          <w:tab w:val="left" w:pos="108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A04792" w:rsidRPr="003C0A3A">
        <w:rPr>
          <w:rFonts w:ascii="Times New Roman" w:hAnsi="Times New Roman" w:cs="Times New Roman"/>
          <w:sz w:val="24"/>
          <w:szCs w:val="24"/>
        </w:rPr>
        <w:t xml:space="preserve">a. </w:t>
      </w:r>
      <w:r w:rsidR="000825C5" w:rsidRPr="003C0A3A">
        <w:rPr>
          <w:rFonts w:ascii="Times New Roman" w:hAnsi="Times New Roman" w:cs="Times New Roman"/>
          <w:sz w:val="24"/>
          <w:szCs w:val="24"/>
        </w:rPr>
        <w:tab/>
      </w:r>
      <w:r w:rsidR="00A04792" w:rsidRPr="003C0A3A">
        <w:rPr>
          <w:rFonts w:ascii="Times New Roman" w:hAnsi="Times New Roman" w:cs="Times New Roman"/>
          <w:sz w:val="24"/>
          <w:szCs w:val="24"/>
        </w:rPr>
        <w:t>Depth of interdisciplinary experience</w:t>
      </w:r>
      <w:r>
        <w:rPr>
          <w:rFonts w:ascii="Times New Roman" w:hAnsi="Times New Roman" w:cs="Times New Roman"/>
          <w:sz w:val="24"/>
          <w:szCs w:val="24"/>
        </w:rPr>
        <w:t>.</w:t>
      </w:r>
    </w:p>
    <w:p w:rsidR="00A04792" w:rsidRPr="003C0A3A" w:rsidRDefault="00F07C30" w:rsidP="003C0A3A">
      <w:pPr>
        <w:tabs>
          <w:tab w:val="left" w:pos="108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A04792" w:rsidRPr="003C0A3A">
        <w:rPr>
          <w:rFonts w:ascii="Times New Roman" w:hAnsi="Times New Roman" w:cs="Times New Roman"/>
          <w:sz w:val="24"/>
          <w:szCs w:val="24"/>
        </w:rPr>
        <w:t xml:space="preserve">b. </w:t>
      </w:r>
      <w:r w:rsidR="000825C5" w:rsidRPr="003C0A3A">
        <w:rPr>
          <w:rFonts w:ascii="Times New Roman" w:hAnsi="Times New Roman" w:cs="Times New Roman"/>
          <w:sz w:val="24"/>
          <w:szCs w:val="24"/>
        </w:rPr>
        <w:tab/>
      </w:r>
      <w:r w:rsidR="00A04792" w:rsidRPr="003C0A3A">
        <w:rPr>
          <w:rFonts w:ascii="Times New Roman" w:hAnsi="Times New Roman" w:cs="Times New Roman"/>
          <w:sz w:val="24"/>
          <w:szCs w:val="24"/>
        </w:rPr>
        <w:t>Capacity to work collaboratively on interdisciplinary teams</w:t>
      </w:r>
      <w:r>
        <w:rPr>
          <w:rFonts w:ascii="Times New Roman" w:hAnsi="Times New Roman" w:cs="Times New Roman"/>
          <w:sz w:val="24"/>
          <w:szCs w:val="24"/>
        </w:rPr>
        <w:t>.</w:t>
      </w:r>
    </w:p>
    <w:p w:rsidR="00A04792" w:rsidRPr="003C0A3A" w:rsidRDefault="00A04792" w:rsidP="00F07C3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2. </w:t>
      </w:r>
      <w:r w:rsidRPr="00F07C30">
        <w:rPr>
          <w:rFonts w:ascii="Times New Roman" w:hAnsi="Times New Roman" w:cs="Times New Roman"/>
          <w:sz w:val="24"/>
          <w:szCs w:val="24"/>
          <w:u w:val="single"/>
        </w:rPr>
        <w:t>Quality of past work</w:t>
      </w:r>
    </w:p>
    <w:p w:rsidR="00A04792" w:rsidRPr="003C0A3A" w:rsidRDefault="00F07C30" w:rsidP="003C0A3A">
      <w:pPr>
        <w:tabs>
          <w:tab w:val="left" w:pos="1080"/>
        </w:tabs>
        <w:spacing w:after="0" w:line="480" w:lineRule="auto"/>
        <w:ind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4792" w:rsidRPr="003C0A3A">
        <w:rPr>
          <w:rFonts w:ascii="Times New Roman" w:hAnsi="Times New Roman" w:cs="Times New Roman"/>
          <w:sz w:val="24"/>
          <w:szCs w:val="24"/>
        </w:rPr>
        <w:t xml:space="preserve">a. </w:t>
      </w:r>
      <w:r w:rsidR="000825C5" w:rsidRPr="003C0A3A">
        <w:rPr>
          <w:rFonts w:ascii="Times New Roman" w:hAnsi="Times New Roman" w:cs="Times New Roman"/>
          <w:sz w:val="24"/>
          <w:szCs w:val="24"/>
        </w:rPr>
        <w:tab/>
      </w:r>
      <w:r w:rsidR="00A04792" w:rsidRPr="003C0A3A">
        <w:rPr>
          <w:rFonts w:ascii="Times New Roman" w:hAnsi="Times New Roman" w:cs="Times New Roman"/>
          <w:sz w:val="24"/>
          <w:szCs w:val="24"/>
        </w:rPr>
        <w:t>Demonstrated excellence in each of the team member's respective disciplines</w:t>
      </w:r>
      <w:r w:rsidR="00B91D70">
        <w:rPr>
          <w:rFonts w:ascii="Times New Roman" w:hAnsi="Times New Roman" w:cs="Times New Roman"/>
          <w:sz w:val="24"/>
          <w:szCs w:val="24"/>
        </w:rPr>
        <w:t>.</w:t>
      </w:r>
    </w:p>
    <w:p w:rsidR="00A04792" w:rsidRPr="003C0A3A" w:rsidRDefault="00F07C30" w:rsidP="00F07C30">
      <w:pPr>
        <w:tabs>
          <w:tab w:val="left" w:pos="1080"/>
        </w:tabs>
        <w:spacing w:after="0" w:line="480" w:lineRule="auto"/>
        <w:ind w:left="1368" w:hanging="1728"/>
        <w:rPr>
          <w:rFonts w:ascii="Times New Roman" w:hAnsi="Times New Roman" w:cs="Times New Roman"/>
          <w:sz w:val="24"/>
          <w:szCs w:val="24"/>
        </w:rPr>
      </w:pPr>
      <w:r>
        <w:rPr>
          <w:rFonts w:ascii="Times New Roman" w:hAnsi="Times New Roman" w:cs="Times New Roman"/>
          <w:sz w:val="24"/>
          <w:szCs w:val="24"/>
        </w:rPr>
        <w:tab/>
      </w:r>
      <w:r w:rsidR="00A04792" w:rsidRPr="003C0A3A">
        <w:rPr>
          <w:rFonts w:ascii="Times New Roman" w:hAnsi="Times New Roman" w:cs="Times New Roman"/>
          <w:sz w:val="24"/>
          <w:szCs w:val="24"/>
        </w:rPr>
        <w:t xml:space="preserve">b. </w:t>
      </w:r>
      <w:r w:rsidR="000825C5" w:rsidRPr="003C0A3A">
        <w:rPr>
          <w:rFonts w:ascii="Times New Roman" w:hAnsi="Times New Roman" w:cs="Times New Roman"/>
          <w:sz w:val="24"/>
          <w:szCs w:val="24"/>
        </w:rPr>
        <w:tab/>
      </w:r>
      <w:r w:rsidR="00A04792" w:rsidRPr="003C0A3A">
        <w:rPr>
          <w:rFonts w:ascii="Times New Roman" w:hAnsi="Times New Roman" w:cs="Times New Roman"/>
          <w:sz w:val="24"/>
          <w:szCs w:val="24"/>
        </w:rPr>
        <w:t xml:space="preserve">Commitment to participatory design and public engagement – especially to </w:t>
      </w:r>
      <w:r>
        <w:rPr>
          <w:rFonts w:ascii="Times New Roman" w:hAnsi="Times New Roman" w:cs="Times New Roman"/>
          <w:sz w:val="24"/>
          <w:szCs w:val="24"/>
        </w:rPr>
        <w:t>un</w:t>
      </w:r>
      <w:r w:rsidR="00A04792" w:rsidRPr="003C0A3A">
        <w:rPr>
          <w:rFonts w:ascii="Times New Roman" w:hAnsi="Times New Roman" w:cs="Times New Roman"/>
          <w:sz w:val="24"/>
          <w:szCs w:val="24"/>
        </w:rPr>
        <w:t>derserved populations</w:t>
      </w:r>
      <w:r w:rsidR="00B91D70">
        <w:rPr>
          <w:rFonts w:ascii="Times New Roman" w:hAnsi="Times New Roman" w:cs="Times New Roman"/>
          <w:sz w:val="24"/>
          <w:szCs w:val="24"/>
        </w:rPr>
        <w:t>.</w:t>
      </w:r>
    </w:p>
    <w:p w:rsidR="00A04792" w:rsidRPr="003C0A3A" w:rsidRDefault="00F07C30" w:rsidP="00F07C30">
      <w:pPr>
        <w:tabs>
          <w:tab w:val="left" w:pos="1080"/>
        </w:tabs>
        <w:spacing w:after="0" w:line="480" w:lineRule="auto"/>
        <w:ind w:left="1368" w:hanging="1728"/>
        <w:rPr>
          <w:rFonts w:ascii="Times New Roman" w:hAnsi="Times New Roman" w:cs="Times New Roman"/>
          <w:sz w:val="24"/>
          <w:szCs w:val="24"/>
        </w:rPr>
      </w:pPr>
      <w:r>
        <w:rPr>
          <w:rFonts w:ascii="Times New Roman" w:hAnsi="Times New Roman" w:cs="Times New Roman"/>
          <w:sz w:val="24"/>
          <w:szCs w:val="24"/>
        </w:rPr>
        <w:tab/>
        <w:t xml:space="preserve">c.   </w:t>
      </w:r>
      <w:r w:rsidR="00A04792" w:rsidRPr="003C0A3A">
        <w:rPr>
          <w:rFonts w:ascii="Times New Roman" w:hAnsi="Times New Roman" w:cs="Times New Roman"/>
          <w:sz w:val="24"/>
          <w:szCs w:val="24"/>
        </w:rPr>
        <w:t>Relevance of the team’s experience to the proposed research focus and design approach</w:t>
      </w:r>
      <w:r w:rsidR="00B91D70">
        <w:rPr>
          <w:rFonts w:ascii="Times New Roman" w:hAnsi="Times New Roman" w:cs="Times New Roman"/>
          <w:sz w:val="24"/>
          <w:szCs w:val="24"/>
        </w:rPr>
        <w:t>.</w:t>
      </w:r>
    </w:p>
    <w:p w:rsidR="00A04792" w:rsidRPr="003C0A3A" w:rsidRDefault="00F07C30" w:rsidP="00F07C30">
      <w:pPr>
        <w:tabs>
          <w:tab w:val="left" w:pos="1080"/>
        </w:tabs>
        <w:spacing w:after="0" w:line="480" w:lineRule="auto"/>
        <w:ind w:left="1296" w:hanging="1296"/>
        <w:rPr>
          <w:rFonts w:ascii="Times New Roman" w:hAnsi="Times New Roman" w:cs="Times New Roman"/>
          <w:sz w:val="24"/>
          <w:szCs w:val="24"/>
        </w:rPr>
      </w:pPr>
      <w:r>
        <w:rPr>
          <w:rFonts w:ascii="Times New Roman" w:hAnsi="Times New Roman" w:cs="Times New Roman"/>
          <w:sz w:val="24"/>
          <w:szCs w:val="24"/>
        </w:rPr>
        <w:lastRenderedPageBreak/>
        <w:tab/>
      </w:r>
      <w:r w:rsidR="00A04792" w:rsidRPr="003C0A3A">
        <w:rPr>
          <w:rFonts w:ascii="Times New Roman" w:hAnsi="Times New Roman" w:cs="Times New Roman"/>
          <w:sz w:val="24"/>
          <w:szCs w:val="24"/>
        </w:rPr>
        <w:t>d. Track record of publically-funded, built projects. NOTE: This criterion is not required for all design team members; however, someone on the team must have experience successfully working through a public process.</w:t>
      </w:r>
    </w:p>
    <w:p w:rsidR="00A04792" w:rsidRPr="003C0A3A" w:rsidRDefault="00A04792" w:rsidP="00F07C3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3. Clarity, style, and thoroughness of proposal</w:t>
      </w:r>
    </w:p>
    <w:p w:rsidR="00A04792" w:rsidRPr="00B91D70" w:rsidRDefault="00A04792" w:rsidP="003C0A3A">
      <w:pPr>
        <w:spacing w:after="0" w:line="480" w:lineRule="auto"/>
        <w:rPr>
          <w:rFonts w:ascii="Times New Roman" w:hAnsi="Times New Roman" w:cs="Times New Roman"/>
          <w:sz w:val="24"/>
          <w:szCs w:val="24"/>
          <w:u w:val="single"/>
        </w:rPr>
      </w:pPr>
      <w:r w:rsidRPr="00B91D70">
        <w:rPr>
          <w:rFonts w:ascii="Times New Roman" w:hAnsi="Times New Roman" w:cs="Times New Roman"/>
          <w:sz w:val="24"/>
          <w:szCs w:val="24"/>
          <w:u w:val="single"/>
        </w:rPr>
        <w:t>Rules and Regulations</w:t>
      </w:r>
    </w:p>
    <w:p w:rsidR="00A04792" w:rsidRPr="003C0A3A" w:rsidRDefault="00A04792" w:rsidP="00B91D7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1. All proposals must be sent in English.</w:t>
      </w:r>
    </w:p>
    <w:p w:rsidR="00A04792" w:rsidRPr="003C0A3A" w:rsidRDefault="00A04792" w:rsidP="00B91D7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2. Proposals must not exceed 12 single-sided pages and be no larger than 20 megabytes.</w:t>
      </w:r>
    </w:p>
    <w:p w:rsidR="00A04792" w:rsidRPr="003C0A3A" w:rsidRDefault="00A04792" w:rsidP="00B91D70">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3. Individual practitioners or offices may participate on multiple teams for the purpose of a submitting a response to the RFQ, however if selected they must select one team on which they will serve.</w:t>
      </w:r>
    </w:p>
    <w:p w:rsidR="00A04792" w:rsidRPr="003C0A3A" w:rsidRDefault="00A04792" w:rsidP="00B91D70">
      <w:pPr>
        <w:spacing w:after="0" w:line="480" w:lineRule="auto"/>
        <w:ind w:left="720"/>
        <w:rPr>
          <w:rFonts w:ascii="Times New Roman" w:hAnsi="Times New Roman" w:cs="Times New Roman"/>
          <w:sz w:val="24"/>
          <w:szCs w:val="24"/>
        </w:rPr>
      </w:pPr>
      <w:r w:rsidRPr="003C0A3A">
        <w:rPr>
          <w:rFonts w:ascii="Times New Roman" w:hAnsi="Times New Roman" w:cs="Times New Roman"/>
          <w:sz w:val="24"/>
          <w:szCs w:val="24"/>
        </w:rPr>
        <w:t>4. If your team is selected to proceed to Stages Two and Three then any changes to team members must approved by the Task Force/HUD.</w:t>
      </w:r>
    </w:p>
    <w:p w:rsidR="006F05BA" w:rsidRPr="003C0A3A" w:rsidRDefault="006F05BA" w:rsidP="003C0A3A">
      <w:pPr>
        <w:spacing w:after="0" w:line="480" w:lineRule="auto"/>
        <w:rPr>
          <w:rFonts w:ascii="Times New Roman" w:hAnsi="Times New Roman" w:cs="Times New Roman"/>
          <w:sz w:val="24"/>
          <w:szCs w:val="24"/>
        </w:rPr>
      </w:pPr>
      <w:r w:rsidRPr="00B91D70">
        <w:rPr>
          <w:rFonts w:ascii="Times New Roman" w:hAnsi="Times New Roman" w:cs="Times New Roman"/>
          <w:sz w:val="24"/>
          <w:szCs w:val="24"/>
          <w:u w:val="single"/>
        </w:rPr>
        <w:t>Amount of the Prize</w:t>
      </w:r>
    </w:p>
    <w:p w:rsidR="00B91D70" w:rsidRDefault="00027857" w:rsidP="00B91D7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Applicants that are chosen by the Selection Committee will </w:t>
      </w:r>
      <w:r w:rsidR="00312FBD" w:rsidRPr="003C0A3A">
        <w:rPr>
          <w:rFonts w:ascii="Times New Roman" w:hAnsi="Times New Roman" w:cs="Times New Roman"/>
          <w:sz w:val="24"/>
          <w:szCs w:val="24"/>
        </w:rPr>
        <w:t>have the opportunity to participate in a facilitated analysis and design process, over the course of six months, gain access to a wide-variety of stakeholders, and be designated as a REBUILD BY DESIGN team. T</w:t>
      </w:r>
      <w:r w:rsidRPr="003C0A3A">
        <w:rPr>
          <w:rFonts w:ascii="Times New Roman" w:hAnsi="Times New Roman" w:cs="Times New Roman"/>
          <w:sz w:val="24"/>
          <w:szCs w:val="24"/>
        </w:rPr>
        <w:t>hese Design Teams will be provided $100,000 to participate in Stage Two</w:t>
      </w:r>
      <w:r w:rsidR="00312FBD" w:rsidRPr="003C0A3A">
        <w:rPr>
          <w:rFonts w:ascii="Times New Roman" w:hAnsi="Times New Roman" w:cs="Times New Roman"/>
          <w:sz w:val="24"/>
          <w:szCs w:val="24"/>
        </w:rPr>
        <w:t xml:space="preserve"> and $100,000 to participate in Stage Three</w:t>
      </w:r>
      <w:r w:rsidRPr="003C0A3A">
        <w:rPr>
          <w:rFonts w:ascii="Times New Roman" w:hAnsi="Times New Roman" w:cs="Times New Roman"/>
          <w:sz w:val="24"/>
          <w:szCs w:val="24"/>
        </w:rPr>
        <w:t xml:space="preserve">. </w:t>
      </w:r>
      <w:r w:rsidR="00312FBD" w:rsidRPr="003C0A3A">
        <w:rPr>
          <w:rFonts w:ascii="Times New Roman" w:hAnsi="Times New Roman" w:cs="Times New Roman"/>
          <w:sz w:val="24"/>
          <w:szCs w:val="24"/>
        </w:rPr>
        <w:t>At the end of Stage Three, the competition Jury will evaluate Design Teams’ final design solutions/projects and winning proposals to be implemented.</w:t>
      </w:r>
    </w:p>
    <w:p w:rsidR="00C7706D" w:rsidRPr="003C0A3A" w:rsidRDefault="00C7706D" w:rsidP="00B91D70">
      <w:pPr>
        <w:spacing w:after="0" w:line="480" w:lineRule="auto"/>
        <w:ind w:firstLine="720"/>
        <w:rPr>
          <w:rFonts w:ascii="Times New Roman" w:hAnsi="Times New Roman" w:cs="Times New Roman"/>
          <w:sz w:val="24"/>
          <w:szCs w:val="24"/>
        </w:rPr>
      </w:pPr>
      <w:r w:rsidRPr="003C0A3A">
        <w:rPr>
          <w:rFonts w:ascii="Times New Roman" w:hAnsi="Times New Roman" w:cs="Times New Roman"/>
          <w:sz w:val="24"/>
          <w:szCs w:val="24"/>
        </w:rPr>
        <w:t xml:space="preserve">Prizes awarded under this competition </w:t>
      </w:r>
      <w:r w:rsidR="00AD7F44" w:rsidRPr="003C0A3A">
        <w:rPr>
          <w:rFonts w:ascii="Times New Roman" w:hAnsi="Times New Roman" w:cs="Times New Roman"/>
          <w:sz w:val="24"/>
          <w:szCs w:val="24"/>
        </w:rPr>
        <w:t xml:space="preserve">in Stage Two and Stage Three </w:t>
      </w:r>
      <w:r w:rsidRPr="003C0A3A">
        <w:rPr>
          <w:rFonts w:ascii="Times New Roman" w:hAnsi="Times New Roman" w:cs="Times New Roman"/>
          <w:sz w:val="24"/>
          <w:szCs w:val="24"/>
        </w:rPr>
        <w:t xml:space="preserve">as described </w:t>
      </w:r>
      <w:r w:rsidR="00AD7F44" w:rsidRPr="003C0A3A">
        <w:rPr>
          <w:rFonts w:ascii="Times New Roman" w:hAnsi="Times New Roman" w:cs="Times New Roman"/>
          <w:sz w:val="24"/>
          <w:szCs w:val="24"/>
        </w:rPr>
        <w:t xml:space="preserve">above </w:t>
      </w:r>
      <w:r w:rsidRPr="003C0A3A">
        <w:rPr>
          <w:rFonts w:ascii="Times New Roman" w:hAnsi="Times New Roman" w:cs="Times New Roman"/>
          <w:sz w:val="24"/>
          <w:szCs w:val="24"/>
        </w:rPr>
        <w:t>will be paid by electronic funds transfer and may be subject to Federal income taxes. HUD will comply with the Internal Revenue Service withholding and reporting requirements, where applicable.</w:t>
      </w:r>
    </w:p>
    <w:p w:rsidR="00D3719B" w:rsidRPr="003C0A3A" w:rsidRDefault="006F05BA" w:rsidP="003C0A3A">
      <w:pPr>
        <w:spacing w:after="0" w:line="480" w:lineRule="auto"/>
        <w:rPr>
          <w:rFonts w:ascii="Times New Roman" w:hAnsi="Times New Roman" w:cs="Times New Roman"/>
          <w:sz w:val="24"/>
          <w:szCs w:val="24"/>
        </w:rPr>
      </w:pPr>
      <w:r w:rsidRPr="00B91D70">
        <w:rPr>
          <w:rFonts w:ascii="Times New Roman" w:hAnsi="Times New Roman" w:cs="Times New Roman"/>
          <w:sz w:val="24"/>
          <w:szCs w:val="24"/>
          <w:u w:val="single"/>
        </w:rPr>
        <w:lastRenderedPageBreak/>
        <w:t>Additional Information</w:t>
      </w:r>
      <w:r w:rsidR="006D2335">
        <w:rPr>
          <w:rFonts w:ascii="Times New Roman" w:hAnsi="Times New Roman" w:cs="Times New Roman"/>
          <w:sz w:val="24"/>
          <w:szCs w:val="24"/>
          <w:u w:val="single"/>
        </w:rPr>
        <w:t xml:space="preserve"> – Intellectual Property (IP)</w:t>
      </w:r>
    </w:p>
    <w:p w:rsidR="00D3719B" w:rsidRPr="003C0A3A" w:rsidRDefault="00D3719B" w:rsidP="00B91D70">
      <w:pPr>
        <w:spacing w:after="0" w:line="480" w:lineRule="auto"/>
        <w:ind w:left="1440"/>
        <w:rPr>
          <w:rFonts w:ascii="Times New Roman" w:hAnsi="Times New Roman" w:cs="Times New Roman"/>
          <w:sz w:val="24"/>
          <w:szCs w:val="24"/>
        </w:rPr>
      </w:pPr>
      <w:r w:rsidRPr="003C0A3A">
        <w:rPr>
          <w:rFonts w:ascii="Times New Roman" w:hAnsi="Times New Roman" w:cs="Times New Roman"/>
          <w:sz w:val="24"/>
          <w:szCs w:val="24"/>
        </w:rPr>
        <w:t xml:space="preserve">a. Neither HUD nor the Task Force </w:t>
      </w:r>
      <w:r w:rsidR="00C7706D" w:rsidRPr="003C0A3A">
        <w:rPr>
          <w:rFonts w:ascii="Times New Roman" w:hAnsi="Times New Roman" w:cs="Times New Roman"/>
          <w:sz w:val="24"/>
          <w:szCs w:val="24"/>
        </w:rPr>
        <w:t>is</w:t>
      </w:r>
      <w:r w:rsidRPr="003C0A3A">
        <w:rPr>
          <w:rFonts w:ascii="Times New Roman" w:hAnsi="Times New Roman" w:cs="Times New Roman"/>
          <w:sz w:val="24"/>
          <w:szCs w:val="24"/>
        </w:rPr>
        <w:t xml:space="preserve"> responsible for a registered contestant's or entrant's lack of compliance with copyright, trademark, patent or other Federal law. Contestants and entrants will hold harmless, defend, and indemnify the Federal Government and any agency or component thereof from and against any suit, claim, demand, liability, damages, costs and expenses (including attorneys' fees and costs of defense), of whatever nature, whether groundless, false or fraudulent, arising out of any use, licensing or relicensing of any IP that is incorporated in the entrant's entry.</w:t>
      </w:r>
    </w:p>
    <w:p w:rsidR="00D3719B" w:rsidRPr="003C0A3A" w:rsidRDefault="00D3719B" w:rsidP="00B91D70">
      <w:pPr>
        <w:spacing w:after="0" w:line="480" w:lineRule="auto"/>
        <w:ind w:left="1440"/>
        <w:rPr>
          <w:rFonts w:ascii="Times New Roman" w:hAnsi="Times New Roman" w:cs="Times New Roman"/>
          <w:sz w:val="24"/>
          <w:szCs w:val="24"/>
        </w:rPr>
      </w:pPr>
      <w:r w:rsidRPr="003C0A3A">
        <w:rPr>
          <w:rFonts w:ascii="Times New Roman" w:hAnsi="Times New Roman" w:cs="Times New Roman"/>
          <w:sz w:val="24"/>
          <w:szCs w:val="24"/>
        </w:rPr>
        <w:t xml:space="preserve">b. </w:t>
      </w:r>
      <w:r w:rsidR="00C7706D" w:rsidRPr="003C0A3A">
        <w:rPr>
          <w:rFonts w:ascii="Times New Roman" w:hAnsi="Times New Roman" w:cs="Times New Roman"/>
          <w:sz w:val="24"/>
          <w:szCs w:val="24"/>
        </w:rPr>
        <w:t>C</w:t>
      </w:r>
      <w:r w:rsidRPr="003C0A3A">
        <w:rPr>
          <w:rFonts w:ascii="Times New Roman" w:hAnsi="Times New Roman" w:cs="Times New Roman"/>
          <w:sz w:val="24"/>
          <w:szCs w:val="24"/>
        </w:rPr>
        <w:t xml:space="preserve">ontestants and entrants are responsible for obtaining all third-party licenses required to allow HUD, the Task Force and its contractors to receive any and all IP installed on any virtual machine, to run any and all testing software or scripts, and to demonstrate an entrant's product. </w:t>
      </w:r>
    </w:p>
    <w:p w:rsidR="00D3719B" w:rsidRDefault="00D3719B" w:rsidP="00B91D70">
      <w:pPr>
        <w:spacing w:after="0" w:line="480" w:lineRule="auto"/>
        <w:ind w:left="1440"/>
        <w:rPr>
          <w:rFonts w:ascii="Times New Roman" w:hAnsi="Times New Roman" w:cs="Times New Roman"/>
          <w:sz w:val="24"/>
          <w:szCs w:val="24"/>
        </w:rPr>
      </w:pPr>
      <w:r w:rsidRPr="003C0A3A">
        <w:rPr>
          <w:rFonts w:ascii="Times New Roman" w:hAnsi="Times New Roman" w:cs="Times New Roman"/>
          <w:sz w:val="24"/>
          <w:szCs w:val="24"/>
        </w:rPr>
        <w:t>c</w:t>
      </w:r>
      <w:r w:rsidR="00C7706D" w:rsidRPr="003C0A3A">
        <w:rPr>
          <w:rFonts w:ascii="Times New Roman" w:hAnsi="Times New Roman" w:cs="Times New Roman"/>
          <w:sz w:val="24"/>
          <w:szCs w:val="24"/>
        </w:rPr>
        <w:t>. HUD</w:t>
      </w:r>
      <w:r w:rsidRPr="003C0A3A">
        <w:rPr>
          <w:rFonts w:ascii="Times New Roman" w:hAnsi="Times New Roman" w:cs="Times New Roman"/>
          <w:sz w:val="24"/>
          <w:szCs w:val="24"/>
        </w:rPr>
        <w:t xml:space="preserve"> may in its sole and absolute discretion choose to negotiate with any entrant to acquire, license, use or convey any other intellectual property developed in connection with this contest.</w:t>
      </w:r>
    </w:p>
    <w:p w:rsidR="008F169F" w:rsidRDefault="008F169F" w:rsidP="008F169F">
      <w:pPr>
        <w:spacing w:after="0" w:line="480" w:lineRule="auto"/>
        <w:rPr>
          <w:rFonts w:ascii="Times New Roman" w:hAnsi="Times New Roman" w:cs="Times New Roman"/>
          <w:sz w:val="24"/>
          <w:szCs w:val="24"/>
        </w:rPr>
      </w:pPr>
    </w:p>
    <w:p w:rsidR="008F169F" w:rsidRPr="003C0A3A" w:rsidRDefault="008F169F" w:rsidP="008F169F">
      <w:pPr>
        <w:spacing w:after="0" w:line="480" w:lineRule="auto"/>
        <w:rPr>
          <w:rFonts w:ascii="Times New Roman" w:hAnsi="Times New Roman" w:cs="Times New Roman"/>
          <w:sz w:val="24"/>
          <w:szCs w:val="24"/>
        </w:rPr>
      </w:pPr>
      <w:r>
        <w:rPr>
          <w:rFonts w:ascii="Times New Roman" w:hAnsi="Times New Roman" w:cs="Times New Roman"/>
          <w:sz w:val="24"/>
          <w:szCs w:val="24"/>
          <w:u w:val="single"/>
        </w:rPr>
        <w:t>Public Comment</w:t>
      </w:r>
    </w:p>
    <w:p w:rsidR="008F169F" w:rsidRDefault="008F169F" w:rsidP="003C0A3A">
      <w:pPr>
        <w:spacing w:after="0" w:line="480" w:lineRule="auto"/>
        <w:rPr>
          <w:rFonts w:ascii="Times New Roman" w:hAnsi="Times New Roman" w:cs="Times New Roman"/>
          <w:sz w:val="24"/>
          <w:szCs w:val="24"/>
        </w:rPr>
      </w:pPr>
      <w:r w:rsidRPr="008F169F">
        <w:rPr>
          <w:rFonts w:ascii="Times New Roman" w:hAnsi="Times New Roman" w:cs="Times New Roman"/>
          <w:sz w:val="24"/>
          <w:szCs w:val="24"/>
        </w:rPr>
        <w:t xml:space="preserve">With this notice, HUD invites the public to comment on the information collection request described above. HUD will address all comments in a follow up notice </w:t>
      </w:r>
      <w:r>
        <w:rPr>
          <w:rFonts w:ascii="Times New Roman" w:hAnsi="Times New Roman" w:cs="Times New Roman"/>
          <w:sz w:val="24"/>
          <w:szCs w:val="24"/>
        </w:rPr>
        <w:t xml:space="preserve">to this publication. </w:t>
      </w:r>
    </w:p>
    <w:p w:rsidR="008F169F" w:rsidRDefault="008F169F" w:rsidP="003C0A3A">
      <w:pPr>
        <w:spacing w:after="0" w:line="480" w:lineRule="auto"/>
        <w:rPr>
          <w:rFonts w:ascii="Times New Roman" w:hAnsi="Times New Roman" w:cs="Times New Roman"/>
          <w:sz w:val="24"/>
          <w:szCs w:val="24"/>
        </w:rPr>
      </w:pPr>
    </w:p>
    <w:p w:rsidR="006F05BA" w:rsidRDefault="006F05BA" w:rsidP="003C0A3A">
      <w:pPr>
        <w:spacing w:after="0" w:line="480" w:lineRule="auto"/>
        <w:rPr>
          <w:rFonts w:ascii="Times New Roman" w:hAnsi="Times New Roman" w:cs="Times New Roman"/>
          <w:sz w:val="24"/>
          <w:szCs w:val="24"/>
        </w:rPr>
      </w:pPr>
      <w:r w:rsidRPr="003C0A3A">
        <w:rPr>
          <w:rFonts w:ascii="Times New Roman" w:hAnsi="Times New Roman" w:cs="Times New Roman"/>
          <w:sz w:val="24"/>
          <w:szCs w:val="24"/>
        </w:rPr>
        <w:t xml:space="preserve">For more information, visit the Rebuild </w:t>
      </w:r>
      <w:proofErr w:type="gramStart"/>
      <w:r w:rsidRPr="003C0A3A">
        <w:rPr>
          <w:rFonts w:ascii="Times New Roman" w:hAnsi="Times New Roman" w:cs="Times New Roman"/>
          <w:sz w:val="24"/>
          <w:szCs w:val="24"/>
        </w:rPr>
        <w:t>By</w:t>
      </w:r>
      <w:proofErr w:type="gramEnd"/>
      <w:r w:rsidRPr="003C0A3A">
        <w:rPr>
          <w:rFonts w:ascii="Times New Roman" w:hAnsi="Times New Roman" w:cs="Times New Roman"/>
          <w:sz w:val="24"/>
          <w:szCs w:val="24"/>
        </w:rPr>
        <w:t xml:space="preserve"> Design website at </w:t>
      </w:r>
      <w:hyperlink r:id="rId16" w:history="1">
        <w:r w:rsidR="00B91D70" w:rsidRPr="00F25323">
          <w:rPr>
            <w:rStyle w:val="Hyperlink"/>
            <w:rFonts w:ascii="Times New Roman" w:hAnsi="Times New Roman" w:cs="Times New Roman"/>
            <w:sz w:val="24"/>
            <w:szCs w:val="24"/>
          </w:rPr>
          <w:t>http://portal.hud.gov/hudportal/HUD?src=/sandyrebuilding/rebuildbydesign</w:t>
        </w:r>
      </w:hyperlink>
      <w:r w:rsidR="00B91D70">
        <w:rPr>
          <w:rFonts w:ascii="Times New Roman" w:hAnsi="Times New Roman" w:cs="Times New Roman"/>
          <w:sz w:val="24"/>
          <w:szCs w:val="24"/>
        </w:rPr>
        <w:t>.</w:t>
      </w:r>
    </w:p>
    <w:p w:rsidR="006F05BA" w:rsidRPr="003C0A3A" w:rsidRDefault="006F05BA" w:rsidP="003C0A3A">
      <w:pPr>
        <w:spacing w:after="0" w:line="480" w:lineRule="auto"/>
        <w:rPr>
          <w:rFonts w:ascii="Times New Roman" w:hAnsi="Times New Roman" w:cs="Times New Roman"/>
          <w:sz w:val="24"/>
          <w:szCs w:val="24"/>
        </w:rPr>
      </w:pPr>
    </w:p>
    <w:p w:rsidR="006F05BA" w:rsidRPr="003C0A3A" w:rsidRDefault="004173AD" w:rsidP="003C0A3A">
      <w:pPr>
        <w:spacing w:after="0" w:line="480" w:lineRule="auto"/>
        <w:rPr>
          <w:rFonts w:ascii="Times New Roman" w:hAnsi="Times New Roman" w:cs="Times New Roman"/>
          <w:sz w:val="24"/>
          <w:szCs w:val="24"/>
        </w:rPr>
      </w:pPr>
      <w:r>
        <w:rPr>
          <w:rFonts w:ascii="Times New Roman" w:hAnsi="Times New Roman" w:cs="Times New Roman"/>
          <w:sz w:val="24"/>
          <w:szCs w:val="24"/>
        </w:rPr>
        <w:t>Date: ___________</w:t>
      </w:r>
    </w:p>
    <w:p w:rsidR="006F05BA" w:rsidRPr="003C0A3A" w:rsidRDefault="006F05BA" w:rsidP="004173AD">
      <w:pPr>
        <w:spacing w:after="0" w:line="240" w:lineRule="auto"/>
        <w:ind w:left="2880" w:firstLine="720"/>
        <w:rPr>
          <w:rFonts w:ascii="Times New Roman" w:hAnsi="Times New Roman" w:cs="Times New Roman"/>
          <w:sz w:val="24"/>
          <w:szCs w:val="24"/>
        </w:rPr>
      </w:pPr>
      <w:r w:rsidRPr="003C0A3A">
        <w:rPr>
          <w:rFonts w:ascii="Times New Roman" w:hAnsi="Times New Roman" w:cs="Times New Roman"/>
          <w:sz w:val="24"/>
          <w:szCs w:val="24"/>
        </w:rPr>
        <w:t>________</w:t>
      </w:r>
      <w:r w:rsidR="004173AD">
        <w:rPr>
          <w:rFonts w:ascii="Times New Roman" w:hAnsi="Times New Roman" w:cs="Times New Roman"/>
          <w:sz w:val="24"/>
          <w:szCs w:val="24"/>
        </w:rPr>
        <w:t>______________________</w:t>
      </w:r>
    </w:p>
    <w:p w:rsidR="004173AD" w:rsidRDefault="006F05BA" w:rsidP="004173AD">
      <w:pPr>
        <w:spacing w:after="0" w:line="240" w:lineRule="auto"/>
        <w:ind w:left="2880" w:firstLine="720"/>
        <w:rPr>
          <w:rFonts w:ascii="Times New Roman" w:hAnsi="Times New Roman" w:cs="Times New Roman"/>
          <w:sz w:val="24"/>
          <w:szCs w:val="24"/>
        </w:rPr>
      </w:pPr>
      <w:r w:rsidRPr="003C0A3A">
        <w:rPr>
          <w:rFonts w:ascii="Times New Roman" w:hAnsi="Times New Roman" w:cs="Times New Roman"/>
          <w:sz w:val="24"/>
          <w:szCs w:val="24"/>
        </w:rPr>
        <w:t xml:space="preserve">Laurel Blatchford, Executive Director, </w:t>
      </w:r>
    </w:p>
    <w:p w:rsidR="006F05BA" w:rsidRPr="003C0A3A" w:rsidRDefault="004173AD" w:rsidP="004173AD">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F05BA" w:rsidRPr="003C0A3A">
        <w:rPr>
          <w:rFonts w:ascii="Times New Roman" w:hAnsi="Times New Roman" w:cs="Times New Roman"/>
          <w:sz w:val="24"/>
          <w:szCs w:val="24"/>
        </w:rPr>
        <w:t>Hurricane Sandy Rebuilding Task Force.</w:t>
      </w:r>
      <w:proofErr w:type="gramEnd"/>
    </w:p>
    <w:sectPr w:rsidR="006F05BA" w:rsidRPr="003C0A3A" w:rsidSect="00EB5875">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B0" w:rsidRDefault="002D26B0" w:rsidP="00EB5875">
      <w:pPr>
        <w:spacing w:after="0" w:line="240" w:lineRule="auto"/>
      </w:pPr>
      <w:r>
        <w:separator/>
      </w:r>
    </w:p>
  </w:endnote>
  <w:endnote w:type="continuationSeparator" w:id="0">
    <w:p w:rsidR="002D26B0" w:rsidRDefault="002D26B0" w:rsidP="00EB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B0" w:rsidRDefault="002D26B0" w:rsidP="00EB5875">
      <w:pPr>
        <w:spacing w:after="0" w:line="240" w:lineRule="auto"/>
      </w:pPr>
      <w:r>
        <w:separator/>
      </w:r>
    </w:p>
  </w:footnote>
  <w:footnote w:type="continuationSeparator" w:id="0">
    <w:p w:rsidR="002D26B0" w:rsidRDefault="002D26B0" w:rsidP="00EB5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31697"/>
      <w:docPartObj>
        <w:docPartGallery w:val="Page Numbers (Top of Page)"/>
        <w:docPartUnique/>
      </w:docPartObj>
    </w:sdtPr>
    <w:sdtEndPr>
      <w:rPr>
        <w:noProof/>
      </w:rPr>
    </w:sdtEndPr>
    <w:sdtContent>
      <w:p w:rsidR="00EB5875" w:rsidRDefault="00EB5875">
        <w:pPr>
          <w:pStyle w:val="Header"/>
          <w:jc w:val="right"/>
        </w:pPr>
        <w:r w:rsidRPr="00CF21D1">
          <w:rPr>
            <w:rFonts w:ascii="Times New Roman" w:hAnsi="Times New Roman" w:cs="Times New Roman"/>
          </w:rPr>
          <w:fldChar w:fldCharType="begin"/>
        </w:r>
        <w:r w:rsidRPr="00CF21D1">
          <w:rPr>
            <w:rFonts w:ascii="Times New Roman" w:hAnsi="Times New Roman" w:cs="Times New Roman"/>
          </w:rPr>
          <w:instrText xml:space="preserve"> PAGE   \* MERGEFORMAT </w:instrText>
        </w:r>
        <w:r w:rsidRPr="00CF21D1">
          <w:rPr>
            <w:rFonts w:ascii="Times New Roman" w:hAnsi="Times New Roman" w:cs="Times New Roman"/>
          </w:rPr>
          <w:fldChar w:fldCharType="separate"/>
        </w:r>
        <w:r w:rsidR="00C67644">
          <w:rPr>
            <w:rFonts w:ascii="Times New Roman" w:hAnsi="Times New Roman" w:cs="Times New Roman"/>
            <w:noProof/>
          </w:rPr>
          <w:t>2</w:t>
        </w:r>
        <w:r w:rsidRPr="00CF21D1">
          <w:rPr>
            <w:rFonts w:ascii="Times New Roman" w:hAnsi="Times New Roman" w:cs="Times New Roman"/>
            <w:noProof/>
          </w:rPr>
          <w:fldChar w:fldCharType="end"/>
        </w:r>
      </w:p>
    </w:sdtContent>
  </w:sdt>
  <w:p w:rsidR="00EB5875" w:rsidRDefault="00EB5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673"/>
    <w:multiLevelType w:val="hybridMultilevel"/>
    <w:tmpl w:val="DA52049A"/>
    <w:lvl w:ilvl="0" w:tplc="B782A45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A80F2D"/>
    <w:multiLevelType w:val="hybridMultilevel"/>
    <w:tmpl w:val="A96C119E"/>
    <w:lvl w:ilvl="0" w:tplc="ECCE534A">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7A2DA1"/>
    <w:multiLevelType w:val="hybridMultilevel"/>
    <w:tmpl w:val="A1AAA2CC"/>
    <w:lvl w:ilvl="0" w:tplc="C45A6C1A">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FF482C"/>
    <w:multiLevelType w:val="hybridMultilevel"/>
    <w:tmpl w:val="B05E7FEC"/>
    <w:lvl w:ilvl="0" w:tplc="A274CA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7161B"/>
    <w:multiLevelType w:val="hybridMultilevel"/>
    <w:tmpl w:val="5908E66A"/>
    <w:lvl w:ilvl="0" w:tplc="9A22AB5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CD7F6F"/>
    <w:multiLevelType w:val="hybridMultilevel"/>
    <w:tmpl w:val="8C729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FA"/>
    <w:rsid w:val="000236A3"/>
    <w:rsid w:val="00027857"/>
    <w:rsid w:val="000825C5"/>
    <w:rsid w:val="000C3660"/>
    <w:rsid w:val="001E26CA"/>
    <w:rsid w:val="00227469"/>
    <w:rsid w:val="002B521E"/>
    <w:rsid w:val="002D26B0"/>
    <w:rsid w:val="00312FBD"/>
    <w:rsid w:val="00325637"/>
    <w:rsid w:val="003C0A3A"/>
    <w:rsid w:val="004173AD"/>
    <w:rsid w:val="004251D6"/>
    <w:rsid w:val="005848B8"/>
    <w:rsid w:val="00662F89"/>
    <w:rsid w:val="006D2335"/>
    <w:rsid w:val="006F05BA"/>
    <w:rsid w:val="007B2F69"/>
    <w:rsid w:val="007B68BD"/>
    <w:rsid w:val="0085403C"/>
    <w:rsid w:val="008A04CE"/>
    <w:rsid w:val="008E21C7"/>
    <w:rsid w:val="008F169F"/>
    <w:rsid w:val="0099264E"/>
    <w:rsid w:val="00A04792"/>
    <w:rsid w:val="00A67BC2"/>
    <w:rsid w:val="00A74433"/>
    <w:rsid w:val="00AD7F44"/>
    <w:rsid w:val="00B91D70"/>
    <w:rsid w:val="00BB76E4"/>
    <w:rsid w:val="00BC4A8C"/>
    <w:rsid w:val="00BD10BF"/>
    <w:rsid w:val="00C22300"/>
    <w:rsid w:val="00C379D3"/>
    <w:rsid w:val="00C67644"/>
    <w:rsid w:val="00C7706D"/>
    <w:rsid w:val="00CA28D3"/>
    <w:rsid w:val="00CF21D1"/>
    <w:rsid w:val="00D3719B"/>
    <w:rsid w:val="00E91744"/>
    <w:rsid w:val="00EB5875"/>
    <w:rsid w:val="00EE62A9"/>
    <w:rsid w:val="00F07C30"/>
    <w:rsid w:val="00F3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5BA"/>
    <w:rPr>
      <w:color w:val="0000FF"/>
      <w:u w:val="single"/>
    </w:rPr>
  </w:style>
  <w:style w:type="paragraph" w:styleId="ListParagraph">
    <w:name w:val="List Paragraph"/>
    <w:basedOn w:val="Normal"/>
    <w:uiPriority w:val="34"/>
    <w:qFormat/>
    <w:rsid w:val="00BD10BF"/>
    <w:pPr>
      <w:ind w:left="720"/>
      <w:contextualSpacing/>
    </w:pPr>
  </w:style>
  <w:style w:type="paragraph" w:styleId="BalloonText">
    <w:name w:val="Balloon Text"/>
    <w:basedOn w:val="Normal"/>
    <w:link w:val="BalloonTextChar"/>
    <w:uiPriority w:val="99"/>
    <w:semiHidden/>
    <w:unhideWhenUsed/>
    <w:rsid w:val="00584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8B8"/>
    <w:rPr>
      <w:rFonts w:ascii="Tahoma" w:hAnsi="Tahoma" w:cs="Tahoma"/>
      <w:sz w:val="16"/>
      <w:szCs w:val="16"/>
    </w:rPr>
  </w:style>
  <w:style w:type="character" w:styleId="CommentReference">
    <w:name w:val="annotation reference"/>
    <w:basedOn w:val="DefaultParagraphFont"/>
    <w:uiPriority w:val="99"/>
    <w:semiHidden/>
    <w:unhideWhenUsed/>
    <w:rsid w:val="0085403C"/>
    <w:rPr>
      <w:sz w:val="16"/>
      <w:szCs w:val="16"/>
    </w:rPr>
  </w:style>
  <w:style w:type="paragraph" w:styleId="CommentText">
    <w:name w:val="annotation text"/>
    <w:basedOn w:val="Normal"/>
    <w:link w:val="CommentTextChar"/>
    <w:uiPriority w:val="99"/>
    <w:semiHidden/>
    <w:unhideWhenUsed/>
    <w:rsid w:val="0085403C"/>
    <w:pPr>
      <w:spacing w:line="240" w:lineRule="auto"/>
    </w:pPr>
    <w:rPr>
      <w:sz w:val="20"/>
      <w:szCs w:val="20"/>
    </w:rPr>
  </w:style>
  <w:style w:type="character" w:customStyle="1" w:styleId="CommentTextChar">
    <w:name w:val="Comment Text Char"/>
    <w:basedOn w:val="DefaultParagraphFont"/>
    <w:link w:val="CommentText"/>
    <w:uiPriority w:val="99"/>
    <w:semiHidden/>
    <w:rsid w:val="0085403C"/>
    <w:rPr>
      <w:sz w:val="20"/>
      <w:szCs w:val="20"/>
    </w:rPr>
  </w:style>
  <w:style w:type="paragraph" w:styleId="CommentSubject">
    <w:name w:val="annotation subject"/>
    <w:basedOn w:val="CommentText"/>
    <w:next w:val="CommentText"/>
    <w:link w:val="CommentSubjectChar"/>
    <w:uiPriority w:val="99"/>
    <w:semiHidden/>
    <w:unhideWhenUsed/>
    <w:rsid w:val="0085403C"/>
    <w:rPr>
      <w:b/>
      <w:bCs/>
    </w:rPr>
  </w:style>
  <w:style w:type="character" w:customStyle="1" w:styleId="CommentSubjectChar">
    <w:name w:val="Comment Subject Char"/>
    <w:basedOn w:val="CommentTextChar"/>
    <w:link w:val="CommentSubject"/>
    <w:uiPriority w:val="99"/>
    <w:semiHidden/>
    <w:rsid w:val="0085403C"/>
    <w:rPr>
      <w:b/>
      <w:bCs/>
      <w:sz w:val="20"/>
      <w:szCs w:val="20"/>
    </w:rPr>
  </w:style>
  <w:style w:type="character" w:styleId="FollowedHyperlink">
    <w:name w:val="FollowedHyperlink"/>
    <w:basedOn w:val="DefaultParagraphFont"/>
    <w:uiPriority w:val="99"/>
    <w:semiHidden/>
    <w:unhideWhenUsed/>
    <w:rsid w:val="008E21C7"/>
    <w:rPr>
      <w:color w:val="800080" w:themeColor="followedHyperlink"/>
      <w:u w:val="single"/>
    </w:rPr>
  </w:style>
  <w:style w:type="paragraph" w:styleId="Header">
    <w:name w:val="header"/>
    <w:basedOn w:val="Normal"/>
    <w:link w:val="HeaderChar"/>
    <w:uiPriority w:val="99"/>
    <w:unhideWhenUsed/>
    <w:rsid w:val="00EB5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875"/>
  </w:style>
  <w:style w:type="paragraph" w:styleId="Footer">
    <w:name w:val="footer"/>
    <w:basedOn w:val="Normal"/>
    <w:link w:val="FooterChar"/>
    <w:uiPriority w:val="99"/>
    <w:unhideWhenUsed/>
    <w:rsid w:val="00EB5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5BA"/>
    <w:rPr>
      <w:color w:val="0000FF"/>
      <w:u w:val="single"/>
    </w:rPr>
  </w:style>
  <w:style w:type="paragraph" w:styleId="ListParagraph">
    <w:name w:val="List Paragraph"/>
    <w:basedOn w:val="Normal"/>
    <w:uiPriority w:val="34"/>
    <w:qFormat/>
    <w:rsid w:val="00BD10BF"/>
    <w:pPr>
      <w:ind w:left="720"/>
      <w:contextualSpacing/>
    </w:pPr>
  </w:style>
  <w:style w:type="paragraph" w:styleId="BalloonText">
    <w:name w:val="Balloon Text"/>
    <w:basedOn w:val="Normal"/>
    <w:link w:val="BalloonTextChar"/>
    <w:uiPriority w:val="99"/>
    <w:semiHidden/>
    <w:unhideWhenUsed/>
    <w:rsid w:val="00584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8B8"/>
    <w:rPr>
      <w:rFonts w:ascii="Tahoma" w:hAnsi="Tahoma" w:cs="Tahoma"/>
      <w:sz w:val="16"/>
      <w:szCs w:val="16"/>
    </w:rPr>
  </w:style>
  <w:style w:type="character" w:styleId="CommentReference">
    <w:name w:val="annotation reference"/>
    <w:basedOn w:val="DefaultParagraphFont"/>
    <w:uiPriority w:val="99"/>
    <w:semiHidden/>
    <w:unhideWhenUsed/>
    <w:rsid w:val="0085403C"/>
    <w:rPr>
      <w:sz w:val="16"/>
      <w:szCs w:val="16"/>
    </w:rPr>
  </w:style>
  <w:style w:type="paragraph" w:styleId="CommentText">
    <w:name w:val="annotation text"/>
    <w:basedOn w:val="Normal"/>
    <w:link w:val="CommentTextChar"/>
    <w:uiPriority w:val="99"/>
    <w:semiHidden/>
    <w:unhideWhenUsed/>
    <w:rsid w:val="0085403C"/>
    <w:pPr>
      <w:spacing w:line="240" w:lineRule="auto"/>
    </w:pPr>
    <w:rPr>
      <w:sz w:val="20"/>
      <w:szCs w:val="20"/>
    </w:rPr>
  </w:style>
  <w:style w:type="character" w:customStyle="1" w:styleId="CommentTextChar">
    <w:name w:val="Comment Text Char"/>
    <w:basedOn w:val="DefaultParagraphFont"/>
    <w:link w:val="CommentText"/>
    <w:uiPriority w:val="99"/>
    <w:semiHidden/>
    <w:rsid w:val="0085403C"/>
    <w:rPr>
      <w:sz w:val="20"/>
      <w:szCs w:val="20"/>
    </w:rPr>
  </w:style>
  <w:style w:type="paragraph" w:styleId="CommentSubject">
    <w:name w:val="annotation subject"/>
    <w:basedOn w:val="CommentText"/>
    <w:next w:val="CommentText"/>
    <w:link w:val="CommentSubjectChar"/>
    <w:uiPriority w:val="99"/>
    <w:semiHidden/>
    <w:unhideWhenUsed/>
    <w:rsid w:val="0085403C"/>
    <w:rPr>
      <w:b/>
      <w:bCs/>
    </w:rPr>
  </w:style>
  <w:style w:type="character" w:customStyle="1" w:styleId="CommentSubjectChar">
    <w:name w:val="Comment Subject Char"/>
    <w:basedOn w:val="CommentTextChar"/>
    <w:link w:val="CommentSubject"/>
    <w:uiPriority w:val="99"/>
    <w:semiHidden/>
    <w:rsid w:val="0085403C"/>
    <w:rPr>
      <w:b/>
      <w:bCs/>
      <w:sz w:val="20"/>
      <w:szCs w:val="20"/>
    </w:rPr>
  </w:style>
  <w:style w:type="character" w:styleId="FollowedHyperlink">
    <w:name w:val="FollowedHyperlink"/>
    <w:basedOn w:val="DefaultParagraphFont"/>
    <w:uiPriority w:val="99"/>
    <w:semiHidden/>
    <w:unhideWhenUsed/>
    <w:rsid w:val="008E21C7"/>
    <w:rPr>
      <w:color w:val="800080" w:themeColor="followedHyperlink"/>
      <w:u w:val="single"/>
    </w:rPr>
  </w:style>
  <w:style w:type="paragraph" w:styleId="Header">
    <w:name w:val="header"/>
    <w:basedOn w:val="Normal"/>
    <w:link w:val="HeaderChar"/>
    <w:uiPriority w:val="99"/>
    <w:unhideWhenUsed/>
    <w:rsid w:val="00EB5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875"/>
  </w:style>
  <w:style w:type="paragraph" w:styleId="Footer">
    <w:name w:val="footer"/>
    <w:basedOn w:val="Normal"/>
    <w:link w:val="FooterChar"/>
    <w:uiPriority w:val="99"/>
    <w:unhideWhenUsed/>
    <w:rsid w:val="00EB5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73575">
      <w:bodyDiv w:val="1"/>
      <w:marLeft w:val="0"/>
      <w:marRight w:val="0"/>
      <w:marTop w:val="0"/>
      <w:marBottom w:val="0"/>
      <w:divBdr>
        <w:top w:val="none" w:sz="0" w:space="0" w:color="auto"/>
        <w:left w:val="none" w:sz="0" w:space="0" w:color="auto"/>
        <w:bottom w:val="none" w:sz="0" w:space="0" w:color="auto"/>
        <w:right w:val="none" w:sz="0" w:space="0" w:color="auto"/>
      </w:divBdr>
    </w:div>
    <w:div w:id="14323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hud.gov/hudportal/HUD?src=/sandyrebuilding/rebuildbydesig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hud.gov/hudportal/HUD?src=/sandyrebuilding/rebuildbydesig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tal.hud.gov/hudportal/HUD?src=/sandyrebuilding/rebuildbydesig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hud.gov/hudportal/HUD?src=/sandyrebuilding/rebuildbydesign" TargetMode="External"/><Relationship Id="rId5" Type="http://schemas.openxmlformats.org/officeDocument/2006/relationships/settings" Target="settings.xml"/><Relationship Id="rId15" Type="http://schemas.openxmlformats.org/officeDocument/2006/relationships/hyperlink" Target="http://portal.hud.gov/hudportal/HUD?src=/sandyrebuilding/rebuildbydesign" TargetMode="External"/><Relationship Id="rId10" Type="http://schemas.openxmlformats.org/officeDocument/2006/relationships/hyperlink" Target="mailto:rebuildbydesign@hud.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ebuildbydesign@hud.gov" TargetMode="External"/><Relationship Id="rId14" Type="http://schemas.openxmlformats.org/officeDocument/2006/relationships/hyperlink" Target="mailto:rebuildbydesign@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4562-E305-4392-A339-5825D7F2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Press</dc:creator>
  <cp:lastModifiedBy>HUD User</cp:lastModifiedBy>
  <cp:revision>2</cp:revision>
  <cp:lastPrinted>2013-07-19T19:34:00Z</cp:lastPrinted>
  <dcterms:created xsi:type="dcterms:W3CDTF">2013-07-19T19:39:00Z</dcterms:created>
  <dcterms:modified xsi:type="dcterms:W3CDTF">2013-07-19T19:39:00Z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-745330950</vt:i4>
  </property>
  <property fmtid="{D5CDD505-2E9C-101B-9397-08002B2CF9AE}" pid="3" name="_NewReviewCycle">
    <vt:lpwstr/>
  </property>
  <property fmtid="{D5CDD505-2E9C-101B-9397-08002B2CF9AE}" pid="4" name="_EmailSubject">
    <vt:lpwstr>OMB Comments on Hurricane Sandy Rebuilding Task Force Design Competition</vt:lpwstr>
  </property>
  <property fmtid="{D5CDD505-2E9C-101B-9397-08002B2CF9AE}" pid="5" name="_AuthorEmail">
    <vt:lpwstr>Jacob.D.Press@hud.gov</vt:lpwstr>
  </property>
  <property fmtid="{D5CDD505-2E9C-101B-9397-08002B2CF9AE}" pid="6" name="_AuthorEmailDisplayName">
    <vt:lpwstr>Press, Jacob D</vt:lpwstr>
  </property>
  <property fmtid="{D5CDD505-2E9C-101B-9397-08002B2CF9AE}" pid="7" name="_PreviousAdHocReviewCycleID">
    <vt:i4>-1652496633</vt:i4>
  </property>
  <property fmtid="{D5CDD505-2E9C-101B-9397-08002B2CF9AE}" pid="8" name="_ReviewingToolsShownOnce">
    <vt:lpwstr/>
  </property>
</Properties>
</file>