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C9" w:rsidRDefault="00633418">
      <w:pPr>
        <w:spacing w:before="77" w:after="0" w:line="290" w:lineRule="exact"/>
        <w:ind w:left="324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H.</w:t>
      </w:r>
      <w:r>
        <w:rPr>
          <w:rFonts w:ascii="Times New Roman" w:eastAsia="Times New Roman" w:hAnsi="Times New Roman" w:cs="Times New Roman"/>
          <w:spacing w:val="-1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R.</w:t>
      </w:r>
      <w:r>
        <w:rPr>
          <w:rFonts w:ascii="Times New Roman" w:eastAsia="Times New Roman" w:hAnsi="Times New Roman" w:cs="Times New Roman"/>
          <w:spacing w:val="-25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6"/>
          <w:szCs w:val="26"/>
        </w:rPr>
        <w:t>4348</w:t>
      </w:r>
    </w:p>
    <w:p w:rsidR="00D50EC9" w:rsidRDefault="00D50EC9">
      <w:pPr>
        <w:spacing w:before="1" w:after="0" w:line="100" w:lineRule="exact"/>
        <w:rPr>
          <w:sz w:val="10"/>
          <w:szCs w:val="10"/>
        </w:rPr>
      </w:pPr>
    </w:p>
    <w:p w:rsidR="00D50EC9" w:rsidRDefault="00D50EC9">
      <w:pPr>
        <w:spacing w:after="0" w:line="200" w:lineRule="exact"/>
        <w:rPr>
          <w:sz w:val="20"/>
          <w:szCs w:val="20"/>
        </w:rPr>
      </w:pPr>
    </w:p>
    <w:p w:rsidR="00D50EC9" w:rsidRDefault="00D50EC9">
      <w:pPr>
        <w:spacing w:after="0" w:line="200" w:lineRule="exact"/>
        <w:rPr>
          <w:sz w:val="20"/>
          <w:szCs w:val="20"/>
        </w:rPr>
      </w:pPr>
    </w:p>
    <w:p w:rsidR="00D50EC9" w:rsidRDefault="00D50EC9">
      <w:pPr>
        <w:spacing w:after="0" w:line="200" w:lineRule="exact"/>
        <w:rPr>
          <w:sz w:val="20"/>
          <w:szCs w:val="20"/>
        </w:rPr>
      </w:pPr>
    </w:p>
    <w:p w:rsidR="00D50EC9" w:rsidRDefault="00633418" w:rsidP="00567B80">
      <w:pPr>
        <w:spacing w:before="36" w:after="0" w:line="520" w:lineRule="exact"/>
        <w:ind w:right="2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w w:val="76"/>
          <w:sz w:val="48"/>
          <w:szCs w:val="48"/>
        </w:rPr>
        <w:t>One</w:t>
      </w:r>
      <w:r>
        <w:rPr>
          <w:rFonts w:ascii="Arial" w:eastAsia="Arial" w:hAnsi="Arial" w:cs="Arial"/>
          <w:spacing w:val="84"/>
          <w:w w:val="76"/>
          <w:sz w:val="48"/>
          <w:szCs w:val="48"/>
        </w:rPr>
        <w:t xml:space="preserve"> </w:t>
      </w:r>
      <w:r>
        <w:rPr>
          <w:rFonts w:ascii="Arial" w:eastAsia="Arial" w:hAnsi="Arial" w:cs="Arial"/>
          <w:w w:val="76"/>
          <w:sz w:val="48"/>
          <w:szCs w:val="48"/>
        </w:rPr>
        <w:t>Hundred</w:t>
      </w:r>
      <w:r>
        <w:rPr>
          <w:rFonts w:ascii="Arial" w:eastAsia="Arial" w:hAnsi="Arial" w:cs="Arial"/>
          <w:spacing w:val="-17"/>
          <w:w w:val="76"/>
          <w:sz w:val="48"/>
          <w:szCs w:val="48"/>
        </w:rPr>
        <w:t xml:space="preserve"> </w:t>
      </w:r>
      <w:r>
        <w:rPr>
          <w:rFonts w:ascii="Arial" w:eastAsia="Arial" w:hAnsi="Arial" w:cs="Arial"/>
          <w:w w:val="76"/>
          <w:sz w:val="48"/>
          <w:szCs w:val="48"/>
        </w:rPr>
        <w:t xml:space="preserve">Twelfth </w:t>
      </w:r>
      <w:r>
        <w:rPr>
          <w:rFonts w:ascii="Arial" w:eastAsia="Arial" w:hAnsi="Arial" w:cs="Arial"/>
          <w:w w:val="73"/>
          <w:sz w:val="48"/>
          <w:szCs w:val="48"/>
        </w:rPr>
        <w:t xml:space="preserve">Congress </w:t>
      </w:r>
      <w:r>
        <w:rPr>
          <w:rFonts w:ascii="Arial" w:eastAsia="Arial" w:hAnsi="Arial" w:cs="Arial"/>
          <w:w w:val="68"/>
          <w:sz w:val="48"/>
          <w:szCs w:val="48"/>
        </w:rPr>
        <w:t>of</w:t>
      </w:r>
      <w:r>
        <w:rPr>
          <w:rFonts w:ascii="Arial" w:eastAsia="Arial" w:hAnsi="Arial" w:cs="Arial"/>
          <w:spacing w:val="84"/>
          <w:w w:val="68"/>
          <w:sz w:val="48"/>
          <w:szCs w:val="48"/>
        </w:rPr>
        <w:t xml:space="preserve"> </w:t>
      </w:r>
      <w:r>
        <w:rPr>
          <w:rFonts w:ascii="Arial" w:eastAsia="Arial" w:hAnsi="Arial" w:cs="Arial"/>
          <w:w w:val="68"/>
          <w:sz w:val="48"/>
          <w:szCs w:val="48"/>
        </w:rPr>
        <w:t>the</w:t>
      </w:r>
    </w:p>
    <w:p w:rsidR="00D50EC9" w:rsidRDefault="00633418" w:rsidP="00567B80">
      <w:pPr>
        <w:spacing w:after="0" w:line="518" w:lineRule="exact"/>
        <w:ind w:right="2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w w:val="81"/>
          <w:sz w:val="48"/>
          <w:szCs w:val="48"/>
        </w:rPr>
        <w:t>United</w:t>
      </w:r>
      <w:r>
        <w:rPr>
          <w:rFonts w:ascii="Arial" w:eastAsia="Arial" w:hAnsi="Arial" w:cs="Arial"/>
          <w:spacing w:val="36"/>
          <w:w w:val="81"/>
          <w:sz w:val="48"/>
          <w:szCs w:val="48"/>
        </w:rPr>
        <w:t xml:space="preserve"> </w:t>
      </w:r>
      <w:r>
        <w:rPr>
          <w:rFonts w:ascii="Arial" w:eastAsia="Arial" w:hAnsi="Arial" w:cs="Arial"/>
          <w:w w:val="81"/>
          <w:sz w:val="48"/>
          <w:szCs w:val="48"/>
        </w:rPr>
        <w:t>States</w:t>
      </w:r>
      <w:r>
        <w:rPr>
          <w:rFonts w:ascii="Arial" w:eastAsia="Arial" w:hAnsi="Arial" w:cs="Arial"/>
          <w:spacing w:val="78"/>
          <w:w w:val="81"/>
          <w:sz w:val="48"/>
          <w:szCs w:val="48"/>
        </w:rPr>
        <w:t xml:space="preserve"> </w:t>
      </w:r>
      <w:r>
        <w:rPr>
          <w:rFonts w:ascii="Arial" w:eastAsia="Arial" w:hAnsi="Arial" w:cs="Arial"/>
          <w:w w:val="71"/>
          <w:sz w:val="48"/>
          <w:szCs w:val="48"/>
        </w:rPr>
        <w:t>of</w:t>
      </w:r>
      <w:r>
        <w:rPr>
          <w:rFonts w:ascii="Arial" w:eastAsia="Arial" w:hAnsi="Arial" w:cs="Arial"/>
          <w:spacing w:val="68"/>
          <w:w w:val="71"/>
          <w:sz w:val="48"/>
          <w:szCs w:val="48"/>
        </w:rPr>
        <w:t xml:space="preserve"> </w:t>
      </w:r>
      <w:r>
        <w:rPr>
          <w:rFonts w:ascii="Arial" w:eastAsia="Arial" w:hAnsi="Arial" w:cs="Arial"/>
          <w:w w:val="71"/>
          <w:sz w:val="48"/>
          <w:szCs w:val="48"/>
        </w:rPr>
        <w:t>America</w:t>
      </w:r>
    </w:p>
    <w:p w:rsidR="00D50EC9" w:rsidRDefault="00D50EC9" w:rsidP="00567B80">
      <w:pPr>
        <w:spacing w:before="12" w:after="0" w:line="220" w:lineRule="exact"/>
        <w:ind w:right="20"/>
      </w:pPr>
    </w:p>
    <w:p w:rsidR="00D50EC9" w:rsidRDefault="00633418" w:rsidP="00567B8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2"/>
          <w:w w:val="11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2"/>
          <w:w w:val="112"/>
          <w:sz w:val="20"/>
          <w:szCs w:val="20"/>
        </w:rPr>
        <w:t>SECON</w:t>
      </w:r>
      <w:r>
        <w:rPr>
          <w:rFonts w:ascii="Times New Roman" w:eastAsia="Times New Roman" w:hAnsi="Times New Roman" w:cs="Times New Roman"/>
          <w:b/>
          <w:bCs/>
          <w:w w:val="11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2"/>
          <w:w w:val="115"/>
          <w:sz w:val="20"/>
          <w:szCs w:val="20"/>
        </w:rPr>
        <w:t>SESSIO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0"/>
          <w:szCs w:val="20"/>
        </w:rPr>
        <w:t xml:space="preserve"> </w:t>
      </w:r>
    </w:p>
    <w:p w:rsidR="00D50EC9" w:rsidRDefault="00D50EC9" w:rsidP="00567B80">
      <w:pPr>
        <w:spacing w:before="13" w:after="0" w:line="200" w:lineRule="exact"/>
        <w:ind w:right="20"/>
        <w:rPr>
          <w:sz w:val="20"/>
          <w:szCs w:val="20"/>
        </w:rPr>
      </w:pPr>
    </w:p>
    <w:p w:rsidR="00D50EC9" w:rsidRDefault="00633418" w:rsidP="00567B80">
      <w:pPr>
        <w:spacing w:after="0" w:line="240" w:lineRule="auto"/>
        <w:ind w:right="20"/>
        <w:jc w:val="center"/>
        <w:rPr>
          <w:rFonts w:ascii="Bodoni MT" w:eastAsia="Bodoni MT" w:hAnsi="Bodoni MT" w:cs="Bodoni MT"/>
          <w:sz w:val="20"/>
          <w:szCs w:val="20"/>
        </w:rPr>
      </w:pPr>
      <w:r>
        <w:rPr>
          <w:rFonts w:ascii="Bodoni MT" w:eastAsia="Bodoni MT" w:hAnsi="Bodoni MT" w:cs="Bodoni MT"/>
          <w:b/>
          <w:bCs/>
          <w:i/>
          <w:sz w:val="20"/>
          <w:szCs w:val="20"/>
        </w:rPr>
        <w:t>Begun</w:t>
      </w:r>
      <w:r>
        <w:rPr>
          <w:rFonts w:ascii="Bodoni MT" w:eastAsia="Bodoni MT" w:hAnsi="Bodoni MT" w:cs="Bodoni MT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and</w:t>
      </w:r>
      <w:r>
        <w:rPr>
          <w:rFonts w:ascii="Bodoni MT" w:eastAsia="Bodoni MT" w:hAnsi="Bodoni MT" w:cs="Bodoni MT"/>
          <w:b/>
          <w:bCs/>
          <w:i/>
          <w:spacing w:val="3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held</w:t>
      </w:r>
      <w:r>
        <w:rPr>
          <w:rFonts w:ascii="Bodoni MT" w:eastAsia="Bodoni MT" w:hAnsi="Bodoni MT" w:cs="Bodoni MT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at</w:t>
      </w:r>
      <w:r>
        <w:rPr>
          <w:rFonts w:ascii="Bodoni MT" w:eastAsia="Bodoni MT" w:hAnsi="Bodoni MT" w:cs="Bodoni MT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the</w:t>
      </w:r>
      <w:r>
        <w:rPr>
          <w:rFonts w:ascii="Bodoni MT" w:eastAsia="Bodoni MT" w:hAnsi="Bodoni MT" w:cs="Bodoni MT"/>
          <w:b/>
          <w:bCs/>
          <w:i/>
          <w:spacing w:val="2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88"/>
          <w:sz w:val="20"/>
          <w:szCs w:val="20"/>
        </w:rPr>
        <w:t>City</w:t>
      </w:r>
      <w:r>
        <w:rPr>
          <w:rFonts w:ascii="Bodoni MT" w:eastAsia="Bodoni MT" w:hAnsi="Bodoni MT" w:cs="Bodoni MT"/>
          <w:b/>
          <w:bCs/>
          <w:i/>
          <w:spacing w:val="23"/>
          <w:w w:val="88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of</w:t>
      </w:r>
      <w:r>
        <w:rPr>
          <w:rFonts w:ascii="Bodoni MT" w:eastAsia="Bodoni MT" w:hAnsi="Bodoni MT" w:cs="Bodoni MT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3"/>
          <w:sz w:val="20"/>
          <w:szCs w:val="20"/>
        </w:rPr>
        <w:t>Washington</w:t>
      </w:r>
      <w:r>
        <w:rPr>
          <w:rFonts w:ascii="Bodoni MT" w:eastAsia="Bodoni MT" w:hAnsi="Bodoni MT" w:cs="Bodoni MT"/>
          <w:b/>
          <w:bCs/>
          <w:i/>
          <w:spacing w:val="20"/>
          <w:w w:val="93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on</w:t>
      </w:r>
      <w:r>
        <w:rPr>
          <w:rFonts w:ascii="Bodoni MT" w:eastAsia="Bodoni MT" w:hAnsi="Bodoni MT" w:cs="Bodoni MT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6"/>
          <w:sz w:val="20"/>
          <w:szCs w:val="20"/>
        </w:rPr>
        <w:t xml:space="preserve">Tuesday,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the</w:t>
      </w:r>
      <w:r>
        <w:rPr>
          <w:rFonts w:ascii="Bodoni MT" w:eastAsia="Bodoni MT" w:hAnsi="Bodoni MT" w:cs="Bodoni MT"/>
          <w:b/>
          <w:bCs/>
          <w:i/>
          <w:spacing w:val="2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89"/>
          <w:sz w:val="20"/>
          <w:szCs w:val="20"/>
        </w:rPr>
        <w:t>third</w:t>
      </w:r>
      <w:r>
        <w:rPr>
          <w:rFonts w:ascii="Bodoni MT" w:eastAsia="Bodoni MT" w:hAnsi="Bodoni MT" w:cs="Bodoni MT"/>
          <w:b/>
          <w:bCs/>
          <w:i/>
          <w:spacing w:val="22"/>
          <w:w w:val="89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day</w:t>
      </w:r>
      <w:r>
        <w:rPr>
          <w:rFonts w:ascii="Bodoni MT" w:eastAsia="Bodoni MT" w:hAnsi="Bodoni MT" w:cs="Bodoni MT"/>
          <w:b/>
          <w:bCs/>
          <w:i/>
          <w:spacing w:val="4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of</w:t>
      </w:r>
      <w:r>
        <w:rPr>
          <w:rFonts w:ascii="Bodoni MT" w:eastAsia="Bodoni MT" w:hAnsi="Bodoni MT" w:cs="Bodoni MT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4"/>
          <w:sz w:val="20"/>
          <w:szCs w:val="20"/>
        </w:rPr>
        <w:t>January,</w:t>
      </w:r>
      <w:r>
        <w:rPr>
          <w:rFonts w:ascii="Bodoni MT" w:eastAsia="Bodoni MT" w:hAnsi="Bodoni MT" w:cs="Bodoni MT"/>
          <w:b/>
          <w:bCs/>
          <w:i/>
          <w:spacing w:val="20"/>
          <w:w w:val="94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two</w:t>
      </w:r>
      <w:r>
        <w:rPr>
          <w:rFonts w:ascii="Bodoni MT" w:eastAsia="Bodoni MT" w:hAnsi="Bodoni MT" w:cs="Bodoni MT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5"/>
          <w:sz w:val="20"/>
          <w:szCs w:val="20"/>
        </w:rPr>
        <w:t>thousand</w:t>
      </w:r>
      <w:r>
        <w:rPr>
          <w:rFonts w:ascii="Bodoni MT" w:eastAsia="Bodoni MT" w:hAnsi="Bodoni MT" w:cs="Bodoni MT"/>
          <w:b/>
          <w:bCs/>
          <w:i/>
          <w:spacing w:val="19"/>
          <w:w w:val="95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and</w:t>
      </w:r>
      <w:r>
        <w:rPr>
          <w:rFonts w:ascii="Bodoni MT" w:eastAsia="Bodoni MT" w:hAnsi="Bodoni MT" w:cs="Bodoni MT"/>
          <w:b/>
          <w:bCs/>
          <w:i/>
          <w:spacing w:val="3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1"/>
          <w:sz w:val="20"/>
          <w:szCs w:val="20"/>
        </w:rPr>
        <w:t>twelve</w:t>
      </w:r>
    </w:p>
    <w:p w:rsidR="00D50EC9" w:rsidRDefault="00D50EC9" w:rsidP="00567B80">
      <w:pPr>
        <w:spacing w:after="0" w:line="200" w:lineRule="exact"/>
        <w:ind w:right="20"/>
        <w:rPr>
          <w:sz w:val="20"/>
          <w:szCs w:val="20"/>
        </w:rPr>
      </w:pPr>
    </w:p>
    <w:p w:rsidR="00D50EC9" w:rsidRDefault="00D50EC9" w:rsidP="00567B80">
      <w:pPr>
        <w:spacing w:after="0" w:line="200" w:lineRule="exact"/>
        <w:ind w:right="20"/>
        <w:rPr>
          <w:sz w:val="20"/>
          <w:szCs w:val="20"/>
        </w:rPr>
      </w:pPr>
    </w:p>
    <w:p w:rsidR="00D50EC9" w:rsidRDefault="00D50EC9" w:rsidP="00567B80">
      <w:pPr>
        <w:spacing w:before="6" w:after="0" w:line="240" w:lineRule="exact"/>
        <w:ind w:right="20"/>
        <w:rPr>
          <w:sz w:val="24"/>
          <w:szCs w:val="24"/>
        </w:rPr>
      </w:pPr>
    </w:p>
    <w:p w:rsidR="00D50EC9" w:rsidRDefault="00633418" w:rsidP="00567B80">
      <w:pPr>
        <w:spacing w:after="0" w:line="240" w:lineRule="auto"/>
        <w:ind w:right="2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An</w:t>
      </w:r>
      <w:r>
        <w:rPr>
          <w:rFonts w:ascii="Arial" w:eastAsia="Arial" w:hAnsi="Arial" w:cs="Arial"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w w:val="91"/>
          <w:sz w:val="36"/>
          <w:szCs w:val="36"/>
        </w:rPr>
        <w:t>Act</w:t>
      </w:r>
    </w:p>
    <w:p w:rsidR="00D50EC9" w:rsidRDefault="00D50EC9" w:rsidP="00567B80">
      <w:pPr>
        <w:spacing w:before="10" w:after="0" w:line="130" w:lineRule="exact"/>
        <w:ind w:right="20"/>
        <w:rPr>
          <w:sz w:val="13"/>
          <w:szCs w:val="13"/>
        </w:rPr>
      </w:pPr>
    </w:p>
    <w:p w:rsidR="00D50EC9" w:rsidRDefault="00633418" w:rsidP="00567B80">
      <w:pPr>
        <w:spacing w:after="0" w:line="180" w:lineRule="exact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authorize</w:t>
      </w:r>
      <w:r>
        <w:rPr>
          <w:rFonts w:ascii="Times New Roman" w:eastAsia="Times New Roman" w:hAnsi="Times New Roman" w:cs="Times New Roman"/>
          <w:spacing w:val="3"/>
          <w:w w:val="1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funds</w:t>
      </w:r>
      <w:r>
        <w:rPr>
          <w:rFonts w:ascii="Times New Roman" w:eastAsia="Times New Roman" w:hAnsi="Times New Roman" w:cs="Times New Roman"/>
          <w:spacing w:val="-6"/>
          <w:w w:val="1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Federal-aid</w:t>
      </w:r>
      <w:r>
        <w:rPr>
          <w:rFonts w:ascii="Times New Roman" w:eastAsia="Times New Roman" w:hAnsi="Times New Roman" w:cs="Times New Roman"/>
          <w:spacing w:val="13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highways,</w:t>
      </w:r>
      <w:r>
        <w:rPr>
          <w:rFonts w:ascii="Times New Roman" w:eastAsia="Times New Roman" w:hAnsi="Times New Roman" w:cs="Times New Roman"/>
          <w:spacing w:val="-9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highway</w:t>
      </w:r>
      <w:r>
        <w:rPr>
          <w:rFonts w:ascii="Times New Roman" w:eastAsia="Times New Roman" w:hAnsi="Times New Roman" w:cs="Times New Roman"/>
          <w:spacing w:val="-8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safety</w:t>
      </w:r>
      <w:r>
        <w:rPr>
          <w:rFonts w:ascii="Times New Roman" w:eastAsia="Times New Roman" w:hAnsi="Times New Roman" w:cs="Times New Roman"/>
          <w:spacing w:val="2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programs,</w:t>
      </w:r>
      <w:r>
        <w:rPr>
          <w:rFonts w:ascii="Times New Roman" w:eastAsia="Times New Roman" w:hAnsi="Times New Roman" w:cs="Times New Roman"/>
          <w:spacing w:val="4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 xml:space="preserve">transit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programs,</w:t>
      </w:r>
      <w:r>
        <w:rPr>
          <w:rFonts w:ascii="Times New Roman" w:eastAsia="Times New Roman" w:hAnsi="Times New Roman" w:cs="Times New Roman"/>
          <w:spacing w:val="-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8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purposes.</w:t>
      </w:r>
    </w:p>
    <w:p w:rsidR="00D50EC9" w:rsidRDefault="00D50EC9" w:rsidP="00567B80">
      <w:pPr>
        <w:spacing w:before="4" w:after="0" w:line="160" w:lineRule="exact"/>
        <w:ind w:right="20"/>
        <w:rPr>
          <w:sz w:val="16"/>
          <w:szCs w:val="16"/>
        </w:rPr>
      </w:pP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enacted</w:t>
      </w:r>
      <w:r>
        <w:rPr>
          <w:rFonts w:ascii="Times New Roman" w:eastAsia="Times New Roman" w:hAnsi="Times New Roman" w:cs="Times New Roman"/>
          <w:i/>
          <w:spacing w:val="5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Senate</w:t>
      </w:r>
      <w:r>
        <w:rPr>
          <w:rFonts w:ascii="Times New Roman" w:eastAsia="Times New Roman" w:hAnsi="Times New Roman" w:cs="Times New Roman"/>
          <w:i/>
          <w:spacing w:val="5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and  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House 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Representatives</w:t>
      </w:r>
      <w:r>
        <w:rPr>
          <w:rFonts w:ascii="Times New Roman" w:eastAsia="Times New Roman" w:hAnsi="Times New Roman" w:cs="Times New Roman"/>
          <w:i/>
          <w:spacing w:val="3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7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i/>
          <w:spacing w:val="-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7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i/>
          <w:spacing w:val="1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3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i/>
          <w:spacing w:val="-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0"/>
          <w:szCs w:val="20"/>
        </w:rPr>
        <w:t xml:space="preserve">Congress </w:t>
      </w:r>
      <w:r>
        <w:rPr>
          <w:rFonts w:ascii="Times New Roman" w:eastAsia="Times New Roman" w:hAnsi="Times New Roman" w:cs="Times New Roman"/>
          <w:i/>
          <w:w w:val="113"/>
          <w:sz w:val="20"/>
          <w:szCs w:val="20"/>
        </w:rPr>
        <w:t>assembled,</w:t>
      </w:r>
    </w:p>
    <w:p w:rsidR="00D3480C" w:rsidRDefault="00D3480C" w:rsidP="00567B80">
      <w:pPr>
        <w:spacing w:before="84" w:after="0" w:line="260" w:lineRule="auto"/>
        <w:ind w:right="20"/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</w:pPr>
    </w:p>
    <w:p w:rsidR="00D50EC9" w:rsidRDefault="00633418" w:rsidP="00567B80">
      <w:pPr>
        <w:spacing w:before="84" w:after="0" w:line="260" w:lineRule="auto"/>
        <w:ind w:right="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spacing w:val="5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0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 xml:space="preserve">SHORT </w:t>
      </w:r>
      <w:r>
        <w:rPr>
          <w:rFonts w:ascii="Times New Roman" w:eastAsia="Times New Roman" w:hAnsi="Times New Roman" w:cs="Times New Roman"/>
          <w:b/>
          <w:bCs/>
          <w:spacing w:val="5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TITLE</w:t>
      </w:r>
      <w:proofErr w:type="gramEnd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;  </w:t>
      </w:r>
      <w:r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6"/>
          <w:szCs w:val="16"/>
        </w:rPr>
        <w:t xml:space="preserve">ORGANIZATION </w:t>
      </w:r>
      <w:r>
        <w:rPr>
          <w:rFonts w:ascii="Times New Roman" w:eastAsia="Times New Roman" w:hAnsi="Times New Roman" w:cs="Times New Roman"/>
          <w:b/>
          <w:bCs/>
          <w:spacing w:val="8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ACT 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INTO  </w:t>
      </w:r>
      <w:r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 xml:space="preserve">DIVISIONS;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>CONTENTS.</w:t>
      </w:r>
    </w:p>
    <w:p w:rsidR="00D50EC9" w:rsidRDefault="00633418" w:rsidP="00567B80">
      <w:pPr>
        <w:spacing w:before="70"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HORT</w:t>
      </w:r>
      <w:r>
        <w:rPr>
          <w:rFonts w:ascii="Times New Roman" w:eastAsia="Times New Roman" w:hAnsi="Times New Roman" w:cs="Times New Roman"/>
          <w:spacing w:val="36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ITLE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.—This</w:t>
      </w:r>
      <w:r>
        <w:rPr>
          <w:rFonts w:ascii="Times New Roman" w:eastAsia="Times New Roman" w:hAnsi="Times New Roman" w:cs="Times New Roman"/>
          <w:spacing w:val="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cited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‘‘Moving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Ahead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Progress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21st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Century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Act’’</w:t>
      </w:r>
      <w:r>
        <w:rPr>
          <w:rFonts w:ascii="Times New Roman" w:eastAsia="Times New Roman" w:hAnsi="Times New Roman" w:cs="Times New Roman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‘‘MAP–21’’.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(b)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3"/>
          <w:sz w:val="15"/>
          <w:szCs w:val="15"/>
        </w:rPr>
        <w:t>IVISIONS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.—This</w:t>
      </w:r>
      <w:r>
        <w:rPr>
          <w:rFonts w:ascii="Times New Roman" w:eastAsia="Times New Roman" w:hAnsi="Times New Roman" w:cs="Times New Roman"/>
          <w:spacing w:val="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organized</w:t>
      </w:r>
      <w:r>
        <w:rPr>
          <w:rFonts w:ascii="Times New Roman" w:eastAsia="Times New Roman" w:hAnsi="Times New Roman" w:cs="Times New Roman"/>
          <w:spacing w:val="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into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divisions</w:t>
      </w:r>
      <w:r>
        <w:rPr>
          <w:rFonts w:ascii="Times New Roman" w:eastAsia="Times New Roman" w:hAnsi="Times New Roman" w:cs="Times New Roman"/>
          <w:spacing w:val="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follows: </w:t>
      </w: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1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A–Federal-aid</w:t>
      </w:r>
      <w:r>
        <w:rPr>
          <w:rFonts w:ascii="Times New Roman" w:eastAsia="Times New Roman" w:hAnsi="Times New Roman" w:cs="Times New Roman"/>
          <w:spacing w:val="4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Highways</w:t>
      </w:r>
      <w:r>
        <w:rPr>
          <w:rFonts w:ascii="Times New Roman" w:eastAsia="Times New Roman" w:hAnsi="Times New Roman" w:cs="Times New Roman"/>
          <w:spacing w:val="40"/>
          <w:w w:val="113"/>
          <w:sz w:val="20"/>
          <w:szCs w:val="20"/>
        </w:rPr>
        <w:t xml:space="preserve"> </w:t>
      </w:r>
      <w:r w:rsidR="00567B80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Highway</w:t>
      </w:r>
      <w:r>
        <w:rPr>
          <w:rFonts w:ascii="Times New Roman" w:eastAsia="Times New Roman" w:hAnsi="Times New Roman" w:cs="Times New Roman"/>
          <w:spacing w:val="1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Safety</w:t>
      </w:r>
      <w:r w:rsidR="00567B80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Construction</w:t>
      </w:r>
      <w:r>
        <w:rPr>
          <w:rFonts w:ascii="Times New Roman" w:eastAsia="Times New Roman" w:hAnsi="Times New Roman" w:cs="Times New Roman"/>
          <w:spacing w:val="-1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Programs.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(2)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Division B–Public</w:t>
      </w:r>
      <w:r>
        <w:rPr>
          <w:rFonts w:ascii="Times New Roman" w:eastAsia="Times New Roman" w:hAnsi="Times New Roman" w:cs="Times New Roman"/>
          <w:spacing w:val="7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Transportation.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2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C–Transportation</w:t>
      </w:r>
      <w:r>
        <w:rPr>
          <w:rFonts w:ascii="Times New Roman" w:eastAsia="Times New Roman" w:hAnsi="Times New Roman" w:cs="Times New Roman"/>
          <w:spacing w:val="4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spacing w:val="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Surface</w:t>
      </w:r>
      <w:r>
        <w:rPr>
          <w:rFonts w:ascii="Times New Roman" w:eastAsia="Times New Roman" w:hAnsi="Times New Roman" w:cs="Times New Roman"/>
          <w:spacing w:val="-9"/>
          <w:w w:val="116"/>
          <w:sz w:val="20"/>
          <w:szCs w:val="20"/>
        </w:rPr>
        <w:t xml:space="preserve"> </w:t>
      </w:r>
      <w:r w:rsidR="00567B80">
        <w:rPr>
          <w:rFonts w:ascii="Times New Roman" w:eastAsia="Times New Roman" w:hAnsi="Times New Roman" w:cs="Times New Roman"/>
          <w:w w:val="116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3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Policy.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(4)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2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D–Finance.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(5)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E–Research</w:t>
      </w:r>
      <w:r>
        <w:rPr>
          <w:rFonts w:ascii="Times New Roman" w:eastAsia="Times New Roman" w:hAnsi="Times New Roman" w:cs="Times New Roman"/>
          <w:spacing w:val="1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Education. </w:t>
      </w:r>
      <w:r>
        <w:rPr>
          <w:rFonts w:ascii="Times New Roman" w:eastAsia="Times New Roman" w:hAnsi="Times New Roman" w:cs="Times New Roman"/>
          <w:sz w:val="20"/>
          <w:szCs w:val="20"/>
        </w:rPr>
        <w:t>(6)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F–Miscellaneous.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(7)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8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G–Surface</w:t>
      </w:r>
      <w:r>
        <w:rPr>
          <w:rFonts w:ascii="Times New Roman" w:eastAsia="Times New Roman" w:hAnsi="Times New Roman" w:cs="Times New Roman"/>
          <w:spacing w:val="8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spacing w:val="20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 xml:space="preserve">Extension. </w:t>
      </w:r>
      <w:r>
        <w:rPr>
          <w:rFonts w:ascii="Times New Roman" w:eastAsia="Times New Roman" w:hAnsi="Times New Roman" w:cs="Times New Roman"/>
          <w:sz w:val="20"/>
          <w:szCs w:val="20"/>
        </w:rPr>
        <w:t>(8)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H–Budgetary</w:t>
      </w:r>
      <w:r>
        <w:rPr>
          <w:rFonts w:ascii="Times New Roman" w:eastAsia="Times New Roman" w:hAnsi="Times New Roman" w:cs="Times New Roman"/>
          <w:spacing w:val="3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Effects.</w:t>
      </w:r>
    </w:p>
    <w:p w:rsidR="00D50EC9" w:rsidRDefault="00633418" w:rsidP="00567B80">
      <w:pPr>
        <w:spacing w:after="0" w:line="200" w:lineRule="exact"/>
        <w:ind w:right="20" w:firstLine="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(c)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13"/>
          <w:sz w:val="15"/>
          <w:szCs w:val="15"/>
        </w:rPr>
        <w:t xml:space="preserve">ABLE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OF   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16"/>
          <w:sz w:val="15"/>
          <w:szCs w:val="15"/>
        </w:rPr>
        <w:t>ONTENTS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.—</w:t>
      </w:r>
      <w:proofErr w:type="gramStart"/>
      <w:r>
        <w:rPr>
          <w:rFonts w:ascii="Times New Roman" w:eastAsia="Times New Roman" w:hAnsi="Times New Roman" w:cs="Times New Roman"/>
          <w:w w:val="116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spacing w:val="2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table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contents</w:t>
      </w:r>
      <w:r>
        <w:rPr>
          <w:rFonts w:ascii="Times New Roman" w:eastAsia="Times New Roman" w:hAnsi="Times New Roman" w:cs="Times New Roman"/>
          <w:spacing w:val="5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Act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follows:</w:t>
      </w:r>
    </w:p>
    <w:p w:rsidR="00D50EC9" w:rsidRDefault="00D50EC9" w:rsidP="00567B80">
      <w:pPr>
        <w:spacing w:before="1" w:after="0" w:line="150" w:lineRule="exact"/>
        <w:ind w:right="20"/>
        <w:rPr>
          <w:sz w:val="15"/>
          <w:szCs w:val="15"/>
        </w:rPr>
      </w:pPr>
    </w:p>
    <w:p w:rsidR="00D50EC9" w:rsidRDefault="00633418" w:rsidP="00567B80">
      <w:pPr>
        <w:spacing w:before="90" w:after="0" w:line="26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8"/>
          <w:sz w:val="16"/>
          <w:szCs w:val="16"/>
        </w:rPr>
        <w:t>DIVISION</w:t>
      </w:r>
      <w:r>
        <w:rPr>
          <w:rFonts w:ascii="Times New Roman" w:eastAsia="Times New Roman" w:hAnsi="Times New Roman" w:cs="Times New Roman"/>
          <w:spacing w:val="31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A—FEDERAL-AID</w:t>
      </w:r>
      <w:r>
        <w:rPr>
          <w:rFonts w:ascii="Times New Roman" w:eastAsia="Times New Roman" w:hAnsi="Times New Roman" w:cs="Times New Roman"/>
          <w:spacing w:val="-4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HIGHWAYS</w:t>
      </w:r>
      <w:r>
        <w:rPr>
          <w:rFonts w:ascii="Times New Roman" w:eastAsia="Times New Roman" w:hAnsi="Times New Roman" w:cs="Times New Roman"/>
          <w:spacing w:val="10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HIGHWAY</w:t>
      </w:r>
      <w:r>
        <w:rPr>
          <w:rFonts w:ascii="Times New Roman" w:eastAsia="Times New Roman" w:hAnsi="Times New Roman" w:cs="Times New Roman"/>
          <w:spacing w:val="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SAFETY CONSTRUCTION</w:t>
      </w:r>
      <w:r>
        <w:rPr>
          <w:rFonts w:ascii="Times New Roman" w:eastAsia="Times New Roman" w:hAnsi="Times New Roman" w:cs="Times New Roman"/>
          <w:spacing w:val="34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PROGRAMS</w:t>
      </w:r>
    </w:p>
    <w:p w:rsidR="00D50EC9" w:rsidRDefault="00633418" w:rsidP="00567B80">
      <w:pPr>
        <w:spacing w:before="74" w:after="0" w:line="357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8"/>
          <w:sz w:val="16"/>
          <w:szCs w:val="16"/>
        </w:rPr>
        <w:t>TITLE</w:t>
      </w:r>
      <w:r>
        <w:rPr>
          <w:rFonts w:ascii="Times New Roman" w:eastAsia="Times New Roman" w:hAnsi="Times New Roman" w:cs="Times New Roman"/>
          <w:spacing w:val="28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I—FEDERAL-AID</w:t>
      </w:r>
      <w:r>
        <w:rPr>
          <w:rFonts w:ascii="Times New Roman" w:eastAsia="Times New Roman" w:hAnsi="Times New Roman" w:cs="Times New Roman"/>
          <w:spacing w:val="10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 xml:space="preserve">HIGHWAYS </w:t>
      </w:r>
      <w:r>
        <w:rPr>
          <w:rFonts w:ascii="Times New Roman" w:eastAsia="Times New Roman" w:hAnsi="Times New Roman" w:cs="Times New Roman"/>
          <w:w w:val="114"/>
          <w:sz w:val="16"/>
          <w:szCs w:val="16"/>
        </w:rPr>
        <w:t>Subtitle</w:t>
      </w:r>
      <w:r>
        <w:rPr>
          <w:rFonts w:ascii="Times New Roman" w:eastAsia="Times New Roman" w:hAnsi="Times New Roman" w:cs="Times New Roman"/>
          <w:spacing w:val="32"/>
          <w:w w:val="1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6"/>
          <w:szCs w:val="16"/>
        </w:rPr>
        <w:t>A</w:t>
      </w:r>
      <w:r w:rsidR="00567B80">
        <w:rPr>
          <w:rFonts w:ascii="Times New Roman" w:eastAsia="Times New Roman" w:hAnsi="Times New Roman" w:cs="Times New Roman"/>
          <w:w w:val="114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w w:val="114"/>
          <w:sz w:val="16"/>
          <w:szCs w:val="16"/>
        </w:rPr>
        <w:t>Authorizations</w:t>
      </w:r>
      <w:r>
        <w:rPr>
          <w:rFonts w:ascii="Times New Roman" w:eastAsia="Times New Roman" w:hAnsi="Times New Roman" w:cs="Times New Roman"/>
          <w:spacing w:val="-17"/>
          <w:w w:val="1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Programs</w:t>
      </w:r>
    </w:p>
    <w:p w:rsidR="00567B80" w:rsidRDefault="00567B80" w:rsidP="00567B80">
      <w:pPr>
        <w:spacing w:after="0" w:line="271" w:lineRule="auto"/>
        <w:ind w:right="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50EC9" w:rsidRDefault="00633418" w:rsidP="00567B80">
      <w:pPr>
        <w:spacing w:after="0" w:line="271" w:lineRule="auto"/>
        <w:ind w:right="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SEC.</w:t>
      </w:r>
      <w:proofErr w:type="gramEnd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16"/>
          <w:szCs w:val="16"/>
        </w:rPr>
        <w:t xml:space="preserve">1121. </w:t>
      </w:r>
      <w:r>
        <w:rPr>
          <w:rFonts w:ascii="Times New Roman" w:eastAsia="Times New Roman" w:hAnsi="Times New Roman" w:cs="Times New Roman"/>
          <w:b/>
          <w:bCs/>
          <w:spacing w:val="2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16"/>
          <w:szCs w:val="16"/>
        </w:rPr>
        <w:t>CONSTRUCTION</w:t>
      </w:r>
      <w:r>
        <w:rPr>
          <w:rFonts w:ascii="Times New Roman" w:eastAsia="Times New Roman" w:hAnsi="Times New Roman" w:cs="Times New Roman"/>
          <w:b/>
          <w:bCs/>
          <w:spacing w:val="26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 xml:space="preserve">FERRY 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BOATS</w:t>
      </w:r>
      <w:r>
        <w:rPr>
          <w:rFonts w:ascii="Times New Roman" w:eastAsia="Times New Roman" w:hAnsi="Times New Roman" w:cs="Times New Roman"/>
          <w:b/>
          <w:bCs/>
          <w:spacing w:val="40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 xml:space="preserve">FERRY 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 xml:space="preserve">TERMINAL </w:t>
      </w:r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>FACILITIES.</w:t>
      </w:r>
    </w:p>
    <w:p w:rsidR="00D50EC9" w:rsidRDefault="00633418" w:rsidP="00567B80">
      <w:pPr>
        <w:spacing w:before="63" w:after="0" w:line="208" w:lineRule="exact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16"/>
          <w:sz w:val="15"/>
          <w:szCs w:val="15"/>
        </w:rPr>
        <w:t>ONSTRUCTION</w:t>
      </w:r>
      <w:r>
        <w:rPr>
          <w:rFonts w:ascii="Times New Roman" w:eastAsia="Times New Roman" w:hAnsi="Times New Roman" w:cs="Times New Roman"/>
          <w:spacing w:val="18"/>
          <w:w w:val="1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OF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ERRY</w:t>
      </w:r>
      <w:r>
        <w:rPr>
          <w:rFonts w:ascii="Times New Roman" w:eastAsia="Times New Roman" w:hAnsi="Times New Roman" w:cs="Times New Roman"/>
          <w:spacing w:val="14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OATS AND</w:t>
      </w:r>
      <w:r>
        <w:rPr>
          <w:rFonts w:ascii="Times New Roman" w:eastAsia="Times New Roman" w:hAnsi="Times New Roman" w:cs="Times New Roman"/>
          <w:spacing w:val="8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ERRY</w:t>
      </w:r>
      <w:r>
        <w:rPr>
          <w:rFonts w:ascii="Times New Roman" w:eastAsia="Times New Roman" w:hAnsi="Times New Roman" w:cs="Times New Roman"/>
          <w:spacing w:val="14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17"/>
          <w:sz w:val="15"/>
          <w:szCs w:val="15"/>
        </w:rPr>
        <w:t xml:space="preserve">ERMINAL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3"/>
          <w:sz w:val="15"/>
          <w:szCs w:val="15"/>
        </w:rPr>
        <w:t>ACILITIES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.—Section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147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 xml:space="preserve">title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23,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 xml:space="preserve">United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 xml:space="preserve">States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Code,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amended—</w:t>
      </w:r>
    </w:p>
    <w:p w:rsidR="00D50EC9" w:rsidRDefault="00633418" w:rsidP="00C254CF">
      <w:pPr>
        <w:spacing w:after="0" w:line="210" w:lineRule="exact"/>
        <w:ind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gram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striking</w:t>
      </w:r>
      <w:r>
        <w:rPr>
          <w:rFonts w:ascii="Times New Roman" w:eastAsia="Times New Roman" w:hAnsi="Times New Roman" w:cs="Times New Roman"/>
          <w:spacing w:val="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subsections</w:t>
      </w:r>
      <w:r>
        <w:rPr>
          <w:rFonts w:ascii="Times New Roman" w:eastAsia="Times New Roman" w:hAnsi="Times New Roman" w:cs="Times New Roman"/>
          <w:spacing w:val="-22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(c)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(d);</w:t>
      </w:r>
    </w:p>
    <w:p w:rsidR="00D50EC9" w:rsidRDefault="00633418" w:rsidP="00C254CF">
      <w:pPr>
        <w:spacing w:after="0" w:line="208" w:lineRule="exact"/>
        <w:ind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(2)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redesignating</w:t>
      </w:r>
      <w:r>
        <w:rPr>
          <w:rFonts w:ascii="Times New Roman" w:eastAsia="Times New Roman" w:hAnsi="Times New Roman" w:cs="Times New Roman"/>
          <w:spacing w:val="4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subsections</w:t>
      </w:r>
      <w:r>
        <w:rPr>
          <w:rFonts w:ascii="Times New Roman" w:eastAsia="Times New Roman" w:hAnsi="Times New Roman" w:cs="Times New Roman"/>
          <w:spacing w:val="2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(e)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(f)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subsections</w:t>
      </w:r>
      <w:r w:rsidR="00C254CF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(f)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(g),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respectively;</w:t>
      </w:r>
      <w:r>
        <w:rPr>
          <w:rFonts w:ascii="Times New Roman" w:eastAsia="Times New Roman" w:hAnsi="Times New Roman" w:cs="Times New Roman"/>
          <w:spacing w:val="-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and</w:t>
      </w:r>
    </w:p>
    <w:p w:rsidR="00D50EC9" w:rsidRDefault="00633418" w:rsidP="00C254CF">
      <w:pPr>
        <w:spacing w:after="0" w:line="208" w:lineRule="exact"/>
        <w:ind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gram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inserting</w:t>
      </w:r>
      <w:r>
        <w:rPr>
          <w:rFonts w:ascii="Times New Roman" w:eastAsia="Times New Roman" w:hAnsi="Times New Roman" w:cs="Times New Roman"/>
          <w:spacing w:val="1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15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subsection</w:t>
      </w:r>
      <w:r>
        <w:rPr>
          <w:rFonts w:ascii="Times New Roman" w:eastAsia="Times New Roman" w:hAnsi="Times New Roman" w:cs="Times New Roman"/>
          <w:spacing w:val="-2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following:</w:t>
      </w:r>
    </w:p>
    <w:p w:rsidR="00D50EC9" w:rsidRDefault="00633418" w:rsidP="00C254CF">
      <w:pPr>
        <w:spacing w:after="0" w:line="204" w:lineRule="exact"/>
        <w:ind w:left="7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‘‘(c)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7"/>
          <w:sz w:val="15"/>
          <w:szCs w:val="15"/>
        </w:rPr>
        <w:t xml:space="preserve">ISTRIBUTION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OF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1"/>
          <w:sz w:val="15"/>
          <w:szCs w:val="15"/>
        </w:rPr>
        <w:t>UNDS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.—Of</w:t>
      </w:r>
      <w:r>
        <w:rPr>
          <w:rFonts w:ascii="Times New Roman" w:eastAsia="Times New Roman" w:hAnsi="Times New Roman" w:cs="Times New Roman"/>
          <w:spacing w:val="34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amounts</w:t>
      </w:r>
      <w:r>
        <w:rPr>
          <w:rFonts w:ascii="Times New Roman" w:eastAsia="Times New Roman" w:hAnsi="Times New Roman" w:cs="Times New Roman"/>
          <w:spacing w:val="4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spacing w:val="2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available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2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spacing w:val="2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public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entities</w:t>
      </w:r>
      <w:r w:rsidR="00C254CF">
        <w:rPr>
          <w:rFonts w:ascii="Times New Roman" w:eastAsia="Times New Roman" w:hAnsi="Times New Roman" w:cs="Times New Roman"/>
          <w:w w:val="117"/>
          <w:sz w:val="20"/>
          <w:szCs w:val="20"/>
        </w:rPr>
        <w:br/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responsible</w:t>
      </w:r>
      <w:r>
        <w:rPr>
          <w:rFonts w:ascii="Times New Roman" w:eastAsia="Times New Roman" w:hAnsi="Times New Roman" w:cs="Times New Roman"/>
          <w:spacing w:val="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developing</w:t>
      </w:r>
      <w:r>
        <w:rPr>
          <w:rFonts w:ascii="Times New Roman" w:eastAsia="Times New Roman" w:hAnsi="Times New Roman" w:cs="Times New Roman"/>
          <w:spacing w:val="29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ries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38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4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1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fiscal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year,</w:t>
      </w:r>
      <w:r>
        <w:rPr>
          <w:rFonts w:ascii="Times New Roman" w:eastAsia="Times New Roman" w:hAnsi="Times New Roman" w:cs="Times New Roman"/>
          <w:spacing w:val="2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100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2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3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allo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cated</w:t>
      </w:r>
      <w:r>
        <w:rPr>
          <w:rFonts w:ascii="Times New Roman" w:eastAsia="Times New Roman" w:hAnsi="Times New Roman" w:cs="Times New Roman"/>
          <w:spacing w:val="45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accordance</w:t>
      </w:r>
      <w:r>
        <w:rPr>
          <w:rFonts w:ascii="Times New Roman" w:eastAsia="Times New Roman" w:hAnsi="Times New Roman" w:cs="Times New Roman"/>
          <w:spacing w:val="2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5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formula</w:t>
      </w:r>
      <w:r>
        <w:rPr>
          <w:rFonts w:ascii="Times New Roman" w:eastAsia="Times New Roman" w:hAnsi="Times New Roman" w:cs="Times New Roman"/>
          <w:spacing w:val="4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set 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forth</w:t>
      </w:r>
      <w:r>
        <w:rPr>
          <w:rFonts w:ascii="Times New Roman" w:eastAsia="Times New Roman" w:hAnsi="Times New Roman" w:cs="Times New Roman"/>
          <w:spacing w:val="4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subsection </w:t>
      </w:r>
      <w:r>
        <w:rPr>
          <w:rFonts w:ascii="Times New Roman" w:eastAsia="Times New Roman" w:hAnsi="Times New Roman" w:cs="Times New Roman"/>
          <w:spacing w:val="2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(d).</w:t>
      </w:r>
    </w:p>
    <w:p w:rsidR="00D50EC9" w:rsidRDefault="00633418" w:rsidP="00C254CF">
      <w:pPr>
        <w:spacing w:after="0" w:line="204" w:lineRule="exact"/>
        <w:ind w:right="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‘‘(d)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0"/>
          <w:sz w:val="15"/>
          <w:szCs w:val="15"/>
        </w:rPr>
        <w:t>ORMULA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.—</w:t>
      </w:r>
      <w:proofErr w:type="gram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amounts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allocated</w:t>
      </w:r>
      <w:r>
        <w:rPr>
          <w:rFonts w:ascii="Times New Roman" w:eastAsia="Times New Roman" w:hAnsi="Times New Roman" w:cs="Times New Roman"/>
          <w:spacing w:val="4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pursuant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-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(c)—</w:t>
      </w:r>
    </w:p>
    <w:p w:rsidR="00D50EC9" w:rsidRDefault="00633418" w:rsidP="00C254CF">
      <w:pPr>
        <w:spacing w:after="0" w:line="202" w:lineRule="exact"/>
        <w:ind w:left="720"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‘‘(1)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20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4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5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allocated</w:t>
      </w:r>
      <w:r>
        <w:rPr>
          <w:rFonts w:ascii="Times New Roman" w:eastAsia="Times New Roman" w:hAnsi="Times New Roman" w:cs="Times New Roman"/>
          <w:spacing w:val="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spacing w:val="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-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entities</w:t>
      </w:r>
      <w:r w:rsidR="00C254CF"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proportion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that—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‘‘(A)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46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43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passengers</w:t>
      </w:r>
      <w:r>
        <w:rPr>
          <w:rFonts w:ascii="Times New Roman" w:eastAsia="Times New Roman" w:hAnsi="Times New Roman" w:cs="Times New Roman"/>
          <w:spacing w:val="4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carried</w:t>
      </w:r>
      <w:r>
        <w:rPr>
          <w:rFonts w:ascii="Times New Roman" w:eastAsia="Times New Roman" w:hAnsi="Times New Roman" w:cs="Times New Roman"/>
          <w:spacing w:val="52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each</w:t>
      </w:r>
      <w:r w:rsidR="00C254CF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fiscal </w:t>
      </w:r>
      <w:r>
        <w:rPr>
          <w:rFonts w:ascii="Times New Roman" w:eastAsia="Times New Roman" w:hAnsi="Times New Roman" w:cs="Times New Roman"/>
          <w:sz w:val="20"/>
          <w:szCs w:val="20"/>
        </w:rPr>
        <w:t>year;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bears</w:t>
      </w:r>
      <w:r>
        <w:rPr>
          <w:rFonts w:ascii="Times New Roman" w:eastAsia="Times New Roman" w:hAnsi="Times New Roman" w:cs="Times New Roman"/>
          <w:spacing w:val="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‘‘(B)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number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 xml:space="preserve">ferry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 xml:space="preserve">passengers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 xml:space="preserve">carried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all</w:t>
      </w:r>
      <w:r w:rsidR="00C254CF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 w:rsidR="00C254CF">
        <w:rPr>
          <w:rFonts w:ascii="Times New Roman" w:eastAsia="Times New Roman" w:hAnsi="Times New Roman" w:cs="Times New Roman"/>
          <w:w w:val="116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most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fiscal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year;</w:t>
      </w:r>
    </w:p>
    <w:p w:rsidR="00D50EC9" w:rsidRDefault="00633418" w:rsidP="00C254CF">
      <w:pPr>
        <w:spacing w:after="0" w:line="202" w:lineRule="exact"/>
        <w:ind w:left="720"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‘‘(2)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45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4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5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allocated</w:t>
      </w:r>
      <w:r>
        <w:rPr>
          <w:rFonts w:ascii="Times New Roman" w:eastAsia="Times New Roman" w:hAnsi="Times New Roman" w:cs="Times New Roman"/>
          <w:spacing w:val="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spacing w:val="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-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entities</w:t>
      </w:r>
      <w:r w:rsidR="00C254CF"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proportion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that—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‘‘(A)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number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vehicles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carried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each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 w:rsidR="00C254CF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fiscal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year;</w:t>
      </w:r>
      <w:r w:rsidR="00C254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bears</w:t>
      </w:r>
      <w:r>
        <w:rPr>
          <w:rFonts w:ascii="Times New Roman" w:eastAsia="Times New Roman" w:hAnsi="Times New Roman" w:cs="Times New Roman"/>
          <w:spacing w:val="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89"/>
          <w:sz w:val="20"/>
          <w:szCs w:val="20"/>
        </w:rPr>
        <w:t>‘‘(B)</w:t>
      </w:r>
      <w:r>
        <w:rPr>
          <w:rFonts w:ascii="Times New Roman" w:eastAsia="Times New Roman" w:hAnsi="Times New Roman" w:cs="Times New Roman"/>
          <w:spacing w:val="19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5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vehicles</w:t>
      </w:r>
      <w:r>
        <w:rPr>
          <w:rFonts w:ascii="Times New Roman" w:eastAsia="Times New Roman" w:hAnsi="Times New Roman" w:cs="Times New Roman"/>
          <w:spacing w:val="-13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carried</w:t>
      </w:r>
      <w:r>
        <w:rPr>
          <w:rFonts w:ascii="Times New Roman" w:eastAsia="Times New Roman" w:hAnsi="Times New Roman" w:cs="Times New Roman"/>
          <w:spacing w:val="23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systems</w:t>
      </w:r>
      <w:r w:rsidR="00C254CF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fiscal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year;</w:t>
      </w:r>
      <w:r w:rsidR="00D348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and</w:t>
      </w:r>
    </w:p>
    <w:p w:rsidR="00D50EC9" w:rsidRDefault="00633418" w:rsidP="00C254CF">
      <w:pPr>
        <w:spacing w:after="0" w:line="202" w:lineRule="exact"/>
        <w:ind w:left="144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‘‘(3)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35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4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5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allocated</w:t>
      </w:r>
      <w:r>
        <w:rPr>
          <w:rFonts w:ascii="Times New Roman" w:eastAsia="Times New Roman" w:hAnsi="Times New Roman" w:cs="Times New Roman"/>
          <w:spacing w:val="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spacing w:val="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-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entities</w:t>
      </w:r>
      <w:r w:rsidR="00C254CF"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proportion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that—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87"/>
          <w:sz w:val="20"/>
          <w:szCs w:val="20"/>
        </w:rPr>
        <w:t>‘‘(A)</w:t>
      </w:r>
      <w:r>
        <w:rPr>
          <w:rFonts w:ascii="Times New Roman" w:eastAsia="Times New Roman" w:hAnsi="Times New Roman" w:cs="Times New Roman"/>
          <w:spacing w:val="15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spacing w:val="15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route</w:t>
      </w:r>
      <w:r>
        <w:rPr>
          <w:rFonts w:ascii="Times New Roman" w:eastAsia="Times New Roman" w:hAnsi="Times New Roman" w:cs="Times New Roman"/>
          <w:spacing w:val="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miles</w:t>
      </w:r>
      <w:r>
        <w:rPr>
          <w:rFonts w:ascii="Times New Roman" w:eastAsia="Times New Roman" w:hAnsi="Times New Roman" w:cs="Times New Roman"/>
          <w:spacing w:val="-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serviced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system;</w:t>
      </w:r>
      <w:r w:rsidR="00C254CF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bears</w:t>
      </w:r>
      <w:r>
        <w:rPr>
          <w:rFonts w:ascii="Times New Roman" w:eastAsia="Times New Roman" w:hAnsi="Times New Roman" w:cs="Times New Roman"/>
          <w:spacing w:val="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89"/>
          <w:sz w:val="20"/>
          <w:szCs w:val="20"/>
        </w:rPr>
        <w:t>‘‘(B)</w:t>
      </w:r>
      <w:r>
        <w:rPr>
          <w:rFonts w:ascii="Times New Roman" w:eastAsia="Times New Roman" w:hAnsi="Times New Roman" w:cs="Times New Roman"/>
          <w:spacing w:val="2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spacing w:val="2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route</w:t>
      </w:r>
      <w:r>
        <w:rPr>
          <w:rFonts w:ascii="Times New Roman" w:eastAsia="Times New Roman" w:hAnsi="Times New Roman" w:cs="Times New Roman"/>
          <w:spacing w:val="2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miles</w:t>
      </w:r>
      <w:r>
        <w:rPr>
          <w:rFonts w:ascii="Times New Roman" w:eastAsia="Times New Roman" w:hAnsi="Times New Roman" w:cs="Times New Roman"/>
          <w:spacing w:val="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serviced</w:t>
      </w:r>
      <w:r>
        <w:rPr>
          <w:rFonts w:ascii="Times New Roman" w:eastAsia="Times New Roman" w:hAnsi="Times New Roman" w:cs="Times New Roman"/>
          <w:spacing w:val="-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12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systems.</w:t>
      </w:r>
    </w:p>
    <w:p w:rsidR="00D50EC9" w:rsidRDefault="00633418" w:rsidP="00D3480C">
      <w:pPr>
        <w:spacing w:after="0" w:line="202" w:lineRule="exact"/>
        <w:ind w:left="72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‘‘(e)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 xml:space="preserve">UTHORIZATION </w:t>
      </w:r>
      <w:r>
        <w:rPr>
          <w:rFonts w:ascii="Times New Roman" w:eastAsia="Times New Roman" w:hAnsi="Times New Roman" w:cs="Times New Roman"/>
          <w:spacing w:val="11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OF  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PPROPRIATIONS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.—There</w:t>
      </w:r>
      <w:r>
        <w:rPr>
          <w:rFonts w:ascii="Times New Roman" w:eastAsia="Times New Roman" w:hAnsi="Times New Roman" w:cs="Times New Roman"/>
          <w:spacing w:val="5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authorized</w:t>
      </w:r>
      <w:r w:rsidR="00D3480C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appropriated</w:t>
      </w:r>
      <w:r>
        <w:rPr>
          <w:rFonts w:ascii="Times New Roman" w:eastAsia="Times New Roman" w:hAnsi="Times New Roman" w:cs="Times New Roman"/>
          <w:spacing w:val="59"/>
          <w:w w:val="118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="00D348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Highway</w:t>
      </w:r>
      <w:r>
        <w:rPr>
          <w:rFonts w:ascii="Times New Roman" w:eastAsia="Times New Roman" w:hAnsi="Times New Roman" w:cs="Times New Roman"/>
          <w:spacing w:val="-32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Trust</w:t>
      </w:r>
      <w:r>
        <w:rPr>
          <w:rFonts w:ascii="Times New Roman" w:eastAsia="Times New Roman" w:hAnsi="Times New Roman" w:cs="Times New Roman"/>
          <w:spacing w:val="39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Fund</w:t>
      </w:r>
      <w:r>
        <w:rPr>
          <w:rFonts w:ascii="Times New Roman" w:eastAsia="Times New Roman" w:hAnsi="Times New Roman" w:cs="Times New Roman"/>
          <w:spacing w:val="31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(other</w:t>
      </w:r>
      <w:r>
        <w:rPr>
          <w:rFonts w:ascii="Times New Roman" w:eastAsia="Times New Roman" w:hAnsi="Times New Roman" w:cs="Times New Roman"/>
          <w:spacing w:val="13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than</w:t>
      </w:r>
      <w:r w:rsidR="00D3480C">
        <w:rPr>
          <w:rFonts w:ascii="Times New Roman" w:eastAsia="Times New Roman" w:hAnsi="Times New Roman" w:cs="Times New Roman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Mass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Transit</w:t>
      </w:r>
      <w:r>
        <w:rPr>
          <w:rFonts w:ascii="Times New Roman" w:eastAsia="Times New Roman" w:hAnsi="Times New Roman" w:cs="Times New Roman"/>
          <w:spacing w:val="50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ccount)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spacing w:val="52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out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4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$67,000,000</w:t>
      </w:r>
      <w:r w:rsidR="00D3480C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each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fiscal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2014.’’.</w:t>
      </w:r>
    </w:p>
    <w:p w:rsidR="00D3480C" w:rsidRDefault="00D3480C" w:rsidP="00567B80">
      <w:pPr>
        <w:spacing w:after="0" w:line="202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</w:p>
    <w:p w:rsidR="00D50EC9" w:rsidRDefault="00633418" w:rsidP="00567B80">
      <w:pPr>
        <w:spacing w:after="0" w:line="202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(b)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12"/>
          <w:sz w:val="15"/>
          <w:szCs w:val="15"/>
        </w:rPr>
        <w:t xml:space="preserve">ATIONAL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2"/>
          <w:sz w:val="15"/>
          <w:szCs w:val="15"/>
        </w:rPr>
        <w:t xml:space="preserve">ERRY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2"/>
          <w:sz w:val="15"/>
          <w:szCs w:val="15"/>
        </w:rPr>
        <w:t>ATABASE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.—Section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1801(e)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>the</w:t>
      </w:r>
      <w:r w:rsidR="00D3480C">
        <w:rPr>
          <w:rFonts w:ascii="Times New Roman" w:eastAsia="Times New Roman" w:hAnsi="Times New Roman" w:cs="Times New Roman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SAFETEA–LU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(23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U.S.C.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129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note;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Public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Law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109–59)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is</w:t>
      </w:r>
      <w:r w:rsidR="00D3480C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amended—</w:t>
      </w:r>
    </w:p>
    <w:p w:rsidR="00D50EC9" w:rsidRDefault="00633418" w:rsidP="00D3480C">
      <w:pPr>
        <w:spacing w:after="0" w:line="202" w:lineRule="exact"/>
        <w:ind w:left="72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paragraph</w:t>
      </w:r>
      <w:r>
        <w:rPr>
          <w:rFonts w:ascii="Times New Roman" w:eastAsia="Times New Roman" w:hAnsi="Times New Roman" w:cs="Times New Roman"/>
          <w:spacing w:val="17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(2),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inserting</w:t>
      </w:r>
      <w:r>
        <w:rPr>
          <w:rFonts w:ascii="Times New Roman" w:eastAsia="Times New Roman" w:hAnsi="Times New Roman" w:cs="Times New Roman"/>
          <w:spacing w:val="18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0"/>
          <w:szCs w:val="20"/>
        </w:rPr>
        <w:t xml:space="preserve">‘‘, </w:t>
      </w:r>
      <w:r>
        <w:rPr>
          <w:rFonts w:ascii="Times New Roman" w:eastAsia="Times New Roman" w:hAnsi="Times New Roman" w:cs="Times New Roman"/>
          <w:spacing w:val="3"/>
          <w:w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any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Federal,</w:t>
      </w:r>
      <w:r w:rsidR="00D3480C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State,</w:t>
      </w:r>
      <w:r>
        <w:rPr>
          <w:rFonts w:ascii="Times New Roman" w:eastAsia="Times New Roman" w:hAnsi="Times New Roman" w:cs="Times New Roman"/>
          <w:spacing w:val="32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local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spacing w:val="3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funding</w:t>
      </w:r>
      <w:r>
        <w:rPr>
          <w:rFonts w:ascii="Times New Roman" w:eastAsia="Times New Roman" w:hAnsi="Times New Roman" w:cs="Times New Roman"/>
          <w:spacing w:val="3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sources,’’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32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‘‘sources’’;</w:t>
      </w:r>
      <w:r w:rsidR="00D348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and</w:t>
      </w:r>
    </w:p>
    <w:p w:rsidR="00D50EC9" w:rsidRDefault="00633418" w:rsidP="00D3480C">
      <w:pPr>
        <w:spacing w:after="0" w:line="207" w:lineRule="exact"/>
        <w:ind w:left="72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(2)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paragraph</w:t>
      </w:r>
      <w:r>
        <w:rPr>
          <w:rFonts w:ascii="Times New Roman" w:eastAsia="Times New Roman" w:hAnsi="Times New Roman" w:cs="Times New Roman"/>
          <w:spacing w:val="5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(4)—</w:t>
      </w:r>
    </w:p>
    <w:p w:rsidR="00D50EC9" w:rsidRDefault="00633418" w:rsidP="00D3480C">
      <w:pPr>
        <w:spacing w:after="0" w:line="202" w:lineRule="exact"/>
        <w:ind w:left="144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subparagraph</w:t>
      </w:r>
      <w:r>
        <w:rPr>
          <w:rFonts w:ascii="Times New Roman" w:eastAsia="Times New Roman" w:hAnsi="Times New Roman" w:cs="Times New Roman"/>
          <w:spacing w:val="20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(B),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striking</w:t>
      </w:r>
      <w:r>
        <w:rPr>
          <w:rFonts w:ascii="Times New Roman" w:eastAsia="Times New Roman" w:hAnsi="Times New Roman" w:cs="Times New Roman"/>
          <w:spacing w:val="20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‘‘and’’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5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end;</w:t>
      </w:r>
    </w:p>
    <w:p w:rsidR="00D50EC9" w:rsidRDefault="00633418" w:rsidP="00D3480C">
      <w:pPr>
        <w:spacing w:after="0" w:line="202" w:lineRule="exact"/>
        <w:ind w:left="144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(B)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redesignating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subparagraph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(C)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subpara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graph</w:t>
      </w:r>
      <w:r>
        <w:rPr>
          <w:rFonts w:ascii="Times New Roman" w:eastAsia="Times New Roman" w:hAnsi="Times New Roman" w:cs="Times New Roman"/>
          <w:spacing w:val="3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(D);</w:t>
      </w:r>
    </w:p>
    <w:p w:rsidR="00D50EC9" w:rsidRDefault="00633418" w:rsidP="00D3480C">
      <w:pPr>
        <w:spacing w:after="0" w:line="202" w:lineRule="exact"/>
        <w:ind w:left="144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(C)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inserting</w:t>
      </w:r>
      <w:r>
        <w:rPr>
          <w:rFonts w:ascii="Times New Roman" w:eastAsia="Times New Roman" w:hAnsi="Times New Roman" w:cs="Times New Roman"/>
          <w:spacing w:val="1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23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subparagraph</w:t>
      </w:r>
      <w:r>
        <w:rPr>
          <w:rFonts w:ascii="Times New Roman" w:eastAsia="Times New Roman" w:hAnsi="Times New Roman" w:cs="Times New Roman"/>
          <w:spacing w:val="1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(B),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following:</w:t>
      </w:r>
    </w:p>
    <w:p w:rsidR="00D50EC9" w:rsidRDefault="00633418" w:rsidP="00D3480C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‘‘(C)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18"/>
          <w:w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59"/>
          <w:w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database</w:t>
      </w:r>
      <w:r>
        <w:rPr>
          <w:rFonts w:ascii="Times New Roman" w:eastAsia="Times New Roman" w:hAnsi="Times New Roman" w:cs="Times New Roman"/>
          <w:spacing w:val="46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>consistent</w:t>
      </w:r>
      <w:r>
        <w:rPr>
          <w:rFonts w:ascii="Times New Roman" w:eastAsia="Times New Roman" w:hAnsi="Times New Roman" w:cs="Times New Roman"/>
          <w:spacing w:val="5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7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>the</w:t>
      </w:r>
      <w:r w:rsidR="00D3480C">
        <w:rPr>
          <w:rFonts w:ascii="Times New Roman" w:eastAsia="Times New Roman" w:hAnsi="Times New Roman" w:cs="Times New Roman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pacing w:val="38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 xml:space="preserve">transit  </w:t>
      </w:r>
      <w:r>
        <w:rPr>
          <w:rFonts w:ascii="Times New Roman" w:eastAsia="Times New Roman" w:hAnsi="Times New Roman" w:cs="Times New Roman"/>
          <w:spacing w:val="15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database</w:t>
      </w:r>
      <w:r>
        <w:rPr>
          <w:rFonts w:ascii="Times New Roman" w:eastAsia="Times New Roman" w:hAnsi="Times New Roman" w:cs="Times New Roman"/>
          <w:spacing w:val="44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maintained</w:t>
      </w:r>
      <w:r>
        <w:rPr>
          <w:rFonts w:ascii="Times New Roman" w:eastAsia="Times New Roman" w:hAnsi="Times New Roman" w:cs="Times New Roman"/>
          <w:spacing w:val="33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Federal</w:t>
      </w:r>
      <w:r w:rsidR="00D3480C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Transit</w:t>
      </w:r>
      <w:r>
        <w:rPr>
          <w:rFonts w:ascii="Times New Roman" w:eastAsia="Times New Roman" w:hAnsi="Times New Roman" w:cs="Times New Roman"/>
          <w:spacing w:val="1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Administration;</w:t>
      </w:r>
      <w:r>
        <w:rPr>
          <w:rFonts w:ascii="Times New Roman" w:eastAsia="Times New Roman" w:hAnsi="Times New Roman" w:cs="Times New Roman"/>
          <w:spacing w:val="-1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and’’;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and</w:t>
      </w:r>
    </w:p>
    <w:p w:rsidR="00D50EC9" w:rsidRDefault="00633418" w:rsidP="00D3480C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(D)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subparagraph</w:t>
      </w:r>
      <w:r>
        <w:rPr>
          <w:rFonts w:ascii="Times New Roman" w:eastAsia="Times New Roman" w:hAnsi="Times New Roman" w:cs="Times New Roman"/>
          <w:spacing w:val="26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(D)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(as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redesignated</w:t>
      </w:r>
      <w:r>
        <w:rPr>
          <w:rFonts w:ascii="Times New Roman" w:eastAsia="Times New Roman" w:hAnsi="Times New Roman" w:cs="Times New Roman"/>
          <w:spacing w:val="2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subpara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graph</w:t>
      </w:r>
      <w:r>
        <w:rPr>
          <w:rFonts w:ascii="Times New Roman" w:eastAsia="Times New Roman" w:hAnsi="Times New Roman" w:cs="Times New Roman"/>
          <w:spacing w:val="-4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(B)),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striking</w:t>
      </w:r>
      <w:r>
        <w:rPr>
          <w:rFonts w:ascii="Times New Roman" w:eastAsia="Times New Roman" w:hAnsi="Times New Roman" w:cs="Times New Roman"/>
          <w:spacing w:val="-4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‘‘2009’’</w:t>
      </w:r>
      <w:r>
        <w:rPr>
          <w:rFonts w:ascii="Times New Roman" w:eastAsia="Times New Roman" w:hAnsi="Times New Roman" w:cs="Times New Roman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inserting</w:t>
      </w:r>
      <w:r>
        <w:rPr>
          <w:rFonts w:ascii="Times New Roman" w:eastAsia="Times New Roman" w:hAnsi="Times New Roman" w:cs="Times New Roman"/>
          <w:spacing w:val="-4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‘‘2014’’.</w:t>
      </w:r>
    </w:p>
    <w:p w:rsidR="00D50EC9" w:rsidRDefault="00D50EC9" w:rsidP="00567B80">
      <w:pPr>
        <w:spacing w:before="1" w:after="0" w:line="150" w:lineRule="exact"/>
        <w:ind w:right="20"/>
        <w:rPr>
          <w:sz w:val="15"/>
          <w:szCs w:val="15"/>
        </w:rPr>
      </w:pPr>
    </w:p>
    <w:sectPr w:rsidR="00D50EC9">
      <w:headerReference w:type="default" r:id="rId7"/>
      <w:pgSz w:w="14400" w:h="21600"/>
      <w:pgMar w:top="3500" w:right="2060" w:bottom="280" w:left="2060" w:header="33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18" w:rsidRDefault="00633418">
      <w:pPr>
        <w:spacing w:after="0" w:line="240" w:lineRule="auto"/>
      </w:pPr>
      <w:r>
        <w:separator/>
      </w:r>
    </w:p>
  </w:endnote>
  <w:endnote w:type="continuationSeparator" w:id="0">
    <w:p w:rsidR="00633418" w:rsidRDefault="0063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18" w:rsidRDefault="00633418">
      <w:pPr>
        <w:spacing w:after="0" w:line="240" w:lineRule="auto"/>
      </w:pPr>
      <w:r>
        <w:separator/>
      </w:r>
    </w:p>
  </w:footnote>
  <w:footnote w:type="continuationSeparator" w:id="0">
    <w:p w:rsidR="00633418" w:rsidRDefault="0063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C9" w:rsidRDefault="0063341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17.5pt;margin-top:164.8pt;width:76.4pt;height:12pt;z-index:-20300;mso-position-horizontal-relative:page;mso-position-vertical-relative:page" filled="f" stroked="f">
          <v:textbox inset="0,0,0,0">
            <w:txbxContent>
              <w:p w:rsidR="00D50EC9" w:rsidRDefault="00633418">
                <w:pPr>
                  <w:spacing w:after="0" w:line="227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H.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R.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7"/>
                    <w:sz w:val="20"/>
                    <w:szCs w:val="20"/>
                  </w:rPr>
                  <w:t>4348—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1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D3480C">
                  <w:rPr>
                    <w:rFonts w:ascii="Times New Roman" w:eastAsia="Times New Roman" w:hAnsi="Times New Roman" w:cs="Times New Roman"/>
                    <w:noProof/>
                    <w:w w:val="111"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50EC9"/>
    <w:rsid w:val="00567B80"/>
    <w:rsid w:val="00633418"/>
    <w:rsid w:val="00C254CF"/>
    <w:rsid w:val="00D3480C"/>
    <w:rsid w:val="00D5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C:\Users\brota\AppData\Roaming\SoftQuad\XMetaL\5.5\gen\c\H4348_~1.XML</vt:lpstr>
    </vt:vector>
  </TitlesOfParts>
  <Company>DOT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C:\Users\brota\AppData\Roaming\SoftQuad\XMetaL\5.5\gen\c\H4348_~1.XML</dc:title>
  <cp:lastModifiedBy>USDOT User</cp:lastModifiedBy>
  <cp:revision>2</cp:revision>
  <dcterms:created xsi:type="dcterms:W3CDTF">2013-03-08T12:20:00Z</dcterms:created>
  <dcterms:modified xsi:type="dcterms:W3CDTF">2013-03-08T17:54:00Z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2012-06-30T00:00:00Z</vt:filetime>
  </property>
  <property fmtid="{D5CDD505-2E9C-101B-9397-08002B2CF9AE}" pid="3" name="LastSaved">
    <vt:filetime>2013-03-08T00:00:00Z</vt:filetime>
  </property>
</Properties>
</file>