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C0" w:rsidRPr="0066712B" w:rsidRDefault="00427BC0" w:rsidP="00427BC0">
      <w:pPr>
        <w:pBdr>
          <w:top w:val="single" w:sz="4" w:space="1" w:color="auto"/>
          <w:left w:val="single" w:sz="4" w:space="4" w:color="auto"/>
          <w:bottom w:val="single" w:sz="4" w:space="1" w:color="auto"/>
          <w:right w:val="single" w:sz="4" w:space="4" w:color="auto"/>
        </w:pBdr>
        <w:shd w:val="clear" w:color="auto" w:fill="17365D" w:themeFill="text2" w:themeFillShade="BF"/>
        <w:jc w:val="center"/>
        <w:rPr>
          <w:sz w:val="24"/>
          <w:szCs w:val="24"/>
        </w:rPr>
      </w:pPr>
    </w:p>
    <w:p w:rsidR="00427BC0" w:rsidRDefault="00427BC0" w:rsidP="00427BC0">
      <w:pPr>
        <w:pBdr>
          <w:top w:val="single" w:sz="4" w:space="1" w:color="auto"/>
          <w:left w:val="single" w:sz="4" w:space="4" w:color="auto"/>
          <w:bottom w:val="single" w:sz="4" w:space="1" w:color="auto"/>
          <w:right w:val="single" w:sz="4" w:space="4" w:color="auto"/>
        </w:pBdr>
        <w:shd w:val="clear" w:color="auto" w:fill="17365D" w:themeFill="text2" w:themeFillShade="BF"/>
        <w:jc w:val="center"/>
        <w:rPr>
          <w:sz w:val="40"/>
          <w:szCs w:val="36"/>
        </w:rPr>
      </w:pPr>
      <w:r w:rsidRPr="00427BC0">
        <w:rPr>
          <w:sz w:val="40"/>
          <w:szCs w:val="36"/>
        </w:rPr>
        <w:t>Survey on the Use of Funds Under</w:t>
      </w:r>
    </w:p>
    <w:p w:rsidR="00427BC0" w:rsidRPr="00427BC0" w:rsidRDefault="00427BC0" w:rsidP="00427BC0">
      <w:pPr>
        <w:pBdr>
          <w:top w:val="single" w:sz="4" w:space="1" w:color="auto"/>
          <w:left w:val="single" w:sz="4" w:space="4" w:color="auto"/>
          <w:bottom w:val="single" w:sz="4" w:space="1" w:color="auto"/>
          <w:right w:val="single" w:sz="4" w:space="4" w:color="auto"/>
        </w:pBdr>
        <w:shd w:val="clear" w:color="auto" w:fill="17365D" w:themeFill="text2" w:themeFillShade="BF"/>
        <w:jc w:val="center"/>
        <w:rPr>
          <w:sz w:val="40"/>
          <w:szCs w:val="36"/>
        </w:rPr>
      </w:pPr>
      <w:r w:rsidRPr="00427BC0">
        <w:rPr>
          <w:sz w:val="40"/>
          <w:szCs w:val="36"/>
        </w:rPr>
        <w:t xml:space="preserve">Title II, Part A </w:t>
      </w:r>
    </w:p>
    <w:p w:rsidR="00427BC0" w:rsidRPr="00427BC0" w:rsidRDefault="00427BC0" w:rsidP="00427BC0">
      <w:pPr>
        <w:pBdr>
          <w:top w:val="single" w:sz="4" w:space="1" w:color="auto"/>
          <w:left w:val="single" w:sz="4" w:space="4" w:color="auto"/>
          <w:bottom w:val="single" w:sz="4" w:space="1" w:color="auto"/>
          <w:right w:val="single" w:sz="4" w:space="4" w:color="auto"/>
        </w:pBdr>
        <w:shd w:val="clear" w:color="auto" w:fill="17365D" w:themeFill="text2" w:themeFillShade="BF"/>
        <w:jc w:val="center"/>
        <w:rPr>
          <w:sz w:val="36"/>
          <w:szCs w:val="36"/>
        </w:rPr>
      </w:pPr>
      <w:r w:rsidRPr="00427BC0">
        <w:rPr>
          <w:sz w:val="36"/>
          <w:szCs w:val="36"/>
        </w:rPr>
        <w:t>(Improving Teacher Quality State Grants)</w:t>
      </w:r>
    </w:p>
    <w:p w:rsidR="00427BC0" w:rsidRPr="00DF4DF3" w:rsidRDefault="00427BC0" w:rsidP="00427BC0">
      <w:pPr>
        <w:pBdr>
          <w:top w:val="single" w:sz="4" w:space="1" w:color="auto"/>
          <w:left w:val="single" w:sz="4" w:space="4" w:color="auto"/>
          <w:bottom w:val="single" w:sz="4" w:space="1" w:color="auto"/>
          <w:right w:val="single" w:sz="4" w:space="4" w:color="auto"/>
        </w:pBdr>
        <w:shd w:val="clear" w:color="auto" w:fill="17365D" w:themeFill="text2" w:themeFillShade="BF"/>
        <w:jc w:val="center"/>
        <w:rPr>
          <w:sz w:val="36"/>
          <w:szCs w:val="36"/>
        </w:rPr>
      </w:pPr>
    </w:p>
    <w:p w:rsidR="00FA0D55" w:rsidRDefault="00FA0D55" w:rsidP="00FA0D55">
      <w:pPr>
        <w:shd w:val="clear" w:color="auto" w:fill="FFFFFF" w:themeFill="background1"/>
        <w:rPr>
          <w:b/>
        </w:rPr>
      </w:pPr>
    </w:p>
    <w:p w:rsidR="00E5242F" w:rsidRDefault="00132DF5" w:rsidP="00E37025">
      <w:pPr>
        <w:pBdr>
          <w:top w:val="single" w:sz="4" w:space="1" w:color="auto"/>
          <w:left w:val="single" w:sz="4" w:space="4" w:color="auto"/>
          <w:bottom w:val="single" w:sz="4" w:space="1" w:color="auto"/>
          <w:right w:val="single" w:sz="4" w:space="4" w:color="auto"/>
        </w:pBdr>
        <w:shd w:val="clear" w:color="auto" w:fill="C6D9F1" w:themeFill="text2" w:themeFillTint="33"/>
        <w:rPr>
          <w:b/>
        </w:rPr>
      </w:pPr>
      <w:r>
        <w:rPr>
          <w:b/>
        </w:rPr>
        <w:t>Form completed by:</w:t>
      </w:r>
    </w:p>
    <w:p w:rsidR="00E5242F" w:rsidRDefault="00E5242F" w:rsidP="00FA0D55">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3767"/>
        <w:gridCol w:w="900"/>
        <w:gridCol w:w="3888"/>
      </w:tblGrid>
      <w:tr w:rsidR="00E5242F" w:rsidTr="003C38A2">
        <w:tc>
          <w:tcPr>
            <w:tcW w:w="1021" w:type="dxa"/>
          </w:tcPr>
          <w:p w:rsidR="00E5242F" w:rsidRDefault="00E5242F" w:rsidP="005845A4">
            <w:pPr>
              <w:rPr>
                <w:b/>
              </w:rPr>
            </w:pPr>
            <w:r>
              <w:rPr>
                <w:b/>
              </w:rPr>
              <w:t>Name:</w:t>
            </w:r>
          </w:p>
        </w:tc>
        <w:tc>
          <w:tcPr>
            <w:tcW w:w="3767" w:type="dxa"/>
          </w:tcPr>
          <w:p w:rsidR="003C38A2" w:rsidRDefault="003C38A2" w:rsidP="00FA0D55">
            <w:pPr>
              <w:rPr>
                <w:b/>
              </w:rPr>
            </w:pPr>
          </w:p>
          <w:p w:rsidR="004C7876" w:rsidRDefault="004C7876" w:rsidP="00FA0D55">
            <w:pPr>
              <w:rPr>
                <w:b/>
              </w:rPr>
            </w:pPr>
          </w:p>
          <w:p w:rsidR="003C38A2" w:rsidRDefault="003C38A2" w:rsidP="00FA0D55">
            <w:pPr>
              <w:rPr>
                <w:b/>
              </w:rPr>
            </w:pPr>
          </w:p>
        </w:tc>
        <w:tc>
          <w:tcPr>
            <w:tcW w:w="900" w:type="dxa"/>
          </w:tcPr>
          <w:p w:rsidR="00E5242F" w:rsidRDefault="00E5242F" w:rsidP="003C38A2">
            <w:pPr>
              <w:jc w:val="right"/>
              <w:rPr>
                <w:b/>
              </w:rPr>
            </w:pPr>
            <w:r>
              <w:rPr>
                <w:b/>
              </w:rPr>
              <w:t>Phone:</w:t>
            </w:r>
          </w:p>
        </w:tc>
        <w:tc>
          <w:tcPr>
            <w:tcW w:w="3888" w:type="dxa"/>
          </w:tcPr>
          <w:p w:rsidR="003C38A2" w:rsidRDefault="003C38A2" w:rsidP="00FA0D55">
            <w:pPr>
              <w:rPr>
                <w:b/>
              </w:rPr>
            </w:pPr>
          </w:p>
          <w:p w:rsidR="004C7876" w:rsidRDefault="004C7876" w:rsidP="00FA0D55">
            <w:pPr>
              <w:rPr>
                <w:b/>
              </w:rPr>
            </w:pPr>
          </w:p>
          <w:p w:rsidR="003C38A2" w:rsidRDefault="003C38A2" w:rsidP="00FA0D55">
            <w:pPr>
              <w:rPr>
                <w:b/>
              </w:rPr>
            </w:pPr>
          </w:p>
        </w:tc>
      </w:tr>
      <w:tr w:rsidR="00E5242F" w:rsidTr="003C38A2">
        <w:tc>
          <w:tcPr>
            <w:tcW w:w="1021" w:type="dxa"/>
          </w:tcPr>
          <w:p w:rsidR="00E5242F" w:rsidRDefault="00E5242F" w:rsidP="003C38A2">
            <w:pPr>
              <w:jc w:val="right"/>
              <w:rPr>
                <w:b/>
              </w:rPr>
            </w:pPr>
            <w:r>
              <w:rPr>
                <w:b/>
              </w:rPr>
              <w:t>Position:</w:t>
            </w:r>
          </w:p>
        </w:tc>
        <w:tc>
          <w:tcPr>
            <w:tcW w:w="3767" w:type="dxa"/>
          </w:tcPr>
          <w:p w:rsidR="003C38A2" w:rsidRDefault="003C38A2" w:rsidP="00FA0D55">
            <w:pPr>
              <w:rPr>
                <w:b/>
              </w:rPr>
            </w:pPr>
          </w:p>
          <w:p w:rsidR="004C7876" w:rsidRDefault="004C7876" w:rsidP="00FA0D55">
            <w:pPr>
              <w:rPr>
                <w:b/>
              </w:rPr>
            </w:pPr>
          </w:p>
          <w:p w:rsidR="003C38A2" w:rsidRDefault="003C38A2" w:rsidP="00FA0D55">
            <w:pPr>
              <w:rPr>
                <w:b/>
              </w:rPr>
            </w:pPr>
          </w:p>
        </w:tc>
        <w:tc>
          <w:tcPr>
            <w:tcW w:w="900" w:type="dxa"/>
          </w:tcPr>
          <w:p w:rsidR="00E5242F" w:rsidRDefault="00E5242F" w:rsidP="003C38A2">
            <w:pPr>
              <w:jc w:val="right"/>
              <w:rPr>
                <w:b/>
              </w:rPr>
            </w:pPr>
            <w:r>
              <w:rPr>
                <w:b/>
              </w:rPr>
              <w:t>E-mail:</w:t>
            </w:r>
          </w:p>
        </w:tc>
        <w:tc>
          <w:tcPr>
            <w:tcW w:w="3888" w:type="dxa"/>
          </w:tcPr>
          <w:p w:rsidR="00E5242F" w:rsidRDefault="00E5242F" w:rsidP="00FA0D55">
            <w:pPr>
              <w:rPr>
                <w:b/>
              </w:rPr>
            </w:pPr>
          </w:p>
          <w:p w:rsidR="004C7876" w:rsidRDefault="004C7876" w:rsidP="00FA0D55">
            <w:pPr>
              <w:rPr>
                <w:b/>
              </w:rPr>
            </w:pPr>
          </w:p>
          <w:p w:rsidR="003C38A2" w:rsidRDefault="003C38A2" w:rsidP="00FA0D55">
            <w:pPr>
              <w:rPr>
                <w:b/>
              </w:rPr>
            </w:pPr>
          </w:p>
        </w:tc>
      </w:tr>
    </w:tbl>
    <w:p w:rsidR="003C38A2" w:rsidRDefault="003C38A2" w:rsidP="00E37025">
      <w:pPr>
        <w:pBdr>
          <w:top w:val="single" w:sz="4" w:space="1" w:color="auto"/>
          <w:left w:val="single" w:sz="4" w:space="4" w:color="auto"/>
          <w:bottom w:val="single" w:sz="4" w:space="1" w:color="auto"/>
          <w:right w:val="single" w:sz="4" w:space="4" w:color="auto"/>
        </w:pBdr>
        <w:shd w:val="clear" w:color="auto" w:fill="C6D9F1" w:themeFill="text2" w:themeFillTint="33"/>
        <w:rPr>
          <w:b/>
        </w:rPr>
      </w:pPr>
      <w:r>
        <w:rPr>
          <w:b/>
        </w:rPr>
        <w:t>Purpose of this survey</w:t>
      </w:r>
      <w:r w:rsidR="00132DF5">
        <w:rPr>
          <w:b/>
        </w:rPr>
        <w:t>:</w:t>
      </w:r>
    </w:p>
    <w:p w:rsidR="003C38A2" w:rsidRDefault="003C38A2" w:rsidP="00E5242F">
      <w:pPr>
        <w:rPr>
          <w:b/>
        </w:rPr>
      </w:pPr>
    </w:p>
    <w:p w:rsidR="00E5242F" w:rsidRPr="00E5242F" w:rsidRDefault="00E5242F" w:rsidP="00E5242F">
      <w:r w:rsidRPr="00E5242F">
        <w:t>The Elementary and Secondary Education Act of 1965, as amended</w:t>
      </w:r>
      <w:r w:rsidR="0019345A">
        <w:t xml:space="preserve"> (ESEA)</w:t>
      </w:r>
      <w:r w:rsidRPr="00E5242F">
        <w:t xml:space="preserve">, provides funds to </w:t>
      </w:r>
      <w:r w:rsidR="0019345A">
        <w:t>S</w:t>
      </w:r>
      <w:r w:rsidRPr="00E5242F">
        <w:t>tates and districts to improve the quality of their teaching and principal force and raise student achievemen</w:t>
      </w:r>
      <w:r w:rsidR="0019345A">
        <w:t>t. These funds are provided to S</w:t>
      </w:r>
      <w:r w:rsidRPr="00E5242F">
        <w:t>tates and districts through Titl</w:t>
      </w:r>
      <w:r w:rsidR="0019345A">
        <w:t>e II, Part A (</w:t>
      </w:r>
      <w:r w:rsidRPr="00E5242F">
        <w:t xml:space="preserve">Improving Teacher Quality State Grants). The purpose of this survey is for the U.S. Department of Education to </w:t>
      </w:r>
      <w:r w:rsidR="00371113">
        <w:t>gain</w:t>
      </w:r>
      <w:r w:rsidR="0019345A">
        <w:t xml:space="preserve"> a better understanding of how S</w:t>
      </w:r>
      <w:r w:rsidRPr="00E5242F">
        <w:t xml:space="preserve">tates are </w:t>
      </w:r>
      <w:r>
        <w:t>using their Title II, Part A funds</w:t>
      </w:r>
      <w:r w:rsidRPr="00E5242F">
        <w:t xml:space="preserve">. </w:t>
      </w:r>
      <w:r w:rsidR="00371113">
        <w:t xml:space="preserve">We welcome your input and appreciate your </w:t>
      </w:r>
      <w:r w:rsidRPr="00E5242F">
        <w:t>completing this survey and returning it in the envelope provided.</w:t>
      </w:r>
    </w:p>
    <w:p w:rsidR="001A1838" w:rsidRPr="00E5242F" w:rsidRDefault="001A1838" w:rsidP="00E5242F">
      <w:pPr>
        <w:rPr>
          <w:b/>
        </w:rPr>
      </w:pPr>
    </w:p>
    <w:p w:rsidR="003C38A2" w:rsidRDefault="003C38A2" w:rsidP="00E37025">
      <w:pPr>
        <w:pBdr>
          <w:top w:val="single" w:sz="4" w:space="1" w:color="auto"/>
          <w:left w:val="single" w:sz="4" w:space="4" w:color="auto"/>
          <w:bottom w:val="single" w:sz="4" w:space="1" w:color="auto"/>
          <w:right w:val="single" w:sz="4" w:space="4" w:color="auto"/>
        </w:pBdr>
        <w:shd w:val="clear" w:color="auto" w:fill="C6D9F1" w:themeFill="text2" w:themeFillTint="33"/>
        <w:rPr>
          <w:b/>
        </w:rPr>
      </w:pPr>
      <w:r>
        <w:rPr>
          <w:b/>
        </w:rPr>
        <w:t>Instructions</w:t>
      </w:r>
      <w:r w:rsidR="00132DF5">
        <w:rPr>
          <w:b/>
        </w:rPr>
        <w:t>:</w:t>
      </w:r>
    </w:p>
    <w:p w:rsidR="003C38A2" w:rsidRDefault="003C38A2" w:rsidP="00E5242F">
      <w:pPr>
        <w:rPr>
          <w:b/>
        </w:rPr>
      </w:pPr>
    </w:p>
    <w:p w:rsidR="00E5242F" w:rsidRPr="00E5242F" w:rsidRDefault="007E2FE7" w:rsidP="00E5242F">
      <w:r>
        <w:t>Please</w:t>
      </w:r>
      <w:r w:rsidR="00371113">
        <w:t xml:space="preserve"> complete </w:t>
      </w:r>
      <w:r w:rsidR="00313C89">
        <w:t xml:space="preserve">all </w:t>
      </w:r>
      <w:r>
        <w:t>questions</w:t>
      </w:r>
      <w:r w:rsidR="00C97A87">
        <w:t xml:space="preserve">. </w:t>
      </w:r>
      <w:r w:rsidR="009B369E">
        <w:t xml:space="preserve">When </w:t>
      </w:r>
      <w:r w:rsidR="00313C89">
        <w:t xml:space="preserve">you are </w:t>
      </w:r>
      <w:r w:rsidR="009B369E">
        <w:t xml:space="preserve">finished, </w:t>
      </w:r>
      <w:r w:rsidR="00371113">
        <w:t xml:space="preserve">please </w:t>
      </w:r>
      <w:r w:rsidR="009B369E">
        <w:t>u</w:t>
      </w:r>
      <w:r w:rsidR="00E5242F" w:rsidRPr="00E5242F">
        <w:t>se the enclosed envelope to return your completed survey to:</w:t>
      </w:r>
    </w:p>
    <w:p w:rsidR="00E5242F" w:rsidRPr="00E5242F" w:rsidRDefault="00E5242F" w:rsidP="00E5242F">
      <w:r w:rsidRPr="00E5242F">
        <w:tab/>
        <w:t>Shen Lee</w:t>
      </w:r>
    </w:p>
    <w:p w:rsidR="00E5242F" w:rsidRPr="00E5242F" w:rsidRDefault="00E5242F" w:rsidP="00E5242F">
      <w:r w:rsidRPr="00E5242F">
        <w:tab/>
        <w:t>Westat</w:t>
      </w:r>
    </w:p>
    <w:p w:rsidR="00E5242F" w:rsidRPr="00E5242F" w:rsidRDefault="00E5242F" w:rsidP="00E5242F">
      <w:r w:rsidRPr="00E5242F">
        <w:tab/>
        <w:t>1650 Research Blvd, Room RA 1245</w:t>
      </w:r>
    </w:p>
    <w:p w:rsidR="00E5242F" w:rsidRPr="00E5242F" w:rsidRDefault="00E5242F" w:rsidP="00E5242F">
      <w:r w:rsidRPr="00E5242F">
        <w:tab/>
        <w:t>Rockville, MD 20850</w:t>
      </w:r>
    </w:p>
    <w:p w:rsidR="00E5242F" w:rsidRPr="00E5242F" w:rsidRDefault="00E5242F" w:rsidP="00E5242F"/>
    <w:p w:rsidR="00427BC0" w:rsidRPr="00E5242F" w:rsidRDefault="00E5242F" w:rsidP="00E5242F">
      <w:pPr>
        <w:rPr>
          <w:sz w:val="20"/>
        </w:rPr>
      </w:pPr>
      <w:r w:rsidRPr="00E5242F">
        <w:t>Alternatively, you may fax the completed survey to (301) 294-4475.</w:t>
      </w:r>
    </w:p>
    <w:p w:rsidR="005C1CDE" w:rsidRDefault="005C1CDE" w:rsidP="005C1CDE">
      <w:pPr>
        <w:jc w:val="right"/>
        <w:rPr>
          <w:b/>
        </w:rPr>
      </w:pPr>
    </w:p>
    <w:p w:rsidR="00986760" w:rsidRDefault="005C1CDE" w:rsidP="005C1CDE">
      <w:pPr>
        <w:jc w:val="right"/>
        <w:rPr>
          <w:b/>
        </w:rPr>
      </w:pPr>
      <w:r>
        <w:rPr>
          <w:b/>
        </w:rPr>
        <w:t xml:space="preserve">Proceed to Question </w:t>
      </w:r>
      <w:r w:rsidR="00986760">
        <w:rPr>
          <w:b/>
        </w:rPr>
        <w:t>1</w:t>
      </w:r>
      <w:r>
        <w:rPr>
          <w:b/>
        </w:rPr>
        <w:t xml:space="preserve"> </w:t>
      </w:r>
      <w:r>
        <w:rPr>
          <w:b/>
        </w:rPr>
        <w:sym w:font="Wingdings" w:char="F0D8"/>
      </w:r>
    </w:p>
    <w:p w:rsidR="00EF2094" w:rsidRDefault="00EF2094">
      <w:pPr>
        <w:rPr>
          <w:b/>
        </w:rPr>
      </w:pPr>
    </w:p>
    <w:p w:rsidR="00EF2094" w:rsidRDefault="00EF2094">
      <w:pPr>
        <w:rPr>
          <w:b/>
        </w:rPr>
      </w:pPr>
    </w:p>
    <w:p w:rsidR="00986760" w:rsidRDefault="00EF2094" w:rsidP="00EF2094">
      <w:pPr>
        <w:pBdr>
          <w:top w:val="single" w:sz="4" w:space="1" w:color="auto"/>
          <w:left w:val="single" w:sz="4" w:space="4" w:color="auto"/>
          <w:bottom w:val="single" w:sz="4" w:space="1" w:color="auto"/>
          <w:right w:val="single" w:sz="4" w:space="4" w:color="auto"/>
        </w:pBdr>
        <w:rPr>
          <w:b/>
        </w:rPr>
      </w:pPr>
      <w:r w:rsidRPr="0066712B">
        <w:rPr>
          <w:sz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4 hours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593C48">
          <w:rPr>
            <w:rStyle w:val="Hyperlink"/>
            <w:sz w:val="16"/>
          </w:rPr>
          <w:t>ICDocketMgr@ed.gov</w:t>
        </w:r>
      </w:hyperlink>
      <w:r>
        <w:rPr>
          <w:sz w:val="16"/>
        </w:rPr>
        <w:t xml:space="preserve"> </w:t>
      </w:r>
      <w:r w:rsidRPr="0066712B">
        <w:rPr>
          <w:sz w:val="16"/>
        </w:rPr>
        <w:t xml:space="preserve">and reference the OMB Control Number </w:t>
      </w:r>
      <w:proofErr w:type="spellStart"/>
      <w:r w:rsidR="00C27B56" w:rsidRPr="00C27B56">
        <w:rPr>
          <w:sz w:val="16"/>
          <w:highlight w:val="yellow"/>
        </w:rPr>
        <w:t>xxxx</w:t>
      </w:r>
      <w:r w:rsidRPr="00C27B56">
        <w:rPr>
          <w:sz w:val="16"/>
          <w:highlight w:val="yellow"/>
        </w:rPr>
        <w:t>-</w:t>
      </w:r>
      <w:r w:rsidR="00C27B56" w:rsidRPr="00C27B56">
        <w:rPr>
          <w:sz w:val="16"/>
          <w:highlight w:val="yellow"/>
        </w:rPr>
        <w:t>xxxx</w:t>
      </w:r>
      <w:proofErr w:type="spellEnd"/>
      <w:r w:rsidRPr="0066712B">
        <w:rPr>
          <w:sz w:val="16"/>
        </w:rPr>
        <w:t>. Note: Please do not return the completed survey to this address.</w:t>
      </w:r>
      <w:r w:rsidR="00986760">
        <w:rPr>
          <w:b/>
        </w:rPr>
        <w:br w:type="page"/>
      </w:r>
    </w:p>
    <w:tbl>
      <w:tblPr>
        <w:tblStyle w:val="TableGrid"/>
        <w:tblW w:w="0" w:type="auto"/>
        <w:tblLook w:val="04A0" w:firstRow="1" w:lastRow="0" w:firstColumn="1" w:lastColumn="0" w:noHBand="0" w:noVBand="1"/>
      </w:tblPr>
      <w:tblGrid>
        <w:gridCol w:w="7398"/>
        <w:gridCol w:w="2178"/>
      </w:tblGrid>
      <w:tr w:rsidR="008C2048" w:rsidTr="008F73EF">
        <w:trPr>
          <w:cantSplit/>
          <w:tblHeader/>
        </w:trPr>
        <w:tc>
          <w:tcPr>
            <w:tcW w:w="9576" w:type="dxa"/>
            <w:gridSpan w:val="2"/>
            <w:tcBorders>
              <w:bottom w:val="single" w:sz="4" w:space="0" w:color="auto"/>
            </w:tcBorders>
            <w:shd w:val="clear" w:color="auto" w:fill="C6D9F1" w:themeFill="text2" w:themeFillTint="33"/>
            <w:vAlign w:val="bottom"/>
          </w:tcPr>
          <w:p w:rsidR="008C2048" w:rsidRPr="00FA0D55" w:rsidRDefault="008C2048" w:rsidP="008C2048">
            <w:pPr>
              <w:rPr>
                <w:b/>
              </w:rPr>
            </w:pPr>
            <w:r w:rsidRPr="008C2048">
              <w:rPr>
                <w:b/>
              </w:rPr>
              <w:lastRenderedPageBreak/>
              <w:t xml:space="preserve">Question 1: </w:t>
            </w:r>
            <w:r w:rsidRPr="008C2048">
              <w:t>Provi</w:t>
            </w:r>
            <w:r w:rsidR="007E2FE7">
              <w:t xml:space="preserve">de the dollar amount of 2012 </w:t>
            </w:r>
            <w:r w:rsidRPr="008C2048">
              <w:t xml:space="preserve">Title II, Part A funds allocated for the following activities. </w:t>
            </w:r>
            <w:r w:rsidRPr="008C2048">
              <w:rPr>
                <w:u w:val="single"/>
              </w:rPr>
              <w:t>Do not include carryover funds</w:t>
            </w:r>
            <w:r w:rsidRPr="008C2048">
              <w:t>. You can estimate if you do not have exact figures.</w:t>
            </w:r>
          </w:p>
        </w:tc>
      </w:tr>
      <w:tr w:rsidR="008F73EF" w:rsidTr="008F73EF">
        <w:trPr>
          <w:cantSplit/>
          <w:tblHeader/>
        </w:trPr>
        <w:tc>
          <w:tcPr>
            <w:tcW w:w="9576" w:type="dxa"/>
            <w:gridSpan w:val="2"/>
            <w:tcBorders>
              <w:top w:val="single" w:sz="4" w:space="0" w:color="auto"/>
              <w:left w:val="nil"/>
              <w:bottom w:val="nil"/>
              <w:right w:val="nil"/>
            </w:tcBorders>
            <w:shd w:val="clear" w:color="auto" w:fill="auto"/>
            <w:vAlign w:val="bottom"/>
          </w:tcPr>
          <w:p w:rsidR="008F73EF" w:rsidRPr="008C2048" w:rsidRDefault="008F73EF" w:rsidP="008C2048">
            <w:pPr>
              <w:rPr>
                <w:b/>
              </w:rPr>
            </w:pPr>
          </w:p>
        </w:tc>
      </w:tr>
      <w:tr w:rsidR="008F73EF" w:rsidTr="008F73EF">
        <w:trPr>
          <w:cantSplit/>
          <w:trHeight w:val="547"/>
          <w:tblHeader/>
        </w:trPr>
        <w:tc>
          <w:tcPr>
            <w:tcW w:w="7398" w:type="dxa"/>
            <w:tcBorders>
              <w:top w:val="single" w:sz="4" w:space="0" w:color="auto"/>
            </w:tcBorders>
            <w:shd w:val="clear" w:color="auto" w:fill="F2F2F2" w:themeFill="background1" w:themeFillShade="F2"/>
            <w:vAlign w:val="center"/>
          </w:tcPr>
          <w:p w:rsidR="008F73EF" w:rsidRDefault="008F73EF" w:rsidP="008124BF">
            <w:pPr>
              <w:rPr>
                <w:b/>
              </w:rPr>
            </w:pPr>
            <w:r>
              <w:rPr>
                <w:b/>
              </w:rPr>
              <w:t xml:space="preserve">Total Title II, Part A </w:t>
            </w:r>
            <w:r w:rsidR="0019345A">
              <w:rPr>
                <w:b/>
              </w:rPr>
              <w:t>S</w:t>
            </w:r>
            <w:r>
              <w:rPr>
                <w:b/>
              </w:rPr>
              <w:t xml:space="preserve">tate activities funds available to your </w:t>
            </w:r>
            <w:r w:rsidR="0019345A">
              <w:rPr>
                <w:b/>
              </w:rPr>
              <w:t>S</w:t>
            </w:r>
            <w:r>
              <w:rPr>
                <w:b/>
              </w:rPr>
              <w:t>tat</w:t>
            </w:r>
            <w:r w:rsidR="007E2FE7">
              <w:rPr>
                <w:b/>
              </w:rPr>
              <w:t>e in federal fiscal year 2012</w:t>
            </w:r>
          </w:p>
        </w:tc>
        <w:tc>
          <w:tcPr>
            <w:tcW w:w="2178" w:type="dxa"/>
            <w:tcBorders>
              <w:top w:val="single" w:sz="4" w:space="0" w:color="auto"/>
            </w:tcBorders>
            <w:shd w:val="clear" w:color="auto" w:fill="F2F2F2" w:themeFill="background1" w:themeFillShade="F2"/>
            <w:vAlign w:val="center"/>
          </w:tcPr>
          <w:p w:rsidR="008F73EF" w:rsidRPr="00FA0D55" w:rsidRDefault="008F73EF" w:rsidP="008F73EF">
            <w:pPr>
              <w:jc w:val="center"/>
              <w:rPr>
                <w:b/>
              </w:rPr>
            </w:pPr>
            <w:r>
              <w:rPr>
                <w:b/>
              </w:rPr>
              <w:t xml:space="preserve">$ </w:t>
            </w:r>
            <w:r w:rsidRPr="008F73EF">
              <w:rPr>
                <w:highlight w:val="yellow"/>
              </w:rPr>
              <w:t>PRE</w:t>
            </w:r>
            <w:r>
              <w:rPr>
                <w:highlight w:val="yellow"/>
              </w:rPr>
              <w:t>-</w:t>
            </w:r>
            <w:r w:rsidRPr="008F73EF">
              <w:rPr>
                <w:highlight w:val="yellow"/>
              </w:rPr>
              <w:t>POPULATED</w:t>
            </w:r>
          </w:p>
        </w:tc>
      </w:tr>
    </w:tbl>
    <w:p w:rsidR="008C2048" w:rsidRDefault="008C2048"/>
    <w:tbl>
      <w:tblPr>
        <w:tblStyle w:val="TableGrid"/>
        <w:tblW w:w="0" w:type="auto"/>
        <w:tblLook w:val="04A0" w:firstRow="1" w:lastRow="0" w:firstColumn="1" w:lastColumn="0" w:noHBand="0" w:noVBand="1"/>
      </w:tblPr>
      <w:tblGrid>
        <w:gridCol w:w="7398"/>
        <w:gridCol w:w="2178"/>
      </w:tblGrid>
      <w:tr w:rsidR="00FA0D55" w:rsidTr="00A20231">
        <w:trPr>
          <w:cantSplit/>
          <w:tblHeader/>
        </w:trPr>
        <w:tc>
          <w:tcPr>
            <w:tcW w:w="7398" w:type="dxa"/>
            <w:tcBorders>
              <w:bottom w:val="single" w:sz="4" w:space="0" w:color="auto"/>
            </w:tcBorders>
            <w:shd w:val="clear" w:color="auto" w:fill="F2F2F2" w:themeFill="background1" w:themeFillShade="F2"/>
            <w:vAlign w:val="bottom"/>
          </w:tcPr>
          <w:p w:rsidR="00FA0D55" w:rsidRPr="00427BC0" w:rsidRDefault="00427BC0" w:rsidP="00427BC0">
            <w:pPr>
              <w:jc w:val="center"/>
            </w:pPr>
            <w:r>
              <w:rPr>
                <w:b/>
              </w:rPr>
              <w:t>Activity</w:t>
            </w:r>
          </w:p>
        </w:tc>
        <w:tc>
          <w:tcPr>
            <w:tcW w:w="2178" w:type="dxa"/>
            <w:tcBorders>
              <w:bottom w:val="single" w:sz="4" w:space="0" w:color="auto"/>
            </w:tcBorders>
            <w:shd w:val="clear" w:color="auto" w:fill="F2F2F2" w:themeFill="background1" w:themeFillShade="F2"/>
            <w:vAlign w:val="bottom"/>
          </w:tcPr>
          <w:p w:rsidR="00FA0D55" w:rsidRPr="00FA0D55" w:rsidRDefault="00FA0D55" w:rsidP="00427BC0">
            <w:pPr>
              <w:jc w:val="center"/>
              <w:rPr>
                <w:b/>
              </w:rPr>
            </w:pPr>
            <w:r w:rsidRPr="00FA0D55">
              <w:rPr>
                <w:b/>
              </w:rPr>
              <w:t xml:space="preserve">Title II, Part A Funds </w:t>
            </w:r>
          </w:p>
        </w:tc>
      </w:tr>
      <w:tr w:rsidR="00427BC0" w:rsidTr="00A20231">
        <w:trPr>
          <w:cantSplit/>
        </w:trPr>
        <w:tc>
          <w:tcPr>
            <w:tcW w:w="7398" w:type="dxa"/>
            <w:tcBorders>
              <w:bottom w:val="dotted" w:sz="4" w:space="0" w:color="auto"/>
            </w:tcBorders>
            <w:vAlign w:val="center"/>
          </w:tcPr>
          <w:p w:rsidR="00427BC0" w:rsidRDefault="00A20231" w:rsidP="00A20231">
            <w:pPr>
              <w:pStyle w:val="ListParagraph"/>
              <w:numPr>
                <w:ilvl w:val="0"/>
                <w:numId w:val="1"/>
              </w:numPr>
              <w:ind w:left="450" w:hanging="450"/>
            </w:pPr>
            <w:r w:rsidRPr="00A20231">
              <w:t>Reforming teacher and principal certification (including recertification) and licensure to ensure that teachers have the necessary subject-matter knowledge and teaching skills in subjects in which they teach, that certification or licensing requirements are aligned with challenging State academic content standards, and that principals have instructional leadership skills to help te</w:t>
            </w:r>
            <w:r>
              <w:t>achers teach and students learn</w:t>
            </w:r>
          </w:p>
        </w:tc>
        <w:tc>
          <w:tcPr>
            <w:tcW w:w="2178" w:type="dxa"/>
            <w:tcBorders>
              <w:bottom w:val="dotted" w:sz="4" w:space="0" w:color="auto"/>
            </w:tcBorders>
            <w:vAlign w:val="center"/>
          </w:tcPr>
          <w:p w:rsidR="00427BC0" w:rsidRDefault="00427BC0" w:rsidP="00427BC0">
            <w:pPr>
              <w:jc w:val="center"/>
            </w:pPr>
            <w:r>
              <w:br/>
            </w:r>
            <w:r w:rsidRPr="00760DD5">
              <w:t>$ _______________</w:t>
            </w:r>
            <w:r>
              <w:br/>
            </w:r>
          </w:p>
        </w:tc>
      </w:tr>
      <w:tr w:rsidR="00427BC0" w:rsidTr="00A20231">
        <w:trPr>
          <w:cantSplit/>
        </w:trPr>
        <w:tc>
          <w:tcPr>
            <w:tcW w:w="7398" w:type="dxa"/>
            <w:tcBorders>
              <w:top w:val="dotted" w:sz="4" w:space="0" w:color="auto"/>
              <w:bottom w:val="dotted" w:sz="4" w:space="0" w:color="auto"/>
            </w:tcBorders>
            <w:vAlign w:val="center"/>
          </w:tcPr>
          <w:p w:rsidR="00427BC0" w:rsidRDefault="00A20231" w:rsidP="00A20231">
            <w:pPr>
              <w:pStyle w:val="ListParagraph"/>
              <w:numPr>
                <w:ilvl w:val="0"/>
                <w:numId w:val="1"/>
              </w:numPr>
              <w:ind w:left="450" w:hanging="450"/>
            </w:pPr>
            <w:r w:rsidRPr="00A20231">
              <w:t>Providing support for teachers new and not new to the profession and for principals through such activities as mentoring, team teaching, reduced class schedules, intensive professional development, and using standards or assessments to guide beginning teac</w:t>
            </w:r>
            <w:r>
              <w:t>hers</w:t>
            </w:r>
          </w:p>
        </w:tc>
        <w:tc>
          <w:tcPr>
            <w:tcW w:w="2178" w:type="dxa"/>
            <w:tcBorders>
              <w:top w:val="dotted" w:sz="4" w:space="0" w:color="auto"/>
              <w:bottom w:val="dotted" w:sz="4" w:space="0" w:color="auto"/>
            </w:tcBorders>
            <w:vAlign w:val="center"/>
          </w:tcPr>
          <w:p w:rsidR="00427BC0" w:rsidRDefault="00427BC0" w:rsidP="00427BC0">
            <w:pPr>
              <w:jc w:val="center"/>
            </w:pPr>
            <w:r>
              <w:br/>
            </w:r>
            <w:r w:rsidRPr="00760DD5">
              <w:t>$ _______________</w:t>
            </w:r>
            <w:r>
              <w:br/>
            </w:r>
          </w:p>
        </w:tc>
      </w:tr>
      <w:tr w:rsidR="00427BC0" w:rsidTr="00A20231">
        <w:trPr>
          <w:cantSplit/>
        </w:trPr>
        <w:tc>
          <w:tcPr>
            <w:tcW w:w="7398" w:type="dxa"/>
            <w:tcBorders>
              <w:top w:val="dotted" w:sz="4" w:space="0" w:color="auto"/>
              <w:bottom w:val="dotted" w:sz="4" w:space="0" w:color="auto"/>
            </w:tcBorders>
            <w:vAlign w:val="center"/>
          </w:tcPr>
          <w:p w:rsidR="00427BC0" w:rsidRDefault="00A20231" w:rsidP="00A20231">
            <w:pPr>
              <w:pStyle w:val="ListParagraph"/>
              <w:numPr>
                <w:ilvl w:val="0"/>
                <w:numId w:val="1"/>
              </w:numPr>
              <w:ind w:left="450" w:hanging="450"/>
            </w:pPr>
            <w:r w:rsidRPr="00A20231">
              <w:t xml:space="preserve">Carrying out programs to establish, expand, or improve alternative routes for State certification for teachers and principals (especially in the areas of mathematics and science) that will encourage entry into the teaching profession for highly qualified individuals with at least a baccalaureate degree, including mid-career professionals, military personnel, paraprofessionals, and recent college graduates with </w:t>
            </w:r>
            <w:r>
              <w:t>records of academic distinction</w:t>
            </w:r>
          </w:p>
        </w:tc>
        <w:tc>
          <w:tcPr>
            <w:tcW w:w="2178" w:type="dxa"/>
            <w:tcBorders>
              <w:top w:val="dotted" w:sz="4" w:space="0" w:color="auto"/>
              <w:bottom w:val="dotted" w:sz="4" w:space="0" w:color="auto"/>
            </w:tcBorders>
            <w:vAlign w:val="center"/>
          </w:tcPr>
          <w:p w:rsidR="00427BC0" w:rsidRDefault="00427BC0" w:rsidP="00427BC0">
            <w:pPr>
              <w:jc w:val="center"/>
            </w:pPr>
            <w:r>
              <w:br/>
            </w:r>
            <w:r w:rsidRPr="00760DD5">
              <w:t>$ _______________</w:t>
            </w:r>
            <w:r>
              <w:br/>
            </w:r>
          </w:p>
        </w:tc>
      </w:tr>
      <w:tr w:rsidR="00427BC0" w:rsidTr="00A20231">
        <w:trPr>
          <w:cantSplit/>
        </w:trPr>
        <w:tc>
          <w:tcPr>
            <w:tcW w:w="7398" w:type="dxa"/>
            <w:tcBorders>
              <w:top w:val="dotted" w:sz="4" w:space="0" w:color="auto"/>
              <w:bottom w:val="dotted" w:sz="4" w:space="0" w:color="auto"/>
            </w:tcBorders>
            <w:vAlign w:val="center"/>
          </w:tcPr>
          <w:p w:rsidR="00427BC0" w:rsidRDefault="00A20231" w:rsidP="00A20231">
            <w:pPr>
              <w:pStyle w:val="ListParagraph"/>
              <w:numPr>
                <w:ilvl w:val="0"/>
                <w:numId w:val="1"/>
              </w:numPr>
              <w:ind w:left="450" w:hanging="450"/>
            </w:pPr>
            <w:r w:rsidRPr="00A20231">
              <w:t>Developing and implementing effective mechanisms for helping LEAs and schools to recruit and retain highly qualified teachers, principal</w:t>
            </w:r>
            <w:r>
              <w:t>s, and pupil services personnel</w:t>
            </w:r>
          </w:p>
        </w:tc>
        <w:tc>
          <w:tcPr>
            <w:tcW w:w="2178" w:type="dxa"/>
            <w:tcBorders>
              <w:top w:val="dotted" w:sz="4" w:space="0" w:color="auto"/>
              <w:bottom w:val="dotted" w:sz="4" w:space="0" w:color="auto"/>
            </w:tcBorders>
            <w:vAlign w:val="center"/>
          </w:tcPr>
          <w:p w:rsidR="00427BC0" w:rsidRDefault="00427BC0" w:rsidP="00427BC0">
            <w:pPr>
              <w:jc w:val="center"/>
            </w:pPr>
            <w:r>
              <w:br/>
            </w:r>
            <w:r w:rsidRPr="00760DD5">
              <w:t>$ _______________</w:t>
            </w:r>
            <w:r>
              <w:br/>
            </w:r>
          </w:p>
        </w:tc>
      </w:tr>
      <w:tr w:rsidR="00427BC0" w:rsidTr="00A20231">
        <w:trPr>
          <w:cantSplit/>
        </w:trPr>
        <w:tc>
          <w:tcPr>
            <w:tcW w:w="7398" w:type="dxa"/>
            <w:tcBorders>
              <w:top w:val="dotted" w:sz="4" w:space="0" w:color="auto"/>
              <w:bottom w:val="dotted" w:sz="4" w:space="0" w:color="auto"/>
            </w:tcBorders>
            <w:vAlign w:val="center"/>
          </w:tcPr>
          <w:p w:rsidR="00427BC0" w:rsidRDefault="00A20231" w:rsidP="00A20231">
            <w:pPr>
              <w:pStyle w:val="ListParagraph"/>
              <w:numPr>
                <w:ilvl w:val="0"/>
                <w:numId w:val="1"/>
              </w:numPr>
              <w:ind w:left="450" w:hanging="450"/>
            </w:pPr>
            <w:r w:rsidRPr="00A20231">
              <w:t>Reforming tenure systems, implementing teacher testing for subject-matter knowledge, and implementing teacher testing for State certification or licensure, consistent with Title II of</w:t>
            </w:r>
            <w:r>
              <w:t xml:space="preserve"> the Higher Education Act (HEA) </w:t>
            </w:r>
          </w:p>
        </w:tc>
        <w:tc>
          <w:tcPr>
            <w:tcW w:w="2178" w:type="dxa"/>
            <w:tcBorders>
              <w:top w:val="dotted" w:sz="4" w:space="0" w:color="auto"/>
              <w:bottom w:val="dotted" w:sz="4" w:space="0" w:color="auto"/>
            </w:tcBorders>
            <w:vAlign w:val="center"/>
          </w:tcPr>
          <w:p w:rsidR="00427BC0" w:rsidRDefault="00427BC0" w:rsidP="00427BC0">
            <w:pPr>
              <w:jc w:val="center"/>
            </w:pPr>
            <w:r w:rsidRPr="00760DD5">
              <w:t>$ _______________</w:t>
            </w:r>
          </w:p>
        </w:tc>
      </w:tr>
      <w:tr w:rsidR="00427BC0" w:rsidTr="00A20231">
        <w:trPr>
          <w:cantSplit/>
        </w:trPr>
        <w:tc>
          <w:tcPr>
            <w:tcW w:w="7398" w:type="dxa"/>
            <w:tcBorders>
              <w:top w:val="dotted" w:sz="4" w:space="0" w:color="auto"/>
              <w:bottom w:val="dotted" w:sz="4" w:space="0" w:color="auto"/>
            </w:tcBorders>
            <w:vAlign w:val="center"/>
          </w:tcPr>
          <w:p w:rsidR="00427BC0" w:rsidRDefault="00A20231" w:rsidP="00A20231">
            <w:pPr>
              <w:pStyle w:val="ListParagraph"/>
              <w:numPr>
                <w:ilvl w:val="0"/>
                <w:numId w:val="1"/>
              </w:numPr>
              <w:ind w:left="450" w:hanging="450"/>
            </w:pPr>
            <w:r w:rsidRPr="00A20231">
              <w:t>Providing professional development for teachers and principals (and for pupil services personnel when the SEA determines their p</w:t>
            </w:r>
            <w:r>
              <w:t>articipation to be appropriate)</w:t>
            </w:r>
          </w:p>
        </w:tc>
        <w:tc>
          <w:tcPr>
            <w:tcW w:w="2178" w:type="dxa"/>
            <w:tcBorders>
              <w:top w:val="dotted" w:sz="4" w:space="0" w:color="auto"/>
              <w:bottom w:val="dotted" w:sz="4" w:space="0" w:color="auto"/>
            </w:tcBorders>
            <w:vAlign w:val="center"/>
          </w:tcPr>
          <w:p w:rsidR="00427BC0" w:rsidRDefault="00427BC0" w:rsidP="00427BC0">
            <w:pPr>
              <w:jc w:val="center"/>
            </w:pPr>
            <w:r>
              <w:br/>
            </w:r>
            <w:r w:rsidRPr="00760DD5">
              <w:t>$ _______________</w:t>
            </w:r>
            <w:r>
              <w:br/>
            </w:r>
          </w:p>
        </w:tc>
      </w:tr>
      <w:tr w:rsidR="00427BC0" w:rsidTr="00A20231">
        <w:trPr>
          <w:cantSplit/>
        </w:trPr>
        <w:tc>
          <w:tcPr>
            <w:tcW w:w="7398" w:type="dxa"/>
            <w:tcBorders>
              <w:top w:val="dotted" w:sz="4" w:space="0" w:color="auto"/>
              <w:bottom w:val="dotted" w:sz="4" w:space="0" w:color="auto"/>
            </w:tcBorders>
            <w:vAlign w:val="center"/>
          </w:tcPr>
          <w:p w:rsidR="00427BC0" w:rsidRDefault="00A20231" w:rsidP="00A20231">
            <w:pPr>
              <w:pStyle w:val="ListParagraph"/>
              <w:numPr>
                <w:ilvl w:val="0"/>
                <w:numId w:val="1"/>
              </w:numPr>
              <w:ind w:left="450" w:hanging="450"/>
            </w:pPr>
            <w:r w:rsidRPr="00A20231">
              <w:t>Developing systems to measure the effectiveness of specific professional development programs and activities in order to document gains in student academic achievement or increases in teacher mastery of a</w:t>
            </w:r>
            <w:r>
              <w:t>cademic subjects teachers teach</w:t>
            </w:r>
          </w:p>
        </w:tc>
        <w:tc>
          <w:tcPr>
            <w:tcW w:w="2178" w:type="dxa"/>
            <w:tcBorders>
              <w:top w:val="dotted" w:sz="4" w:space="0" w:color="auto"/>
              <w:bottom w:val="dotted" w:sz="4" w:space="0" w:color="auto"/>
            </w:tcBorders>
            <w:vAlign w:val="center"/>
          </w:tcPr>
          <w:p w:rsidR="00427BC0" w:rsidRDefault="00427BC0" w:rsidP="00427BC0">
            <w:pPr>
              <w:jc w:val="center"/>
            </w:pPr>
            <w:r>
              <w:br/>
            </w:r>
            <w:r w:rsidRPr="00760DD5">
              <w:t>$ _______________</w:t>
            </w:r>
            <w:r>
              <w:br/>
            </w:r>
          </w:p>
        </w:tc>
      </w:tr>
      <w:tr w:rsidR="00427BC0" w:rsidTr="00E0630B">
        <w:trPr>
          <w:cantSplit/>
        </w:trPr>
        <w:tc>
          <w:tcPr>
            <w:tcW w:w="7398" w:type="dxa"/>
            <w:tcBorders>
              <w:top w:val="dotted" w:sz="4" w:space="0" w:color="auto"/>
              <w:bottom w:val="dotted" w:sz="4" w:space="0" w:color="auto"/>
            </w:tcBorders>
            <w:vAlign w:val="center"/>
          </w:tcPr>
          <w:p w:rsidR="00427BC0" w:rsidRDefault="00A20231" w:rsidP="00A20231">
            <w:pPr>
              <w:pStyle w:val="ListParagraph"/>
              <w:numPr>
                <w:ilvl w:val="0"/>
                <w:numId w:val="1"/>
              </w:numPr>
              <w:ind w:left="450" w:hanging="450"/>
            </w:pPr>
            <w:r w:rsidRPr="00A20231">
              <w:t>Fulfilling the SEA’s responsibilities for proper and efficient administration of Title II, Part A, including provision of technical assistance to LEAs. (This figure should include ONLY administrative costs paid for out of State-level activity funds, not those paid for with funds set aside by statute for administrative purposes)</w:t>
            </w:r>
            <w:r>
              <w:t xml:space="preserve"> </w:t>
            </w:r>
          </w:p>
        </w:tc>
        <w:tc>
          <w:tcPr>
            <w:tcW w:w="2178" w:type="dxa"/>
            <w:tcBorders>
              <w:top w:val="dotted" w:sz="4" w:space="0" w:color="auto"/>
              <w:bottom w:val="dotted" w:sz="4" w:space="0" w:color="auto"/>
            </w:tcBorders>
            <w:vAlign w:val="center"/>
          </w:tcPr>
          <w:p w:rsidR="00427BC0" w:rsidRDefault="00427BC0" w:rsidP="00427BC0">
            <w:pPr>
              <w:jc w:val="center"/>
            </w:pPr>
            <w:r>
              <w:br/>
            </w:r>
            <w:r w:rsidRPr="00760DD5">
              <w:t>$ _______________</w:t>
            </w:r>
            <w:r>
              <w:br/>
            </w:r>
          </w:p>
        </w:tc>
      </w:tr>
      <w:tr w:rsidR="00427BC0" w:rsidTr="00E0630B">
        <w:trPr>
          <w:cantSplit/>
        </w:trPr>
        <w:tc>
          <w:tcPr>
            <w:tcW w:w="7398" w:type="dxa"/>
            <w:tcBorders>
              <w:top w:val="dotted" w:sz="4" w:space="0" w:color="auto"/>
              <w:bottom w:val="single" w:sz="4" w:space="0" w:color="auto"/>
            </w:tcBorders>
            <w:vAlign w:val="center"/>
          </w:tcPr>
          <w:p w:rsidR="00427BC0" w:rsidRDefault="00A20231" w:rsidP="00A20231">
            <w:pPr>
              <w:pStyle w:val="ListParagraph"/>
              <w:numPr>
                <w:ilvl w:val="0"/>
                <w:numId w:val="1"/>
              </w:numPr>
              <w:ind w:left="450" w:hanging="450"/>
            </w:pPr>
            <w:r w:rsidRPr="00A20231">
              <w:t>Funding projects to promote interstate certification or licensing reciprocity for teachers and principals, provided that the reciprocity agreement does not lead to a weakening of State certification or licensing requir</w:t>
            </w:r>
            <w:r>
              <w:t>ements</w:t>
            </w:r>
          </w:p>
        </w:tc>
        <w:tc>
          <w:tcPr>
            <w:tcW w:w="2178" w:type="dxa"/>
            <w:tcBorders>
              <w:top w:val="dotted" w:sz="4" w:space="0" w:color="auto"/>
              <w:bottom w:val="single" w:sz="4" w:space="0" w:color="auto"/>
            </w:tcBorders>
            <w:vAlign w:val="center"/>
          </w:tcPr>
          <w:p w:rsidR="00427BC0" w:rsidRDefault="00427BC0" w:rsidP="00427BC0">
            <w:pPr>
              <w:jc w:val="center"/>
            </w:pPr>
            <w:r>
              <w:br/>
            </w:r>
            <w:r w:rsidRPr="00760DD5">
              <w:t>$ _______________</w:t>
            </w:r>
            <w:r>
              <w:br/>
            </w:r>
          </w:p>
        </w:tc>
      </w:tr>
      <w:tr w:rsidR="00A20231" w:rsidTr="00E0630B">
        <w:trPr>
          <w:cantSplit/>
        </w:trPr>
        <w:tc>
          <w:tcPr>
            <w:tcW w:w="7398" w:type="dxa"/>
            <w:tcBorders>
              <w:top w:val="single" w:sz="4" w:space="0" w:color="auto"/>
              <w:bottom w:val="dotted" w:sz="4" w:space="0" w:color="auto"/>
            </w:tcBorders>
            <w:vAlign w:val="center"/>
          </w:tcPr>
          <w:p w:rsidR="00A20231" w:rsidRDefault="00A20231" w:rsidP="00A20231">
            <w:pPr>
              <w:pStyle w:val="ListParagraph"/>
              <w:numPr>
                <w:ilvl w:val="0"/>
                <w:numId w:val="1"/>
              </w:numPr>
              <w:ind w:left="450" w:hanging="450"/>
            </w:pPr>
            <w:r w:rsidRPr="00A20231">
              <w:lastRenderedPageBreak/>
              <w:t xml:space="preserve">Developing or assisting LEAs in the development of proven, innovative strategies to deliver intensive professional development activities that are both cost-effective and easily accessible, such as strategies that involve delivery through the use of technology, peer networks, and distance </w:t>
            </w:r>
            <w:r>
              <w:t>learning</w:t>
            </w:r>
          </w:p>
        </w:tc>
        <w:tc>
          <w:tcPr>
            <w:tcW w:w="2178" w:type="dxa"/>
            <w:tcBorders>
              <w:top w:val="single" w:sz="4" w:space="0" w:color="auto"/>
              <w:bottom w:val="dotted" w:sz="4" w:space="0" w:color="auto"/>
            </w:tcBorders>
            <w:vAlign w:val="center"/>
          </w:tcPr>
          <w:p w:rsidR="00A20231" w:rsidRDefault="00A20231" w:rsidP="00A20231">
            <w:pPr>
              <w:jc w:val="center"/>
            </w:pPr>
            <w:r w:rsidRPr="00AB3C38">
              <w:t>$ _______________</w:t>
            </w:r>
          </w:p>
        </w:tc>
      </w:tr>
      <w:tr w:rsidR="00A20231" w:rsidTr="00A20231">
        <w:trPr>
          <w:cantSplit/>
        </w:trPr>
        <w:tc>
          <w:tcPr>
            <w:tcW w:w="7398" w:type="dxa"/>
            <w:tcBorders>
              <w:top w:val="dotted" w:sz="4" w:space="0" w:color="auto"/>
              <w:bottom w:val="dotted" w:sz="4" w:space="0" w:color="auto"/>
            </w:tcBorders>
            <w:vAlign w:val="center"/>
          </w:tcPr>
          <w:p w:rsidR="00A20231" w:rsidRDefault="00A20231" w:rsidP="00A20231">
            <w:pPr>
              <w:pStyle w:val="ListParagraph"/>
              <w:numPr>
                <w:ilvl w:val="0"/>
                <w:numId w:val="1"/>
              </w:numPr>
              <w:ind w:left="450" w:hanging="450"/>
            </w:pPr>
            <w:r w:rsidRPr="00A20231">
              <w:t>Supporting the training of teachers and administrators in effectively integrating technology</w:t>
            </w:r>
            <w:r>
              <w:t xml:space="preserve"> into curricula and instruction</w:t>
            </w:r>
          </w:p>
        </w:tc>
        <w:tc>
          <w:tcPr>
            <w:tcW w:w="2178" w:type="dxa"/>
            <w:tcBorders>
              <w:top w:val="dotted" w:sz="4" w:space="0" w:color="auto"/>
              <w:bottom w:val="dotted" w:sz="4" w:space="0" w:color="auto"/>
            </w:tcBorders>
            <w:vAlign w:val="center"/>
          </w:tcPr>
          <w:p w:rsidR="00A20231" w:rsidRDefault="00A20231" w:rsidP="00A20231">
            <w:pPr>
              <w:jc w:val="center"/>
            </w:pPr>
            <w:r w:rsidRPr="00AB3C38">
              <w:t>$ _______________</w:t>
            </w:r>
          </w:p>
        </w:tc>
      </w:tr>
      <w:tr w:rsidR="00A20231" w:rsidTr="00A20231">
        <w:trPr>
          <w:cantSplit/>
        </w:trPr>
        <w:tc>
          <w:tcPr>
            <w:tcW w:w="7398" w:type="dxa"/>
            <w:tcBorders>
              <w:top w:val="dotted" w:sz="4" w:space="0" w:color="auto"/>
              <w:bottom w:val="dotted" w:sz="4" w:space="0" w:color="auto"/>
            </w:tcBorders>
            <w:vAlign w:val="center"/>
          </w:tcPr>
          <w:p w:rsidR="00A20231" w:rsidRDefault="00A20231" w:rsidP="00A20231">
            <w:pPr>
              <w:pStyle w:val="ListParagraph"/>
              <w:numPr>
                <w:ilvl w:val="0"/>
                <w:numId w:val="1"/>
              </w:numPr>
              <w:ind w:left="450" w:hanging="450"/>
            </w:pPr>
            <w:r w:rsidRPr="00A20231">
              <w:t>Developing, or assisting LEAs in developing, merit-based performance systems and strategies that provide differential and bonus pay for teachers in high-need academic subjects and for teachers in high-poverty areas.</w:t>
            </w:r>
          </w:p>
        </w:tc>
        <w:tc>
          <w:tcPr>
            <w:tcW w:w="2178" w:type="dxa"/>
            <w:tcBorders>
              <w:top w:val="dotted" w:sz="4" w:space="0" w:color="auto"/>
              <w:bottom w:val="dotted" w:sz="4" w:space="0" w:color="auto"/>
            </w:tcBorders>
            <w:vAlign w:val="center"/>
          </w:tcPr>
          <w:p w:rsidR="00A20231" w:rsidRDefault="00A20231" w:rsidP="00A20231">
            <w:pPr>
              <w:jc w:val="center"/>
            </w:pPr>
            <w:r w:rsidRPr="00AB3C38">
              <w:t>$ _______________</w:t>
            </w:r>
          </w:p>
        </w:tc>
      </w:tr>
      <w:tr w:rsidR="00A20231" w:rsidTr="00A20231">
        <w:trPr>
          <w:cantSplit/>
        </w:trPr>
        <w:tc>
          <w:tcPr>
            <w:tcW w:w="7398" w:type="dxa"/>
            <w:tcBorders>
              <w:top w:val="dotted" w:sz="4" w:space="0" w:color="auto"/>
              <w:bottom w:val="dotted" w:sz="4" w:space="0" w:color="auto"/>
            </w:tcBorders>
            <w:vAlign w:val="center"/>
          </w:tcPr>
          <w:p w:rsidR="00A20231" w:rsidRDefault="00A20231" w:rsidP="00A20231">
            <w:pPr>
              <w:pStyle w:val="ListParagraph"/>
              <w:numPr>
                <w:ilvl w:val="0"/>
                <w:numId w:val="1"/>
              </w:numPr>
              <w:ind w:left="450" w:hanging="450"/>
            </w:pPr>
            <w:r w:rsidRPr="00A20231">
              <w:t>Assisting LEAs in developing and implementing professional development programs for principals that enable them to be effective school leaders and to prepare all students to meet challenging State content and student academic achievement standards, which may include the development and support</w:t>
            </w:r>
            <w:r>
              <w:t xml:space="preserve"> of school leadership academies</w:t>
            </w:r>
          </w:p>
        </w:tc>
        <w:tc>
          <w:tcPr>
            <w:tcW w:w="2178" w:type="dxa"/>
            <w:tcBorders>
              <w:top w:val="dotted" w:sz="4" w:space="0" w:color="auto"/>
              <w:bottom w:val="dotted" w:sz="4" w:space="0" w:color="auto"/>
            </w:tcBorders>
            <w:vAlign w:val="center"/>
          </w:tcPr>
          <w:p w:rsidR="00A20231" w:rsidRDefault="00A20231" w:rsidP="00A20231">
            <w:pPr>
              <w:jc w:val="center"/>
            </w:pPr>
            <w:r w:rsidRPr="00AB3C38">
              <w:t>$ _______________</w:t>
            </w:r>
          </w:p>
        </w:tc>
      </w:tr>
      <w:tr w:rsidR="00A20231" w:rsidTr="00A20231">
        <w:trPr>
          <w:cantSplit/>
        </w:trPr>
        <w:tc>
          <w:tcPr>
            <w:tcW w:w="7398" w:type="dxa"/>
            <w:tcBorders>
              <w:top w:val="dotted" w:sz="4" w:space="0" w:color="auto"/>
              <w:bottom w:val="dotted" w:sz="4" w:space="0" w:color="auto"/>
            </w:tcBorders>
            <w:vAlign w:val="center"/>
          </w:tcPr>
          <w:p w:rsidR="00A20231" w:rsidRDefault="00A20231" w:rsidP="00A20231">
            <w:pPr>
              <w:pStyle w:val="ListParagraph"/>
              <w:numPr>
                <w:ilvl w:val="0"/>
                <w:numId w:val="1"/>
              </w:numPr>
              <w:ind w:left="450" w:hanging="450"/>
            </w:pPr>
            <w:r w:rsidRPr="00A20231">
              <w:t>Developing, or assisting LEAs in developing, teacher advancement initiatives that promote professional growth and that emphasize multiple career paths and pay differentiation</w:t>
            </w:r>
          </w:p>
        </w:tc>
        <w:tc>
          <w:tcPr>
            <w:tcW w:w="2178" w:type="dxa"/>
            <w:tcBorders>
              <w:top w:val="dotted" w:sz="4" w:space="0" w:color="auto"/>
              <w:bottom w:val="dotted" w:sz="4" w:space="0" w:color="auto"/>
            </w:tcBorders>
            <w:vAlign w:val="center"/>
          </w:tcPr>
          <w:p w:rsidR="00A20231" w:rsidRDefault="00A20231" w:rsidP="00A20231">
            <w:pPr>
              <w:jc w:val="center"/>
            </w:pPr>
            <w:r w:rsidRPr="00AB3C38">
              <w:t>$ _______________</w:t>
            </w:r>
          </w:p>
        </w:tc>
      </w:tr>
      <w:tr w:rsidR="00A20231" w:rsidTr="00A20231">
        <w:trPr>
          <w:cantSplit/>
        </w:trPr>
        <w:tc>
          <w:tcPr>
            <w:tcW w:w="7398" w:type="dxa"/>
            <w:tcBorders>
              <w:top w:val="dotted" w:sz="4" w:space="0" w:color="auto"/>
              <w:bottom w:val="dotted" w:sz="4" w:space="0" w:color="auto"/>
            </w:tcBorders>
            <w:vAlign w:val="center"/>
          </w:tcPr>
          <w:p w:rsidR="00A20231" w:rsidRDefault="00A20231" w:rsidP="00A20231">
            <w:pPr>
              <w:pStyle w:val="ListParagraph"/>
              <w:numPr>
                <w:ilvl w:val="0"/>
                <w:numId w:val="1"/>
              </w:numPr>
              <w:ind w:left="450" w:hanging="450"/>
            </w:pPr>
            <w:r w:rsidRPr="00A20231">
              <w:t>Providing assistance to teachers to enable them to meet certification, licensing, or other requirements in order to become highly qualified</w:t>
            </w:r>
          </w:p>
        </w:tc>
        <w:tc>
          <w:tcPr>
            <w:tcW w:w="2178" w:type="dxa"/>
            <w:tcBorders>
              <w:top w:val="dotted" w:sz="4" w:space="0" w:color="auto"/>
              <w:bottom w:val="dotted" w:sz="4" w:space="0" w:color="auto"/>
            </w:tcBorders>
            <w:vAlign w:val="center"/>
          </w:tcPr>
          <w:p w:rsidR="00A20231" w:rsidRDefault="00A20231" w:rsidP="00A20231">
            <w:pPr>
              <w:jc w:val="center"/>
            </w:pPr>
            <w:r w:rsidRPr="00AB3C38">
              <w:t>$ _______________</w:t>
            </w:r>
          </w:p>
        </w:tc>
      </w:tr>
      <w:tr w:rsidR="00A20231" w:rsidTr="00A20231">
        <w:trPr>
          <w:cantSplit/>
        </w:trPr>
        <w:tc>
          <w:tcPr>
            <w:tcW w:w="7398" w:type="dxa"/>
            <w:tcBorders>
              <w:top w:val="dotted" w:sz="4" w:space="0" w:color="auto"/>
              <w:bottom w:val="dotted" w:sz="4" w:space="0" w:color="auto"/>
            </w:tcBorders>
            <w:vAlign w:val="center"/>
          </w:tcPr>
          <w:p w:rsidR="00A20231" w:rsidRDefault="00A20231" w:rsidP="00A20231">
            <w:pPr>
              <w:pStyle w:val="ListParagraph"/>
              <w:numPr>
                <w:ilvl w:val="0"/>
                <w:numId w:val="1"/>
              </w:numPr>
              <w:ind w:left="450" w:hanging="450"/>
            </w:pPr>
            <w:r w:rsidRPr="00A20231">
              <w:t>Supporting activities to ensure that teachers are able to use State academic content and achievement standards and State assessments to improve instructional practices and student academic achievement</w:t>
            </w:r>
          </w:p>
        </w:tc>
        <w:tc>
          <w:tcPr>
            <w:tcW w:w="2178" w:type="dxa"/>
            <w:tcBorders>
              <w:top w:val="dotted" w:sz="4" w:space="0" w:color="auto"/>
              <w:bottom w:val="dotted" w:sz="4" w:space="0" w:color="auto"/>
            </w:tcBorders>
            <w:vAlign w:val="center"/>
          </w:tcPr>
          <w:p w:rsidR="00A20231" w:rsidRDefault="00A20231" w:rsidP="00A20231">
            <w:pPr>
              <w:jc w:val="center"/>
            </w:pPr>
            <w:r w:rsidRPr="00AB3C38">
              <w:t>$ _______________</w:t>
            </w:r>
          </w:p>
        </w:tc>
      </w:tr>
      <w:tr w:rsidR="00A20231" w:rsidTr="00A20231">
        <w:trPr>
          <w:cantSplit/>
        </w:trPr>
        <w:tc>
          <w:tcPr>
            <w:tcW w:w="7398" w:type="dxa"/>
            <w:tcBorders>
              <w:top w:val="dotted" w:sz="4" w:space="0" w:color="auto"/>
              <w:bottom w:val="dotted" w:sz="4" w:space="0" w:color="auto"/>
            </w:tcBorders>
            <w:vAlign w:val="center"/>
          </w:tcPr>
          <w:p w:rsidR="00A20231" w:rsidRDefault="00A20231" w:rsidP="00A20231">
            <w:pPr>
              <w:pStyle w:val="ListParagraph"/>
              <w:numPr>
                <w:ilvl w:val="0"/>
                <w:numId w:val="1"/>
              </w:numPr>
              <w:ind w:left="450" w:hanging="450"/>
            </w:pPr>
            <w:r w:rsidRPr="00A20231">
              <w:t>Funding projects and carrying out programs to encourage men to become elementary school teachers</w:t>
            </w:r>
          </w:p>
        </w:tc>
        <w:tc>
          <w:tcPr>
            <w:tcW w:w="2178" w:type="dxa"/>
            <w:tcBorders>
              <w:top w:val="dotted" w:sz="4" w:space="0" w:color="auto"/>
              <w:bottom w:val="dotted" w:sz="4" w:space="0" w:color="auto"/>
            </w:tcBorders>
            <w:vAlign w:val="center"/>
          </w:tcPr>
          <w:p w:rsidR="00A20231" w:rsidRDefault="00A20231" w:rsidP="00A20231">
            <w:pPr>
              <w:jc w:val="center"/>
            </w:pPr>
            <w:r w:rsidRPr="00AB3C38">
              <w:t>$ _______________</w:t>
            </w:r>
          </w:p>
        </w:tc>
      </w:tr>
      <w:tr w:rsidR="00A20231" w:rsidTr="00A20231">
        <w:trPr>
          <w:cantSplit/>
        </w:trPr>
        <w:tc>
          <w:tcPr>
            <w:tcW w:w="7398" w:type="dxa"/>
            <w:tcBorders>
              <w:top w:val="dotted" w:sz="4" w:space="0" w:color="auto"/>
              <w:bottom w:val="dotted" w:sz="4" w:space="0" w:color="auto"/>
            </w:tcBorders>
            <w:vAlign w:val="center"/>
          </w:tcPr>
          <w:p w:rsidR="00A20231" w:rsidRPr="00E0630B" w:rsidRDefault="00A20231" w:rsidP="00A20231">
            <w:pPr>
              <w:pStyle w:val="ListParagraph"/>
              <w:numPr>
                <w:ilvl w:val="0"/>
                <w:numId w:val="1"/>
              </w:numPr>
              <w:ind w:left="450" w:hanging="450"/>
            </w:pPr>
            <w:r w:rsidRPr="00E0630B">
              <w:t>Establishing and operating a center that serves as a statewide clearinghouse for the recruitment and placement of K-12 teachers and establishes and carries out programs to improve teacher recruitment</w:t>
            </w:r>
          </w:p>
        </w:tc>
        <w:tc>
          <w:tcPr>
            <w:tcW w:w="2178" w:type="dxa"/>
            <w:tcBorders>
              <w:top w:val="dotted" w:sz="4" w:space="0" w:color="auto"/>
              <w:bottom w:val="dotted" w:sz="4" w:space="0" w:color="auto"/>
            </w:tcBorders>
            <w:vAlign w:val="center"/>
          </w:tcPr>
          <w:p w:rsidR="00A20231" w:rsidRDefault="00A20231" w:rsidP="00A20231">
            <w:pPr>
              <w:jc w:val="center"/>
            </w:pPr>
            <w:r w:rsidRPr="00AB3C38">
              <w:t>$ _______________</w:t>
            </w:r>
          </w:p>
        </w:tc>
      </w:tr>
      <w:tr w:rsidR="00427BC0" w:rsidTr="00A20231">
        <w:trPr>
          <w:cantSplit/>
        </w:trPr>
        <w:tc>
          <w:tcPr>
            <w:tcW w:w="7398" w:type="dxa"/>
            <w:tcBorders>
              <w:top w:val="dotted" w:sz="4" w:space="0" w:color="auto"/>
              <w:bottom w:val="dotted" w:sz="4" w:space="0" w:color="auto"/>
            </w:tcBorders>
            <w:vAlign w:val="center"/>
          </w:tcPr>
          <w:p w:rsidR="00427BC0" w:rsidRPr="00E0630B" w:rsidRDefault="00CE7C3F" w:rsidP="00A20231">
            <w:pPr>
              <w:pStyle w:val="ListParagraph"/>
              <w:numPr>
                <w:ilvl w:val="0"/>
                <w:numId w:val="1"/>
              </w:numPr>
              <w:ind w:left="450" w:hanging="450"/>
            </w:pPr>
            <w:r w:rsidRPr="00E0630B">
              <w:t xml:space="preserve">Title II, Part A funds transferred to Title I, Part A under </w:t>
            </w:r>
            <w:r w:rsidRPr="00E0630B">
              <w:rPr>
                <w:i/>
              </w:rPr>
              <w:t>ESEA</w:t>
            </w:r>
            <w:r w:rsidRPr="00E0630B">
              <w:t xml:space="preserve"> funding transferability p</w:t>
            </w:r>
            <w:r w:rsidR="0019345A">
              <w:t>rovisions (or under your S</w:t>
            </w:r>
            <w:r w:rsidRPr="00E0630B">
              <w:t xml:space="preserve">tate’s </w:t>
            </w:r>
            <w:r w:rsidRPr="00E0630B">
              <w:rPr>
                <w:i/>
              </w:rPr>
              <w:t xml:space="preserve">ESEA </w:t>
            </w:r>
            <w:r w:rsidRPr="00E0630B">
              <w:t>Flexibility Waiver)</w:t>
            </w:r>
          </w:p>
        </w:tc>
        <w:tc>
          <w:tcPr>
            <w:tcW w:w="2178" w:type="dxa"/>
            <w:tcBorders>
              <w:top w:val="dotted" w:sz="4" w:space="0" w:color="auto"/>
              <w:bottom w:val="dotted" w:sz="4" w:space="0" w:color="auto"/>
            </w:tcBorders>
            <w:vAlign w:val="center"/>
          </w:tcPr>
          <w:p w:rsidR="00427BC0" w:rsidRDefault="00427BC0" w:rsidP="00427BC0">
            <w:pPr>
              <w:jc w:val="center"/>
            </w:pPr>
            <w:r>
              <w:br/>
            </w:r>
            <w:r w:rsidRPr="00760DD5">
              <w:t>$ _______________</w:t>
            </w:r>
            <w:r>
              <w:br/>
            </w:r>
          </w:p>
        </w:tc>
      </w:tr>
      <w:tr w:rsidR="00427BC0" w:rsidTr="0093477E">
        <w:trPr>
          <w:cantSplit/>
        </w:trPr>
        <w:tc>
          <w:tcPr>
            <w:tcW w:w="7398" w:type="dxa"/>
            <w:tcBorders>
              <w:top w:val="dotted" w:sz="4" w:space="0" w:color="auto"/>
              <w:bottom w:val="double" w:sz="4" w:space="0" w:color="auto"/>
            </w:tcBorders>
            <w:vAlign w:val="center"/>
          </w:tcPr>
          <w:p w:rsidR="008124BF" w:rsidRDefault="00CE7C3F" w:rsidP="008124BF">
            <w:pPr>
              <w:pStyle w:val="ListParagraph"/>
              <w:numPr>
                <w:ilvl w:val="0"/>
                <w:numId w:val="1"/>
              </w:numPr>
              <w:ind w:left="450" w:hanging="450"/>
            </w:pPr>
            <w:r w:rsidRPr="00E0630B">
              <w:t xml:space="preserve">Title </w:t>
            </w:r>
            <w:r w:rsidR="00E0630B" w:rsidRPr="00E0630B">
              <w:t xml:space="preserve">II, Part A funds transferred </w:t>
            </w:r>
            <w:r w:rsidR="00E0630B">
              <w:t>(other than to Title I, Part A)</w:t>
            </w:r>
          </w:p>
          <w:p w:rsidR="00427BC0" w:rsidRPr="00E0630B" w:rsidRDefault="008124BF" w:rsidP="008124BF">
            <w:pPr>
              <w:pStyle w:val="ListParagraph"/>
              <w:ind w:left="450"/>
            </w:pPr>
            <w:r>
              <w:t xml:space="preserve"> </w:t>
            </w:r>
            <w:r>
              <w:br/>
              <w:t>Which program(s) were the funds transferred to? ______</w:t>
            </w:r>
            <w:r w:rsidR="00E0630B">
              <w:t>______________</w:t>
            </w:r>
          </w:p>
        </w:tc>
        <w:tc>
          <w:tcPr>
            <w:tcW w:w="2178" w:type="dxa"/>
            <w:tcBorders>
              <w:top w:val="dotted" w:sz="4" w:space="0" w:color="auto"/>
              <w:bottom w:val="double" w:sz="4" w:space="0" w:color="auto"/>
            </w:tcBorders>
            <w:vAlign w:val="center"/>
          </w:tcPr>
          <w:p w:rsidR="00427BC0" w:rsidRDefault="00427BC0" w:rsidP="00427BC0">
            <w:pPr>
              <w:jc w:val="center"/>
            </w:pPr>
            <w:r>
              <w:br/>
            </w:r>
            <w:r w:rsidRPr="00760DD5">
              <w:t>$ _______________</w:t>
            </w:r>
            <w:r>
              <w:br/>
            </w:r>
          </w:p>
        </w:tc>
      </w:tr>
      <w:tr w:rsidR="0019345A" w:rsidTr="0093477E">
        <w:trPr>
          <w:cantSplit/>
        </w:trPr>
        <w:tc>
          <w:tcPr>
            <w:tcW w:w="7398" w:type="dxa"/>
            <w:tcBorders>
              <w:top w:val="double" w:sz="4" w:space="0" w:color="auto"/>
              <w:bottom w:val="single" w:sz="4" w:space="0" w:color="auto"/>
            </w:tcBorders>
            <w:shd w:val="clear" w:color="auto" w:fill="auto"/>
            <w:vAlign w:val="center"/>
          </w:tcPr>
          <w:p w:rsidR="0019345A" w:rsidRPr="007E2FE7" w:rsidRDefault="0019345A" w:rsidP="008C2048">
            <w:pPr>
              <w:rPr>
                <w:b/>
                <w:i/>
              </w:rPr>
            </w:pPr>
            <w:r w:rsidRPr="007E2FE7">
              <w:rPr>
                <w:b/>
                <w:i/>
              </w:rPr>
              <w:t>Funds not yet obligated</w:t>
            </w:r>
          </w:p>
        </w:tc>
        <w:tc>
          <w:tcPr>
            <w:tcW w:w="2178" w:type="dxa"/>
            <w:tcBorders>
              <w:top w:val="double" w:sz="4" w:space="0" w:color="auto"/>
              <w:bottom w:val="single" w:sz="4" w:space="0" w:color="auto"/>
            </w:tcBorders>
            <w:shd w:val="clear" w:color="auto" w:fill="auto"/>
            <w:vAlign w:val="center"/>
          </w:tcPr>
          <w:p w:rsidR="0019345A" w:rsidRDefault="0019345A" w:rsidP="00427BC0">
            <w:pPr>
              <w:jc w:val="center"/>
            </w:pPr>
          </w:p>
          <w:p w:rsidR="0019345A" w:rsidRDefault="0019345A" w:rsidP="00427BC0">
            <w:pPr>
              <w:jc w:val="center"/>
            </w:pPr>
            <w:r w:rsidRPr="00760DD5">
              <w:t>$ _______________</w:t>
            </w:r>
            <w:r>
              <w:br/>
            </w:r>
          </w:p>
        </w:tc>
      </w:tr>
      <w:tr w:rsidR="00427BC0" w:rsidTr="0093477E">
        <w:trPr>
          <w:cantSplit/>
        </w:trPr>
        <w:tc>
          <w:tcPr>
            <w:tcW w:w="7398" w:type="dxa"/>
            <w:tcBorders>
              <w:top w:val="double" w:sz="4" w:space="0" w:color="auto"/>
              <w:bottom w:val="single" w:sz="4" w:space="0" w:color="auto"/>
            </w:tcBorders>
            <w:shd w:val="clear" w:color="auto" w:fill="auto"/>
            <w:vAlign w:val="center"/>
          </w:tcPr>
          <w:p w:rsidR="00427BC0" w:rsidRPr="002C789B" w:rsidRDefault="002C789B" w:rsidP="008C2048">
            <w:pPr>
              <w:rPr>
                <w:b/>
              </w:rPr>
            </w:pPr>
            <w:r w:rsidRPr="002C789B">
              <w:rPr>
                <w:b/>
              </w:rPr>
              <w:t>Total 2012-13 T</w:t>
            </w:r>
            <w:r w:rsidR="008C2048">
              <w:rPr>
                <w:b/>
              </w:rPr>
              <w:t xml:space="preserve">itle II, Part A </w:t>
            </w:r>
            <w:r w:rsidR="0019345A">
              <w:rPr>
                <w:b/>
              </w:rPr>
              <w:t>S</w:t>
            </w:r>
            <w:r w:rsidR="004C7876">
              <w:rPr>
                <w:b/>
              </w:rPr>
              <w:t xml:space="preserve">tate activities </w:t>
            </w:r>
            <w:r w:rsidR="008C2048">
              <w:rPr>
                <w:b/>
              </w:rPr>
              <w:t>funds allocated</w:t>
            </w:r>
            <w:r w:rsidR="008F73EF">
              <w:rPr>
                <w:b/>
              </w:rPr>
              <w:t xml:space="preserve"> </w:t>
            </w:r>
          </w:p>
        </w:tc>
        <w:tc>
          <w:tcPr>
            <w:tcW w:w="2178" w:type="dxa"/>
            <w:tcBorders>
              <w:top w:val="double" w:sz="4" w:space="0" w:color="auto"/>
              <w:bottom w:val="single" w:sz="4" w:space="0" w:color="auto"/>
            </w:tcBorders>
            <w:shd w:val="clear" w:color="auto" w:fill="auto"/>
            <w:vAlign w:val="center"/>
          </w:tcPr>
          <w:p w:rsidR="00427BC0" w:rsidRDefault="00427BC0" w:rsidP="00427BC0">
            <w:pPr>
              <w:jc w:val="center"/>
            </w:pPr>
            <w:r>
              <w:br/>
            </w:r>
            <w:r w:rsidRPr="00760DD5">
              <w:t>$ _______________</w:t>
            </w:r>
            <w:r>
              <w:br/>
            </w:r>
          </w:p>
        </w:tc>
      </w:tr>
    </w:tbl>
    <w:p w:rsidR="0019345A" w:rsidRDefault="0019345A" w:rsidP="00FA0D55">
      <w:pPr>
        <w:shd w:val="clear" w:color="auto" w:fill="FFFFFF" w:themeFill="background1"/>
      </w:pPr>
    </w:p>
    <w:p w:rsidR="0019345A" w:rsidRDefault="0019345A">
      <w:r>
        <w:br w:type="page"/>
      </w:r>
    </w:p>
    <w:p w:rsidR="00FA0D55" w:rsidRDefault="00FA0D55" w:rsidP="00FA0D55">
      <w:pPr>
        <w:shd w:val="clear" w:color="auto" w:fill="FFFFFF" w:themeFill="background1"/>
      </w:pPr>
    </w:p>
    <w:tbl>
      <w:tblPr>
        <w:tblStyle w:val="TableGrid"/>
        <w:tblW w:w="9577" w:type="dxa"/>
        <w:tblLook w:val="04A0" w:firstRow="1" w:lastRow="0" w:firstColumn="1" w:lastColumn="0" w:noHBand="0" w:noVBand="1"/>
      </w:tblPr>
      <w:tblGrid>
        <w:gridCol w:w="236"/>
        <w:gridCol w:w="592"/>
        <w:gridCol w:w="3960"/>
        <w:gridCol w:w="4196"/>
        <w:gridCol w:w="593"/>
      </w:tblGrid>
      <w:tr w:rsidR="008C2048" w:rsidTr="0019345A">
        <w:trPr>
          <w:trHeight w:val="259"/>
        </w:trPr>
        <w:tc>
          <w:tcPr>
            <w:tcW w:w="9577" w:type="dxa"/>
            <w:gridSpan w:val="5"/>
            <w:tcBorders>
              <w:bottom w:val="single" w:sz="4" w:space="0" w:color="auto"/>
            </w:tcBorders>
            <w:shd w:val="clear" w:color="auto" w:fill="C6D9F1" w:themeFill="text2" w:themeFillTint="33"/>
          </w:tcPr>
          <w:p w:rsidR="008C2048" w:rsidRPr="008C2048" w:rsidRDefault="00A20231" w:rsidP="0019345A">
            <w:r>
              <w:rPr>
                <w:b/>
              </w:rPr>
              <w:br w:type="page"/>
            </w:r>
            <w:r w:rsidR="008C2048" w:rsidRPr="008C2048">
              <w:rPr>
                <w:b/>
              </w:rPr>
              <w:t>Question 2:</w:t>
            </w:r>
            <w:r w:rsidR="008C2048">
              <w:rPr>
                <w:b/>
              </w:rPr>
              <w:t xml:space="preserve"> </w:t>
            </w:r>
            <w:r w:rsidR="0019345A">
              <w:rPr>
                <w:b/>
              </w:rPr>
              <w:t xml:space="preserve">SEA employees paid with Title II, Part A funds </w:t>
            </w:r>
          </w:p>
        </w:tc>
      </w:tr>
      <w:tr w:rsidR="0019345A" w:rsidTr="0019345A">
        <w:trPr>
          <w:trHeight w:val="253"/>
        </w:trPr>
        <w:tc>
          <w:tcPr>
            <w:tcW w:w="9577" w:type="dxa"/>
            <w:gridSpan w:val="5"/>
            <w:tcBorders>
              <w:left w:val="nil"/>
              <w:right w:val="nil"/>
            </w:tcBorders>
            <w:shd w:val="clear" w:color="auto" w:fill="auto"/>
          </w:tcPr>
          <w:p w:rsidR="0019345A" w:rsidRDefault="0019345A" w:rsidP="0019345A">
            <w:pPr>
              <w:rPr>
                <w:b/>
              </w:rPr>
            </w:pPr>
            <w:r>
              <w:t xml:space="preserve">Provide the number of State education agency (SEA) employees whose salaries are fully funded by Title II, Part A State activities and/or administrative funds and the number of SEA employees whose salaries are partially funded by Title II, Part A State activities funds and/or administrative funds. Please count numbers of </w:t>
            </w:r>
            <w:r w:rsidRPr="00CA27D4">
              <w:rPr>
                <w:b/>
              </w:rPr>
              <w:t>people</w:t>
            </w:r>
            <w:r>
              <w:t xml:space="preserve"> paid, not FTEs paid.</w:t>
            </w:r>
          </w:p>
          <w:p w:rsidR="0019345A" w:rsidRDefault="0019345A" w:rsidP="0019345A">
            <w:pPr>
              <w:jc w:val="center"/>
              <w:rPr>
                <w:b/>
              </w:rPr>
            </w:pPr>
          </w:p>
        </w:tc>
      </w:tr>
      <w:tr w:rsidR="0019345A" w:rsidTr="0019345A">
        <w:trPr>
          <w:trHeight w:val="253"/>
        </w:trPr>
        <w:tc>
          <w:tcPr>
            <w:tcW w:w="4788" w:type="dxa"/>
            <w:gridSpan w:val="3"/>
            <w:shd w:val="clear" w:color="auto" w:fill="F2F2F2" w:themeFill="background1" w:themeFillShade="F2"/>
          </w:tcPr>
          <w:p w:rsidR="0019345A" w:rsidRPr="008F73EF" w:rsidRDefault="0019345A" w:rsidP="00E0630B">
            <w:pPr>
              <w:jc w:val="center"/>
              <w:rPr>
                <w:b/>
              </w:rPr>
            </w:pPr>
            <w:r>
              <w:rPr>
                <w:b/>
              </w:rPr>
              <w:t>Fully funded</w:t>
            </w:r>
          </w:p>
        </w:tc>
        <w:tc>
          <w:tcPr>
            <w:tcW w:w="4788" w:type="dxa"/>
            <w:gridSpan w:val="2"/>
            <w:shd w:val="clear" w:color="auto" w:fill="F2F2F2" w:themeFill="background1" w:themeFillShade="F2"/>
          </w:tcPr>
          <w:p w:rsidR="0019345A" w:rsidRPr="008F73EF" w:rsidRDefault="0019345A" w:rsidP="00E0630B">
            <w:pPr>
              <w:jc w:val="center"/>
              <w:rPr>
                <w:b/>
              </w:rPr>
            </w:pPr>
            <w:r>
              <w:rPr>
                <w:b/>
              </w:rPr>
              <w:t>Partially funded</w:t>
            </w:r>
          </w:p>
        </w:tc>
      </w:tr>
      <w:tr w:rsidR="0019345A" w:rsidTr="0019345A">
        <w:trPr>
          <w:trHeight w:val="515"/>
        </w:trPr>
        <w:tc>
          <w:tcPr>
            <w:tcW w:w="4788" w:type="dxa"/>
            <w:gridSpan w:val="3"/>
            <w:shd w:val="clear" w:color="auto" w:fill="auto"/>
            <w:vAlign w:val="center"/>
          </w:tcPr>
          <w:p w:rsidR="0019345A" w:rsidRDefault="0019345A" w:rsidP="00E0630B">
            <w:pPr>
              <w:jc w:val="center"/>
              <w:rPr>
                <w:b/>
              </w:rPr>
            </w:pPr>
          </w:p>
          <w:p w:rsidR="0019345A" w:rsidRDefault="0019345A" w:rsidP="00E0630B">
            <w:pPr>
              <w:jc w:val="center"/>
              <w:rPr>
                <w:b/>
              </w:rPr>
            </w:pPr>
            <w:r>
              <w:rPr>
                <w:b/>
              </w:rPr>
              <w:t>__________</w:t>
            </w:r>
          </w:p>
        </w:tc>
        <w:tc>
          <w:tcPr>
            <w:tcW w:w="4788" w:type="dxa"/>
            <w:gridSpan w:val="2"/>
            <w:shd w:val="clear" w:color="auto" w:fill="auto"/>
          </w:tcPr>
          <w:p w:rsidR="0019345A" w:rsidRDefault="0019345A" w:rsidP="00E0630B">
            <w:pPr>
              <w:jc w:val="center"/>
              <w:rPr>
                <w:b/>
              </w:rPr>
            </w:pPr>
          </w:p>
          <w:p w:rsidR="0019345A" w:rsidRDefault="0019345A" w:rsidP="00E0630B">
            <w:pPr>
              <w:jc w:val="center"/>
              <w:rPr>
                <w:b/>
              </w:rPr>
            </w:pPr>
            <w:r>
              <w:rPr>
                <w:b/>
              </w:rPr>
              <w:t>__________</w:t>
            </w:r>
          </w:p>
        </w:tc>
      </w:tr>
      <w:tr w:rsidR="0019345A" w:rsidTr="00193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828" w:type="dxa"/>
            <w:gridSpan w:val="2"/>
          </w:tcPr>
          <w:p w:rsidR="0019345A" w:rsidRPr="008A4970" w:rsidRDefault="0019345A" w:rsidP="0019345A">
            <w:pPr>
              <w:rPr>
                <w:b/>
              </w:rPr>
            </w:pPr>
          </w:p>
        </w:tc>
        <w:tc>
          <w:tcPr>
            <w:tcW w:w="8749" w:type="dxa"/>
            <w:gridSpan w:val="3"/>
          </w:tcPr>
          <w:p w:rsidR="0019345A" w:rsidRPr="008A4970" w:rsidRDefault="0019345A" w:rsidP="008C2048"/>
        </w:tc>
      </w:tr>
      <w:tr w:rsidR="0019345A" w:rsidTr="00193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3" w:type="dxa"/>
          <w:trHeight w:val="248"/>
        </w:trPr>
        <w:tc>
          <w:tcPr>
            <w:tcW w:w="236" w:type="dxa"/>
          </w:tcPr>
          <w:p w:rsidR="0019345A" w:rsidRPr="008A4970" w:rsidRDefault="0019345A" w:rsidP="008C2048">
            <w:pPr>
              <w:rPr>
                <w:b/>
              </w:rPr>
            </w:pPr>
          </w:p>
        </w:tc>
        <w:tc>
          <w:tcPr>
            <w:tcW w:w="8748" w:type="dxa"/>
            <w:gridSpan w:val="3"/>
          </w:tcPr>
          <w:p w:rsidR="0019345A" w:rsidRDefault="0019345A" w:rsidP="0019345A">
            <w:pPr>
              <w:ind w:left="-648" w:hanging="828"/>
            </w:pPr>
          </w:p>
        </w:tc>
      </w:tr>
    </w:tbl>
    <w:p w:rsidR="00986760" w:rsidRPr="0019345A" w:rsidRDefault="0019345A" w:rsidP="00986760">
      <w:pPr>
        <w:shd w:val="clear" w:color="auto" w:fill="FFFFFF" w:themeFill="background1"/>
      </w:pPr>
      <w:r w:rsidRPr="0019345A">
        <w:t>How many FTEs are accounted for in the previous chart?   _______________________________</w:t>
      </w:r>
    </w:p>
    <w:p w:rsidR="0019345A" w:rsidRPr="00E5242F" w:rsidRDefault="0019345A" w:rsidP="00986760">
      <w:pPr>
        <w:shd w:val="clear" w:color="auto" w:fill="FFFFFF" w:themeFill="background1"/>
        <w:rPr>
          <w:b/>
        </w:rPr>
      </w:pPr>
    </w:p>
    <w:tbl>
      <w:tblPr>
        <w:tblStyle w:val="TableGrid"/>
        <w:tblW w:w="0" w:type="auto"/>
        <w:tblLook w:val="04A0" w:firstRow="1" w:lastRow="0" w:firstColumn="1" w:lastColumn="0" w:noHBand="0" w:noVBand="1"/>
      </w:tblPr>
      <w:tblGrid>
        <w:gridCol w:w="828"/>
        <w:gridCol w:w="8748"/>
      </w:tblGrid>
      <w:tr w:rsidR="008C2048" w:rsidTr="008C2048">
        <w:tc>
          <w:tcPr>
            <w:tcW w:w="95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8C2048" w:rsidRDefault="0019345A" w:rsidP="007E2FE7">
            <w:r>
              <w:rPr>
                <w:b/>
              </w:rPr>
              <w:t>Question 3</w:t>
            </w:r>
            <w:r w:rsidR="008C2048">
              <w:rPr>
                <w:b/>
              </w:rPr>
              <w:t xml:space="preserve">: </w:t>
            </w:r>
            <w:r w:rsidR="007E2FE7">
              <w:t>A</w:t>
            </w:r>
            <w:r w:rsidR="008C2048">
              <w:t xml:space="preserve">re any of the expenditures described in the table in Question 1 specifically associated with </w:t>
            </w:r>
            <w:r w:rsidR="007E2FE7">
              <w:t xml:space="preserve">allowable </w:t>
            </w:r>
            <w:r w:rsidR="008C2048">
              <w:t xml:space="preserve">activities </w:t>
            </w:r>
            <w:r w:rsidR="007E2FE7">
              <w:t>designed to prepare educators to implement new college- and career-r</w:t>
            </w:r>
            <w:r w:rsidR="008C2048">
              <w:t xml:space="preserve">eady </w:t>
            </w:r>
            <w:r w:rsidR="007E2FE7">
              <w:t>standards</w:t>
            </w:r>
            <w:r w:rsidR="008C2048">
              <w:t>?</w:t>
            </w:r>
          </w:p>
        </w:tc>
      </w:tr>
      <w:tr w:rsidR="008C2048" w:rsidTr="004C7876">
        <w:tc>
          <w:tcPr>
            <w:tcW w:w="828" w:type="dxa"/>
            <w:tcBorders>
              <w:top w:val="single" w:sz="4" w:space="0" w:color="auto"/>
              <w:left w:val="nil"/>
              <w:bottom w:val="nil"/>
              <w:right w:val="nil"/>
            </w:tcBorders>
          </w:tcPr>
          <w:p w:rsidR="008C2048" w:rsidRDefault="008C2048" w:rsidP="009B369E"/>
        </w:tc>
        <w:tc>
          <w:tcPr>
            <w:tcW w:w="8748" w:type="dxa"/>
            <w:tcBorders>
              <w:top w:val="single" w:sz="4" w:space="0" w:color="auto"/>
              <w:left w:val="nil"/>
              <w:bottom w:val="nil"/>
              <w:right w:val="nil"/>
            </w:tcBorders>
          </w:tcPr>
          <w:p w:rsidR="008C2048" w:rsidRDefault="008C2048" w:rsidP="009B369E"/>
        </w:tc>
      </w:tr>
      <w:tr w:rsidR="00EE2FA6" w:rsidTr="004C7876">
        <w:tc>
          <w:tcPr>
            <w:tcW w:w="828" w:type="dxa"/>
            <w:tcBorders>
              <w:top w:val="nil"/>
              <w:left w:val="nil"/>
              <w:bottom w:val="nil"/>
              <w:right w:val="nil"/>
            </w:tcBorders>
          </w:tcPr>
          <w:p w:rsidR="00EE2FA6" w:rsidRPr="008A4970" w:rsidRDefault="004865D9" w:rsidP="009B369E">
            <w:pPr>
              <w:rPr>
                <w:b/>
              </w:rPr>
            </w:pPr>
            <w:sdt>
              <w:sdtPr>
                <w:id w:val="80352459"/>
                <w14:checkbox>
                  <w14:checked w14:val="0"/>
                  <w14:checkedState w14:val="2612" w14:font="MS Gothic"/>
                  <w14:uncheckedState w14:val="2610" w14:font="MS Gothic"/>
                </w14:checkbox>
              </w:sdtPr>
              <w:sdtEndPr/>
              <w:sdtContent>
                <w:r w:rsidR="004C7876">
                  <w:rPr>
                    <w:rFonts w:ascii="MS Gothic" w:eastAsia="MS Gothic" w:hAnsi="MS Gothic" w:hint="eastAsia"/>
                  </w:rPr>
                  <w:t>☐</w:t>
                </w:r>
              </w:sdtContent>
            </w:sdt>
            <w:r w:rsidR="00EE2FA6" w:rsidRPr="008A4970">
              <w:rPr>
                <w:b/>
              </w:rPr>
              <w:t xml:space="preserve"> Yes</w:t>
            </w:r>
          </w:p>
        </w:tc>
        <w:tc>
          <w:tcPr>
            <w:tcW w:w="8748" w:type="dxa"/>
            <w:tcBorders>
              <w:top w:val="nil"/>
              <w:left w:val="nil"/>
              <w:bottom w:val="nil"/>
              <w:right w:val="nil"/>
            </w:tcBorders>
          </w:tcPr>
          <w:p w:rsidR="00AB6182" w:rsidRPr="00EE2FA6" w:rsidRDefault="00EE2FA6" w:rsidP="007E2FE7">
            <w:r>
              <w:t>If you checked “yes,” pleas</w:t>
            </w:r>
            <w:r w:rsidR="00AB6182">
              <w:t xml:space="preserve">e provide a short description of the </w:t>
            </w:r>
            <w:r w:rsidR="00132DF5">
              <w:t>activities in the space below.</w:t>
            </w:r>
          </w:p>
        </w:tc>
      </w:tr>
      <w:tr w:rsidR="004C7876" w:rsidTr="004C7876">
        <w:tc>
          <w:tcPr>
            <w:tcW w:w="828" w:type="dxa"/>
            <w:tcBorders>
              <w:top w:val="nil"/>
              <w:left w:val="nil"/>
              <w:bottom w:val="nil"/>
              <w:right w:val="nil"/>
            </w:tcBorders>
          </w:tcPr>
          <w:p w:rsidR="004C7876" w:rsidRDefault="004C7876" w:rsidP="0019345A"/>
        </w:tc>
        <w:tc>
          <w:tcPr>
            <w:tcW w:w="8748" w:type="dxa"/>
            <w:tcBorders>
              <w:top w:val="nil"/>
              <w:left w:val="nil"/>
              <w:bottom w:val="nil"/>
              <w:right w:val="nil"/>
            </w:tcBorders>
          </w:tcPr>
          <w:p w:rsidR="004C7876" w:rsidRDefault="004C7876" w:rsidP="0019345A"/>
        </w:tc>
      </w:tr>
      <w:tr w:rsidR="004C7876" w:rsidTr="004C7876">
        <w:tc>
          <w:tcPr>
            <w:tcW w:w="828" w:type="dxa"/>
            <w:tcBorders>
              <w:top w:val="nil"/>
              <w:left w:val="nil"/>
              <w:bottom w:val="nil"/>
              <w:right w:val="nil"/>
            </w:tcBorders>
          </w:tcPr>
          <w:p w:rsidR="004C7876" w:rsidRPr="008A4970" w:rsidRDefault="004865D9" w:rsidP="0019345A">
            <w:pPr>
              <w:rPr>
                <w:b/>
              </w:rPr>
            </w:pPr>
            <w:sdt>
              <w:sdtPr>
                <w:id w:val="29779182"/>
                <w14:checkbox>
                  <w14:checked w14:val="0"/>
                  <w14:checkedState w14:val="2612" w14:font="MS Gothic"/>
                  <w14:uncheckedState w14:val="2610" w14:font="MS Gothic"/>
                </w14:checkbox>
              </w:sdtPr>
              <w:sdtEndPr/>
              <w:sdtContent>
                <w:r w:rsidR="004C7876" w:rsidRPr="008A4970">
                  <w:rPr>
                    <w:rFonts w:ascii="MS Gothic" w:eastAsia="MS Gothic" w:hAnsi="MS Gothic" w:hint="eastAsia"/>
                  </w:rPr>
                  <w:t>☐</w:t>
                </w:r>
              </w:sdtContent>
            </w:sdt>
            <w:r w:rsidR="004C7876" w:rsidRPr="008A4970">
              <w:rPr>
                <w:b/>
              </w:rPr>
              <w:t xml:space="preserve"> No</w:t>
            </w:r>
          </w:p>
        </w:tc>
        <w:tc>
          <w:tcPr>
            <w:tcW w:w="8748" w:type="dxa"/>
            <w:tcBorders>
              <w:top w:val="nil"/>
              <w:left w:val="nil"/>
              <w:bottom w:val="nil"/>
              <w:right w:val="nil"/>
            </w:tcBorders>
          </w:tcPr>
          <w:p w:rsidR="004C7876" w:rsidRPr="00AB6182" w:rsidRDefault="004C7876" w:rsidP="0019345A">
            <w:r>
              <w:t>If you checked “no</w:t>
            </w:r>
            <w:r w:rsidR="007E2FE7">
              <w:t>,” please continue to Question 4</w:t>
            </w:r>
            <w:r>
              <w:t>.</w:t>
            </w:r>
          </w:p>
        </w:tc>
      </w:tr>
      <w:tr w:rsidR="004C7876" w:rsidTr="004C7876">
        <w:tc>
          <w:tcPr>
            <w:tcW w:w="828" w:type="dxa"/>
            <w:tcBorders>
              <w:top w:val="nil"/>
              <w:left w:val="nil"/>
              <w:bottom w:val="nil"/>
              <w:right w:val="nil"/>
            </w:tcBorders>
          </w:tcPr>
          <w:p w:rsidR="004C7876" w:rsidRDefault="004C7876" w:rsidP="0019345A"/>
        </w:tc>
        <w:tc>
          <w:tcPr>
            <w:tcW w:w="8748" w:type="dxa"/>
            <w:tcBorders>
              <w:top w:val="nil"/>
              <w:left w:val="nil"/>
              <w:bottom w:val="nil"/>
              <w:right w:val="nil"/>
            </w:tcBorders>
          </w:tcPr>
          <w:p w:rsidR="004C7876" w:rsidRDefault="004C7876" w:rsidP="0019345A"/>
        </w:tc>
      </w:tr>
      <w:tr w:rsidR="004C7876" w:rsidTr="004C7876">
        <w:tc>
          <w:tcPr>
            <w:tcW w:w="9576" w:type="dxa"/>
            <w:gridSpan w:val="2"/>
            <w:tcBorders>
              <w:top w:val="nil"/>
              <w:left w:val="nil"/>
              <w:bottom w:val="nil"/>
              <w:right w:val="nil"/>
            </w:tcBorders>
          </w:tcPr>
          <w:p w:rsidR="004C7876" w:rsidRPr="004C7876" w:rsidRDefault="004C7876" w:rsidP="0019345A">
            <w:pPr>
              <w:rPr>
                <w:b/>
              </w:rPr>
            </w:pPr>
            <w:r w:rsidRPr="004C7876">
              <w:rPr>
                <w:b/>
              </w:rPr>
              <w:t>Description of activities:</w:t>
            </w:r>
          </w:p>
        </w:tc>
      </w:tr>
      <w:tr w:rsidR="004C7876" w:rsidTr="004C7876">
        <w:tc>
          <w:tcPr>
            <w:tcW w:w="9576" w:type="dxa"/>
            <w:gridSpan w:val="2"/>
            <w:tcBorders>
              <w:top w:val="nil"/>
              <w:left w:val="nil"/>
              <w:bottom w:val="single" w:sz="4" w:space="0" w:color="auto"/>
              <w:right w:val="nil"/>
            </w:tcBorders>
            <w:vAlign w:val="center"/>
          </w:tcPr>
          <w:p w:rsidR="004C7876" w:rsidRDefault="004C7876" w:rsidP="009B1BD8"/>
          <w:p w:rsidR="004C7876" w:rsidRDefault="004C7876" w:rsidP="009B1BD8"/>
          <w:p w:rsidR="002F2F59" w:rsidRDefault="002F2F59" w:rsidP="009B1BD8"/>
        </w:tc>
      </w:tr>
      <w:tr w:rsidR="004C7876" w:rsidTr="004C7876">
        <w:tc>
          <w:tcPr>
            <w:tcW w:w="9576" w:type="dxa"/>
            <w:gridSpan w:val="2"/>
            <w:tcBorders>
              <w:top w:val="single" w:sz="4" w:space="0" w:color="auto"/>
              <w:left w:val="nil"/>
              <w:bottom w:val="single" w:sz="4" w:space="0" w:color="auto"/>
              <w:right w:val="nil"/>
            </w:tcBorders>
            <w:vAlign w:val="center"/>
          </w:tcPr>
          <w:p w:rsidR="004C7876" w:rsidRDefault="004C7876" w:rsidP="009B1BD8"/>
          <w:p w:rsidR="004C7876" w:rsidRDefault="004C7876" w:rsidP="009B1BD8"/>
          <w:p w:rsidR="002F2F59" w:rsidRDefault="002F2F59" w:rsidP="009B1BD8"/>
        </w:tc>
      </w:tr>
      <w:tr w:rsidR="004C7876" w:rsidTr="004C7876">
        <w:tc>
          <w:tcPr>
            <w:tcW w:w="9576" w:type="dxa"/>
            <w:gridSpan w:val="2"/>
            <w:tcBorders>
              <w:top w:val="single" w:sz="4" w:space="0" w:color="auto"/>
              <w:left w:val="nil"/>
              <w:bottom w:val="single" w:sz="4" w:space="0" w:color="auto"/>
              <w:right w:val="nil"/>
            </w:tcBorders>
            <w:vAlign w:val="center"/>
          </w:tcPr>
          <w:p w:rsidR="004C7876" w:rsidRDefault="004C7876" w:rsidP="009B1BD8"/>
          <w:p w:rsidR="002F2F59" w:rsidRDefault="002F2F59" w:rsidP="009B1BD8"/>
          <w:p w:rsidR="004C7876" w:rsidRDefault="004C7876" w:rsidP="009B1BD8"/>
        </w:tc>
      </w:tr>
    </w:tbl>
    <w:p w:rsidR="007E2FE7" w:rsidRDefault="007E2FE7" w:rsidP="006F2E6F"/>
    <w:p w:rsidR="007E2FE7" w:rsidRDefault="007E2FE7">
      <w:r>
        <w:t xml:space="preserve">What </w:t>
      </w:r>
      <w:r w:rsidR="00A479E2">
        <w:t>number</w:t>
      </w:r>
      <w:r>
        <w:t xml:space="preserve"> of Title II, Part </w:t>
      </w:r>
      <w:proofErr w:type="gramStart"/>
      <w:r>
        <w:t>A</w:t>
      </w:r>
      <w:proofErr w:type="gramEnd"/>
      <w:r>
        <w:t xml:space="preserve"> State-level activity dollars have been obligated towards the </w:t>
      </w:r>
      <w:r w:rsidR="004D2B17">
        <w:t>activities</w:t>
      </w:r>
      <w:r>
        <w:t xml:space="preserve"> described </w:t>
      </w:r>
      <w:r w:rsidR="004D2B17">
        <w:t>above</w:t>
      </w:r>
      <w:r>
        <w:t>?</w:t>
      </w:r>
    </w:p>
    <w:p w:rsidR="007E2FE7" w:rsidRDefault="007E2FE7"/>
    <w:p w:rsidR="007E2FE7" w:rsidRDefault="007E2FE7"/>
    <w:p w:rsidR="007E2FE7" w:rsidRDefault="007E2FE7">
      <w:r>
        <w:t xml:space="preserve">_____________________________________________________________________________________ </w:t>
      </w:r>
      <w:r>
        <w:br w:type="page"/>
      </w:r>
    </w:p>
    <w:p w:rsidR="00427BC0" w:rsidRDefault="00427BC0" w:rsidP="006F2E6F"/>
    <w:p w:rsidR="00FA0D55" w:rsidRDefault="00AB6182" w:rsidP="006065CF">
      <w:pPr>
        <w:pBdr>
          <w:top w:val="single" w:sz="4" w:space="1" w:color="auto"/>
          <w:left w:val="single" w:sz="4" w:space="4" w:color="auto"/>
          <w:bottom w:val="single" w:sz="4" w:space="1" w:color="auto"/>
          <w:right w:val="single" w:sz="4" w:space="4" w:color="auto"/>
        </w:pBdr>
        <w:shd w:val="clear" w:color="auto" w:fill="C6D9F1" w:themeFill="text2" w:themeFillTint="33"/>
      </w:pPr>
      <w:r>
        <w:rPr>
          <w:b/>
        </w:rPr>
        <w:t xml:space="preserve">Question </w:t>
      </w:r>
      <w:r w:rsidR="0019345A">
        <w:rPr>
          <w:b/>
        </w:rPr>
        <w:t>4</w:t>
      </w:r>
      <w:r>
        <w:rPr>
          <w:b/>
        </w:rPr>
        <w:t xml:space="preserve">: </w:t>
      </w:r>
      <w:r w:rsidR="007E2FE7">
        <w:t xml:space="preserve">Are any of the expenditures described in the table in Question 1 specifically associated with allowable activities </w:t>
      </w:r>
      <w:r w:rsidR="00A479E2" w:rsidRPr="00A479E2">
        <w:t>designed to develop, implement, or support educator evaluation systems</w:t>
      </w:r>
      <w:r w:rsidR="007E2FE7">
        <w:t>?</w:t>
      </w:r>
      <w:r w:rsidR="004D2B17">
        <w:t xml:space="preserve"> </w:t>
      </w:r>
    </w:p>
    <w:p w:rsidR="00FA0D55" w:rsidRPr="00FA0D55" w:rsidRDefault="00FA0D55" w:rsidP="00FA0D55"/>
    <w:tbl>
      <w:tblPr>
        <w:tblStyle w:val="TableGrid"/>
        <w:tblW w:w="9861" w:type="dxa"/>
        <w:tblLook w:val="04A0" w:firstRow="1" w:lastRow="0" w:firstColumn="1" w:lastColumn="0" w:noHBand="0" w:noVBand="1"/>
      </w:tblPr>
      <w:tblGrid>
        <w:gridCol w:w="852"/>
        <w:gridCol w:w="9009"/>
      </w:tblGrid>
      <w:tr w:rsidR="00FA0D55" w:rsidRPr="00EE2FA6" w:rsidTr="00C27B56">
        <w:trPr>
          <w:trHeight w:val="491"/>
        </w:trPr>
        <w:tc>
          <w:tcPr>
            <w:tcW w:w="852" w:type="dxa"/>
            <w:tcBorders>
              <w:top w:val="nil"/>
              <w:left w:val="nil"/>
              <w:bottom w:val="nil"/>
              <w:right w:val="nil"/>
            </w:tcBorders>
          </w:tcPr>
          <w:p w:rsidR="00FA0D55" w:rsidRPr="008A4970" w:rsidRDefault="004865D9" w:rsidP="009B369E">
            <w:pPr>
              <w:rPr>
                <w:b/>
              </w:rPr>
            </w:pPr>
            <w:sdt>
              <w:sdtPr>
                <w:id w:val="1531611856"/>
                <w14:checkbox>
                  <w14:checked w14:val="0"/>
                  <w14:checkedState w14:val="2612" w14:font="MS Gothic"/>
                  <w14:uncheckedState w14:val="2610" w14:font="MS Gothic"/>
                </w14:checkbox>
              </w:sdtPr>
              <w:sdtEndPr/>
              <w:sdtContent>
                <w:r w:rsidR="00FA0D55">
                  <w:rPr>
                    <w:rFonts w:ascii="MS Gothic" w:eastAsia="MS Gothic" w:hAnsi="MS Gothic" w:hint="eastAsia"/>
                  </w:rPr>
                  <w:t>☐</w:t>
                </w:r>
              </w:sdtContent>
            </w:sdt>
            <w:r w:rsidR="00FA0D55" w:rsidRPr="008A4970">
              <w:rPr>
                <w:b/>
              </w:rPr>
              <w:t xml:space="preserve"> Yes</w:t>
            </w:r>
          </w:p>
        </w:tc>
        <w:tc>
          <w:tcPr>
            <w:tcW w:w="9009" w:type="dxa"/>
            <w:tcBorders>
              <w:top w:val="nil"/>
              <w:left w:val="nil"/>
              <w:bottom w:val="nil"/>
              <w:right w:val="nil"/>
            </w:tcBorders>
          </w:tcPr>
          <w:p w:rsidR="00FA0D55" w:rsidRPr="00EE2FA6" w:rsidRDefault="00FA0D55" w:rsidP="00C97A87">
            <w:r>
              <w:t xml:space="preserve">If you checked “yes,” please provide a short description of the </w:t>
            </w:r>
            <w:r w:rsidR="002F2F59">
              <w:t>activities in the space below.</w:t>
            </w:r>
          </w:p>
        </w:tc>
      </w:tr>
      <w:tr w:rsidR="004C7876" w:rsidTr="00C27B56">
        <w:trPr>
          <w:trHeight w:val="231"/>
        </w:trPr>
        <w:tc>
          <w:tcPr>
            <w:tcW w:w="852" w:type="dxa"/>
            <w:tcBorders>
              <w:top w:val="nil"/>
              <w:left w:val="nil"/>
              <w:bottom w:val="nil"/>
              <w:right w:val="nil"/>
            </w:tcBorders>
          </w:tcPr>
          <w:p w:rsidR="004C7876" w:rsidRPr="008A4970" w:rsidRDefault="004C7876" w:rsidP="009B369E"/>
        </w:tc>
        <w:tc>
          <w:tcPr>
            <w:tcW w:w="9009" w:type="dxa"/>
            <w:tcBorders>
              <w:top w:val="nil"/>
              <w:left w:val="nil"/>
              <w:bottom w:val="nil"/>
              <w:right w:val="nil"/>
            </w:tcBorders>
          </w:tcPr>
          <w:p w:rsidR="004C7876" w:rsidRDefault="004C7876" w:rsidP="009B1BD8"/>
        </w:tc>
      </w:tr>
      <w:tr w:rsidR="004C7876" w:rsidTr="00C27B56">
        <w:trPr>
          <w:trHeight w:val="259"/>
        </w:trPr>
        <w:tc>
          <w:tcPr>
            <w:tcW w:w="852" w:type="dxa"/>
            <w:tcBorders>
              <w:top w:val="nil"/>
              <w:left w:val="nil"/>
              <w:bottom w:val="nil"/>
              <w:right w:val="nil"/>
            </w:tcBorders>
          </w:tcPr>
          <w:p w:rsidR="004C7876" w:rsidRPr="008A4970" w:rsidRDefault="004865D9" w:rsidP="0019345A">
            <w:pPr>
              <w:rPr>
                <w:b/>
              </w:rPr>
            </w:pPr>
            <w:sdt>
              <w:sdtPr>
                <w:id w:val="-93409043"/>
                <w14:checkbox>
                  <w14:checked w14:val="0"/>
                  <w14:checkedState w14:val="2612" w14:font="MS Gothic"/>
                  <w14:uncheckedState w14:val="2610" w14:font="MS Gothic"/>
                </w14:checkbox>
              </w:sdtPr>
              <w:sdtEndPr/>
              <w:sdtContent>
                <w:r w:rsidR="004C7876" w:rsidRPr="008A4970">
                  <w:rPr>
                    <w:rFonts w:ascii="MS Gothic" w:eastAsia="MS Gothic" w:hAnsi="MS Gothic" w:hint="eastAsia"/>
                  </w:rPr>
                  <w:t>☐</w:t>
                </w:r>
              </w:sdtContent>
            </w:sdt>
            <w:r w:rsidR="004C7876" w:rsidRPr="008A4970">
              <w:rPr>
                <w:b/>
              </w:rPr>
              <w:t xml:space="preserve"> No</w:t>
            </w:r>
          </w:p>
        </w:tc>
        <w:tc>
          <w:tcPr>
            <w:tcW w:w="9009" w:type="dxa"/>
            <w:tcBorders>
              <w:top w:val="nil"/>
              <w:left w:val="nil"/>
              <w:bottom w:val="nil"/>
              <w:right w:val="nil"/>
            </w:tcBorders>
          </w:tcPr>
          <w:p w:rsidR="004C7876" w:rsidRPr="00AB6182" w:rsidRDefault="004C7876" w:rsidP="00E02E52">
            <w:r>
              <w:t>If you checked “no,”</w:t>
            </w:r>
            <w:r w:rsidR="00E02E52">
              <w:t xml:space="preserve"> p</w:t>
            </w:r>
            <w:r w:rsidR="00313C89">
              <w:t xml:space="preserve">lease </w:t>
            </w:r>
            <w:r w:rsidR="00E02E52">
              <w:t>continue to Question 5.</w:t>
            </w:r>
          </w:p>
        </w:tc>
      </w:tr>
      <w:tr w:rsidR="004C7876" w:rsidTr="00C27B56">
        <w:trPr>
          <w:trHeight w:val="245"/>
        </w:trPr>
        <w:tc>
          <w:tcPr>
            <w:tcW w:w="852" w:type="dxa"/>
            <w:tcBorders>
              <w:top w:val="nil"/>
              <w:left w:val="nil"/>
              <w:bottom w:val="nil"/>
              <w:right w:val="nil"/>
            </w:tcBorders>
          </w:tcPr>
          <w:p w:rsidR="004C7876" w:rsidRDefault="004C7876" w:rsidP="0019345A"/>
        </w:tc>
        <w:tc>
          <w:tcPr>
            <w:tcW w:w="9009" w:type="dxa"/>
            <w:tcBorders>
              <w:top w:val="nil"/>
              <w:left w:val="nil"/>
              <w:bottom w:val="nil"/>
              <w:right w:val="nil"/>
            </w:tcBorders>
          </w:tcPr>
          <w:p w:rsidR="004C7876" w:rsidRDefault="004C7876" w:rsidP="0019345A"/>
        </w:tc>
      </w:tr>
      <w:tr w:rsidR="004C7876" w:rsidTr="00C27B56">
        <w:trPr>
          <w:trHeight w:val="245"/>
        </w:trPr>
        <w:tc>
          <w:tcPr>
            <w:tcW w:w="9861" w:type="dxa"/>
            <w:gridSpan w:val="2"/>
            <w:tcBorders>
              <w:top w:val="nil"/>
              <w:left w:val="nil"/>
              <w:bottom w:val="nil"/>
              <w:right w:val="nil"/>
            </w:tcBorders>
          </w:tcPr>
          <w:p w:rsidR="004C7876" w:rsidRDefault="004C7876" w:rsidP="0019345A">
            <w:r w:rsidRPr="004C7876">
              <w:rPr>
                <w:b/>
              </w:rPr>
              <w:t>Description of activities:</w:t>
            </w:r>
          </w:p>
        </w:tc>
      </w:tr>
      <w:tr w:rsidR="004C7876" w:rsidTr="00C27B56">
        <w:trPr>
          <w:trHeight w:val="736"/>
        </w:trPr>
        <w:tc>
          <w:tcPr>
            <w:tcW w:w="9861" w:type="dxa"/>
            <w:gridSpan w:val="2"/>
            <w:tcBorders>
              <w:top w:val="nil"/>
              <w:left w:val="nil"/>
              <w:right w:val="nil"/>
            </w:tcBorders>
          </w:tcPr>
          <w:p w:rsidR="004C7876" w:rsidRDefault="004C7876" w:rsidP="009B1BD8"/>
          <w:p w:rsidR="004C7876" w:rsidRDefault="004C7876" w:rsidP="009B1BD8"/>
          <w:p w:rsidR="002F2F59" w:rsidRDefault="002F2F59" w:rsidP="009B1BD8"/>
        </w:tc>
      </w:tr>
      <w:tr w:rsidR="004C7876" w:rsidTr="00C27B56">
        <w:trPr>
          <w:trHeight w:val="722"/>
        </w:trPr>
        <w:tc>
          <w:tcPr>
            <w:tcW w:w="9861" w:type="dxa"/>
            <w:gridSpan w:val="2"/>
            <w:tcBorders>
              <w:left w:val="nil"/>
              <w:right w:val="nil"/>
            </w:tcBorders>
          </w:tcPr>
          <w:p w:rsidR="004C7876" w:rsidRDefault="004C7876" w:rsidP="009B1BD8"/>
          <w:p w:rsidR="004C7876" w:rsidRDefault="004C7876" w:rsidP="009B1BD8"/>
          <w:p w:rsidR="002F2F59" w:rsidRDefault="002F2F59" w:rsidP="009B1BD8"/>
        </w:tc>
      </w:tr>
      <w:tr w:rsidR="004C7876" w:rsidTr="00C27B56">
        <w:trPr>
          <w:trHeight w:val="602"/>
        </w:trPr>
        <w:tc>
          <w:tcPr>
            <w:tcW w:w="9861" w:type="dxa"/>
            <w:gridSpan w:val="2"/>
            <w:tcBorders>
              <w:left w:val="nil"/>
              <w:right w:val="nil"/>
            </w:tcBorders>
          </w:tcPr>
          <w:p w:rsidR="004C7876" w:rsidRDefault="004C7876" w:rsidP="009B1BD8"/>
          <w:p w:rsidR="004C7876" w:rsidRDefault="004C7876" w:rsidP="009B1BD8"/>
          <w:p w:rsidR="002F2F59" w:rsidRDefault="002F2F59" w:rsidP="009B1BD8"/>
        </w:tc>
      </w:tr>
    </w:tbl>
    <w:p w:rsidR="00AB6182" w:rsidRDefault="00AB6182" w:rsidP="00371113"/>
    <w:p w:rsidR="004D2B17" w:rsidRDefault="004D2B17" w:rsidP="00371113"/>
    <w:p w:rsidR="004D2B17" w:rsidRDefault="004D2B17" w:rsidP="004D2B17">
      <w:r>
        <w:t xml:space="preserve">What </w:t>
      </w:r>
      <w:r w:rsidR="00A479E2">
        <w:t>number</w:t>
      </w:r>
      <w:r>
        <w:t xml:space="preserve"> of Title II, Part </w:t>
      </w:r>
      <w:proofErr w:type="gramStart"/>
      <w:r>
        <w:t>A</w:t>
      </w:r>
      <w:proofErr w:type="gramEnd"/>
      <w:r>
        <w:t xml:space="preserve"> State-level activity dollars have been obligated towards the activities described above?</w:t>
      </w:r>
    </w:p>
    <w:p w:rsidR="004D2B17" w:rsidRDefault="004D2B17" w:rsidP="004D2B17"/>
    <w:p w:rsidR="004D2B17" w:rsidRDefault="004D2B17" w:rsidP="004D2B17">
      <w:pPr>
        <w:pBdr>
          <w:bottom w:val="single" w:sz="12" w:space="1" w:color="auto"/>
        </w:pBdr>
      </w:pPr>
    </w:p>
    <w:p w:rsidR="00C97A87" w:rsidRDefault="00C97A87" w:rsidP="004D2B17"/>
    <w:p w:rsidR="00E02E52" w:rsidRDefault="00E02E52" w:rsidP="00E02E52"/>
    <w:p w:rsidR="00E02E52" w:rsidRDefault="00E02E52" w:rsidP="00E02E52">
      <w:pPr>
        <w:pBdr>
          <w:top w:val="single" w:sz="4" w:space="1" w:color="auto"/>
          <w:left w:val="single" w:sz="4" w:space="4" w:color="auto"/>
          <w:bottom w:val="single" w:sz="4" w:space="1" w:color="auto"/>
          <w:right w:val="single" w:sz="4" w:space="4" w:color="auto"/>
        </w:pBdr>
        <w:shd w:val="clear" w:color="auto" w:fill="C6D9F1" w:themeFill="text2" w:themeFillTint="33"/>
      </w:pPr>
      <w:r>
        <w:rPr>
          <w:b/>
        </w:rPr>
        <w:t xml:space="preserve">Question </w:t>
      </w:r>
      <w:r>
        <w:rPr>
          <w:b/>
        </w:rPr>
        <w:t>5</w:t>
      </w:r>
      <w:r>
        <w:rPr>
          <w:b/>
        </w:rPr>
        <w:t xml:space="preserve">: </w:t>
      </w:r>
      <w:r w:rsidR="004865D9">
        <w:t xml:space="preserve">Are any of the expenditures described in the table in Question 1 specifically associated with </w:t>
      </w:r>
      <w:bookmarkStart w:id="0" w:name="_GoBack"/>
      <w:bookmarkEnd w:id="0"/>
      <w:r w:rsidR="004865D9">
        <w:t>assisting LEAs or schools in ensuring the equitable distribution of effective or highly qualified teachers?</w:t>
      </w:r>
    </w:p>
    <w:p w:rsidR="00E02E52" w:rsidRPr="00FA0D55" w:rsidRDefault="00E02E52" w:rsidP="00E02E52"/>
    <w:tbl>
      <w:tblPr>
        <w:tblStyle w:val="TableGrid"/>
        <w:tblW w:w="9861" w:type="dxa"/>
        <w:tblLook w:val="04A0" w:firstRow="1" w:lastRow="0" w:firstColumn="1" w:lastColumn="0" w:noHBand="0" w:noVBand="1"/>
      </w:tblPr>
      <w:tblGrid>
        <w:gridCol w:w="852"/>
        <w:gridCol w:w="9009"/>
      </w:tblGrid>
      <w:tr w:rsidR="00E02E52" w:rsidRPr="00EE2FA6" w:rsidTr="006A7E51">
        <w:trPr>
          <w:trHeight w:val="491"/>
        </w:trPr>
        <w:tc>
          <w:tcPr>
            <w:tcW w:w="852" w:type="dxa"/>
            <w:tcBorders>
              <w:top w:val="nil"/>
              <w:left w:val="nil"/>
              <w:bottom w:val="nil"/>
              <w:right w:val="nil"/>
            </w:tcBorders>
          </w:tcPr>
          <w:p w:rsidR="00E02E52" w:rsidRPr="008A4970" w:rsidRDefault="00E02E52" w:rsidP="006A7E51">
            <w:pPr>
              <w:rPr>
                <w:b/>
              </w:rPr>
            </w:pPr>
            <w:sdt>
              <w:sdtPr>
                <w:id w:val="1655097264"/>
                <w14:checkbox>
                  <w14:checked w14:val="0"/>
                  <w14:checkedState w14:val="2612" w14:font="MS Gothic"/>
                  <w14:uncheckedState w14:val="2610" w14:font="MS Gothic"/>
                </w14:checkbox>
              </w:sdtPr>
              <w:sdtContent>
                <w:r>
                  <w:rPr>
                    <w:rFonts w:ascii="MS Gothic" w:eastAsia="MS Gothic" w:hAnsi="MS Gothic" w:hint="eastAsia"/>
                  </w:rPr>
                  <w:t>☐</w:t>
                </w:r>
              </w:sdtContent>
            </w:sdt>
            <w:r w:rsidRPr="008A4970">
              <w:rPr>
                <w:b/>
              </w:rPr>
              <w:t xml:space="preserve"> Yes</w:t>
            </w:r>
          </w:p>
        </w:tc>
        <w:tc>
          <w:tcPr>
            <w:tcW w:w="9009" w:type="dxa"/>
            <w:tcBorders>
              <w:top w:val="nil"/>
              <w:left w:val="nil"/>
              <w:bottom w:val="nil"/>
              <w:right w:val="nil"/>
            </w:tcBorders>
          </w:tcPr>
          <w:p w:rsidR="00E02E52" w:rsidRPr="00EE2FA6" w:rsidRDefault="00E02E52" w:rsidP="006A7E51">
            <w:r>
              <w:t>If you checked “yes,” please provide a short description of the activities in the space below.</w:t>
            </w:r>
          </w:p>
        </w:tc>
      </w:tr>
      <w:tr w:rsidR="00E02E52" w:rsidTr="006A7E51">
        <w:trPr>
          <w:trHeight w:val="231"/>
        </w:trPr>
        <w:tc>
          <w:tcPr>
            <w:tcW w:w="852" w:type="dxa"/>
            <w:tcBorders>
              <w:top w:val="nil"/>
              <w:left w:val="nil"/>
              <w:bottom w:val="nil"/>
              <w:right w:val="nil"/>
            </w:tcBorders>
          </w:tcPr>
          <w:p w:rsidR="00E02E52" w:rsidRPr="008A4970" w:rsidRDefault="00E02E52" w:rsidP="006A7E51"/>
        </w:tc>
        <w:tc>
          <w:tcPr>
            <w:tcW w:w="9009" w:type="dxa"/>
            <w:tcBorders>
              <w:top w:val="nil"/>
              <w:left w:val="nil"/>
              <w:bottom w:val="nil"/>
              <w:right w:val="nil"/>
            </w:tcBorders>
          </w:tcPr>
          <w:p w:rsidR="00E02E52" w:rsidRDefault="00E02E52" w:rsidP="006A7E51"/>
        </w:tc>
      </w:tr>
      <w:tr w:rsidR="00E02E52" w:rsidTr="006A7E51">
        <w:trPr>
          <w:trHeight w:val="259"/>
        </w:trPr>
        <w:tc>
          <w:tcPr>
            <w:tcW w:w="852" w:type="dxa"/>
            <w:tcBorders>
              <w:top w:val="nil"/>
              <w:left w:val="nil"/>
              <w:bottom w:val="nil"/>
              <w:right w:val="nil"/>
            </w:tcBorders>
          </w:tcPr>
          <w:p w:rsidR="00E02E52" w:rsidRPr="008A4970" w:rsidRDefault="00E02E52" w:rsidP="006A7E51">
            <w:pPr>
              <w:rPr>
                <w:b/>
              </w:rPr>
            </w:pPr>
            <w:sdt>
              <w:sdtPr>
                <w:id w:val="274993736"/>
                <w14:checkbox>
                  <w14:checked w14:val="0"/>
                  <w14:checkedState w14:val="2612" w14:font="MS Gothic"/>
                  <w14:uncheckedState w14:val="2610" w14:font="MS Gothic"/>
                </w14:checkbox>
              </w:sdtPr>
              <w:sdtContent>
                <w:r w:rsidRPr="008A4970">
                  <w:rPr>
                    <w:rFonts w:ascii="MS Gothic" w:eastAsia="MS Gothic" w:hAnsi="MS Gothic" w:hint="eastAsia"/>
                  </w:rPr>
                  <w:t>☐</w:t>
                </w:r>
              </w:sdtContent>
            </w:sdt>
            <w:r w:rsidRPr="008A4970">
              <w:rPr>
                <w:b/>
              </w:rPr>
              <w:t xml:space="preserve"> No</w:t>
            </w:r>
          </w:p>
        </w:tc>
        <w:tc>
          <w:tcPr>
            <w:tcW w:w="9009" w:type="dxa"/>
            <w:tcBorders>
              <w:top w:val="nil"/>
              <w:left w:val="nil"/>
              <w:bottom w:val="nil"/>
              <w:right w:val="nil"/>
            </w:tcBorders>
          </w:tcPr>
          <w:p w:rsidR="00E02E52" w:rsidRPr="00AB6182" w:rsidRDefault="00E02E52" w:rsidP="006A7E51">
            <w:r>
              <w:t>If you checked “no,” the survey is complete.  Please return the survey in the enclosed envelope.</w:t>
            </w:r>
          </w:p>
        </w:tc>
      </w:tr>
      <w:tr w:rsidR="00E02E52" w:rsidTr="006A7E51">
        <w:trPr>
          <w:trHeight w:val="245"/>
        </w:trPr>
        <w:tc>
          <w:tcPr>
            <w:tcW w:w="852" w:type="dxa"/>
            <w:tcBorders>
              <w:top w:val="nil"/>
              <w:left w:val="nil"/>
              <w:bottom w:val="nil"/>
              <w:right w:val="nil"/>
            </w:tcBorders>
          </w:tcPr>
          <w:p w:rsidR="00E02E52" w:rsidRDefault="00E02E52" w:rsidP="006A7E51"/>
        </w:tc>
        <w:tc>
          <w:tcPr>
            <w:tcW w:w="9009" w:type="dxa"/>
            <w:tcBorders>
              <w:top w:val="nil"/>
              <w:left w:val="nil"/>
              <w:bottom w:val="nil"/>
              <w:right w:val="nil"/>
            </w:tcBorders>
          </w:tcPr>
          <w:p w:rsidR="00E02E52" w:rsidRDefault="00E02E52" w:rsidP="006A7E51"/>
        </w:tc>
      </w:tr>
      <w:tr w:rsidR="00E02E52" w:rsidTr="006A7E51">
        <w:trPr>
          <w:trHeight w:val="245"/>
        </w:trPr>
        <w:tc>
          <w:tcPr>
            <w:tcW w:w="9861" w:type="dxa"/>
            <w:gridSpan w:val="2"/>
            <w:tcBorders>
              <w:top w:val="nil"/>
              <w:left w:val="nil"/>
              <w:bottom w:val="nil"/>
              <w:right w:val="nil"/>
            </w:tcBorders>
          </w:tcPr>
          <w:p w:rsidR="00E02E52" w:rsidRDefault="00E02E52" w:rsidP="006A7E51">
            <w:r w:rsidRPr="004C7876">
              <w:rPr>
                <w:b/>
              </w:rPr>
              <w:t>Description of activities:</w:t>
            </w:r>
          </w:p>
        </w:tc>
      </w:tr>
      <w:tr w:rsidR="00E02E52" w:rsidTr="006A7E51">
        <w:trPr>
          <w:trHeight w:val="736"/>
        </w:trPr>
        <w:tc>
          <w:tcPr>
            <w:tcW w:w="9861" w:type="dxa"/>
            <w:gridSpan w:val="2"/>
            <w:tcBorders>
              <w:top w:val="nil"/>
              <w:left w:val="nil"/>
              <w:right w:val="nil"/>
            </w:tcBorders>
          </w:tcPr>
          <w:p w:rsidR="00E02E52" w:rsidRDefault="00E02E52" w:rsidP="006A7E51"/>
          <w:p w:rsidR="00E02E52" w:rsidRDefault="00E02E52" w:rsidP="006A7E51"/>
          <w:p w:rsidR="00E02E52" w:rsidRDefault="00E02E52" w:rsidP="006A7E51"/>
        </w:tc>
      </w:tr>
      <w:tr w:rsidR="00E02E52" w:rsidTr="006A7E51">
        <w:trPr>
          <w:trHeight w:val="722"/>
        </w:trPr>
        <w:tc>
          <w:tcPr>
            <w:tcW w:w="9861" w:type="dxa"/>
            <w:gridSpan w:val="2"/>
            <w:tcBorders>
              <w:left w:val="nil"/>
              <w:right w:val="nil"/>
            </w:tcBorders>
          </w:tcPr>
          <w:p w:rsidR="00E02E52" w:rsidRDefault="00E02E52" w:rsidP="006A7E51"/>
          <w:p w:rsidR="00E02E52" w:rsidRDefault="00E02E52" w:rsidP="006A7E51"/>
          <w:p w:rsidR="00E02E52" w:rsidRDefault="00E02E52" w:rsidP="006A7E51"/>
        </w:tc>
      </w:tr>
      <w:tr w:rsidR="00E02E52" w:rsidTr="006A7E51">
        <w:trPr>
          <w:trHeight w:val="602"/>
        </w:trPr>
        <w:tc>
          <w:tcPr>
            <w:tcW w:w="9861" w:type="dxa"/>
            <w:gridSpan w:val="2"/>
            <w:tcBorders>
              <w:left w:val="nil"/>
              <w:right w:val="nil"/>
            </w:tcBorders>
          </w:tcPr>
          <w:p w:rsidR="00E02E52" w:rsidRDefault="00E02E52" w:rsidP="006A7E51"/>
          <w:p w:rsidR="00E02E52" w:rsidRDefault="00E02E52" w:rsidP="006A7E51"/>
          <w:p w:rsidR="00E02E52" w:rsidRDefault="00E02E52" w:rsidP="006A7E51"/>
        </w:tc>
      </w:tr>
    </w:tbl>
    <w:p w:rsidR="00E02E52" w:rsidRDefault="00E02E52" w:rsidP="00E02E52"/>
    <w:p w:rsidR="005C3EB4" w:rsidRDefault="00313C89" w:rsidP="00E02E52">
      <w:pPr>
        <w:ind w:left="720" w:hanging="720"/>
        <w:rPr>
          <w:b/>
        </w:rPr>
      </w:pPr>
      <w:r>
        <w:t>T</w:t>
      </w:r>
      <w:r w:rsidR="00321A7C">
        <w:t>he survey is complete. Please return the survey in the enclosed envelope.</w:t>
      </w:r>
    </w:p>
    <w:sectPr w:rsidR="005C3EB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25E" w:rsidRDefault="0000425E" w:rsidP="00427BC0">
      <w:r>
        <w:separator/>
      </w:r>
    </w:p>
  </w:endnote>
  <w:endnote w:type="continuationSeparator" w:id="0">
    <w:p w:rsidR="0000425E" w:rsidRDefault="0000425E" w:rsidP="0042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87" w:rsidRDefault="004865D9" w:rsidP="00E5242F">
    <w:r>
      <w:pict>
        <v:rect id="_x0000_i1025" style="width:468pt;height:2pt" o:hralign="center" o:hrstd="t" o:hrnoshade="t" o:hr="t" fillcolor="black [3213]" stroked="f"/>
      </w:pi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C97A87" w:rsidTr="008C2048">
      <w:tc>
        <w:tcPr>
          <w:tcW w:w="4004" w:type="pct"/>
        </w:tcPr>
        <w:p w:rsidR="00C97A87" w:rsidRPr="006126DB" w:rsidRDefault="00C97A87" w:rsidP="008F73EF">
          <w:pPr>
            <w:pStyle w:val="Footer"/>
            <w:rPr>
              <w:b/>
            </w:rPr>
          </w:pPr>
          <w:r>
            <w:rPr>
              <w:b/>
            </w:rPr>
            <w:t xml:space="preserve">Federal Fiscal Year 2012 </w:t>
          </w:r>
          <w:r w:rsidRPr="006126DB">
            <w:rPr>
              <w:b/>
            </w:rPr>
            <w:t>Survey on the Use of Funds Under Title II, Part A</w:t>
          </w:r>
        </w:p>
      </w:tc>
      <w:tc>
        <w:tcPr>
          <w:tcW w:w="996" w:type="pct"/>
        </w:tcPr>
        <w:p w:rsidR="00C97A87" w:rsidRPr="0066712B" w:rsidRDefault="00C97A87" w:rsidP="00C27B56">
          <w:pPr>
            <w:pStyle w:val="Footer"/>
            <w:jc w:val="right"/>
            <w:rPr>
              <w:b/>
            </w:rPr>
          </w:pPr>
          <w:r w:rsidRPr="0066712B">
            <w:rPr>
              <w:b/>
            </w:rPr>
            <w:t xml:space="preserve">OMB # </w:t>
          </w:r>
          <w:proofErr w:type="spellStart"/>
          <w:r w:rsidRPr="00C27B56">
            <w:rPr>
              <w:b/>
              <w:highlight w:val="yellow"/>
            </w:rPr>
            <w:t>xxxx-xxxx</w:t>
          </w:r>
          <w:proofErr w:type="spellEnd"/>
        </w:p>
      </w:tc>
    </w:tr>
  </w:tbl>
  <w:p w:rsidR="00C97A87" w:rsidRDefault="00C97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25E" w:rsidRDefault="0000425E" w:rsidP="00427BC0">
      <w:r>
        <w:separator/>
      </w:r>
    </w:p>
  </w:footnote>
  <w:footnote w:type="continuationSeparator" w:id="0">
    <w:p w:rsidR="0000425E" w:rsidRDefault="0000425E" w:rsidP="00427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4554"/>
    <w:multiLevelType w:val="hybridMultilevel"/>
    <w:tmpl w:val="8180AE76"/>
    <w:lvl w:ilvl="0" w:tplc="A2C02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F753E76"/>
    <w:multiLevelType w:val="hybridMultilevel"/>
    <w:tmpl w:val="F8D0D596"/>
    <w:lvl w:ilvl="0" w:tplc="1CF423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70"/>
    <w:rsid w:val="0000425E"/>
    <w:rsid w:val="000C2C09"/>
    <w:rsid w:val="0010678C"/>
    <w:rsid w:val="00132DF5"/>
    <w:rsid w:val="00146179"/>
    <w:rsid w:val="00190F78"/>
    <w:rsid w:val="0019345A"/>
    <w:rsid w:val="001A1838"/>
    <w:rsid w:val="002C789B"/>
    <w:rsid w:val="002F2F59"/>
    <w:rsid w:val="00313C89"/>
    <w:rsid w:val="00321A7C"/>
    <w:rsid w:val="00371113"/>
    <w:rsid w:val="003B631F"/>
    <w:rsid w:val="003C38A2"/>
    <w:rsid w:val="003E193E"/>
    <w:rsid w:val="00427BC0"/>
    <w:rsid w:val="004865D9"/>
    <w:rsid w:val="00491FD9"/>
    <w:rsid w:val="004C7876"/>
    <w:rsid w:val="004D2B17"/>
    <w:rsid w:val="0055356F"/>
    <w:rsid w:val="005845A4"/>
    <w:rsid w:val="005B55BB"/>
    <w:rsid w:val="005C1CDE"/>
    <w:rsid w:val="005C3EB4"/>
    <w:rsid w:val="005F5171"/>
    <w:rsid w:val="006065CF"/>
    <w:rsid w:val="006F2E6F"/>
    <w:rsid w:val="007068AC"/>
    <w:rsid w:val="00735863"/>
    <w:rsid w:val="007D095E"/>
    <w:rsid w:val="007E2FE7"/>
    <w:rsid w:val="008007F9"/>
    <w:rsid w:val="00802FF6"/>
    <w:rsid w:val="008124BF"/>
    <w:rsid w:val="008A20D8"/>
    <w:rsid w:val="008A4970"/>
    <w:rsid w:val="008C2048"/>
    <w:rsid w:val="008F73EF"/>
    <w:rsid w:val="0093477E"/>
    <w:rsid w:val="00940A44"/>
    <w:rsid w:val="00986760"/>
    <w:rsid w:val="00990CA8"/>
    <w:rsid w:val="009B1BD8"/>
    <w:rsid w:val="009B369E"/>
    <w:rsid w:val="00A20231"/>
    <w:rsid w:val="00A479E2"/>
    <w:rsid w:val="00AB6182"/>
    <w:rsid w:val="00B14F0B"/>
    <w:rsid w:val="00B30DA0"/>
    <w:rsid w:val="00C27B56"/>
    <w:rsid w:val="00C97A87"/>
    <w:rsid w:val="00CA27D4"/>
    <w:rsid w:val="00CD0AA6"/>
    <w:rsid w:val="00CE7C3F"/>
    <w:rsid w:val="00DB6EB6"/>
    <w:rsid w:val="00E02E52"/>
    <w:rsid w:val="00E0630B"/>
    <w:rsid w:val="00E37025"/>
    <w:rsid w:val="00E5242F"/>
    <w:rsid w:val="00EE2FA6"/>
    <w:rsid w:val="00EE42ED"/>
    <w:rsid w:val="00EF2094"/>
    <w:rsid w:val="00F4110C"/>
    <w:rsid w:val="00F93A02"/>
    <w:rsid w:val="00FA0D55"/>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179"/>
  </w:style>
  <w:style w:type="paragraph" w:styleId="BalloonText">
    <w:name w:val="Balloon Text"/>
    <w:basedOn w:val="Normal"/>
    <w:link w:val="BalloonTextChar"/>
    <w:uiPriority w:val="99"/>
    <w:semiHidden/>
    <w:unhideWhenUsed/>
    <w:rsid w:val="008A4970"/>
    <w:rPr>
      <w:rFonts w:ascii="Tahoma" w:hAnsi="Tahoma" w:cs="Tahoma"/>
      <w:sz w:val="16"/>
      <w:szCs w:val="16"/>
    </w:rPr>
  </w:style>
  <w:style w:type="character" w:customStyle="1" w:styleId="BalloonTextChar">
    <w:name w:val="Balloon Text Char"/>
    <w:basedOn w:val="DefaultParagraphFont"/>
    <w:link w:val="BalloonText"/>
    <w:uiPriority w:val="99"/>
    <w:semiHidden/>
    <w:rsid w:val="008A4970"/>
    <w:rPr>
      <w:rFonts w:ascii="Tahoma" w:hAnsi="Tahoma" w:cs="Tahoma"/>
      <w:sz w:val="16"/>
      <w:szCs w:val="16"/>
    </w:rPr>
  </w:style>
  <w:style w:type="table" w:styleId="TableGrid">
    <w:name w:val="Table Grid"/>
    <w:basedOn w:val="TableNormal"/>
    <w:uiPriority w:val="59"/>
    <w:rsid w:val="008A4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7BC0"/>
    <w:pPr>
      <w:tabs>
        <w:tab w:val="center" w:pos="4680"/>
        <w:tab w:val="right" w:pos="9360"/>
      </w:tabs>
    </w:pPr>
  </w:style>
  <w:style w:type="character" w:customStyle="1" w:styleId="HeaderChar">
    <w:name w:val="Header Char"/>
    <w:basedOn w:val="DefaultParagraphFont"/>
    <w:link w:val="Header"/>
    <w:uiPriority w:val="99"/>
    <w:rsid w:val="00427BC0"/>
  </w:style>
  <w:style w:type="paragraph" w:styleId="Footer">
    <w:name w:val="footer"/>
    <w:basedOn w:val="Normal"/>
    <w:link w:val="FooterChar"/>
    <w:uiPriority w:val="99"/>
    <w:unhideWhenUsed/>
    <w:rsid w:val="00427BC0"/>
    <w:pPr>
      <w:tabs>
        <w:tab w:val="center" w:pos="4680"/>
        <w:tab w:val="right" w:pos="9360"/>
      </w:tabs>
    </w:pPr>
  </w:style>
  <w:style w:type="character" w:customStyle="1" w:styleId="FooterChar">
    <w:name w:val="Footer Char"/>
    <w:basedOn w:val="DefaultParagraphFont"/>
    <w:link w:val="Footer"/>
    <w:uiPriority w:val="99"/>
    <w:rsid w:val="00427BC0"/>
  </w:style>
  <w:style w:type="paragraph" w:styleId="ListParagraph">
    <w:name w:val="List Paragraph"/>
    <w:basedOn w:val="Normal"/>
    <w:uiPriority w:val="34"/>
    <w:qFormat/>
    <w:rsid w:val="006065CF"/>
    <w:pPr>
      <w:ind w:left="720"/>
      <w:contextualSpacing/>
    </w:pPr>
  </w:style>
  <w:style w:type="character" w:styleId="Hyperlink">
    <w:name w:val="Hyperlink"/>
    <w:basedOn w:val="DefaultParagraphFont"/>
    <w:uiPriority w:val="99"/>
    <w:unhideWhenUsed/>
    <w:rsid w:val="00EF2094"/>
    <w:rPr>
      <w:color w:val="0000FF" w:themeColor="hyperlink"/>
      <w:u w:val="single"/>
    </w:rPr>
  </w:style>
  <w:style w:type="character" w:styleId="CommentReference">
    <w:name w:val="annotation reference"/>
    <w:basedOn w:val="DefaultParagraphFont"/>
    <w:uiPriority w:val="99"/>
    <w:semiHidden/>
    <w:unhideWhenUsed/>
    <w:rsid w:val="0010678C"/>
    <w:rPr>
      <w:sz w:val="16"/>
      <w:szCs w:val="16"/>
    </w:rPr>
  </w:style>
  <w:style w:type="paragraph" w:styleId="CommentText">
    <w:name w:val="annotation text"/>
    <w:basedOn w:val="Normal"/>
    <w:link w:val="CommentTextChar"/>
    <w:uiPriority w:val="99"/>
    <w:semiHidden/>
    <w:unhideWhenUsed/>
    <w:rsid w:val="0010678C"/>
    <w:rPr>
      <w:sz w:val="20"/>
      <w:szCs w:val="20"/>
    </w:rPr>
  </w:style>
  <w:style w:type="character" w:customStyle="1" w:styleId="CommentTextChar">
    <w:name w:val="Comment Text Char"/>
    <w:basedOn w:val="DefaultParagraphFont"/>
    <w:link w:val="CommentText"/>
    <w:uiPriority w:val="99"/>
    <w:semiHidden/>
    <w:rsid w:val="0010678C"/>
    <w:rPr>
      <w:sz w:val="20"/>
      <w:szCs w:val="20"/>
    </w:rPr>
  </w:style>
  <w:style w:type="paragraph" w:styleId="CommentSubject">
    <w:name w:val="annotation subject"/>
    <w:basedOn w:val="CommentText"/>
    <w:next w:val="CommentText"/>
    <w:link w:val="CommentSubjectChar"/>
    <w:uiPriority w:val="99"/>
    <w:semiHidden/>
    <w:unhideWhenUsed/>
    <w:rsid w:val="0010678C"/>
    <w:rPr>
      <w:b/>
      <w:bCs/>
    </w:rPr>
  </w:style>
  <w:style w:type="character" w:customStyle="1" w:styleId="CommentSubjectChar">
    <w:name w:val="Comment Subject Char"/>
    <w:basedOn w:val="CommentTextChar"/>
    <w:link w:val="CommentSubject"/>
    <w:uiPriority w:val="99"/>
    <w:semiHidden/>
    <w:rsid w:val="001067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179"/>
  </w:style>
  <w:style w:type="paragraph" w:styleId="BalloonText">
    <w:name w:val="Balloon Text"/>
    <w:basedOn w:val="Normal"/>
    <w:link w:val="BalloonTextChar"/>
    <w:uiPriority w:val="99"/>
    <w:semiHidden/>
    <w:unhideWhenUsed/>
    <w:rsid w:val="008A4970"/>
    <w:rPr>
      <w:rFonts w:ascii="Tahoma" w:hAnsi="Tahoma" w:cs="Tahoma"/>
      <w:sz w:val="16"/>
      <w:szCs w:val="16"/>
    </w:rPr>
  </w:style>
  <w:style w:type="character" w:customStyle="1" w:styleId="BalloonTextChar">
    <w:name w:val="Balloon Text Char"/>
    <w:basedOn w:val="DefaultParagraphFont"/>
    <w:link w:val="BalloonText"/>
    <w:uiPriority w:val="99"/>
    <w:semiHidden/>
    <w:rsid w:val="008A4970"/>
    <w:rPr>
      <w:rFonts w:ascii="Tahoma" w:hAnsi="Tahoma" w:cs="Tahoma"/>
      <w:sz w:val="16"/>
      <w:szCs w:val="16"/>
    </w:rPr>
  </w:style>
  <w:style w:type="table" w:styleId="TableGrid">
    <w:name w:val="Table Grid"/>
    <w:basedOn w:val="TableNormal"/>
    <w:uiPriority w:val="59"/>
    <w:rsid w:val="008A4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7BC0"/>
    <w:pPr>
      <w:tabs>
        <w:tab w:val="center" w:pos="4680"/>
        <w:tab w:val="right" w:pos="9360"/>
      </w:tabs>
    </w:pPr>
  </w:style>
  <w:style w:type="character" w:customStyle="1" w:styleId="HeaderChar">
    <w:name w:val="Header Char"/>
    <w:basedOn w:val="DefaultParagraphFont"/>
    <w:link w:val="Header"/>
    <w:uiPriority w:val="99"/>
    <w:rsid w:val="00427BC0"/>
  </w:style>
  <w:style w:type="paragraph" w:styleId="Footer">
    <w:name w:val="footer"/>
    <w:basedOn w:val="Normal"/>
    <w:link w:val="FooterChar"/>
    <w:uiPriority w:val="99"/>
    <w:unhideWhenUsed/>
    <w:rsid w:val="00427BC0"/>
    <w:pPr>
      <w:tabs>
        <w:tab w:val="center" w:pos="4680"/>
        <w:tab w:val="right" w:pos="9360"/>
      </w:tabs>
    </w:pPr>
  </w:style>
  <w:style w:type="character" w:customStyle="1" w:styleId="FooterChar">
    <w:name w:val="Footer Char"/>
    <w:basedOn w:val="DefaultParagraphFont"/>
    <w:link w:val="Footer"/>
    <w:uiPriority w:val="99"/>
    <w:rsid w:val="00427BC0"/>
  </w:style>
  <w:style w:type="paragraph" w:styleId="ListParagraph">
    <w:name w:val="List Paragraph"/>
    <w:basedOn w:val="Normal"/>
    <w:uiPriority w:val="34"/>
    <w:qFormat/>
    <w:rsid w:val="006065CF"/>
    <w:pPr>
      <w:ind w:left="720"/>
      <w:contextualSpacing/>
    </w:pPr>
  </w:style>
  <w:style w:type="character" w:styleId="Hyperlink">
    <w:name w:val="Hyperlink"/>
    <w:basedOn w:val="DefaultParagraphFont"/>
    <w:uiPriority w:val="99"/>
    <w:unhideWhenUsed/>
    <w:rsid w:val="00EF2094"/>
    <w:rPr>
      <w:color w:val="0000FF" w:themeColor="hyperlink"/>
      <w:u w:val="single"/>
    </w:rPr>
  </w:style>
  <w:style w:type="character" w:styleId="CommentReference">
    <w:name w:val="annotation reference"/>
    <w:basedOn w:val="DefaultParagraphFont"/>
    <w:uiPriority w:val="99"/>
    <w:semiHidden/>
    <w:unhideWhenUsed/>
    <w:rsid w:val="0010678C"/>
    <w:rPr>
      <w:sz w:val="16"/>
      <w:szCs w:val="16"/>
    </w:rPr>
  </w:style>
  <w:style w:type="paragraph" w:styleId="CommentText">
    <w:name w:val="annotation text"/>
    <w:basedOn w:val="Normal"/>
    <w:link w:val="CommentTextChar"/>
    <w:uiPriority w:val="99"/>
    <w:semiHidden/>
    <w:unhideWhenUsed/>
    <w:rsid w:val="0010678C"/>
    <w:rPr>
      <w:sz w:val="20"/>
      <w:szCs w:val="20"/>
    </w:rPr>
  </w:style>
  <w:style w:type="character" w:customStyle="1" w:styleId="CommentTextChar">
    <w:name w:val="Comment Text Char"/>
    <w:basedOn w:val="DefaultParagraphFont"/>
    <w:link w:val="CommentText"/>
    <w:uiPriority w:val="99"/>
    <w:semiHidden/>
    <w:rsid w:val="0010678C"/>
    <w:rPr>
      <w:sz w:val="20"/>
      <w:szCs w:val="20"/>
    </w:rPr>
  </w:style>
  <w:style w:type="paragraph" w:styleId="CommentSubject">
    <w:name w:val="annotation subject"/>
    <w:basedOn w:val="CommentText"/>
    <w:next w:val="CommentText"/>
    <w:link w:val="CommentSubjectChar"/>
    <w:uiPriority w:val="99"/>
    <w:semiHidden/>
    <w:unhideWhenUsed/>
    <w:rsid w:val="0010678C"/>
    <w:rPr>
      <w:b/>
      <w:bCs/>
    </w:rPr>
  </w:style>
  <w:style w:type="character" w:customStyle="1" w:styleId="CommentSubjectChar">
    <w:name w:val="Comment Subject Char"/>
    <w:basedOn w:val="CommentTextChar"/>
    <w:link w:val="CommentSubject"/>
    <w:uiPriority w:val="99"/>
    <w:semiHidden/>
    <w:rsid w:val="001067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40219">
      <w:bodyDiv w:val="1"/>
      <w:marLeft w:val="0"/>
      <w:marRight w:val="0"/>
      <w:marTop w:val="0"/>
      <w:marBottom w:val="0"/>
      <w:divBdr>
        <w:top w:val="none" w:sz="0" w:space="0" w:color="auto"/>
        <w:left w:val="none" w:sz="0" w:space="0" w:color="auto"/>
        <w:bottom w:val="none" w:sz="0" w:space="0" w:color="auto"/>
        <w:right w:val="none" w:sz="0" w:space="0" w:color="auto"/>
      </w:divBdr>
    </w:div>
    <w:div w:id="574508968">
      <w:bodyDiv w:val="1"/>
      <w:marLeft w:val="0"/>
      <w:marRight w:val="0"/>
      <w:marTop w:val="0"/>
      <w:marBottom w:val="0"/>
      <w:divBdr>
        <w:top w:val="none" w:sz="0" w:space="0" w:color="auto"/>
        <w:left w:val="none" w:sz="0" w:space="0" w:color="auto"/>
        <w:bottom w:val="none" w:sz="0" w:space="0" w:color="auto"/>
        <w:right w:val="none" w:sz="0" w:space="0" w:color="auto"/>
      </w:divBdr>
    </w:div>
    <w:div w:id="157011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5CEA-64FC-4985-9D3F-E01EF715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Lee</dc:creator>
  <cp:lastModifiedBy>Libby Witt</cp:lastModifiedBy>
  <cp:revision>4</cp:revision>
  <cp:lastPrinted>2012-11-05T22:19:00Z</cp:lastPrinted>
  <dcterms:created xsi:type="dcterms:W3CDTF">2013-03-13T13:36:00Z</dcterms:created>
  <dcterms:modified xsi:type="dcterms:W3CDTF">2013-03-13T13:39:00Z</dcterms:modified>
</cp:coreProperties>
</file>