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CB2" w:rsidRDefault="00116DA5" w:rsidP="00116DA5">
      <w:pPr>
        <w:spacing w:after="0"/>
        <w:jc w:val="center"/>
        <w:rPr>
          <w:rFonts w:cstheme="minorHAnsi"/>
          <w:b/>
          <w:u w:val="single"/>
        </w:rPr>
      </w:pPr>
      <w:r>
        <w:rPr>
          <w:rFonts w:cstheme="minorHAnsi"/>
          <w:b/>
          <w:u w:val="single"/>
        </w:rPr>
        <w:t xml:space="preserve">TWIC </w:t>
      </w:r>
      <w:r w:rsidR="00BB4BA9" w:rsidRPr="0077394A">
        <w:rPr>
          <w:rFonts w:cstheme="minorHAnsi"/>
          <w:b/>
          <w:u w:val="single"/>
        </w:rPr>
        <w:t>EED Scripts and Call Handling Procedures</w:t>
      </w:r>
    </w:p>
    <w:p w:rsidR="007927E0" w:rsidRDefault="007927E0" w:rsidP="00726203">
      <w:pPr>
        <w:spacing w:line="240" w:lineRule="auto"/>
        <w:rPr>
          <w:rFonts w:cstheme="minorHAnsi"/>
        </w:rPr>
      </w:pPr>
    </w:p>
    <w:p w:rsidR="00726203" w:rsidRPr="0077394A" w:rsidRDefault="00726203" w:rsidP="00726203">
      <w:pPr>
        <w:spacing w:line="240" w:lineRule="auto"/>
        <w:rPr>
          <w:rFonts w:eastAsia="Times New Roman" w:cstheme="minorHAnsi"/>
        </w:rPr>
      </w:pPr>
      <w:r w:rsidRPr="0077394A">
        <w:rPr>
          <w:rFonts w:eastAsia="Times New Roman" w:cstheme="minorHAnsi"/>
          <w:b/>
        </w:rPr>
        <w:t>General EED TWIC FAQs</w:t>
      </w:r>
    </w:p>
    <w:p w:rsidR="00726203" w:rsidRPr="0077394A" w:rsidRDefault="00726203" w:rsidP="00726203">
      <w:pPr>
        <w:spacing w:line="240" w:lineRule="auto"/>
        <w:rPr>
          <w:rFonts w:eastAsia="Times New Roman" w:cstheme="minorHAnsi"/>
        </w:rPr>
      </w:pPr>
      <w:r w:rsidRPr="0077394A">
        <w:rPr>
          <w:rFonts w:eastAsia="Times New Roman" w:cstheme="minorHAnsi"/>
          <w:b/>
        </w:rPr>
        <w:t>What is the EED TWIC?</w:t>
      </w:r>
    </w:p>
    <w:p w:rsidR="00726203" w:rsidRPr="0077394A" w:rsidRDefault="00726203" w:rsidP="00726203">
      <w:pPr>
        <w:spacing w:line="240" w:lineRule="auto"/>
        <w:rPr>
          <w:rFonts w:eastAsia="Times New Roman" w:cstheme="minorHAnsi"/>
        </w:rPr>
      </w:pPr>
      <w:r w:rsidRPr="0077394A">
        <w:rPr>
          <w:rFonts w:eastAsia="Times New Roman" w:cstheme="minorHAnsi"/>
        </w:rPr>
        <w:t xml:space="preserve">TSA </w:t>
      </w:r>
      <w:r w:rsidR="00576519">
        <w:rPr>
          <w:rFonts w:eastAsia="Times New Roman" w:cstheme="minorHAnsi"/>
        </w:rPr>
        <w:t xml:space="preserve">is </w:t>
      </w:r>
      <w:r w:rsidRPr="0077394A">
        <w:rPr>
          <w:rFonts w:eastAsia="Times New Roman" w:cstheme="minorHAnsi"/>
        </w:rPr>
        <w:t>offer</w:t>
      </w:r>
      <w:r w:rsidR="00576519">
        <w:rPr>
          <w:rFonts w:eastAsia="Times New Roman" w:cstheme="minorHAnsi"/>
        </w:rPr>
        <w:t>ing</w:t>
      </w:r>
      <w:r w:rsidRPr="0077394A">
        <w:rPr>
          <w:rFonts w:eastAsia="Times New Roman" w:cstheme="minorHAnsi"/>
        </w:rPr>
        <w:t xml:space="preserve"> eligible TWIC holders the opportunity to replace their expiring TWICs with a three-year </w:t>
      </w:r>
      <w:r w:rsidR="0077394A" w:rsidRPr="0077394A">
        <w:rPr>
          <w:rFonts w:eastAsia="Times New Roman" w:cstheme="minorHAnsi"/>
        </w:rPr>
        <w:t>Extended Expiration Date</w:t>
      </w:r>
      <w:r w:rsidRPr="0077394A">
        <w:rPr>
          <w:rFonts w:eastAsia="Times New Roman" w:cstheme="minorHAnsi"/>
        </w:rPr>
        <w:t xml:space="preserve"> (EED) TWIC for a reduced fee of $60. </w:t>
      </w:r>
    </w:p>
    <w:p w:rsidR="00726203" w:rsidRPr="0077394A" w:rsidRDefault="00726203" w:rsidP="00726203">
      <w:pPr>
        <w:spacing w:line="240" w:lineRule="auto"/>
        <w:rPr>
          <w:rFonts w:eastAsia="Times New Roman" w:cstheme="minorHAnsi"/>
        </w:rPr>
      </w:pPr>
      <w:r w:rsidRPr="0077394A">
        <w:rPr>
          <w:rFonts w:eastAsia="Times New Roman" w:cstheme="minorHAnsi"/>
          <w:b/>
        </w:rPr>
        <w:t>Who is eligible for an EED TWIC?</w:t>
      </w:r>
    </w:p>
    <w:p w:rsidR="00726203" w:rsidRPr="0077394A" w:rsidRDefault="00726203" w:rsidP="00726203">
      <w:pPr>
        <w:spacing w:line="240" w:lineRule="auto"/>
        <w:rPr>
          <w:rFonts w:eastAsia="Times New Roman" w:cstheme="minorHAnsi"/>
        </w:rPr>
      </w:pPr>
      <w:r w:rsidRPr="0077394A">
        <w:rPr>
          <w:rFonts w:eastAsia="Times New Roman" w:cstheme="minorHAnsi"/>
        </w:rPr>
        <w:t xml:space="preserve">Individuals holding current, unexpired TWICs, who are U.S. citizens or U.S. nationals and whose TWICs will </w:t>
      </w:r>
      <w:r w:rsidRPr="0077394A">
        <w:rPr>
          <w:rFonts w:eastAsia="Times New Roman" w:cstheme="minorHAnsi"/>
          <w:iCs/>
        </w:rPr>
        <w:t>expire on or before December 31, 2014 are eligible for an EED TWIC.</w:t>
      </w:r>
    </w:p>
    <w:p w:rsidR="00726203" w:rsidRPr="0077394A" w:rsidRDefault="00726203" w:rsidP="00726203">
      <w:pPr>
        <w:spacing w:line="240" w:lineRule="auto"/>
        <w:rPr>
          <w:rFonts w:eastAsia="Times New Roman" w:cstheme="minorHAnsi"/>
        </w:rPr>
      </w:pPr>
      <w:r w:rsidRPr="0077394A">
        <w:rPr>
          <w:rFonts w:eastAsia="Times New Roman" w:cstheme="minorHAnsi"/>
          <w:b/>
          <w:iCs/>
        </w:rPr>
        <w:t>Do eligible individuals have to obtain the EED TWIC?</w:t>
      </w:r>
    </w:p>
    <w:p w:rsidR="00726203" w:rsidRPr="0077394A" w:rsidRDefault="00726203" w:rsidP="00726203">
      <w:pPr>
        <w:spacing w:line="240" w:lineRule="auto"/>
        <w:rPr>
          <w:rFonts w:eastAsia="Times New Roman" w:cstheme="minorHAnsi"/>
        </w:rPr>
      </w:pPr>
      <w:r w:rsidRPr="0077394A">
        <w:rPr>
          <w:rFonts w:eastAsia="Times New Roman" w:cstheme="minorHAnsi"/>
          <w:iCs/>
        </w:rPr>
        <w:t>No.  Those TWIC holders who are eligible but do not wish to use the EED TWIC option may renew their expiring TWICs by completing the standard enrollment process for a five-year TWIC, which includes an enrollment fee of $129.75 (or $105.25 for individuals qualifying for the reduced fee).</w:t>
      </w:r>
    </w:p>
    <w:p w:rsidR="00726203" w:rsidRPr="0077394A" w:rsidRDefault="00726203" w:rsidP="00726203">
      <w:pPr>
        <w:spacing w:line="240" w:lineRule="auto"/>
        <w:rPr>
          <w:rFonts w:eastAsia="Times New Roman" w:cstheme="minorHAnsi"/>
        </w:rPr>
      </w:pPr>
      <w:r w:rsidRPr="0077394A">
        <w:rPr>
          <w:rFonts w:eastAsia="Times New Roman" w:cstheme="minorHAnsi"/>
          <w:b/>
        </w:rPr>
        <w:t>Why is TSA offering the EED TWIC?</w:t>
      </w:r>
    </w:p>
    <w:p w:rsidR="00726203" w:rsidRPr="0077394A" w:rsidRDefault="00726203" w:rsidP="00726203">
      <w:pPr>
        <w:spacing w:line="240" w:lineRule="auto"/>
        <w:rPr>
          <w:rFonts w:eastAsia="Times New Roman" w:cstheme="minorHAnsi"/>
        </w:rPr>
      </w:pPr>
      <w:r w:rsidRPr="0077394A">
        <w:rPr>
          <w:rFonts w:eastAsia="Times New Roman" w:cstheme="minorHAnsi"/>
        </w:rPr>
        <w:t xml:space="preserve">The EED TWIC is a one-time temporary extension option intended to provide convenience and cost-savings to eligible workers pending the deployment of TWIC readers. </w:t>
      </w:r>
    </w:p>
    <w:p w:rsidR="00726203" w:rsidRPr="0077394A" w:rsidRDefault="00726203" w:rsidP="00726203">
      <w:pPr>
        <w:spacing w:line="240" w:lineRule="auto"/>
        <w:rPr>
          <w:rFonts w:eastAsia="Times New Roman" w:cstheme="minorHAnsi"/>
        </w:rPr>
      </w:pPr>
      <w:r w:rsidRPr="0077394A">
        <w:rPr>
          <w:rFonts w:eastAsia="Times New Roman" w:cstheme="minorHAnsi"/>
          <w:b/>
        </w:rPr>
        <w:t>How is the EED TWIC different from a standard TWIC?</w:t>
      </w:r>
    </w:p>
    <w:p w:rsidR="00726203" w:rsidRPr="0077394A" w:rsidRDefault="00726203" w:rsidP="00726203">
      <w:pPr>
        <w:spacing w:line="240" w:lineRule="auto"/>
        <w:rPr>
          <w:rFonts w:eastAsia="Times New Roman" w:cstheme="minorHAnsi"/>
        </w:rPr>
      </w:pPr>
      <w:r w:rsidRPr="0077394A">
        <w:rPr>
          <w:rFonts w:eastAsia="Times New Roman" w:cstheme="minorHAnsi"/>
        </w:rPr>
        <w:t>The U.S. Coast Guard considers the EED TWIC equivalent to a standard TWIC and will allow port and vessel operators to accept EED TWIC as they accept TWICs issued through the standard enrollment process.</w:t>
      </w:r>
    </w:p>
    <w:p w:rsidR="00726203" w:rsidRPr="0077394A" w:rsidRDefault="00726203" w:rsidP="00726203">
      <w:pPr>
        <w:spacing w:line="240" w:lineRule="auto"/>
        <w:rPr>
          <w:rFonts w:eastAsia="Times New Roman" w:cstheme="minorHAnsi"/>
          <w:i/>
        </w:rPr>
      </w:pPr>
      <w:r w:rsidRPr="0077394A">
        <w:rPr>
          <w:rFonts w:eastAsia="Times New Roman" w:cstheme="minorHAnsi"/>
          <w:i/>
        </w:rPr>
        <w:t>[For additional information please see the following scripts: FAQ – EED: EED TWIC Eligibility and FAQ – EED: EED TWIC Process]</w:t>
      </w:r>
    </w:p>
    <w:p w:rsidR="00726203" w:rsidRPr="0077394A" w:rsidRDefault="00726203" w:rsidP="00726203">
      <w:pPr>
        <w:spacing w:after="0" w:line="240" w:lineRule="auto"/>
        <w:rPr>
          <w:rFonts w:eastAsia="Times New Roman" w:cstheme="minorHAnsi"/>
        </w:rPr>
      </w:pPr>
      <w:r w:rsidRPr="0077394A">
        <w:rPr>
          <w:rFonts w:eastAsia="Times New Roman" w:cstheme="minorHAnsi"/>
          <w:i/>
        </w:rPr>
        <w:t>Set Action Taken = EED Inquiry; Status = Closed</w:t>
      </w:r>
    </w:p>
    <w:p w:rsidR="00726203" w:rsidRPr="0077394A" w:rsidRDefault="00726203" w:rsidP="00726203">
      <w:pPr>
        <w:spacing w:after="0" w:line="240" w:lineRule="auto"/>
        <w:rPr>
          <w:rFonts w:eastAsia="Times New Roman" w:cstheme="minorHAnsi"/>
          <w:i/>
        </w:rPr>
      </w:pPr>
      <w:r w:rsidRPr="0077394A">
        <w:rPr>
          <w:rFonts w:eastAsia="Times New Roman" w:cstheme="minorHAnsi"/>
          <w:i/>
        </w:rPr>
        <w:t> </w:t>
      </w:r>
    </w:p>
    <w:p w:rsidR="007927E0" w:rsidRDefault="00726203" w:rsidP="00726203">
      <w:pPr>
        <w:rPr>
          <w:rFonts w:eastAsia="Times New Roman" w:cstheme="minorHAnsi"/>
          <w:b/>
          <w:i/>
        </w:rPr>
      </w:pPr>
      <w:r w:rsidRPr="0077394A">
        <w:rPr>
          <w:rFonts w:eastAsia="Times New Roman" w:cstheme="minorHAnsi"/>
          <w:b/>
          <w:i/>
        </w:rPr>
        <w:t>Note – if caller has additional questions about EED that are not covered in any of the other scripts listed above, document questions in ticke</w:t>
      </w:r>
      <w:r w:rsidRPr="0077394A">
        <w:rPr>
          <w:rFonts w:eastAsia="Times New Roman" w:cstheme="minorHAnsi"/>
          <w:i/>
        </w:rPr>
        <w:t>t</w:t>
      </w:r>
      <w:r w:rsidRPr="0077394A">
        <w:rPr>
          <w:rFonts w:eastAsia="Times New Roman" w:cstheme="minorHAnsi"/>
          <w:b/>
          <w:i/>
        </w:rPr>
        <w:t xml:space="preserve"> and set Action Taken = EED Inquiry; Status = Escalated</w:t>
      </w:r>
    </w:p>
    <w:p w:rsidR="007927E0" w:rsidRDefault="007927E0" w:rsidP="00726203">
      <w:pPr>
        <w:rPr>
          <w:rFonts w:eastAsia="Times New Roman" w:cstheme="minorHAnsi"/>
          <w:b/>
          <w:i/>
        </w:rPr>
      </w:pPr>
    </w:p>
    <w:p w:rsidR="00726203" w:rsidRPr="0077394A" w:rsidRDefault="007927E0" w:rsidP="00726203">
      <w:pPr>
        <w:rPr>
          <w:rFonts w:eastAsia="Times New Roman" w:cstheme="minorHAnsi"/>
          <w:b/>
        </w:rPr>
      </w:pPr>
      <w:r>
        <w:rPr>
          <w:rFonts w:ascii="Arial Narrow" w:hAnsi="Arial Narrow"/>
          <w:color w:val="000000"/>
          <w:sz w:val="16"/>
          <w:szCs w:val="16"/>
          <w:u w:val="single"/>
        </w:rPr>
        <w:t>PAPERWORK REDUCTION ACT STATEMENT</w:t>
      </w:r>
      <w:r>
        <w:rPr>
          <w:rFonts w:ascii="Arial Narrow" w:hAnsi="Arial Narrow"/>
          <w:color w:val="000000"/>
          <w:sz w:val="16"/>
          <w:szCs w:val="16"/>
        </w:rPr>
        <w:t>:  TSA is collecting this information to determine your eligibility for a TWIC.  This is a voluntary collection of information but failure to provide the information may result in an inability to approve your eligibility for a TWIC.  TSA estimates that the total average burden per response associated with this collection fo</w:t>
      </w:r>
      <w:r w:rsidR="00104AA0">
        <w:rPr>
          <w:rFonts w:ascii="Arial Narrow" w:hAnsi="Arial Narrow"/>
          <w:color w:val="000000"/>
          <w:sz w:val="16"/>
          <w:szCs w:val="16"/>
        </w:rPr>
        <w:t>r enrollment is approximately 26</w:t>
      </w:r>
      <w:bookmarkStart w:id="0" w:name="_GoBack"/>
      <w:bookmarkEnd w:id="0"/>
      <w:r>
        <w:rPr>
          <w:rFonts w:ascii="Arial Narrow" w:hAnsi="Arial Narrow"/>
          <w:color w:val="000000"/>
          <w:sz w:val="16"/>
          <w:szCs w:val="16"/>
        </w:rPr>
        <w:t xml:space="preserve"> minutes.  An agency may not conduct or sponsor, and a person is not required to respond to a collection of information unless it displays a valid OMB control number.  The control number assigned to this collection is OMB 1652</w:t>
      </w:r>
      <w:r w:rsidR="008901B8">
        <w:rPr>
          <w:rFonts w:ascii="Arial Narrow" w:hAnsi="Arial Narrow"/>
          <w:color w:val="000000"/>
          <w:sz w:val="16"/>
          <w:szCs w:val="16"/>
        </w:rPr>
        <w:t>-0047, which expires 10/31/2012</w:t>
      </w:r>
      <w:r>
        <w:rPr>
          <w:rFonts w:ascii="Arial Narrow" w:hAnsi="Arial Narrow"/>
          <w:color w:val="000000"/>
          <w:sz w:val="16"/>
          <w:szCs w:val="16"/>
        </w:rPr>
        <w:t>.</w:t>
      </w:r>
      <w:r w:rsidR="00726203" w:rsidRPr="0077394A">
        <w:rPr>
          <w:rFonts w:eastAsia="Times New Roman" w:cstheme="minorHAnsi"/>
          <w:b/>
        </w:rPr>
        <w:br w:type="page"/>
      </w:r>
    </w:p>
    <w:p w:rsidR="00726203" w:rsidRPr="0077394A" w:rsidRDefault="00726203" w:rsidP="00726203">
      <w:pPr>
        <w:spacing w:line="240" w:lineRule="auto"/>
        <w:rPr>
          <w:rFonts w:eastAsia="Times New Roman" w:cstheme="minorHAnsi"/>
        </w:rPr>
      </w:pPr>
      <w:r w:rsidRPr="0077394A">
        <w:rPr>
          <w:rFonts w:eastAsia="Times New Roman" w:cstheme="minorHAnsi"/>
          <w:b/>
        </w:rPr>
        <w:lastRenderedPageBreak/>
        <w:t>EED TWIC Process</w:t>
      </w:r>
    </w:p>
    <w:p w:rsidR="00726203" w:rsidRPr="0077394A" w:rsidRDefault="00726203" w:rsidP="00726203">
      <w:pPr>
        <w:spacing w:after="0" w:line="240" w:lineRule="auto"/>
        <w:rPr>
          <w:rFonts w:eastAsia="Times New Roman" w:cstheme="minorHAnsi"/>
        </w:rPr>
      </w:pPr>
      <w:r w:rsidRPr="0077394A">
        <w:rPr>
          <w:rFonts w:eastAsia="Times New Roman" w:cstheme="minorHAnsi"/>
          <w:b/>
          <w:bCs/>
        </w:rPr>
        <w:t xml:space="preserve">What is the process for getting the three-year EED TWIC?  </w:t>
      </w:r>
    </w:p>
    <w:p w:rsidR="00726203" w:rsidRPr="0077394A" w:rsidRDefault="00726203" w:rsidP="00726203">
      <w:pPr>
        <w:spacing w:after="0" w:line="240" w:lineRule="auto"/>
        <w:rPr>
          <w:rFonts w:eastAsia="Times New Roman" w:cstheme="minorHAnsi"/>
        </w:rPr>
      </w:pPr>
      <w:r w:rsidRPr="0077394A">
        <w:rPr>
          <w:rFonts w:eastAsia="Times New Roman" w:cstheme="minorHAnsi"/>
          <w:b/>
          <w:bCs/>
        </w:rPr>
        <w:t> </w:t>
      </w:r>
    </w:p>
    <w:p w:rsidR="00726203" w:rsidRPr="0077394A" w:rsidRDefault="00726203" w:rsidP="00726203">
      <w:pPr>
        <w:spacing w:after="0" w:line="240" w:lineRule="auto"/>
        <w:rPr>
          <w:rFonts w:eastAsia="Times New Roman" w:cstheme="minorHAnsi"/>
        </w:rPr>
      </w:pPr>
      <w:r w:rsidRPr="0077394A">
        <w:rPr>
          <w:rFonts w:eastAsia="Times New Roman" w:cstheme="minorHAnsi"/>
        </w:rPr>
        <w:t>• To obtain an EED TWIC, eligible individuals should first call the TWIC Help Desk at 1-866-347-8942. The Help Desk representative will then validate the individual’s eligibility for an EED TWIC and collect the $60 EED TWIC Fee</w:t>
      </w:r>
      <w:r w:rsidR="001968BF" w:rsidRPr="0077394A">
        <w:rPr>
          <w:rFonts w:eastAsia="Times New Roman" w:cstheme="minorHAnsi"/>
        </w:rPr>
        <w:t>, payable by Visa or MasterCard</w:t>
      </w:r>
      <w:r w:rsidR="009745DE">
        <w:rPr>
          <w:rFonts w:eastAsia="Times New Roman" w:cstheme="minorHAnsi"/>
        </w:rPr>
        <w:t xml:space="preserve"> credit/debit card</w:t>
      </w:r>
      <w:r w:rsidRPr="0077394A">
        <w:rPr>
          <w:rFonts w:eastAsia="Times New Roman" w:cstheme="minorHAnsi"/>
        </w:rPr>
        <w:t>.</w:t>
      </w:r>
      <w:r w:rsidR="009D246F" w:rsidRPr="0077394A">
        <w:rPr>
          <w:rFonts w:eastAsia="Times New Roman" w:cstheme="minorHAnsi"/>
        </w:rPr>
        <w:t xml:space="preserve">  Individuals may also visit a TWIC enrollment center to request an EED TWIC</w:t>
      </w:r>
      <w:r w:rsidR="001968BF" w:rsidRPr="0077394A">
        <w:rPr>
          <w:rFonts w:eastAsia="Times New Roman" w:cstheme="minorHAnsi"/>
        </w:rPr>
        <w:t xml:space="preserve"> and to pay with a corporate check or money order.</w:t>
      </w:r>
    </w:p>
    <w:p w:rsidR="00726203" w:rsidRPr="0077394A" w:rsidRDefault="00726203" w:rsidP="00726203">
      <w:pPr>
        <w:spacing w:after="0" w:line="240" w:lineRule="auto"/>
        <w:rPr>
          <w:rFonts w:eastAsia="Times New Roman" w:cstheme="minorHAnsi"/>
        </w:rPr>
      </w:pPr>
      <w:r w:rsidRPr="0077394A">
        <w:rPr>
          <w:rFonts w:eastAsia="Times New Roman" w:cstheme="minorHAnsi"/>
        </w:rPr>
        <w:t xml:space="preserve">• Once TSA determines that the TWIC holder meets the eligibility requirements for the EED TWIC, the individual will be able to pick up and activate the EED TWIC at an enrollment center of his/her choosing. Individuals requesting an EED TWIC should do so at least 30 days before the expiration of their current TWIC. </w:t>
      </w:r>
    </w:p>
    <w:p w:rsidR="00726203" w:rsidRPr="0077394A" w:rsidRDefault="00726203" w:rsidP="00726203">
      <w:pPr>
        <w:spacing w:after="0" w:line="240" w:lineRule="auto"/>
        <w:rPr>
          <w:rFonts w:eastAsia="Times New Roman" w:cstheme="minorHAnsi"/>
        </w:rPr>
      </w:pPr>
      <w:r w:rsidRPr="0077394A">
        <w:rPr>
          <w:rFonts w:eastAsia="Times New Roman" w:cstheme="minorHAnsi"/>
        </w:rPr>
        <w:t xml:space="preserve">• The individual </w:t>
      </w:r>
      <w:r w:rsidR="009745DE">
        <w:rPr>
          <w:rFonts w:eastAsia="Times New Roman" w:cstheme="minorHAnsi"/>
        </w:rPr>
        <w:t>must</w:t>
      </w:r>
      <w:r w:rsidR="009745DE" w:rsidRPr="0077394A">
        <w:rPr>
          <w:rFonts w:eastAsia="Times New Roman" w:cstheme="minorHAnsi"/>
        </w:rPr>
        <w:t xml:space="preserve"> </w:t>
      </w:r>
      <w:r w:rsidRPr="0077394A">
        <w:rPr>
          <w:rFonts w:eastAsia="Times New Roman" w:cstheme="minorHAnsi"/>
        </w:rPr>
        <w:t xml:space="preserve">turn in the original TWIC upon receipt of the EED, as it will be revoked at the time of activation of the EED TWIC. </w:t>
      </w:r>
    </w:p>
    <w:p w:rsidR="00726203" w:rsidRPr="0077394A" w:rsidRDefault="00726203" w:rsidP="00726203">
      <w:pPr>
        <w:spacing w:after="240" w:line="240" w:lineRule="auto"/>
        <w:rPr>
          <w:rFonts w:eastAsia="Times New Roman" w:cstheme="minorHAnsi"/>
        </w:rPr>
      </w:pPr>
      <w:r w:rsidRPr="0077394A">
        <w:rPr>
          <w:rFonts w:eastAsia="Times New Roman" w:cstheme="minorHAnsi"/>
        </w:rPr>
        <w:t xml:space="preserve">• The expiration date on the EED TWIC will be three years from the expiration date of the previous TWIC. Upon expiration of the three-year EED TWIC, all individuals will be required to obtain a five-year TWIC. </w:t>
      </w:r>
    </w:p>
    <w:p w:rsidR="00726203" w:rsidRPr="0077394A" w:rsidRDefault="00726203" w:rsidP="00726203">
      <w:pPr>
        <w:spacing w:line="240" w:lineRule="auto"/>
        <w:rPr>
          <w:rFonts w:eastAsia="Times New Roman" w:cstheme="minorHAnsi"/>
        </w:rPr>
      </w:pPr>
      <w:r w:rsidRPr="0077394A">
        <w:rPr>
          <w:rFonts w:eastAsia="Times New Roman" w:cstheme="minorHAnsi"/>
          <w:b/>
          <w:bCs/>
        </w:rPr>
        <w:t xml:space="preserve">How soon before my TWIC expires do I need to apply for an EED TWIC? </w:t>
      </w:r>
    </w:p>
    <w:p w:rsidR="009745DE" w:rsidRPr="009745DE" w:rsidRDefault="009745DE" w:rsidP="009745DE">
      <w:pPr>
        <w:pStyle w:val="ListParagraph"/>
        <w:numPr>
          <w:ilvl w:val="0"/>
          <w:numId w:val="6"/>
        </w:numPr>
        <w:spacing w:after="240" w:line="240" w:lineRule="auto"/>
        <w:ind w:left="360"/>
        <w:rPr>
          <w:rFonts w:eastAsia="Times New Roman" w:cstheme="minorHAnsi"/>
        </w:rPr>
      </w:pPr>
      <w:r w:rsidRPr="009745DE">
        <w:rPr>
          <w:rFonts w:ascii="Calibri" w:eastAsia="Times New Roman" w:hAnsi="Calibri" w:cs="Calibri"/>
        </w:rPr>
        <w:t>If you were a United States Citizen when you enrolled for your current TWIC, TSA recommends that you request your Extended Expiration Date TWIC 30 - 45 days before the expiration date on your current TWIC.</w:t>
      </w:r>
    </w:p>
    <w:p w:rsidR="008C0FEC" w:rsidRDefault="009745DE" w:rsidP="008C0FEC">
      <w:pPr>
        <w:pStyle w:val="ListParagraph"/>
        <w:numPr>
          <w:ilvl w:val="0"/>
          <w:numId w:val="6"/>
        </w:numPr>
        <w:spacing w:after="240" w:line="240" w:lineRule="auto"/>
        <w:ind w:left="360"/>
        <w:rPr>
          <w:rFonts w:eastAsia="Times New Roman" w:cstheme="minorHAnsi"/>
        </w:rPr>
      </w:pPr>
      <w:r w:rsidRPr="009745DE">
        <w:rPr>
          <w:rFonts w:eastAsia="Times New Roman" w:cstheme="minorHAnsi"/>
        </w:rPr>
        <w:t>If you were not a United States Citizen when you enrolled for your current TWIC but you are now a United States Citizen, TSA recommends you request your EED TWIC 60 days before the expiration date on your current TWIC.</w:t>
      </w:r>
    </w:p>
    <w:p w:rsidR="00B87C5A" w:rsidRPr="008C0FEC" w:rsidRDefault="00B87C5A" w:rsidP="008C0FEC">
      <w:pPr>
        <w:pStyle w:val="ListParagraph"/>
        <w:numPr>
          <w:ilvl w:val="0"/>
          <w:numId w:val="6"/>
        </w:numPr>
        <w:spacing w:after="240" w:line="240" w:lineRule="auto"/>
        <w:ind w:left="360"/>
        <w:rPr>
          <w:rFonts w:ascii="Calibri" w:eastAsia="Times New Roman" w:hAnsi="Calibri" w:cs="Calibri"/>
        </w:rPr>
      </w:pPr>
      <w:r>
        <w:t>Please note that t</w:t>
      </w:r>
      <w:r>
        <w:rPr>
          <w:rFonts w:ascii="Calibri" w:eastAsia="Calibri" w:hAnsi="Calibri" w:cs="Times New Roman"/>
        </w:rPr>
        <w:t xml:space="preserve">he expiration date on your TWIC is the date your TWIC becomes invalid.  It becomes invalid on that date at the beginning of the day (12:01 AM Eastern time).  For example, if the expiration date on your TWIC reads 30 JUN 2014, it will expire immediately after </w:t>
      </w:r>
      <w:r>
        <w:t>midnight on June 29, 2014.  I</w:t>
      </w:r>
      <w:r>
        <w:rPr>
          <w:rFonts w:ascii="Calibri" w:eastAsia="Calibri" w:hAnsi="Calibri" w:cs="Times New Roman"/>
        </w:rPr>
        <w:t xml:space="preserve">f you intend to obtain an EED TWIC, you must request it </w:t>
      </w:r>
      <w:r w:rsidRPr="00D358E7">
        <w:rPr>
          <w:rFonts w:ascii="Calibri" w:eastAsia="Calibri" w:hAnsi="Calibri" w:cs="Times New Roman"/>
          <w:b/>
          <w:i/>
          <w:u w:val="single"/>
        </w:rPr>
        <w:t>before</w:t>
      </w:r>
      <w:r>
        <w:rPr>
          <w:rFonts w:ascii="Calibri" w:eastAsia="Calibri" w:hAnsi="Calibri" w:cs="Times New Roman"/>
        </w:rPr>
        <w:t xml:space="preserve"> the expiration date shown on your TWIC</w:t>
      </w:r>
    </w:p>
    <w:p w:rsidR="00726203" w:rsidRPr="0077394A" w:rsidRDefault="00726203" w:rsidP="00726203">
      <w:pPr>
        <w:spacing w:line="240" w:lineRule="auto"/>
        <w:rPr>
          <w:rFonts w:eastAsia="Times New Roman" w:cstheme="minorHAnsi"/>
        </w:rPr>
      </w:pPr>
      <w:r w:rsidRPr="0077394A">
        <w:rPr>
          <w:rFonts w:eastAsia="Times New Roman" w:cstheme="minorHAnsi"/>
          <w:b/>
          <w:bCs/>
        </w:rPr>
        <w:t xml:space="preserve">What happens when this new EED TWIC expires? </w:t>
      </w:r>
    </w:p>
    <w:p w:rsidR="00726203" w:rsidRPr="0077394A" w:rsidRDefault="00726203" w:rsidP="00726203">
      <w:pPr>
        <w:spacing w:line="240" w:lineRule="auto"/>
        <w:rPr>
          <w:rFonts w:eastAsia="Times New Roman" w:cstheme="minorHAnsi"/>
        </w:rPr>
      </w:pPr>
      <w:r w:rsidRPr="0077394A">
        <w:rPr>
          <w:rFonts w:eastAsia="Times New Roman" w:cstheme="minorHAnsi"/>
        </w:rPr>
        <w:t xml:space="preserve">Since the EED TWIC is a one-time only temporary extension of the TWIC, upon the expiration of this three-year EED TWIC, an individual will be required to enroll for a standard five-year TWIC. </w:t>
      </w:r>
    </w:p>
    <w:p w:rsidR="00726203" w:rsidRPr="0077394A" w:rsidRDefault="00726203" w:rsidP="00726203">
      <w:pPr>
        <w:spacing w:line="240" w:lineRule="auto"/>
        <w:rPr>
          <w:rFonts w:eastAsia="Times New Roman" w:cstheme="minorHAnsi"/>
          <w:i/>
        </w:rPr>
      </w:pPr>
      <w:r w:rsidRPr="0077394A">
        <w:rPr>
          <w:rFonts w:eastAsia="Times New Roman" w:cstheme="minorHAnsi"/>
          <w:i/>
        </w:rPr>
        <w:t>[For additional information please see the following scripts: FAQ – EED: EED TWIC Eligibility and FAQ – EED: General EED TWIC FAQs]</w:t>
      </w:r>
    </w:p>
    <w:p w:rsidR="00726203" w:rsidRPr="0077394A" w:rsidRDefault="00726203" w:rsidP="00726203">
      <w:pPr>
        <w:spacing w:after="0" w:line="240" w:lineRule="auto"/>
        <w:rPr>
          <w:rFonts w:eastAsia="Times New Roman" w:cstheme="minorHAnsi"/>
        </w:rPr>
      </w:pPr>
      <w:r w:rsidRPr="0077394A">
        <w:rPr>
          <w:rFonts w:eastAsia="Times New Roman" w:cstheme="minorHAnsi"/>
          <w:i/>
        </w:rPr>
        <w:t>Set Action Taken = EED Inquiry; Status = Closed</w:t>
      </w:r>
    </w:p>
    <w:p w:rsidR="00726203" w:rsidRPr="0077394A" w:rsidRDefault="00726203" w:rsidP="00726203">
      <w:pPr>
        <w:spacing w:after="0" w:line="240" w:lineRule="auto"/>
        <w:rPr>
          <w:rFonts w:eastAsia="Times New Roman" w:cstheme="minorHAnsi"/>
          <w:i/>
        </w:rPr>
      </w:pPr>
      <w:r w:rsidRPr="0077394A">
        <w:rPr>
          <w:rFonts w:eastAsia="Times New Roman" w:cstheme="minorHAnsi"/>
          <w:i/>
        </w:rPr>
        <w:t> </w:t>
      </w:r>
    </w:p>
    <w:p w:rsidR="00726203" w:rsidRPr="0077394A" w:rsidRDefault="00726203" w:rsidP="00726203">
      <w:pPr>
        <w:rPr>
          <w:rFonts w:eastAsia="Times New Roman" w:cstheme="minorHAnsi"/>
          <w:b/>
          <w:i/>
        </w:rPr>
      </w:pPr>
      <w:r w:rsidRPr="0077394A">
        <w:rPr>
          <w:rFonts w:eastAsia="Times New Roman" w:cstheme="minorHAnsi"/>
          <w:b/>
          <w:i/>
        </w:rPr>
        <w:t>Note – if caller has additional questions about EED that are not covered in any of the other scripts listed above, document questions in ticke</w:t>
      </w:r>
      <w:r w:rsidRPr="0077394A">
        <w:rPr>
          <w:rFonts w:eastAsia="Times New Roman" w:cstheme="minorHAnsi"/>
          <w:i/>
        </w:rPr>
        <w:t>t</w:t>
      </w:r>
      <w:r w:rsidRPr="0077394A">
        <w:rPr>
          <w:rFonts w:eastAsia="Times New Roman" w:cstheme="minorHAnsi"/>
          <w:b/>
          <w:i/>
        </w:rPr>
        <w:t xml:space="preserve"> and set Action Taken = EED Inquiry; Status = Escalated</w:t>
      </w:r>
    </w:p>
    <w:p w:rsidR="00726203" w:rsidRPr="0077394A" w:rsidRDefault="00726203">
      <w:pPr>
        <w:rPr>
          <w:rFonts w:eastAsia="Times New Roman" w:cstheme="minorHAnsi"/>
          <w:b/>
          <w:i/>
        </w:rPr>
      </w:pPr>
      <w:r w:rsidRPr="0077394A">
        <w:rPr>
          <w:rFonts w:eastAsia="Times New Roman" w:cstheme="minorHAnsi"/>
          <w:b/>
          <w:i/>
        </w:rPr>
        <w:br w:type="page"/>
      </w:r>
    </w:p>
    <w:p w:rsidR="00726203" w:rsidRPr="0077394A" w:rsidRDefault="00726203" w:rsidP="00726203">
      <w:pPr>
        <w:spacing w:line="240" w:lineRule="auto"/>
        <w:rPr>
          <w:rFonts w:eastAsia="Times New Roman" w:cstheme="minorHAnsi"/>
        </w:rPr>
      </w:pPr>
      <w:r w:rsidRPr="0077394A">
        <w:rPr>
          <w:rFonts w:eastAsia="Times New Roman" w:cstheme="minorHAnsi"/>
          <w:b/>
        </w:rPr>
        <w:lastRenderedPageBreak/>
        <w:t>EED TWIC Eligibility</w:t>
      </w:r>
    </w:p>
    <w:p w:rsidR="00726203" w:rsidRPr="0077394A" w:rsidRDefault="00726203" w:rsidP="00726203">
      <w:pPr>
        <w:spacing w:after="0" w:line="240" w:lineRule="auto"/>
        <w:rPr>
          <w:rFonts w:eastAsia="Times New Roman" w:cstheme="minorHAnsi"/>
        </w:rPr>
      </w:pPr>
      <w:r w:rsidRPr="0077394A">
        <w:rPr>
          <w:rFonts w:eastAsia="Times New Roman" w:cstheme="minorHAnsi"/>
          <w:b/>
          <w:bCs/>
        </w:rPr>
        <w:t>Who is eligible for an EED TWIC?</w:t>
      </w:r>
    </w:p>
    <w:p w:rsidR="00726203" w:rsidRPr="0077394A" w:rsidRDefault="00726203" w:rsidP="00726203">
      <w:pPr>
        <w:spacing w:after="0" w:line="240" w:lineRule="auto"/>
        <w:rPr>
          <w:rFonts w:eastAsia="Times New Roman" w:cstheme="minorHAnsi"/>
        </w:rPr>
      </w:pPr>
      <w:r w:rsidRPr="0077394A">
        <w:rPr>
          <w:rFonts w:eastAsia="Times New Roman" w:cstheme="minorHAnsi"/>
        </w:rPr>
        <w:t> </w:t>
      </w:r>
    </w:p>
    <w:p w:rsidR="00726203" w:rsidRPr="0077394A" w:rsidRDefault="00726203" w:rsidP="00726203">
      <w:pPr>
        <w:spacing w:after="0" w:line="240" w:lineRule="auto"/>
        <w:rPr>
          <w:rFonts w:eastAsia="Times New Roman" w:cstheme="minorHAnsi"/>
        </w:rPr>
      </w:pPr>
      <w:r w:rsidRPr="0077394A">
        <w:rPr>
          <w:rFonts w:eastAsia="Times New Roman" w:cstheme="minorHAnsi"/>
        </w:rPr>
        <w:t xml:space="preserve">To be eligible for an EED TWIC, an individual must meet all three of the following conditions: </w:t>
      </w:r>
    </w:p>
    <w:p w:rsidR="00726203" w:rsidRPr="0077394A" w:rsidRDefault="00726203" w:rsidP="00726203">
      <w:pPr>
        <w:spacing w:after="0" w:line="240" w:lineRule="auto"/>
        <w:rPr>
          <w:rFonts w:eastAsia="Times New Roman" w:cstheme="minorHAnsi"/>
        </w:rPr>
      </w:pPr>
      <w:r w:rsidRPr="0077394A">
        <w:rPr>
          <w:rFonts w:eastAsia="Times New Roman" w:cstheme="minorHAnsi"/>
        </w:rPr>
        <w:t xml:space="preserve">1) </w:t>
      </w:r>
      <w:r w:rsidR="008C0FEC">
        <w:rPr>
          <w:rFonts w:eastAsia="Times New Roman" w:cstheme="minorHAnsi"/>
        </w:rPr>
        <w:t>Hold a</w:t>
      </w:r>
      <w:r w:rsidR="00A073EF">
        <w:rPr>
          <w:rFonts w:eastAsia="Times New Roman" w:cstheme="minorHAnsi"/>
        </w:rPr>
        <w:t xml:space="preserve"> </w:t>
      </w:r>
      <w:r w:rsidR="00211116">
        <w:rPr>
          <w:rFonts w:eastAsia="Times New Roman" w:cstheme="minorHAnsi"/>
        </w:rPr>
        <w:t>valid</w:t>
      </w:r>
      <w:r w:rsidR="008C0FEC">
        <w:rPr>
          <w:rFonts w:eastAsia="Times New Roman" w:cstheme="minorHAnsi"/>
        </w:rPr>
        <w:t xml:space="preserve">, unexpired </w:t>
      </w:r>
      <w:r w:rsidRPr="0077394A">
        <w:rPr>
          <w:rFonts w:eastAsia="Times New Roman" w:cstheme="minorHAnsi"/>
        </w:rPr>
        <w:t xml:space="preserve">TWIC. </w:t>
      </w:r>
      <w:r w:rsidR="008C0FEC">
        <w:rPr>
          <w:rFonts w:eastAsia="Times New Roman" w:cstheme="minorHAnsi"/>
        </w:rPr>
        <w:t xml:space="preserve"> </w:t>
      </w:r>
      <w:r w:rsidRPr="0077394A">
        <w:rPr>
          <w:rFonts w:eastAsia="Times New Roman" w:cstheme="minorHAnsi"/>
        </w:rPr>
        <w:t xml:space="preserve">Individuals </w:t>
      </w:r>
      <w:r w:rsidR="008C0FEC">
        <w:rPr>
          <w:rFonts w:eastAsia="Times New Roman" w:cstheme="minorHAnsi"/>
        </w:rPr>
        <w:t>whose TWICs have expired or have been revoked are not eligible for an EED TWIC.</w:t>
      </w:r>
      <w:r w:rsidRPr="0077394A">
        <w:rPr>
          <w:rFonts w:eastAsia="Times New Roman" w:cstheme="minorHAnsi"/>
        </w:rPr>
        <w:t xml:space="preserve"> </w:t>
      </w:r>
    </w:p>
    <w:p w:rsidR="00726203" w:rsidRPr="0077394A" w:rsidRDefault="00726203" w:rsidP="00726203">
      <w:pPr>
        <w:spacing w:after="0" w:line="240" w:lineRule="auto"/>
        <w:rPr>
          <w:rFonts w:eastAsia="Times New Roman" w:cstheme="minorHAnsi"/>
        </w:rPr>
      </w:pPr>
      <w:r w:rsidRPr="0077394A">
        <w:rPr>
          <w:rFonts w:eastAsia="Times New Roman" w:cstheme="minorHAnsi"/>
        </w:rPr>
        <w:t xml:space="preserve">2) </w:t>
      </w:r>
      <w:r w:rsidR="008C0FEC">
        <w:rPr>
          <w:rFonts w:eastAsia="Times New Roman" w:cstheme="minorHAnsi"/>
        </w:rPr>
        <w:t>Hold a</w:t>
      </w:r>
      <w:r w:rsidRPr="0077394A">
        <w:rPr>
          <w:rFonts w:eastAsia="Times New Roman" w:cstheme="minorHAnsi"/>
        </w:rPr>
        <w:t xml:space="preserve"> TWIC that expires on or before December 31, 2014. Individuals whose TWICs expire after December 31, 2014 </w:t>
      </w:r>
      <w:r w:rsidR="008C0FEC">
        <w:rPr>
          <w:rFonts w:eastAsia="Times New Roman" w:cstheme="minorHAnsi"/>
        </w:rPr>
        <w:t>are not eligible for an EED TWIC</w:t>
      </w:r>
      <w:r w:rsidR="00F677C1">
        <w:rPr>
          <w:rFonts w:eastAsia="Times New Roman" w:cstheme="minorHAnsi"/>
        </w:rPr>
        <w:t>.</w:t>
      </w:r>
    </w:p>
    <w:p w:rsidR="00726203" w:rsidRPr="0077394A" w:rsidRDefault="00726203" w:rsidP="00726203">
      <w:pPr>
        <w:spacing w:after="0" w:line="240" w:lineRule="auto"/>
        <w:rPr>
          <w:rFonts w:eastAsia="Times New Roman" w:cstheme="minorHAnsi"/>
        </w:rPr>
      </w:pPr>
      <w:r w:rsidRPr="0077394A">
        <w:rPr>
          <w:rFonts w:eastAsia="Times New Roman" w:cstheme="minorHAnsi"/>
        </w:rPr>
        <w:t xml:space="preserve">3) Be a U.S. citizen or U.S. national. Individuals who are not currently U.S. citizens or U.S. nationals are not eligible for an EED TWIC. </w:t>
      </w:r>
    </w:p>
    <w:p w:rsidR="00726203" w:rsidRPr="0077394A" w:rsidRDefault="00726203" w:rsidP="00726203">
      <w:pPr>
        <w:spacing w:after="0" w:line="240" w:lineRule="auto"/>
        <w:rPr>
          <w:rFonts w:eastAsia="Times New Roman" w:cstheme="minorHAnsi"/>
        </w:rPr>
      </w:pPr>
      <w:r w:rsidRPr="0077394A">
        <w:rPr>
          <w:rFonts w:eastAsia="Times New Roman" w:cstheme="minorHAnsi"/>
        </w:rPr>
        <w:t> </w:t>
      </w:r>
    </w:p>
    <w:p w:rsidR="00726203" w:rsidRPr="0077394A" w:rsidRDefault="00726203" w:rsidP="00726203">
      <w:pPr>
        <w:spacing w:after="0" w:line="240" w:lineRule="auto"/>
        <w:rPr>
          <w:rFonts w:eastAsia="Times New Roman" w:cstheme="minorHAnsi"/>
        </w:rPr>
      </w:pPr>
      <w:r w:rsidRPr="0077394A">
        <w:rPr>
          <w:rFonts w:eastAsia="Times New Roman" w:cstheme="minorHAnsi"/>
          <w:b/>
          <w:bCs/>
        </w:rPr>
        <w:t xml:space="preserve">What is meant by U.S. national? </w:t>
      </w:r>
    </w:p>
    <w:p w:rsidR="00726203" w:rsidRPr="0077394A" w:rsidRDefault="00726203" w:rsidP="00726203">
      <w:pPr>
        <w:spacing w:after="0" w:line="240" w:lineRule="auto"/>
        <w:rPr>
          <w:rFonts w:eastAsia="Times New Roman" w:cstheme="minorHAnsi"/>
        </w:rPr>
      </w:pPr>
      <w:r w:rsidRPr="0077394A">
        <w:rPr>
          <w:rFonts w:eastAsia="Times New Roman" w:cstheme="minorHAnsi"/>
        </w:rPr>
        <w:t xml:space="preserve">The term “U.S. national” encompasses both U.S. citizens and noncitizen nationals of the United States (primarily American Samoans and Swains Islanders). </w:t>
      </w:r>
    </w:p>
    <w:p w:rsidR="00726203" w:rsidRPr="0077394A" w:rsidRDefault="00726203" w:rsidP="00726203">
      <w:pPr>
        <w:spacing w:after="0" w:line="240" w:lineRule="auto"/>
        <w:rPr>
          <w:rFonts w:eastAsia="Times New Roman" w:cstheme="minorHAnsi"/>
        </w:rPr>
      </w:pPr>
      <w:r w:rsidRPr="0077394A">
        <w:rPr>
          <w:rFonts w:eastAsia="Times New Roman" w:cstheme="minorHAnsi"/>
        </w:rPr>
        <w:t> </w:t>
      </w:r>
    </w:p>
    <w:p w:rsidR="00726203" w:rsidRPr="0077394A" w:rsidRDefault="00726203" w:rsidP="00726203">
      <w:pPr>
        <w:spacing w:after="0" w:line="240" w:lineRule="auto"/>
        <w:rPr>
          <w:rFonts w:eastAsia="Times New Roman" w:cstheme="minorHAnsi"/>
        </w:rPr>
      </w:pPr>
      <w:r w:rsidRPr="0077394A">
        <w:rPr>
          <w:rFonts w:eastAsia="Times New Roman" w:cstheme="minorHAnsi"/>
          <w:b/>
          <w:bCs/>
        </w:rPr>
        <w:t xml:space="preserve">Why can’t non-U.S. citizens or U.S. nationals get the three-year EED TWIC? </w:t>
      </w:r>
    </w:p>
    <w:p w:rsidR="00726203" w:rsidRPr="0077394A" w:rsidRDefault="00726203" w:rsidP="00726203">
      <w:pPr>
        <w:spacing w:after="0" w:line="240" w:lineRule="auto"/>
        <w:rPr>
          <w:rFonts w:eastAsia="Times New Roman" w:cstheme="minorHAnsi"/>
        </w:rPr>
      </w:pPr>
      <w:r w:rsidRPr="0077394A">
        <w:rPr>
          <w:rFonts w:eastAsia="Times New Roman" w:cstheme="minorHAnsi"/>
        </w:rPr>
        <w:t xml:space="preserve">TWIC holders who are Lawful Permanent Residents (LPR) and non-resident aliens are subject to checks to verify lawful immigration status.  The immigration status check is part of standard five-year TWIC renewal, but not part of the EED TWIC process. </w:t>
      </w:r>
    </w:p>
    <w:p w:rsidR="00726203" w:rsidRPr="0077394A" w:rsidRDefault="00726203" w:rsidP="00726203">
      <w:pPr>
        <w:spacing w:after="0" w:line="240" w:lineRule="auto"/>
        <w:rPr>
          <w:rFonts w:eastAsia="Times New Roman" w:cstheme="minorHAnsi"/>
        </w:rPr>
      </w:pPr>
      <w:r w:rsidRPr="0077394A">
        <w:rPr>
          <w:rFonts w:eastAsia="Times New Roman" w:cstheme="minorHAnsi"/>
        </w:rPr>
        <w:t> </w:t>
      </w:r>
    </w:p>
    <w:p w:rsidR="00726203" w:rsidRPr="0077394A" w:rsidRDefault="00726203" w:rsidP="00726203">
      <w:pPr>
        <w:spacing w:after="0" w:line="240" w:lineRule="auto"/>
        <w:rPr>
          <w:rFonts w:eastAsia="Times New Roman" w:cstheme="minorHAnsi"/>
        </w:rPr>
      </w:pPr>
      <w:r w:rsidRPr="0077394A">
        <w:rPr>
          <w:rFonts w:eastAsia="Times New Roman" w:cstheme="minorHAnsi"/>
          <w:b/>
        </w:rPr>
        <w:t>How do I renew my TWIC if I’m not eligible for an EED TWIC?</w:t>
      </w:r>
    </w:p>
    <w:p w:rsidR="00726203" w:rsidRPr="0077394A" w:rsidRDefault="00726203" w:rsidP="00726203">
      <w:pPr>
        <w:spacing w:after="0" w:line="240" w:lineRule="auto"/>
        <w:rPr>
          <w:rFonts w:eastAsia="Times New Roman" w:cstheme="minorHAnsi"/>
        </w:rPr>
      </w:pPr>
      <w:r w:rsidRPr="0077394A">
        <w:rPr>
          <w:rFonts w:eastAsia="Times New Roman" w:cstheme="minorHAnsi"/>
        </w:rPr>
        <w:t>TWIC holders who are not eligible for an EED TWIC (including Lawful Permanent Residents of the United States) must complete a new enrollment for the standard five-year TWIC</w:t>
      </w:r>
    </w:p>
    <w:p w:rsidR="00726203" w:rsidRPr="0077394A" w:rsidRDefault="00726203" w:rsidP="00726203">
      <w:pPr>
        <w:spacing w:after="0" w:line="240" w:lineRule="auto"/>
        <w:rPr>
          <w:rFonts w:eastAsia="Times New Roman" w:cstheme="minorHAnsi"/>
        </w:rPr>
      </w:pPr>
      <w:r w:rsidRPr="0077394A">
        <w:rPr>
          <w:rFonts w:eastAsia="Times New Roman" w:cstheme="minorHAnsi"/>
        </w:rPr>
        <w:t> </w:t>
      </w:r>
    </w:p>
    <w:p w:rsidR="00726203" w:rsidRPr="0077394A" w:rsidRDefault="00726203" w:rsidP="00726203">
      <w:pPr>
        <w:spacing w:line="240" w:lineRule="auto"/>
        <w:rPr>
          <w:rFonts w:eastAsia="Times New Roman" w:cstheme="minorHAnsi"/>
        </w:rPr>
      </w:pPr>
      <w:r w:rsidRPr="0077394A">
        <w:rPr>
          <w:rFonts w:eastAsia="Times New Roman" w:cstheme="minorHAnsi"/>
          <w:b/>
          <w:bCs/>
        </w:rPr>
        <w:t xml:space="preserve">Are Merchant Mariners eligible for the EED TWIC? </w:t>
      </w:r>
    </w:p>
    <w:p w:rsidR="00726203" w:rsidRPr="0077394A" w:rsidRDefault="00726203" w:rsidP="00726203">
      <w:pPr>
        <w:spacing w:line="240" w:lineRule="auto"/>
        <w:rPr>
          <w:rFonts w:eastAsia="Times New Roman" w:cstheme="minorHAnsi"/>
        </w:rPr>
      </w:pPr>
      <w:r w:rsidRPr="0077394A">
        <w:rPr>
          <w:rFonts w:eastAsia="Times New Roman" w:cstheme="minorHAnsi"/>
        </w:rPr>
        <w:t xml:space="preserve">Merchant Mariners are eligible to chose between the three-year or five-year option (depending on their citizenship status), and their information will continue to be communicated to the U.S. Coast Guard (USCG) for the purpose of issuing their Merchant Mariner Credential. </w:t>
      </w:r>
    </w:p>
    <w:p w:rsidR="00726203" w:rsidRPr="0077394A" w:rsidRDefault="00726203" w:rsidP="00726203">
      <w:pPr>
        <w:spacing w:line="240" w:lineRule="auto"/>
        <w:rPr>
          <w:rFonts w:eastAsia="Times New Roman" w:cstheme="minorHAnsi"/>
          <w:i/>
        </w:rPr>
      </w:pPr>
      <w:r w:rsidRPr="0077394A">
        <w:rPr>
          <w:rFonts w:eastAsia="Times New Roman" w:cstheme="minorHAnsi"/>
          <w:i/>
        </w:rPr>
        <w:t>[For additional information please see the following scripts: FAQ – EED: General EED TWIC FAQs and FAQ – EED: EED TWIC Process]</w:t>
      </w:r>
    </w:p>
    <w:p w:rsidR="00726203" w:rsidRPr="0077394A" w:rsidRDefault="00726203" w:rsidP="00726203">
      <w:pPr>
        <w:spacing w:after="0" w:line="240" w:lineRule="auto"/>
        <w:rPr>
          <w:rFonts w:eastAsia="Times New Roman" w:cstheme="minorHAnsi"/>
        </w:rPr>
      </w:pPr>
      <w:r w:rsidRPr="0077394A">
        <w:rPr>
          <w:rFonts w:eastAsia="Times New Roman" w:cstheme="minorHAnsi"/>
          <w:i/>
        </w:rPr>
        <w:t>Set Action Taken = EED Inquiry; Status = Closed</w:t>
      </w:r>
    </w:p>
    <w:p w:rsidR="00726203" w:rsidRPr="0077394A" w:rsidRDefault="00726203" w:rsidP="00726203">
      <w:pPr>
        <w:spacing w:after="0" w:line="240" w:lineRule="auto"/>
        <w:rPr>
          <w:rFonts w:eastAsia="Times New Roman" w:cstheme="minorHAnsi"/>
          <w:i/>
        </w:rPr>
      </w:pPr>
      <w:r w:rsidRPr="0077394A">
        <w:rPr>
          <w:rFonts w:eastAsia="Times New Roman" w:cstheme="minorHAnsi"/>
          <w:i/>
        </w:rPr>
        <w:t> </w:t>
      </w:r>
    </w:p>
    <w:p w:rsidR="00726203" w:rsidRPr="0077394A" w:rsidRDefault="00726203" w:rsidP="00726203">
      <w:pPr>
        <w:spacing w:line="240" w:lineRule="auto"/>
        <w:rPr>
          <w:rFonts w:eastAsia="Times New Roman" w:cstheme="minorHAnsi"/>
          <w:b/>
          <w:i/>
        </w:rPr>
      </w:pPr>
      <w:r w:rsidRPr="0077394A">
        <w:rPr>
          <w:rFonts w:eastAsia="Times New Roman" w:cstheme="minorHAnsi"/>
          <w:b/>
          <w:i/>
        </w:rPr>
        <w:t>Note – if caller has additional questions about EED that are not covered in any of the other scripts listed above, document questions in ticke</w:t>
      </w:r>
      <w:r w:rsidRPr="0077394A">
        <w:rPr>
          <w:rFonts w:eastAsia="Times New Roman" w:cstheme="minorHAnsi"/>
          <w:i/>
        </w:rPr>
        <w:t>t</w:t>
      </w:r>
      <w:r w:rsidRPr="0077394A">
        <w:rPr>
          <w:rFonts w:eastAsia="Times New Roman" w:cstheme="minorHAnsi"/>
          <w:b/>
          <w:i/>
        </w:rPr>
        <w:t xml:space="preserve"> and set Action Taken = EED Inquiry; Status = Escalated</w:t>
      </w:r>
    </w:p>
    <w:p w:rsidR="00726203" w:rsidRPr="0077394A" w:rsidRDefault="00726203" w:rsidP="00594874">
      <w:pPr>
        <w:rPr>
          <w:rFonts w:eastAsia="Times New Roman" w:cstheme="minorHAnsi"/>
          <w:b/>
          <w:i/>
        </w:rPr>
      </w:pPr>
      <w:r w:rsidRPr="0077394A">
        <w:rPr>
          <w:rFonts w:eastAsia="Times New Roman" w:cstheme="minorHAnsi"/>
          <w:b/>
          <w:i/>
        </w:rPr>
        <w:br w:type="page"/>
      </w:r>
    </w:p>
    <w:p w:rsidR="00594874" w:rsidRPr="0077394A" w:rsidRDefault="00594874" w:rsidP="009D246F">
      <w:pPr>
        <w:spacing w:after="0" w:line="240" w:lineRule="auto"/>
        <w:outlineLvl w:val="1"/>
        <w:rPr>
          <w:rFonts w:eastAsia="Times New Roman" w:cstheme="minorHAnsi"/>
        </w:rPr>
      </w:pPr>
      <w:r w:rsidRPr="0077394A">
        <w:rPr>
          <w:rFonts w:cstheme="minorHAnsi"/>
          <w:b/>
          <w:bCs/>
        </w:rPr>
        <w:lastRenderedPageBreak/>
        <w:t xml:space="preserve">    </w:t>
      </w:r>
      <w:r w:rsidRPr="0077394A">
        <w:rPr>
          <w:rFonts w:eastAsia="Times New Roman" w:cstheme="minorHAnsi"/>
          <w:b/>
          <w:bCs/>
        </w:rPr>
        <w:t>Card Transfer Request</w:t>
      </w:r>
    </w:p>
    <w:p w:rsidR="00594874" w:rsidRPr="0077394A" w:rsidRDefault="00594874" w:rsidP="00594874">
      <w:pPr>
        <w:spacing w:after="0" w:line="240" w:lineRule="auto"/>
        <w:rPr>
          <w:rFonts w:eastAsia="Times New Roman" w:cstheme="minorHAnsi"/>
        </w:rPr>
      </w:pPr>
      <w:r w:rsidRPr="0077394A">
        <w:rPr>
          <w:rFonts w:eastAsia="Times New Roman" w:cstheme="minorHAnsi"/>
          <w:b/>
          <w:bCs/>
        </w:rPr>
        <w:t> </w:t>
      </w:r>
    </w:p>
    <w:p w:rsidR="00594874" w:rsidRPr="0077394A" w:rsidRDefault="00594874" w:rsidP="009D246F">
      <w:pPr>
        <w:pStyle w:val="ListParagraph"/>
        <w:numPr>
          <w:ilvl w:val="0"/>
          <w:numId w:val="2"/>
        </w:numPr>
        <w:spacing w:after="0" w:line="240" w:lineRule="auto"/>
        <w:ind w:left="720" w:hanging="360"/>
        <w:rPr>
          <w:rFonts w:eastAsia="Times New Roman" w:cstheme="minorHAnsi"/>
        </w:rPr>
      </w:pPr>
      <w:r w:rsidRPr="0077394A">
        <w:rPr>
          <w:rFonts w:eastAsia="Times New Roman" w:cstheme="minorHAnsi"/>
        </w:rPr>
        <w:t>T1 CSR performs warm transfer to T2 CSR.</w:t>
      </w:r>
    </w:p>
    <w:p w:rsidR="00594874" w:rsidRPr="0077394A" w:rsidRDefault="00594874" w:rsidP="009D246F">
      <w:pPr>
        <w:spacing w:after="0" w:line="240" w:lineRule="auto"/>
        <w:ind w:left="720" w:hanging="360"/>
        <w:rPr>
          <w:rFonts w:eastAsia="Times New Roman" w:cstheme="minorHAnsi"/>
        </w:rPr>
      </w:pPr>
    </w:p>
    <w:p w:rsidR="00594874" w:rsidRPr="0077394A" w:rsidRDefault="00594874" w:rsidP="009D246F">
      <w:pPr>
        <w:pStyle w:val="ListParagraph"/>
        <w:numPr>
          <w:ilvl w:val="0"/>
          <w:numId w:val="2"/>
        </w:numPr>
        <w:spacing w:after="0" w:line="240" w:lineRule="auto"/>
        <w:ind w:left="720" w:hanging="360"/>
        <w:rPr>
          <w:rFonts w:eastAsia="Times New Roman" w:cstheme="minorHAnsi"/>
        </w:rPr>
      </w:pPr>
      <w:r w:rsidRPr="0077394A">
        <w:rPr>
          <w:rFonts w:eastAsia="Times New Roman" w:cstheme="minorHAnsi"/>
        </w:rPr>
        <w:t>T2 CSR reads the following script:</w:t>
      </w:r>
    </w:p>
    <w:p w:rsidR="00594874" w:rsidRPr="0077394A" w:rsidRDefault="00594874" w:rsidP="009D246F">
      <w:pPr>
        <w:spacing w:after="0" w:line="240" w:lineRule="auto"/>
        <w:ind w:left="720" w:firstLine="30"/>
        <w:rPr>
          <w:rFonts w:eastAsia="Times New Roman" w:cstheme="minorHAnsi"/>
        </w:rPr>
      </w:pPr>
    </w:p>
    <w:p w:rsidR="009D246F" w:rsidRPr="0077394A" w:rsidRDefault="00594874" w:rsidP="009D246F">
      <w:pPr>
        <w:spacing w:after="0" w:line="240" w:lineRule="auto"/>
        <w:ind w:left="720"/>
        <w:rPr>
          <w:rFonts w:eastAsia="Times New Roman" w:cstheme="minorHAnsi"/>
          <w:i/>
        </w:rPr>
      </w:pPr>
      <w:r w:rsidRPr="0077394A">
        <w:rPr>
          <w:rFonts w:eastAsia="Times New Roman" w:cstheme="minorHAnsi"/>
          <w:i/>
        </w:rPr>
        <w:t xml:space="preserve">Thank you for contacting the TWIC </w:t>
      </w:r>
      <w:r w:rsidR="001968BF" w:rsidRPr="0077394A">
        <w:rPr>
          <w:rFonts w:eastAsia="Times New Roman" w:cstheme="minorHAnsi"/>
          <w:i/>
        </w:rPr>
        <w:t>Help Desk</w:t>
      </w:r>
      <w:r w:rsidRPr="0077394A">
        <w:rPr>
          <w:rFonts w:eastAsia="Times New Roman" w:cstheme="minorHAnsi"/>
          <w:i/>
        </w:rPr>
        <w:t>.  If you have moved out of the metro area where you enrolled, then we can initiate a transfer of your card to your new port location.</w:t>
      </w:r>
      <w:r w:rsidR="009D246F" w:rsidRPr="0077394A">
        <w:rPr>
          <w:rFonts w:eastAsia="Times New Roman" w:cstheme="minorHAnsi"/>
          <w:i/>
        </w:rPr>
        <w:t xml:space="preserve"> </w:t>
      </w:r>
    </w:p>
    <w:p w:rsidR="009D246F" w:rsidRPr="0077394A" w:rsidRDefault="009D246F" w:rsidP="009D246F">
      <w:pPr>
        <w:pStyle w:val="ListParagraph"/>
        <w:rPr>
          <w:rFonts w:eastAsia="Times New Roman" w:cstheme="minorHAnsi"/>
        </w:rPr>
      </w:pPr>
    </w:p>
    <w:p w:rsidR="009D246F" w:rsidRPr="0077394A" w:rsidRDefault="009D246F" w:rsidP="009D246F">
      <w:pPr>
        <w:pStyle w:val="ListParagraph"/>
        <w:numPr>
          <w:ilvl w:val="0"/>
          <w:numId w:val="2"/>
        </w:numPr>
        <w:spacing w:after="0" w:line="240" w:lineRule="auto"/>
        <w:ind w:left="720" w:hanging="360"/>
        <w:rPr>
          <w:rFonts w:eastAsia="Times New Roman" w:cstheme="minorHAnsi"/>
        </w:rPr>
      </w:pPr>
      <w:r w:rsidRPr="0077394A">
        <w:rPr>
          <w:rFonts w:eastAsia="Times New Roman" w:cstheme="minorHAnsi"/>
        </w:rPr>
        <w:t>T2 CSR will verify the TW’s Identity by looking up the TW’s record in O&amp;A and asking the caller to provide the following information and confirm against what O&amp;A shows.  TW Response must match the following fields in O&amp;A 100% (except for SSN or ARN if not in O&amp;A):</w:t>
      </w:r>
    </w:p>
    <w:p w:rsidR="00594874" w:rsidRPr="0077394A" w:rsidRDefault="00594874" w:rsidP="00594874">
      <w:pPr>
        <w:spacing w:after="0" w:line="240" w:lineRule="auto"/>
        <w:rPr>
          <w:rFonts w:eastAsia="Times New Roman" w:cstheme="minorHAnsi"/>
          <w:i/>
        </w:rPr>
      </w:pPr>
    </w:p>
    <w:p w:rsidR="00594874" w:rsidRPr="0077394A" w:rsidRDefault="00594874" w:rsidP="009D246F">
      <w:pPr>
        <w:spacing w:after="0" w:line="240" w:lineRule="auto"/>
        <w:ind w:left="720"/>
        <w:rPr>
          <w:rFonts w:eastAsia="Times New Roman" w:cstheme="minorHAnsi"/>
          <w:i/>
        </w:rPr>
      </w:pPr>
      <w:r w:rsidRPr="0077394A">
        <w:rPr>
          <w:rFonts w:eastAsia="Times New Roman" w:cstheme="minorHAnsi"/>
          <w:i/>
        </w:rPr>
        <w:t>Before we start, I need to verify your identity.  I’ll need the following information from you.  Please state your first and last name as it appeared on your TWIC:</w:t>
      </w:r>
    </w:p>
    <w:p w:rsidR="00594874" w:rsidRPr="0077394A" w:rsidRDefault="00594874" w:rsidP="00594874">
      <w:pPr>
        <w:spacing w:after="0" w:line="240" w:lineRule="auto"/>
        <w:ind w:left="1080"/>
        <w:rPr>
          <w:rFonts w:eastAsia="Times New Roman" w:cstheme="minorHAnsi"/>
          <w:i/>
        </w:rPr>
      </w:pPr>
      <w:r w:rsidRPr="0077394A">
        <w:rPr>
          <w:rFonts w:eastAsia="Times New Roman" w:cstheme="minorHAnsi"/>
          <w:i/>
        </w:rPr>
        <w:t> </w:t>
      </w:r>
    </w:p>
    <w:p w:rsidR="00594874" w:rsidRPr="0077394A" w:rsidRDefault="00594874" w:rsidP="00594874">
      <w:pPr>
        <w:spacing w:after="0" w:line="240" w:lineRule="auto"/>
        <w:ind w:left="1080"/>
        <w:rPr>
          <w:rFonts w:eastAsia="Times New Roman" w:cstheme="minorHAnsi"/>
          <w:i/>
        </w:rPr>
      </w:pPr>
      <w:r w:rsidRPr="0077394A">
        <w:rPr>
          <w:rFonts w:eastAsia="Times New Roman" w:cstheme="minorHAnsi"/>
          <w:i/>
        </w:rPr>
        <w:t>First name:</w:t>
      </w:r>
    </w:p>
    <w:p w:rsidR="00594874" w:rsidRPr="0077394A" w:rsidRDefault="00594874" w:rsidP="00594874">
      <w:pPr>
        <w:spacing w:after="0" w:line="240" w:lineRule="auto"/>
        <w:ind w:left="1080"/>
        <w:rPr>
          <w:rFonts w:eastAsia="Times New Roman" w:cstheme="minorHAnsi"/>
          <w:i/>
        </w:rPr>
      </w:pPr>
      <w:r w:rsidRPr="0077394A">
        <w:rPr>
          <w:rFonts w:eastAsia="Times New Roman" w:cstheme="minorHAnsi"/>
          <w:i/>
        </w:rPr>
        <w:t>Last name:</w:t>
      </w:r>
    </w:p>
    <w:p w:rsidR="00594874" w:rsidRPr="0077394A" w:rsidRDefault="00594874" w:rsidP="00594874">
      <w:pPr>
        <w:spacing w:after="0" w:line="240" w:lineRule="auto"/>
        <w:ind w:left="1080"/>
        <w:rPr>
          <w:rFonts w:eastAsia="Times New Roman" w:cstheme="minorHAnsi"/>
          <w:i/>
        </w:rPr>
      </w:pPr>
      <w:r w:rsidRPr="0077394A">
        <w:rPr>
          <w:rFonts w:eastAsia="Times New Roman" w:cstheme="minorHAnsi"/>
          <w:i/>
        </w:rPr>
        <w:t> </w:t>
      </w:r>
    </w:p>
    <w:p w:rsidR="00594874" w:rsidRPr="0077394A" w:rsidRDefault="00594874" w:rsidP="00594874">
      <w:pPr>
        <w:spacing w:after="0" w:line="240" w:lineRule="auto"/>
        <w:ind w:left="1080"/>
        <w:rPr>
          <w:rFonts w:eastAsia="Times New Roman" w:cstheme="minorHAnsi"/>
          <w:i/>
        </w:rPr>
      </w:pPr>
      <w:r w:rsidRPr="0077394A">
        <w:rPr>
          <w:rFonts w:eastAsia="Times New Roman" w:cstheme="minorHAnsi"/>
          <w:i/>
        </w:rPr>
        <w:t>[Look up TW in O&amp;A]</w:t>
      </w:r>
    </w:p>
    <w:p w:rsidR="00594874" w:rsidRPr="0077394A" w:rsidRDefault="00594874" w:rsidP="00594874">
      <w:pPr>
        <w:spacing w:after="0" w:line="240" w:lineRule="auto"/>
        <w:ind w:left="360"/>
        <w:rPr>
          <w:rFonts w:eastAsia="Times New Roman" w:cstheme="minorHAnsi"/>
          <w:i/>
        </w:rPr>
      </w:pPr>
      <w:r w:rsidRPr="0077394A">
        <w:rPr>
          <w:rFonts w:eastAsia="Times New Roman" w:cstheme="minorHAnsi"/>
          <w:i/>
        </w:rPr>
        <w:t> </w:t>
      </w:r>
    </w:p>
    <w:p w:rsidR="00594874" w:rsidRPr="0077394A" w:rsidRDefault="00594874" w:rsidP="00594874">
      <w:pPr>
        <w:tabs>
          <w:tab w:val="num" w:pos="720"/>
        </w:tabs>
        <w:spacing w:after="0" w:line="240" w:lineRule="auto"/>
        <w:ind w:left="1440" w:hanging="360"/>
        <w:rPr>
          <w:rFonts w:eastAsia="Times New Roman" w:cstheme="minorHAnsi"/>
          <w:i/>
        </w:rPr>
      </w:pPr>
      <w:r w:rsidRPr="0077394A">
        <w:rPr>
          <w:rFonts w:eastAsia="Symbol" w:cstheme="minorHAnsi"/>
          <w:i/>
        </w:rPr>
        <w:t xml:space="preserve">·         </w:t>
      </w:r>
      <w:r w:rsidRPr="0077394A">
        <w:rPr>
          <w:rFonts w:eastAsia="Times New Roman" w:cstheme="minorHAnsi"/>
          <w:i/>
        </w:rPr>
        <w:t>What is Your Birth date:</w:t>
      </w:r>
    </w:p>
    <w:p w:rsidR="00594874" w:rsidRPr="0077394A" w:rsidRDefault="00594874" w:rsidP="00594874">
      <w:pPr>
        <w:tabs>
          <w:tab w:val="num" w:pos="720"/>
        </w:tabs>
        <w:spacing w:after="0" w:line="240" w:lineRule="auto"/>
        <w:ind w:left="1440" w:hanging="360"/>
        <w:rPr>
          <w:rFonts w:eastAsia="Times New Roman" w:cstheme="minorHAnsi"/>
          <w:i/>
        </w:rPr>
      </w:pPr>
      <w:r w:rsidRPr="0077394A">
        <w:rPr>
          <w:rFonts w:eastAsia="Symbol" w:cstheme="minorHAnsi"/>
          <w:i/>
        </w:rPr>
        <w:t xml:space="preserve">·         </w:t>
      </w:r>
      <w:r w:rsidRPr="0077394A">
        <w:rPr>
          <w:rFonts w:eastAsia="Times New Roman" w:cstheme="minorHAnsi"/>
          <w:i/>
        </w:rPr>
        <w:t xml:space="preserve">What is </w:t>
      </w:r>
      <w:r w:rsidR="001D76D0" w:rsidRPr="0077394A">
        <w:rPr>
          <w:rFonts w:eastAsia="Times New Roman" w:cstheme="minorHAnsi"/>
          <w:i/>
        </w:rPr>
        <w:t>your</w:t>
      </w:r>
      <w:r w:rsidRPr="0077394A">
        <w:rPr>
          <w:rFonts w:eastAsia="Times New Roman" w:cstheme="minorHAnsi"/>
          <w:i/>
        </w:rPr>
        <w:t xml:space="preserve"> country of birth:</w:t>
      </w:r>
    </w:p>
    <w:p w:rsidR="00594874" w:rsidRPr="0077394A" w:rsidRDefault="00594874" w:rsidP="00594874">
      <w:pPr>
        <w:tabs>
          <w:tab w:val="num" w:pos="720"/>
        </w:tabs>
        <w:spacing w:after="0" w:line="240" w:lineRule="auto"/>
        <w:ind w:left="1440" w:hanging="360"/>
        <w:rPr>
          <w:rFonts w:eastAsia="Times New Roman" w:cstheme="minorHAnsi"/>
          <w:i/>
        </w:rPr>
      </w:pPr>
      <w:r w:rsidRPr="0077394A">
        <w:rPr>
          <w:rFonts w:eastAsia="Symbol" w:cstheme="minorHAnsi"/>
          <w:i/>
        </w:rPr>
        <w:t xml:space="preserve">·         </w:t>
      </w:r>
      <w:r w:rsidRPr="0077394A">
        <w:rPr>
          <w:rFonts w:eastAsia="Times New Roman" w:cstheme="minorHAnsi"/>
          <w:i/>
        </w:rPr>
        <w:t xml:space="preserve">What is </w:t>
      </w:r>
      <w:r w:rsidR="001D76D0" w:rsidRPr="0077394A">
        <w:rPr>
          <w:rFonts w:eastAsia="Times New Roman" w:cstheme="minorHAnsi"/>
          <w:i/>
        </w:rPr>
        <w:t>your</w:t>
      </w:r>
      <w:r w:rsidRPr="0077394A">
        <w:rPr>
          <w:rFonts w:eastAsia="Times New Roman" w:cstheme="minorHAnsi"/>
          <w:i/>
        </w:rPr>
        <w:t xml:space="preserve"> country of citizenship:</w:t>
      </w:r>
    </w:p>
    <w:p w:rsidR="00594874" w:rsidRPr="0077394A" w:rsidRDefault="00594874" w:rsidP="00594874">
      <w:pPr>
        <w:tabs>
          <w:tab w:val="num" w:pos="720"/>
        </w:tabs>
        <w:spacing w:after="0" w:line="240" w:lineRule="auto"/>
        <w:ind w:left="1440" w:hanging="360"/>
        <w:rPr>
          <w:rFonts w:eastAsia="Times New Roman" w:cstheme="minorHAnsi"/>
          <w:i/>
        </w:rPr>
      </w:pPr>
      <w:r w:rsidRPr="0077394A">
        <w:rPr>
          <w:rFonts w:eastAsia="Symbol" w:cstheme="minorHAnsi"/>
          <w:i/>
        </w:rPr>
        <w:t xml:space="preserve">·         </w:t>
      </w:r>
      <w:r w:rsidRPr="0077394A">
        <w:rPr>
          <w:rFonts w:eastAsia="Times New Roman" w:cstheme="minorHAnsi"/>
          <w:i/>
        </w:rPr>
        <w:t>What was your Enrollment Location:</w:t>
      </w:r>
    </w:p>
    <w:p w:rsidR="00594874" w:rsidRPr="0077394A" w:rsidRDefault="00594874" w:rsidP="00594874">
      <w:pPr>
        <w:tabs>
          <w:tab w:val="num" w:pos="720"/>
        </w:tabs>
        <w:spacing w:after="0" w:line="240" w:lineRule="auto"/>
        <w:ind w:left="1440" w:hanging="360"/>
        <w:rPr>
          <w:rFonts w:eastAsia="Times New Roman" w:cstheme="minorHAnsi"/>
          <w:i/>
        </w:rPr>
      </w:pPr>
      <w:r w:rsidRPr="0077394A">
        <w:rPr>
          <w:rFonts w:eastAsia="Symbol" w:cstheme="minorHAnsi"/>
          <w:i/>
        </w:rPr>
        <w:t xml:space="preserve">·         </w:t>
      </w:r>
      <w:r w:rsidRPr="0077394A">
        <w:rPr>
          <w:rFonts w:eastAsia="Times New Roman" w:cstheme="minorHAnsi"/>
          <w:i/>
        </w:rPr>
        <w:t>What are the Last four of SSN:</w:t>
      </w:r>
    </w:p>
    <w:p w:rsidR="00594874" w:rsidRPr="0077394A" w:rsidRDefault="00594874" w:rsidP="00594874">
      <w:pPr>
        <w:tabs>
          <w:tab w:val="num" w:pos="720"/>
        </w:tabs>
        <w:spacing w:after="0" w:line="240" w:lineRule="auto"/>
        <w:ind w:left="1440" w:hanging="360"/>
        <w:rPr>
          <w:rFonts w:eastAsia="Times New Roman" w:cstheme="minorHAnsi"/>
          <w:i/>
        </w:rPr>
      </w:pPr>
      <w:r w:rsidRPr="0077394A">
        <w:rPr>
          <w:rFonts w:eastAsia="Symbol" w:cstheme="minorHAnsi"/>
          <w:i/>
        </w:rPr>
        <w:t xml:space="preserve">·         </w:t>
      </w:r>
      <w:r w:rsidRPr="0077394A">
        <w:rPr>
          <w:rFonts w:eastAsia="Times New Roman" w:cstheme="minorHAnsi"/>
          <w:i/>
        </w:rPr>
        <w:t>If a Foreign National, what is your ARN or Visa Number:</w:t>
      </w:r>
    </w:p>
    <w:p w:rsidR="00594874" w:rsidRPr="0077394A" w:rsidRDefault="00594874" w:rsidP="00594874">
      <w:pPr>
        <w:spacing w:after="0" w:line="240" w:lineRule="auto"/>
        <w:ind w:left="1080"/>
        <w:rPr>
          <w:rFonts w:eastAsia="Times New Roman" w:cstheme="minorHAnsi"/>
          <w:i/>
        </w:rPr>
      </w:pPr>
      <w:r w:rsidRPr="0077394A">
        <w:rPr>
          <w:rFonts w:eastAsia="Times New Roman" w:cstheme="minorHAnsi"/>
          <w:i/>
        </w:rPr>
        <w:t xml:space="preserve"> </w:t>
      </w:r>
    </w:p>
    <w:p w:rsidR="00594874" w:rsidRPr="0077394A" w:rsidRDefault="00594874" w:rsidP="00E01EA0">
      <w:pPr>
        <w:pStyle w:val="ListParagraph"/>
        <w:numPr>
          <w:ilvl w:val="0"/>
          <w:numId w:val="2"/>
        </w:numPr>
        <w:spacing w:after="0" w:line="240" w:lineRule="auto"/>
        <w:ind w:left="720" w:hanging="360"/>
        <w:rPr>
          <w:rFonts w:eastAsia="Times New Roman" w:cstheme="minorHAnsi"/>
        </w:rPr>
      </w:pPr>
      <w:r w:rsidRPr="0077394A">
        <w:rPr>
          <w:rFonts w:eastAsia="Times New Roman" w:cstheme="minorHAnsi"/>
        </w:rPr>
        <w:t>Ask TW for any new primary notification methods and contact info and Update Contact Info in O&amp;A.</w:t>
      </w:r>
    </w:p>
    <w:p w:rsidR="00E01EA0" w:rsidRPr="0077394A" w:rsidRDefault="00E01EA0" w:rsidP="00E01EA0">
      <w:pPr>
        <w:pStyle w:val="ListParagraph"/>
        <w:spacing w:after="0" w:line="240" w:lineRule="auto"/>
        <w:rPr>
          <w:rFonts w:eastAsia="Times New Roman" w:cstheme="minorHAnsi"/>
        </w:rPr>
      </w:pPr>
    </w:p>
    <w:p w:rsidR="00E01EA0" w:rsidRPr="0077394A" w:rsidRDefault="00E01EA0" w:rsidP="00E01EA0">
      <w:pPr>
        <w:pStyle w:val="ListParagraph"/>
        <w:numPr>
          <w:ilvl w:val="0"/>
          <w:numId w:val="2"/>
        </w:numPr>
        <w:spacing w:after="0" w:line="240" w:lineRule="auto"/>
        <w:ind w:left="720" w:hanging="360"/>
        <w:rPr>
          <w:rFonts w:eastAsia="Times New Roman" w:cstheme="minorHAnsi"/>
        </w:rPr>
      </w:pPr>
      <w:r w:rsidRPr="0077394A">
        <w:rPr>
          <w:rFonts w:eastAsia="Times New Roman" w:cstheme="minorHAnsi"/>
        </w:rPr>
        <w:t>Check in O&amp;A if TW is eligible for an EED.</w:t>
      </w:r>
    </w:p>
    <w:p w:rsidR="00E01EA0" w:rsidRPr="0077394A" w:rsidRDefault="00E01EA0" w:rsidP="00E01EA0">
      <w:pPr>
        <w:pStyle w:val="ListParagraph"/>
        <w:rPr>
          <w:rFonts w:eastAsia="Times New Roman" w:cstheme="minorHAnsi"/>
        </w:rPr>
      </w:pPr>
    </w:p>
    <w:p w:rsidR="0077394A" w:rsidRPr="0077394A" w:rsidRDefault="0077394A" w:rsidP="0077394A">
      <w:pPr>
        <w:pStyle w:val="ListParagraph"/>
        <w:spacing w:after="0" w:line="240" w:lineRule="auto"/>
        <w:ind w:left="0"/>
        <w:rPr>
          <w:rFonts w:eastAsia="Times New Roman" w:cstheme="minorHAnsi"/>
          <w:b/>
        </w:rPr>
      </w:pPr>
      <w:r w:rsidRPr="0072339D">
        <w:rPr>
          <w:rFonts w:eastAsia="Times New Roman" w:cstheme="minorHAnsi"/>
          <w:b/>
        </w:rPr>
        <w:t>IF TW IS ELIGIBLE FOR EED, read the following script:</w:t>
      </w:r>
      <w:r w:rsidRPr="0077394A">
        <w:rPr>
          <w:rFonts w:eastAsia="Times New Roman" w:cstheme="minorHAnsi"/>
          <w:b/>
        </w:rPr>
        <w:t xml:space="preserve"> </w:t>
      </w:r>
    </w:p>
    <w:p w:rsidR="0077394A" w:rsidRPr="0077394A" w:rsidRDefault="0077394A" w:rsidP="0077394A">
      <w:pPr>
        <w:spacing w:after="0"/>
        <w:rPr>
          <w:rFonts w:eastAsia="Times New Roman" w:cstheme="minorHAnsi"/>
          <w:i/>
        </w:rPr>
      </w:pPr>
    </w:p>
    <w:p w:rsidR="0077394A" w:rsidRPr="00211116" w:rsidRDefault="0077394A" w:rsidP="0077394A">
      <w:pPr>
        <w:spacing w:after="0"/>
        <w:rPr>
          <w:rFonts w:eastAsia="Times New Roman" w:cstheme="minorHAnsi"/>
          <w:i/>
        </w:rPr>
      </w:pPr>
      <w:r w:rsidRPr="00211116">
        <w:rPr>
          <w:rFonts w:eastAsia="Times New Roman" w:cstheme="minorHAnsi"/>
          <w:i/>
        </w:rPr>
        <w:t>As I review your information, I see that you are eligible for an Extended Expiration Date TWIC.  This is a $60 card replacement option that would allow you to receive a TWIC Card with an expiration date extended three years from the expiration date of your current card.  The EED TWIC works exactly like a standard TWIC, and you can choose to request and pay with a Visa or MasterCard for an EED replacement to be sent to any enrollment center now, instead of the card transfer.  You can also call back any time before your card expires to request the Extended Expiration Date TWIC.  Would you like to proceed with the card transfer, or would you like to request the Extended Expiration Date TWIC?</w:t>
      </w:r>
    </w:p>
    <w:p w:rsidR="0077394A" w:rsidRPr="0077394A" w:rsidRDefault="0077394A" w:rsidP="00E01EA0">
      <w:pPr>
        <w:pStyle w:val="ListParagraph"/>
        <w:spacing w:after="0" w:line="240" w:lineRule="auto"/>
        <w:ind w:left="0"/>
        <w:rPr>
          <w:rFonts w:eastAsia="Times New Roman" w:cstheme="minorHAnsi"/>
          <w:b/>
        </w:rPr>
      </w:pPr>
    </w:p>
    <w:p w:rsidR="0077394A" w:rsidRPr="0077394A" w:rsidRDefault="0077394A" w:rsidP="00E01EA0">
      <w:pPr>
        <w:pStyle w:val="ListParagraph"/>
        <w:spacing w:after="0" w:line="240" w:lineRule="auto"/>
        <w:ind w:left="0"/>
        <w:rPr>
          <w:rFonts w:eastAsia="Times New Roman" w:cstheme="minorHAnsi"/>
        </w:rPr>
      </w:pPr>
      <w:r w:rsidRPr="0077394A">
        <w:rPr>
          <w:rFonts w:eastAsia="Times New Roman" w:cstheme="minorHAnsi"/>
        </w:rPr>
        <w:t>If the TW chooses the EED option</w:t>
      </w:r>
      <w:r w:rsidR="0072339D">
        <w:rPr>
          <w:rFonts w:eastAsia="Times New Roman" w:cstheme="minorHAnsi"/>
        </w:rPr>
        <w:t>, proceed to step 9</w:t>
      </w:r>
      <w:r w:rsidRPr="0077394A">
        <w:rPr>
          <w:rFonts w:eastAsia="Times New Roman" w:cstheme="minorHAnsi"/>
        </w:rPr>
        <w:t>.</w:t>
      </w:r>
    </w:p>
    <w:p w:rsidR="0077394A" w:rsidRPr="0077394A" w:rsidRDefault="0077394A" w:rsidP="00E01EA0">
      <w:pPr>
        <w:pStyle w:val="ListParagraph"/>
        <w:spacing w:after="0" w:line="240" w:lineRule="auto"/>
        <w:ind w:left="0"/>
        <w:rPr>
          <w:rFonts w:eastAsia="Times New Roman" w:cstheme="minorHAnsi"/>
          <w:b/>
        </w:rPr>
      </w:pPr>
    </w:p>
    <w:p w:rsidR="00E01EA0" w:rsidRPr="0077394A" w:rsidRDefault="00E01EA0" w:rsidP="00E01EA0">
      <w:pPr>
        <w:pStyle w:val="ListParagraph"/>
        <w:spacing w:after="0" w:line="240" w:lineRule="auto"/>
        <w:ind w:left="0"/>
        <w:rPr>
          <w:rFonts w:eastAsia="Times New Roman" w:cstheme="minorHAnsi"/>
          <w:b/>
        </w:rPr>
      </w:pPr>
      <w:r w:rsidRPr="0077394A">
        <w:rPr>
          <w:rFonts w:eastAsia="Times New Roman" w:cstheme="minorHAnsi"/>
          <w:b/>
        </w:rPr>
        <w:t>IF TW IS NOT ELIGIBLE FOR EED (or does not wish to request and EED)</w:t>
      </w:r>
      <w:r w:rsidR="0077394A" w:rsidRPr="0077394A">
        <w:rPr>
          <w:rFonts w:eastAsia="Times New Roman" w:cstheme="minorHAnsi"/>
          <w:b/>
        </w:rPr>
        <w:t>, proceed to step 6</w:t>
      </w:r>
      <w:r w:rsidRPr="0077394A">
        <w:rPr>
          <w:rFonts w:eastAsia="Times New Roman" w:cstheme="minorHAnsi"/>
          <w:b/>
        </w:rPr>
        <w:t>.</w:t>
      </w:r>
    </w:p>
    <w:p w:rsidR="00594874" w:rsidRPr="0077394A" w:rsidRDefault="00594874" w:rsidP="00E01EA0">
      <w:pPr>
        <w:pStyle w:val="ListParagraph"/>
        <w:spacing w:after="0" w:line="240" w:lineRule="auto"/>
        <w:rPr>
          <w:rFonts w:eastAsia="Times New Roman" w:cstheme="minorHAnsi"/>
        </w:rPr>
      </w:pPr>
    </w:p>
    <w:p w:rsidR="00594874" w:rsidRPr="0077394A" w:rsidRDefault="00594874" w:rsidP="00E01EA0">
      <w:pPr>
        <w:pStyle w:val="ListParagraph"/>
        <w:numPr>
          <w:ilvl w:val="0"/>
          <w:numId w:val="2"/>
        </w:numPr>
        <w:spacing w:after="0" w:line="240" w:lineRule="auto"/>
        <w:ind w:left="720" w:hanging="360"/>
        <w:rPr>
          <w:rFonts w:eastAsia="Times New Roman" w:cstheme="minorHAnsi"/>
        </w:rPr>
      </w:pPr>
      <w:r w:rsidRPr="0077394A">
        <w:rPr>
          <w:rFonts w:eastAsia="Times New Roman" w:cstheme="minorHAnsi"/>
        </w:rPr>
        <w:t xml:space="preserve">Initiate card replacement </w:t>
      </w:r>
      <w:r w:rsidR="00E01EA0" w:rsidRPr="0077394A">
        <w:rPr>
          <w:rFonts w:eastAsia="Times New Roman" w:cstheme="minorHAnsi"/>
        </w:rPr>
        <w:t xml:space="preserve">(card transfer) </w:t>
      </w:r>
      <w:r w:rsidRPr="0077394A">
        <w:rPr>
          <w:rFonts w:eastAsia="Times New Roman" w:cstheme="minorHAnsi"/>
        </w:rPr>
        <w:t>in CMS</w:t>
      </w:r>
      <w:r w:rsidR="00B94D37" w:rsidRPr="0077394A">
        <w:rPr>
          <w:rFonts w:eastAsia="Times New Roman" w:cstheme="minorHAnsi"/>
        </w:rPr>
        <w:t xml:space="preserve"> </w:t>
      </w:r>
      <w:r w:rsidR="00B94D37" w:rsidRPr="00F677C1">
        <w:rPr>
          <w:rFonts w:eastAsia="Times New Roman" w:cstheme="minorHAnsi"/>
        </w:rPr>
        <w:t xml:space="preserve">by choosing </w:t>
      </w:r>
      <w:r w:rsidR="0072339D">
        <w:rPr>
          <w:rFonts w:eastAsia="Times New Roman" w:cstheme="minorHAnsi"/>
        </w:rPr>
        <w:t>“Request Card Transfer”</w:t>
      </w:r>
      <w:r w:rsidRPr="0077394A">
        <w:rPr>
          <w:rFonts w:eastAsia="Times New Roman" w:cstheme="minorHAnsi"/>
        </w:rPr>
        <w:t xml:space="preserve">, specifying new location to have </w:t>
      </w:r>
      <w:r w:rsidR="00E01EA0" w:rsidRPr="0077394A">
        <w:rPr>
          <w:rFonts w:eastAsia="Times New Roman" w:cstheme="minorHAnsi"/>
        </w:rPr>
        <w:t xml:space="preserve">the </w:t>
      </w:r>
      <w:r w:rsidRPr="0077394A">
        <w:rPr>
          <w:rFonts w:eastAsia="Times New Roman" w:cstheme="minorHAnsi"/>
        </w:rPr>
        <w:t>card sent.</w:t>
      </w:r>
    </w:p>
    <w:p w:rsidR="00594874" w:rsidRPr="0077394A" w:rsidRDefault="00594874" w:rsidP="00E01EA0">
      <w:pPr>
        <w:pStyle w:val="ListParagraph"/>
        <w:spacing w:after="0" w:line="240" w:lineRule="auto"/>
        <w:rPr>
          <w:rFonts w:eastAsia="Times New Roman" w:cstheme="minorHAnsi"/>
        </w:rPr>
      </w:pPr>
      <w:r w:rsidRPr="0077394A">
        <w:rPr>
          <w:rFonts w:eastAsia="Times New Roman" w:cstheme="minorHAnsi"/>
        </w:rPr>
        <w:t> </w:t>
      </w:r>
    </w:p>
    <w:p w:rsidR="00594874" w:rsidRPr="0077394A" w:rsidRDefault="00594874" w:rsidP="00E01EA0">
      <w:pPr>
        <w:pStyle w:val="ListParagraph"/>
        <w:numPr>
          <w:ilvl w:val="0"/>
          <w:numId w:val="2"/>
        </w:numPr>
        <w:spacing w:after="0" w:line="240" w:lineRule="auto"/>
        <w:ind w:left="720" w:hanging="360"/>
        <w:rPr>
          <w:rFonts w:eastAsia="Times New Roman" w:cstheme="minorHAnsi"/>
        </w:rPr>
      </w:pPr>
      <w:r w:rsidRPr="0077394A">
        <w:rPr>
          <w:rFonts w:eastAsia="Times New Roman" w:cstheme="minorHAnsi"/>
        </w:rPr>
        <w:t>Paste card status from website into ticket.</w:t>
      </w:r>
    </w:p>
    <w:p w:rsidR="00871508" w:rsidRPr="0077394A" w:rsidRDefault="00871508" w:rsidP="00871508">
      <w:pPr>
        <w:pStyle w:val="ListParagraph"/>
        <w:rPr>
          <w:rFonts w:eastAsia="Times New Roman" w:cstheme="minorHAnsi"/>
        </w:rPr>
      </w:pPr>
    </w:p>
    <w:p w:rsidR="00871508" w:rsidRPr="0077394A" w:rsidRDefault="00871508" w:rsidP="00E01EA0">
      <w:pPr>
        <w:pStyle w:val="ListParagraph"/>
        <w:numPr>
          <w:ilvl w:val="0"/>
          <w:numId w:val="2"/>
        </w:numPr>
        <w:spacing w:after="0" w:line="240" w:lineRule="auto"/>
        <w:ind w:left="720" w:hanging="360"/>
        <w:rPr>
          <w:rFonts w:eastAsia="Times New Roman" w:cstheme="minorHAnsi"/>
        </w:rPr>
      </w:pPr>
      <w:r w:rsidRPr="0077394A">
        <w:rPr>
          <w:rFonts w:eastAsia="Times New Roman" w:cstheme="minorHAnsi"/>
        </w:rPr>
        <w:t>Read the following script:</w:t>
      </w:r>
    </w:p>
    <w:p w:rsidR="00871508" w:rsidRPr="0077394A" w:rsidRDefault="00871508" w:rsidP="00871508">
      <w:pPr>
        <w:pStyle w:val="ListParagraph"/>
        <w:rPr>
          <w:rFonts w:eastAsia="Times New Roman" w:cstheme="minorHAnsi"/>
        </w:rPr>
      </w:pPr>
    </w:p>
    <w:p w:rsidR="0077394A" w:rsidRPr="0077394A" w:rsidRDefault="00871508" w:rsidP="0077394A">
      <w:pPr>
        <w:tabs>
          <w:tab w:val="left" w:pos="1080"/>
        </w:tabs>
        <w:spacing w:after="0" w:line="240" w:lineRule="auto"/>
        <w:ind w:left="1080"/>
        <w:rPr>
          <w:rFonts w:cstheme="minorHAnsi"/>
          <w:i/>
        </w:rPr>
      </w:pPr>
      <w:r w:rsidRPr="0077394A">
        <w:rPr>
          <w:rFonts w:eastAsia="Times New Roman" w:cstheme="minorHAnsi"/>
          <w:i/>
          <w:color w:val="000000"/>
        </w:rPr>
        <w:t xml:space="preserve">Thank you for waiting.  I have processed your card transfer.  Your ticket number for future reference of this transaction is [provide ticket #].   </w:t>
      </w:r>
      <w:r w:rsidR="0077394A" w:rsidRPr="0077394A">
        <w:rPr>
          <w:rFonts w:eastAsia="Times New Roman" w:cstheme="minorHAnsi"/>
          <w:i/>
        </w:rPr>
        <w:t xml:space="preserve">You should receive a notice to pick-up your card within 5 to10 days.  </w:t>
      </w:r>
      <w:r w:rsidR="0077394A" w:rsidRPr="0077394A">
        <w:rPr>
          <w:rFonts w:cstheme="minorHAnsi"/>
          <w:i/>
        </w:rPr>
        <w:t>You can also follow the status of your card online at https://twicprogram.tsa.dhs.gov/.  Once you are notified, you may make an appointment or walk in to activate your replacement</w:t>
      </w:r>
      <w:r w:rsidR="0077394A">
        <w:rPr>
          <w:rFonts w:cstheme="minorHAnsi"/>
          <w:i/>
        </w:rPr>
        <w:t xml:space="preserve">.  </w:t>
      </w:r>
      <w:r w:rsidR="0077394A" w:rsidRPr="0077394A">
        <w:rPr>
          <w:rFonts w:cstheme="minorHAnsi"/>
          <w:i/>
        </w:rPr>
        <w:t>You must bring a Government-issued photo ID with you to the enrollment center and you will be asked to create a 6-8 digit PIN.  Do you have any additional questions?</w:t>
      </w:r>
    </w:p>
    <w:p w:rsidR="00594874" w:rsidRPr="0077394A" w:rsidRDefault="00594874" w:rsidP="00E01EA0">
      <w:pPr>
        <w:pStyle w:val="ListParagraph"/>
        <w:spacing w:after="0" w:line="240" w:lineRule="auto"/>
        <w:ind w:left="0"/>
        <w:rPr>
          <w:rFonts w:eastAsia="Times New Roman" w:cstheme="minorHAnsi"/>
        </w:rPr>
      </w:pPr>
      <w:r w:rsidRPr="0077394A">
        <w:rPr>
          <w:rFonts w:eastAsia="Times New Roman" w:cstheme="minorHAnsi"/>
        </w:rPr>
        <w:t>Action Taken=Card Transfer Completed, and set status to “Closed”.</w:t>
      </w:r>
    </w:p>
    <w:p w:rsidR="00E01EA0" w:rsidRPr="0077394A" w:rsidRDefault="00E01EA0" w:rsidP="00E01EA0">
      <w:pPr>
        <w:pStyle w:val="ListParagraph"/>
        <w:spacing w:after="0" w:line="240" w:lineRule="auto"/>
        <w:ind w:left="0"/>
        <w:rPr>
          <w:rFonts w:eastAsia="Times New Roman" w:cstheme="minorHAnsi"/>
          <w:b/>
        </w:rPr>
      </w:pPr>
    </w:p>
    <w:p w:rsidR="0072339D" w:rsidRPr="0077394A" w:rsidRDefault="0072339D" w:rsidP="0072339D">
      <w:pPr>
        <w:pStyle w:val="ListParagraph"/>
        <w:spacing w:after="0" w:line="240" w:lineRule="auto"/>
        <w:ind w:left="0"/>
        <w:rPr>
          <w:rFonts w:eastAsia="Times New Roman" w:cstheme="minorHAnsi"/>
          <w:b/>
        </w:rPr>
      </w:pPr>
      <w:r w:rsidRPr="0072339D">
        <w:rPr>
          <w:rFonts w:eastAsia="Times New Roman" w:cstheme="minorHAnsi"/>
          <w:b/>
        </w:rPr>
        <w:t>IF TW IS ELIGIBLE FOR EED</w:t>
      </w:r>
      <w:r>
        <w:rPr>
          <w:rFonts w:eastAsia="Times New Roman" w:cstheme="minorHAnsi"/>
          <w:b/>
        </w:rPr>
        <w:t xml:space="preserve"> AND CHOOSES TO REQUEST AN EED</w:t>
      </w:r>
      <w:r w:rsidRPr="0072339D">
        <w:rPr>
          <w:rFonts w:eastAsia="Times New Roman" w:cstheme="minorHAnsi"/>
          <w:b/>
        </w:rPr>
        <w:t>:</w:t>
      </w:r>
      <w:r w:rsidRPr="0077394A">
        <w:rPr>
          <w:rFonts w:eastAsia="Times New Roman" w:cstheme="minorHAnsi"/>
          <w:b/>
        </w:rPr>
        <w:t xml:space="preserve"> </w:t>
      </w:r>
    </w:p>
    <w:p w:rsidR="0072339D" w:rsidRDefault="0072339D" w:rsidP="001968BF">
      <w:pPr>
        <w:spacing w:after="0"/>
        <w:rPr>
          <w:rFonts w:eastAsia="Times New Roman" w:cstheme="minorHAnsi"/>
          <w:i/>
        </w:rPr>
      </w:pPr>
    </w:p>
    <w:p w:rsidR="0072339D" w:rsidRPr="0072339D" w:rsidRDefault="0072339D" w:rsidP="0072339D">
      <w:pPr>
        <w:pStyle w:val="ListParagraph"/>
        <w:numPr>
          <w:ilvl w:val="0"/>
          <w:numId w:val="2"/>
        </w:numPr>
        <w:spacing w:after="0" w:line="240" w:lineRule="auto"/>
        <w:ind w:left="720" w:hanging="360"/>
        <w:rPr>
          <w:rFonts w:eastAsia="Times New Roman" w:cstheme="minorHAnsi"/>
        </w:rPr>
      </w:pPr>
      <w:r w:rsidRPr="0072339D">
        <w:rPr>
          <w:rFonts w:eastAsia="Times New Roman" w:cstheme="minorHAnsi"/>
        </w:rPr>
        <w:t xml:space="preserve">If TW chooses EED, </w:t>
      </w:r>
      <w:r w:rsidR="00113BCF">
        <w:rPr>
          <w:rFonts w:eastAsia="Times New Roman" w:cstheme="minorHAnsi"/>
        </w:rPr>
        <w:t>Transfer to EED T2 CSR.  EED T2 CSR, r</w:t>
      </w:r>
      <w:r w:rsidRPr="0072339D">
        <w:rPr>
          <w:rFonts w:eastAsia="Times New Roman" w:cstheme="minorHAnsi"/>
        </w:rPr>
        <w:t>ead the following:</w:t>
      </w:r>
    </w:p>
    <w:p w:rsidR="0072339D" w:rsidRDefault="0072339D" w:rsidP="0072339D">
      <w:pPr>
        <w:spacing w:after="0" w:line="240" w:lineRule="auto"/>
        <w:rPr>
          <w:rFonts w:eastAsia="Times New Roman" w:cstheme="minorHAnsi"/>
          <w:color w:val="000000"/>
        </w:rPr>
      </w:pPr>
    </w:p>
    <w:p w:rsidR="0072339D" w:rsidRDefault="0072339D" w:rsidP="0072339D">
      <w:pPr>
        <w:pStyle w:val="ListParagraph"/>
        <w:spacing w:after="0" w:line="240" w:lineRule="auto"/>
        <w:ind w:left="360"/>
        <w:rPr>
          <w:i/>
        </w:rPr>
      </w:pPr>
      <w:r>
        <w:rPr>
          <w:i/>
        </w:rPr>
        <w:t xml:space="preserve">Thank you, I will now proceed with processing your EED TWIC request.  Please note that the EED TWIC costs $60 and is payable via Visa or MasterCard.  While I can process the request over the </w:t>
      </w:r>
      <w:r w:rsidRPr="0072339D">
        <w:rPr>
          <w:rFonts w:eastAsia="Times New Roman" w:cstheme="minorHAnsi"/>
        </w:rPr>
        <w:t>phone, you will still be required to activate the EED TWIC at the enrollment center of your choosing.</w:t>
      </w:r>
      <w:r>
        <w:rPr>
          <w:i/>
        </w:rPr>
        <w:t xml:space="preserve">  If you have your Visa or MasterCard ready, we can process the payment now.</w:t>
      </w:r>
    </w:p>
    <w:p w:rsidR="0072339D" w:rsidRDefault="0072339D" w:rsidP="0072339D">
      <w:pPr>
        <w:pStyle w:val="ListParagraph"/>
        <w:spacing w:after="0" w:line="240" w:lineRule="auto"/>
        <w:ind w:left="360"/>
        <w:rPr>
          <w:i/>
        </w:rPr>
      </w:pPr>
    </w:p>
    <w:p w:rsidR="0072339D" w:rsidRPr="0072339D" w:rsidRDefault="0072339D" w:rsidP="0072339D">
      <w:pPr>
        <w:pStyle w:val="ListParagraph"/>
        <w:numPr>
          <w:ilvl w:val="0"/>
          <w:numId w:val="2"/>
        </w:numPr>
        <w:spacing w:after="0" w:line="240" w:lineRule="auto"/>
        <w:ind w:left="720" w:hanging="360"/>
        <w:rPr>
          <w:rFonts w:eastAsia="Times New Roman" w:cstheme="minorHAnsi"/>
        </w:rPr>
      </w:pPr>
      <w:r w:rsidRPr="0072339D">
        <w:rPr>
          <w:rFonts w:eastAsia="Times New Roman" w:cstheme="minorHAnsi"/>
        </w:rPr>
        <w:t>Complete PayConnexion Transaction.</w:t>
      </w:r>
    </w:p>
    <w:p w:rsidR="0072339D" w:rsidRDefault="0072339D" w:rsidP="0072339D">
      <w:pPr>
        <w:pStyle w:val="ListParagraph"/>
        <w:spacing w:after="0" w:line="240" w:lineRule="auto"/>
        <w:ind w:left="360"/>
        <w:rPr>
          <w:rFonts w:eastAsia="Times New Roman" w:cstheme="minorHAnsi"/>
          <w:color w:val="000000"/>
        </w:rPr>
      </w:pPr>
    </w:p>
    <w:p w:rsidR="0072339D" w:rsidRPr="0072339D" w:rsidRDefault="0072339D" w:rsidP="0072339D">
      <w:pPr>
        <w:pStyle w:val="ListParagraph"/>
        <w:numPr>
          <w:ilvl w:val="0"/>
          <w:numId w:val="2"/>
        </w:numPr>
        <w:spacing w:after="0" w:line="240" w:lineRule="auto"/>
        <w:ind w:left="720" w:hanging="360"/>
        <w:rPr>
          <w:rFonts w:eastAsia="Times New Roman" w:cstheme="minorHAnsi"/>
        </w:rPr>
      </w:pPr>
      <w:r w:rsidRPr="0072339D">
        <w:rPr>
          <w:rFonts w:eastAsia="Times New Roman" w:cstheme="minorHAnsi"/>
        </w:rPr>
        <w:t>Once the payment has been submitted, perform the Card Replacement Request.</w:t>
      </w:r>
    </w:p>
    <w:p w:rsidR="0072339D" w:rsidRPr="00311707" w:rsidRDefault="0072339D" w:rsidP="0072339D">
      <w:pPr>
        <w:spacing w:after="0" w:line="240" w:lineRule="auto"/>
        <w:ind w:left="1080" w:firstLine="30"/>
        <w:rPr>
          <w:rFonts w:eastAsia="Times New Roman" w:cstheme="minorHAnsi"/>
          <w:i/>
          <w:color w:val="4C4C4C"/>
        </w:rPr>
      </w:pPr>
    </w:p>
    <w:p w:rsidR="0072339D" w:rsidRPr="00311707" w:rsidRDefault="0072339D" w:rsidP="0072339D">
      <w:pPr>
        <w:pStyle w:val="ListParagraph"/>
        <w:numPr>
          <w:ilvl w:val="0"/>
          <w:numId w:val="4"/>
        </w:numPr>
        <w:spacing w:after="0" w:line="240" w:lineRule="auto"/>
        <w:rPr>
          <w:rFonts w:eastAsia="Times New Roman" w:cstheme="minorHAnsi"/>
          <w:color w:val="000000"/>
        </w:rPr>
      </w:pPr>
      <w:r w:rsidRPr="00311707">
        <w:rPr>
          <w:rFonts w:eastAsia="Times New Roman" w:cstheme="minorHAnsi"/>
          <w:color w:val="000000"/>
        </w:rPr>
        <w:t>Ensure the correct Replacement reason is</w:t>
      </w:r>
      <w:r>
        <w:rPr>
          <w:rFonts w:eastAsia="Times New Roman" w:cstheme="minorHAnsi"/>
          <w:color w:val="000000"/>
        </w:rPr>
        <w:t xml:space="preserve"> specified as “Request Card Transfer and EED</w:t>
      </w:r>
      <w:r w:rsidRPr="00311707">
        <w:rPr>
          <w:rFonts w:eastAsia="Times New Roman" w:cstheme="minorHAnsi"/>
          <w:color w:val="000000"/>
        </w:rPr>
        <w:t>”</w:t>
      </w:r>
    </w:p>
    <w:p w:rsidR="0072339D" w:rsidRPr="00311707" w:rsidRDefault="0072339D" w:rsidP="0072339D">
      <w:pPr>
        <w:pStyle w:val="ListParagraph"/>
        <w:numPr>
          <w:ilvl w:val="0"/>
          <w:numId w:val="4"/>
        </w:numPr>
        <w:spacing w:after="0" w:line="240" w:lineRule="auto"/>
        <w:rPr>
          <w:rFonts w:eastAsia="Times New Roman" w:cstheme="minorHAnsi"/>
          <w:color w:val="000000"/>
        </w:rPr>
      </w:pPr>
      <w:r>
        <w:rPr>
          <w:rFonts w:eastAsia="Times New Roman" w:cstheme="minorHAnsi"/>
          <w:color w:val="000000"/>
        </w:rPr>
        <w:t>Enter “Justification” as “EED Request”</w:t>
      </w:r>
    </w:p>
    <w:p w:rsidR="0072339D" w:rsidRPr="00311707" w:rsidRDefault="0072339D" w:rsidP="0072339D">
      <w:pPr>
        <w:pStyle w:val="ListParagraph"/>
        <w:numPr>
          <w:ilvl w:val="0"/>
          <w:numId w:val="4"/>
        </w:numPr>
        <w:spacing w:after="0" w:line="240" w:lineRule="auto"/>
        <w:rPr>
          <w:rFonts w:eastAsia="Times New Roman" w:cstheme="minorHAnsi"/>
          <w:color w:val="000000"/>
        </w:rPr>
      </w:pPr>
      <w:r w:rsidRPr="00311707">
        <w:rPr>
          <w:rFonts w:eastAsia="Times New Roman" w:cstheme="minorHAnsi"/>
          <w:color w:val="000000"/>
        </w:rPr>
        <w:t>Enter PayConnexion Confirmation number in “Payment Transaction Number”</w:t>
      </w:r>
    </w:p>
    <w:p w:rsidR="0072339D" w:rsidRPr="00311707" w:rsidRDefault="0072339D" w:rsidP="0072339D">
      <w:pPr>
        <w:spacing w:after="0" w:line="240" w:lineRule="auto"/>
        <w:ind w:left="1080"/>
        <w:rPr>
          <w:rFonts w:eastAsia="Times New Roman" w:cstheme="minorHAnsi"/>
          <w:i/>
          <w:color w:val="4C4C4C"/>
        </w:rPr>
      </w:pPr>
      <w:r w:rsidRPr="00311707">
        <w:rPr>
          <w:rFonts w:eastAsia="Times New Roman" w:cstheme="minorHAnsi"/>
          <w:i/>
          <w:color w:val="000000"/>
        </w:rPr>
        <w:t> </w:t>
      </w:r>
    </w:p>
    <w:p w:rsidR="0072339D" w:rsidRPr="0072339D" w:rsidRDefault="0072339D" w:rsidP="0072339D">
      <w:pPr>
        <w:pStyle w:val="ListParagraph"/>
        <w:numPr>
          <w:ilvl w:val="0"/>
          <w:numId w:val="2"/>
        </w:numPr>
        <w:spacing w:after="0" w:line="240" w:lineRule="auto"/>
        <w:ind w:left="720" w:hanging="360"/>
        <w:rPr>
          <w:rFonts w:eastAsia="Times New Roman" w:cstheme="minorHAnsi"/>
        </w:rPr>
      </w:pPr>
      <w:r w:rsidRPr="0072339D">
        <w:rPr>
          <w:rFonts w:eastAsia="Times New Roman" w:cstheme="minorHAnsi"/>
        </w:rPr>
        <w:t>Ask the caller:</w:t>
      </w:r>
    </w:p>
    <w:p w:rsidR="0072339D" w:rsidRPr="00311707" w:rsidRDefault="0072339D" w:rsidP="0072339D">
      <w:pPr>
        <w:spacing w:after="0" w:line="240" w:lineRule="auto"/>
        <w:rPr>
          <w:rFonts w:eastAsia="Times New Roman" w:cstheme="minorHAnsi"/>
          <w:i/>
          <w:color w:val="4C4C4C"/>
        </w:rPr>
      </w:pPr>
      <w:r w:rsidRPr="00311707">
        <w:rPr>
          <w:rFonts w:eastAsia="Times New Roman" w:cstheme="minorHAnsi"/>
          <w:i/>
          <w:color w:val="000000"/>
        </w:rPr>
        <w:t> </w:t>
      </w:r>
    </w:p>
    <w:p w:rsidR="0072339D" w:rsidRPr="00917434" w:rsidRDefault="0072339D" w:rsidP="0072339D">
      <w:pPr>
        <w:spacing w:after="0" w:line="240" w:lineRule="auto"/>
        <w:ind w:left="1080"/>
      </w:pPr>
      <w:r>
        <w:rPr>
          <w:i/>
        </w:rPr>
        <w:t xml:space="preserve">Which enrollment center would you like the card shipped to?  </w:t>
      </w:r>
      <w:r w:rsidRPr="00917434">
        <w:t>(Assist TW in finding most convenient location.)</w:t>
      </w:r>
    </w:p>
    <w:p w:rsidR="0072339D" w:rsidRPr="00311707" w:rsidRDefault="0072339D" w:rsidP="0072339D">
      <w:pPr>
        <w:spacing w:after="0" w:line="240" w:lineRule="auto"/>
        <w:ind w:left="1080"/>
        <w:rPr>
          <w:rFonts w:eastAsia="Times New Roman" w:cstheme="minorHAnsi"/>
          <w:i/>
          <w:color w:val="4C4C4C"/>
        </w:rPr>
      </w:pPr>
      <w:r w:rsidRPr="00311707">
        <w:rPr>
          <w:rFonts w:eastAsia="Times New Roman" w:cstheme="minorHAnsi"/>
          <w:i/>
          <w:color w:val="000000"/>
        </w:rPr>
        <w:t> </w:t>
      </w:r>
    </w:p>
    <w:p w:rsidR="0072339D" w:rsidRPr="00311707" w:rsidRDefault="0072339D" w:rsidP="0072339D">
      <w:pPr>
        <w:pStyle w:val="ListParagraph"/>
        <w:numPr>
          <w:ilvl w:val="0"/>
          <w:numId w:val="4"/>
        </w:numPr>
        <w:spacing w:after="0" w:line="240" w:lineRule="auto"/>
        <w:rPr>
          <w:rFonts w:eastAsia="Times New Roman" w:cstheme="minorHAnsi"/>
          <w:color w:val="4C4C4C"/>
        </w:rPr>
      </w:pPr>
      <w:r w:rsidRPr="00311707">
        <w:rPr>
          <w:rFonts w:eastAsia="Times New Roman" w:cstheme="minorHAnsi"/>
          <w:color w:val="000000"/>
        </w:rPr>
        <w:t>Ensure the requested location is listed as “Delivery Address” before completing the card replacement.</w:t>
      </w:r>
    </w:p>
    <w:p w:rsidR="0072339D" w:rsidRPr="00311707" w:rsidRDefault="0072339D" w:rsidP="0072339D">
      <w:pPr>
        <w:spacing w:after="0" w:line="240" w:lineRule="auto"/>
        <w:ind w:left="1080"/>
        <w:rPr>
          <w:rFonts w:eastAsia="Times New Roman" w:cstheme="minorHAnsi"/>
          <w:i/>
          <w:color w:val="4C4C4C"/>
        </w:rPr>
      </w:pPr>
      <w:r w:rsidRPr="00311707">
        <w:rPr>
          <w:rFonts w:eastAsia="Times New Roman" w:cstheme="minorHAnsi"/>
          <w:i/>
          <w:color w:val="000000"/>
        </w:rPr>
        <w:t> </w:t>
      </w:r>
    </w:p>
    <w:p w:rsidR="0072339D" w:rsidRPr="0072339D" w:rsidRDefault="0072339D" w:rsidP="0072339D">
      <w:pPr>
        <w:pStyle w:val="ListParagraph"/>
        <w:numPr>
          <w:ilvl w:val="0"/>
          <w:numId w:val="2"/>
        </w:numPr>
        <w:spacing w:after="0" w:line="240" w:lineRule="auto"/>
        <w:ind w:left="720" w:hanging="360"/>
        <w:rPr>
          <w:rFonts w:eastAsia="Times New Roman" w:cstheme="minorHAnsi"/>
        </w:rPr>
      </w:pPr>
      <w:r w:rsidRPr="0072339D">
        <w:rPr>
          <w:rFonts w:eastAsia="Times New Roman" w:cstheme="minorHAnsi"/>
        </w:rPr>
        <w:t xml:space="preserve">Record PayConnexion Confirmation Number in ticket.  Provide the caller with the Confirmation Number and the Help Desk Ticket Number verbally for future reference and read the following script: </w:t>
      </w:r>
    </w:p>
    <w:p w:rsidR="0072339D" w:rsidRDefault="0072339D" w:rsidP="0072339D">
      <w:pPr>
        <w:spacing w:after="0" w:line="240" w:lineRule="auto"/>
        <w:rPr>
          <w:rFonts w:eastAsia="Times New Roman" w:cstheme="minorHAnsi"/>
          <w:color w:val="000000"/>
        </w:rPr>
      </w:pPr>
    </w:p>
    <w:p w:rsidR="0072339D" w:rsidRPr="00646D43" w:rsidRDefault="0072339D" w:rsidP="0072339D">
      <w:pPr>
        <w:spacing w:after="0" w:line="240" w:lineRule="auto"/>
        <w:rPr>
          <w:rFonts w:eastAsia="Times New Roman" w:cstheme="minorHAnsi"/>
          <w:color w:val="000000"/>
        </w:rPr>
      </w:pPr>
    </w:p>
    <w:p w:rsidR="0072339D" w:rsidRDefault="0072339D" w:rsidP="0072339D">
      <w:pPr>
        <w:pStyle w:val="ListParagraph"/>
        <w:spacing w:after="0" w:line="240" w:lineRule="auto"/>
        <w:ind w:left="360"/>
        <w:rPr>
          <w:i/>
        </w:rPr>
      </w:pPr>
      <w:r>
        <w:rPr>
          <w:i/>
        </w:rPr>
        <w:t xml:space="preserve">I have completed your request for the EED TWIC.  You will be contacted within 5-10 business days when your card is ready to pick up.  You can also follow the status of your card online at </w:t>
      </w:r>
      <w:r w:rsidRPr="00917434">
        <w:rPr>
          <w:i/>
        </w:rPr>
        <w:t>https://twicprogram.tsa.dhs.gov/</w:t>
      </w:r>
      <w:r>
        <w:rPr>
          <w:i/>
        </w:rPr>
        <w:t>.  Once you are notified, you may make an appointment or walk in to activate the EED TWIC Card.  You must bring a Government-issued photo ID with you to the enrollment center and you will be asked to create a 6-8 digit PIN.  Do you have any additional questions?</w:t>
      </w:r>
    </w:p>
    <w:p w:rsidR="0072339D" w:rsidRDefault="0072339D" w:rsidP="0072339D">
      <w:pPr>
        <w:pStyle w:val="ListParagraph"/>
        <w:spacing w:after="0" w:line="240" w:lineRule="auto"/>
        <w:ind w:left="360"/>
        <w:rPr>
          <w:i/>
        </w:rPr>
      </w:pPr>
    </w:p>
    <w:p w:rsidR="0072339D" w:rsidRDefault="0072339D" w:rsidP="0072339D">
      <w:pPr>
        <w:pStyle w:val="ListParagraph"/>
        <w:spacing w:after="0" w:line="240" w:lineRule="auto"/>
        <w:ind w:left="360"/>
        <w:rPr>
          <w:i/>
        </w:rPr>
      </w:pPr>
      <w:r>
        <w:rPr>
          <w:i/>
        </w:rPr>
        <w:t xml:space="preserve">Thank you for calling the TWIC call center.  </w:t>
      </w:r>
    </w:p>
    <w:p w:rsidR="0072339D" w:rsidRDefault="0072339D" w:rsidP="0072339D">
      <w:pPr>
        <w:pStyle w:val="ListParagraph"/>
        <w:spacing w:after="0" w:line="240" w:lineRule="auto"/>
        <w:ind w:left="360"/>
        <w:rPr>
          <w:i/>
        </w:rPr>
      </w:pPr>
    </w:p>
    <w:p w:rsidR="0072339D" w:rsidRDefault="0072339D" w:rsidP="0072339D">
      <w:pPr>
        <w:pStyle w:val="ListParagraph"/>
        <w:spacing w:after="0" w:line="240" w:lineRule="auto"/>
        <w:ind w:left="360"/>
        <w:rPr>
          <w:b/>
          <w:u w:val="single"/>
        </w:rPr>
      </w:pPr>
      <w:r w:rsidRPr="00646D43">
        <w:rPr>
          <w:b/>
          <w:u w:val="single"/>
        </w:rPr>
        <w:t>Set Action Taken =</w:t>
      </w:r>
      <w:r>
        <w:rPr>
          <w:b/>
          <w:u w:val="single"/>
        </w:rPr>
        <w:t>EED Request</w:t>
      </w:r>
      <w:r w:rsidRPr="00646D43">
        <w:rPr>
          <w:b/>
          <w:u w:val="single"/>
        </w:rPr>
        <w:t>;</w:t>
      </w:r>
      <w:r>
        <w:rPr>
          <w:b/>
          <w:u w:val="single"/>
        </w:rPr>
        <w:t xml:space="preserve"> Status = Closed</w:t>
      </w:r>
    </w:p>
    <w:p w:rsidR="00113BCF" w:rsidRDefault="00113BCF">
      <w:pPr>
        <w:rPr>
          <w:rFonts w:eastAsia="Times New Roman" w:cstheme="minorHAnsi"/>
          <w:b/>
          <w:bCs/>
        </w:rPr>
      </w:pPr>
      <w:r>
        <w:rPr>
          <w:rFonts w:eastAsia="Times New Roman" w:cstheme="minorHAnsi"/>
          <w:b/>
          <w:bCs/>
        </w:rPr>
        <w:br w:type="page"/>
      </w:r>
    </w:p>
    <w:p w:rsidR="00594874" w:rsidRPr="0077394A" w:rsidRDefault="00594874" w:rsidP="00DD10F0">
      <w:pPr>
        <w:spacing w:before="100" w:beforeAutospacing="1" w:after="100" w:afterAutospacing="1" w:line="240" w:lineRule="auto"/>
        <w:rPr>
          <w:rFonts w:eastAsia="Times New Roman" w:cstheme="minorHAnsi"/>
        </w:rPr>
      </w:pPr>
      <w:r w:rsidRPr="0077394A">
        <w:rPr>
          <w:rFonts w:eastAsia="Times New Roman" w:cstheme="minorHAnsi"/>
          <w:b/>
          <w:bCs/>
        </w:rPr>
        <w:lastRenderedPageBreak/>
        <w:t xml:space="preserve">FAQ – Fees: TWIC Fees </w:t>
      </w:r>
    </w:p>
    <w:p w:rsidR="00871508" w:rsidRPr="0077394A" w:rsidRDefault="00594874" w:rsidP="00594874">
      <w:pPr>
        <w:spacing w:line="240" w:lineRule="auto"/>
        <w:rPr>
          <w:rFonts w:eastAsia="Times New Roman" w:cstheme="minorHAnsi"/>
        </w:rPr>
      </w:pPr>
      <w:r w:rsidRPr="0077394A">
        <w:rPr>
          <w:rFonts w:eastAsia="Times New Roman" w:cstheme="minorHAnsi"/>
        </w:rPr>
        <w:t xml:space="preserve">The standard enrollment fee is $129.75, and the card for approved applicants is valid for five years.  </w:t>
      </w:r>
      <w:r w:rsidR="00871508" w:rsidRPr="0077394A">
        <w:rPr>
          <w:rFonts w:eastAsia="Times New Roman" w:cstheme="minorHAnsi"/>
        </w:rPr>
        <w:t xml:space="preserve">Individuals </w:t>
      </w:r>
      <w:r w:rsidRPr="0077394A">
        <w:rPr>
          <w:rFonts w:eastAsia="Times New Roman" w:cstheme="minorHAnsi"/>
        </w:rPr>
        <w:t xml:space="preserve">with current, comparable background checks can choose to pay a reduced fee of $105.25. If workers are eligible to pay the lower price, their TWIC will expire 5 years from the date of issuance of the comparable credential. </w:t>
      </w:r>
    </w:p>
    <w:p w:rsidR="00871508" w:rsidRPr="0077394A" w:rsidRDefault="00871508" w:rsidP="00594874">
      <w:pPr>
        <w:spacing w:line="240" w:lineRule="auto"/>
        <w:rPr>
          <w:rFonts w:eastAsia="Times New Roman" w:cstheme="minorHAnsi"/>
        </w:rPr>
      </w:pPr>
      <w:r w:rsidRPr="0077394A">
        <w:rPr>
          <w:rFonts w:eastAsia="Times New Roman" w:cstheme="minorHAnsi"/>
        </w:rPr>
        <w:t xml:space="preserve">Eligible individuals may choose to extend their expiring TWICs for 3 years by paying $60 for an </w:t>
      </w:r>
      <w:r w:rsidR="0077394A" w:rsidRPr="0077394A">
        <w:rPr>
          <w:rFonts w:eastAsia="Times New Roman" w:cstheme="minorHAnsi"/>
        </w:rPr>
        <w:t>Extended Expiration Date</w:t>
      </w:r>
      <w:r w:rsidRPr="0077394A">
        <w:rPr>
          <w:rFonts w:eastAsia="Times New Roman" w:cstheme="minorHAnsi"/>
        </w:rPr>
        <w:t xml:space="preserve"> TWIC.</w:t>
      </w:r>
    </w:p>
    <w:p w:rsidR="00594874" w:rsidRPr="0077394A" w:rsidRDefault="00594874" w:rsidP="00594874">
      <w:pPr>
        <w:spacing w:line="240" w:lineRule="auto"/>
        <w:rPr>
          <w:rFonts w:eastAsia="Times New Roman" w:cstheme="minorHAnsi"/>
        </w:rPr>
      </w:pPr>
      <w:r w:rsidRPr="0077394A">
        <w:rPr>
          <w:rFonts w:eastAsia="Times New Roman" w:cstheme="minorHAnsi"/>
        </w:rPr>
        <w:t xml:space="preserve">The cost of a replacement TWIC, if the original is lost, stolen, or damaged, is $60.  </w:t>
      </w:r>
    </w:p>
    <w:p w:rsidR="00594874" w:rsidRPr="0077394A" w:rsidRDefault="00594874" w:rsidP="00594874">
      <w:pPr>
        <w:spacing w:after="0" w:line="240" w:lineRule="auto"/>
        <w:rPr>
          <w:rFonts w:eastAsia="Times New Roman" w:cstheme="minorHAnsi"/>
        </w:rPr>
      </w:pPr>
      <w:r w:rsidRPr="0077394A">
        <w:rPr>
          <w:rFonts w:cstheme="minorHAnsi"/>
          <w:b/>
        </w:rPr>
        <w:t>[If TW has questions on the Fee Decrease, please see FAQ-Fees: TWIC Standard Enrollment Fee Decrease]</w:t>
      </w:r>
    </w:p>
    <w:p w:rsidR="00594874" w:rsidRPr="0077394A" w:rsidRDefault="00594874">
      <w:pPr>
        <w:rPr>
          <w:rFonts w:cstheme="minorHAnsi"/>
          <w:b/>
          <w:u w:val="single"/>
        </w:rPr>
      </w:pPr>
      <w:r w:rsidRPr="0077394A">
        <w:rPr>
          <w:rFonts w:cstheme="minorHAnsi"/>
          <w:b/>
          <w:u w:val="single"/>
        </w:rPr>
        <w:br w:type="page"/>
      </w:r>
    </w:p>
    <w:p w:rsidR="00594874" w:rsidRPr="0077394A" w:rsidRDefault="00594874" w:rsidP="00DD10F0">
      <w:pPr>
        <w:spacing w:after="0" w:line="240" w:lineRule="auto"/>
        <w:rPr>
          <w:rFonts w:eastAsia="Times New Roman" w:cstheme="minorHAnsi"/>
        </w:rPr>
      </w:pPr>
      <w:r w:rsidRPr="0077394A">
        <w:rPr>
          <w:rFonts w:eastAsia="Times New Roman" w:cstheme="minorHAnsi"/>
          <w:b/>
          <w:bCs/>
        </w:rPr>
        <w:lastRenderedPageBreak/>
        <w:t>FAQ – General: How long is the TWIC card valid?</w:t>
      </w:r>
      <w:r w:rsidRPr="0077394A">
        <w:rPr>
          <w:rFonts w:eastAsia="Times New Roman" w:cstheme="minorHAnsi"/>
        </w:rPr>
        <w:t xml:space="preserve"> </w:t>
      </w:r>
    </w:p>
    <w:p w:rsidR="00DD10F0" w:rsidRPr="0077394A" w:rsidRDefault="00DD10F0" w:rsidP="00DD10F0">
      <w:pPr>
        <w:spacing w:after="0" w:line="240" w:lineRule="auto"/>
        <w:rPr>
          <w:rFonts w:eastAsia="Times New Roman" w:cstheme="minorHAnsi"/>
        </w:rPr>
      </w:pPr>
    </w:p>
    <w:p w:rsidR="00871508" w:rsidRPr="0077394A" w:rsidRDefault="00594874" w:rsidP="00871508">
      <w:pPr>
        <w:spacing w:line="240" w:lineRule="auto"/>
        <w:ind w:left="360"/>
        <w:rPr>
          <w:rFonts w:eastAsia="Times New Roman" w:cstheme="minorHAnsi"/>
        </w:rPr>
      </w:pPr>
      <w:r w:rsidRPr="0077394A">
        <w:rPr>
          <w:rFonts w:eastAsia="Times New Roman" w:cstheme="minorHAnsi"/>
        </w:rPr>
        <w:t xml:space="preserve">TWICs remain valid for five years, unless the expiration date was based on a comparable credential (Free and Secure Trade (FAST) card, Merchant Mariner Document/ License, or Hazmat Endorsement). For individuals who pay the reduced fee, the expiration date of their TWIC will be five years from the date listed on the credential associated with the comparable security threat assessment. </w:t>
      </w:r>
      <w:r w:rsidR="00871508" w:rsidRPr="0077394A">
        <w:rPr>
          <w:rFonts w:eastAsia="Times New Roman" w:cstheme="minorHAnsi"/>
        </w:rPr>
        <w:t xml:space="preserve">  Eligible individuals may choose to extend their expiring TWICs for 3 years by paying $60 for an </w:t>
      </w:r>
      <w:r w:rsidR="0077394A" w:rsidRPr="0077394A">
        <w:rPr>
          <w:rFonts w:eastAsia="Times New Roman" w:cstheme="minorHAnsi"/>
        </w:rPr>
        <w:t>Extended Expiration Date</w:t>
      </w:r>
      <w:r w:rsidR="00871508" w:rsidRPr="0077394A">
        <w:rPr>
          <w:rFonts w:eastAsia="Times New Roman" w:cstheme="minorHAnsi"/>
        </w:rPr>
        <w:t xml:space="preserve"> TWIC.</w:t>
      </w:r>
    </w:p>
    <w:p w:rsidR="00113BCF" w:rsidRPr="00113BCF" w:rsidRDefault="00871508" w:rsidP="00113BCF">
      <w:pPr>
        <w:spacing w:line="240" w:lineRule="auto"/>
        <w:ind w:left="360"/>
        <w:rPr>
          <w:rFonts w:ascii="Calibri" w:eastAsia="Times New Roman" w:hAnsi="Calibri" w:cs="Calibri"/>
        </w:rPr>
      </w:pPr>
      <w:r w:rsidRPr="00113BCF">
        <w:rPr>
          <w:rFonts w:eastAsia="Times New Roman" w:cstheme="minorHAnsi"/>
        </w:rPr>
        <w:t>The expiration date is displayed on the face of the TWIC</w:t>
      </w:r>
      <w:r w:rsidR="00113BCF">
        <w:rPr>
          <w:rFonts w:eastAsia="Times New Roman" w:cstheme="minorHAnsi"/>
        </w:rPr>
        <w:t xml:space="preserve"> and that is the date that the card is invalid.  </w:t>
      </w:r>
      <w:r w:rsidR="00113BCF" w:rsidRPr="00113BCF">
        <w:rPr>
          <w:rFonts w:ascii="Calibri" w:eastAsia="Times New Roman" w:hAnsi="Calibri" w:cs="Calibri"/>
        </w:rPr>
        <w:t xml:space="preserve">It becomes invalid on that date at the beginning of the day (12:01 AM Eastern time).  For example, if the expiration date on </w:t>
      </w:r>
      <w:r w:rsidR="00113BCF">
        <w:rPr>
          <w:rFonts w:eastAsia="Times New Roman" w:cstheme="minorHAnsi"/>
        </w:rPr>
        <w:t>the</w:t>
      </w:r>
      <w:r w:rsidR="00113BCF" w:rsidRPr="00113BCF">
        <w:rPr>
          <w:rFonts w:ascii="Calibri" w:eastAsia="Times New Roman" w:hAnsi="Calibri" w:cs="Calibri"/>
        </w:rPr>
        <w:t xml:space="preserve"> TWIC reads 30 JUN 2014, it will expire immediately after midnight on June 29, 2014.  </w:t>
      </w:r>
    </w:p>
    <w:p w:rsidR="00C262D8" w:rsidRPr="00113BCF" w:rsidRDefault="00871508" w:rsidP="00113BCF">
      <w:pPr>
        <w:spacing w:line="240" w:lineRule="auto"/>
        <w:ind w:left="360"/>
        <w:rPr>
          <w:rFonts w:eastAsia="Times New Roman" w:cstheme="minorHAnsi"/>
        </w:rPr>
      </w:pPr>
      <w:r w:rsidRPr="00113BCF">
        <w:rPr>
          <w:rFonts w:eastAsia="Times New Roman" w:cstheme="minorHAnsi"/>
        </w:rPr>
        <w:t xml:space="preserve">TWIC holders are responsible for knowing when to begin the renewal or </w:t>
      </w:r>
      <w:r w:rsidR="0077394A" w:rsidRPr="00113BCF">
        <w:rPr>
          <w:rFonts w:eastAsia="Times New Roman" w:cstheme="minorHAnsi"/>
        </w:rPr>
        <w:t>Extended Expiration Date</w:t>
      </w:r>
      <w:r w:rsidRPr="00113BCF">
        <w:rPr>
          <w:rFonts w:eastAsia="Times New Roman" w:cstheme="minorHAnsi"/>
        </w:rPr>
        <w:t xml:space="preserve"> TWIC process.</w:t>
      </w:r>
    </w:p>
    <w:p w:rsidR="00C262D8" w:rsidRPr="0077394A" w:rsidRDefault="00C262D8">
      <w:pPr>
        <w:rPr>
          <w:rFonts w:eastAsia="Times New Roman" w:cstheme="minorHAnsi"/>
        </w:rPr>
      </w:pPr>
      <w:r w:rsidRPr="0077394A">
        <w:rPr>
          <w:rFonts w:eastAsia="Times New Roman" w:cstheme="minorHAnsi"/>
        </w:rPr>
        <w:br w:type="page"/>
      </w:r>
    </w:p>
    <w:p w:rsidR="00C262D8" w:rsidRPr="0077394A" w:rsidRDefault="00C262D8" w:rsidP="00DD10F0">
      <w:pPr>
        <w:spacing w:after="0" w:line="240" w:lineRule="auto"/>
        <w:outlineLvl w:val="1"/>
        <w:rPr>
          <w:rFonts w:eastAsia="Times New Roman" w:cstheme="minorHAnsi"/>
        </w:rPr>
      </w:pPr>
      <w:bookmarkStart w:id="1" w:name="_Toc261261764"/>
      <w:r w:rsidRPr="0077394A">
        <w:rPr>
          <w:rFonts w:eastAsia="Times New Roman" w:cstheme="minorHAnsi"/>
          <w:b/>
          <w:bCs/>
        </w:rPr>
        <w:lastRenderedPageBreak/>
        <w:t>Card Expiration Date Error</w:t>
      </w:r>
      <w:bookmarkEnd w:id="1"/>
      <w:r w:rsidRPr="0077394A">
        <w:rPr>
          <w:rFonts w:eastAsia="Times New Roman" w:cstheme="minorHAnsi"/>
          <w:b/>
          <w:bCs/>
        </w:rPr>
        <w:t xml:space="preserve"> </w:t>
      </w:r>
    </w:p>
    <w:p w:rsidR="00C262D8" w:rsidRPr="0077394A" w:rsidRDefault="00C262D8" w:rsidP="00C262D8">
      <w:pPr>
        <w:spacing w:after="0" w:line="240" w:lineRule="auto"/>
        <w:rPr>
          <w:rFonts w:eastAsia="Times New Roman" w:cstheme="minorHAnsi"/>
          <w:color w:val="4C4C4C"/>
        </w:rPr>
      </w:pPr>
      <w:r w:rsidRPr="0077394A">
        <w:rPr>
          <w:rFonts w:eastAsia="Times New Roman" w:cstheme="minorHAnsi"/>
          <w:color w:val="4C4C4C"/>
        </w:rPr>
        <w:t> </w:t>
      </w:r>
    </w:p>
    <w:p w:rsidR="00C262D8" w:rsidRPr="0077394A" w:rsidRDefault="00C262D8" w:rsidP="00C262D8">
      <w:pPr>
        <w:spacing w:after="0" w:line="240" w:lineRule="auto"/>
        <w:ind w:left="1080" w:hanging="360"/>
        <w:rPr>
          <w:rFonts w:eastAsia="Times New Roman" w:cstheme="minorHAnsi"/>
          <w:color w:val="4C4C4C"/>
        </w:rPr>
      </w:pPr>
      <w:r w:rsidRPr="0077394A">
        <w:rPr>
          <w:rFonts w:cstheme="minorHAnsi"/>
          <w:color w:val="4C4C4C"/>
        </w:rPr>
        <w:t xml:space="preserve">1.       </w:t>
      </w:r>
      <w:r w:rsidRPr="0077394A">
        <w:rPr>
          <w:rFonts w:eastAsia="Times New Roman" w:cstheme="minorHAnsi"/>
          <w:color w:val="4C4C4C"/>
        </w:rPr>
        <w:t>T2 CSR opens ticket and reads the following script:</w:t>
      </w:r>
    </w:p>
    <w:p w:rsidR="00C262D8" w:rsidRPr="0077394A" w:rsidRDefault="00C262D8" w:rsidP="00C262D8">
      <w:pPr>
        <w:spacing w:after="0" w:line="240" w:lineRule="auto"/>
        <w:ind w:left="720"/>
        <w:rPr>
          <w:rFonts w:eastAsia="Times New Roman" w:cstheme="minorHAnsi"/>
          <w:color w:val="4C4C4C"/>
        </w:rPr>
      </w:pPr>
      <w:r w:rsidRPr="0077394A">
        <w:rPr>
          <w:rFonts w:eastAsia="Times New Roman" w:cstheme="minorHAnsi"/>
          <w:color w:val="4C4C4C"/>
        </w:rPr>
        <w:t> </w:t>
      </w:r>
    </w:p>
    <w:p w:rsidR="00C262D8" w:rsidRPr="0077394A" w:rsidRDefault="00C262D8" w:rsidP="00C262D8">
      <w:pPr>
        <w:spacing w:after="0" w:line="240" w:lineRule="auto"/>
        <w:ind w:left="1080"/>
        <w:rPr>
          <w:rFonts w:eastAsia="Times New Roman" w:cstheme="minorHAnsi"/>
          <w:i/>
        </w:rPr>
      </w:pPr>
      <w:r w:rsidRPr="0077394A">
        <w:rPr>
          <w:rFonts w:eastAsia="Times New Roman" w:cstheme="minorHAnsi"/>
          <w:i/>
          <w:color w:val="4C4C4C"/>
        </w:rPr>
        <w:t xml:space="preserve">I will escalate this matter for investigation of the documents used to enroll and the card expiration date thought to be in error.  </w:t>
      </w:r>
    </w:p>
    <w:p w:rsidR="00C262D8" w:rsidRPr="0077394A" w:rsidRDefault="00C262D8" w:rsidP="00C262D8">
      <w:pPr>
        <w:spacing w:after="0" w:line="240" w:lineRule="auto"/>
        <w:ind w:left="1080"/>
        <w:rPr>
          <w:rFonts w:eastAsia="Times New Roman" w:cstheme="minorHAnsi"/>
        </w:rPr>
      </w:pPr>
      <w:r w:rsidRPr="0077394A">
        <w:rPr>
          <w:rFonts w:eastAsia="Times New Roman" w:cstheme="minorHAnsi"/>
          <w:i/>
          <w:color w:val="4C4C4C"/>
        </w:rPr>
        <w:t> </w:t>
      </w:r>
    </w:p>
    <w:p w:rsidR="00C262D8" w:rsidRPr="0077394A" w:rsidRDefault="00C262D8" w:rsidP="00C262D8">
      <w:pPr>
        <w:spacing w:after="0" w:line="240" w:lineRule="auto"/>
        <w:ind w:left="1080"/>
        <w:rPr>
          <w:rFonts w:eastAsia="Times New Roman" w:cstheme="minorHAnsi"/>
          <w:i/>
          <w:color w:val="4C4C4C"/>
        </w:rPr>
      </w:pPr>
      <w:r w:rsidRPr="0077394A">
        <w:rPr>
          <w:rFonts w:eastAsia="Times New Roman" w:cstheme="minorHAnsi"/>
          <w:i/>
          <w:color w:val="4C4C4C"/>
        </w:rPr>
        <w:t xml:space="preserve">To process the escalation I will need some information. </w:t>
      </w:r>
      <w:r w:rsidRPr="0077394A">
        <w:rPr>
          <w:rFonts w:eastAsia="Times New Roman" w:cstheme="minorHAnsi"/>
          <w:color w:val="4C4C4C"/>
        </w:rPr>
        <w:t>[Note – all information is mandatory]</w:t>
      </w:r>
    </w:p>
    <w:p w:rsidR="00C262D8" w:rsidRPr="0077394A" w:rsidRDefault="00C262D8" w:rsidP="00C262D8">
      <w:pPr>
        <w:spacing w:after="0" w:line="240" w:lineRule="auto"/>
        <w:ind w:left="1080"/>
        <w:rPr>
          <w:rFonts w:eastAsia="Times New Roman" w:cstheme="minorHAnsi"/>
          <w:i/>
          <w:color w:val="4C4C4C"/>
        </w:rPr>
      </w:pPr>
      <w:r w:rsidRPr="0077394A">
        <w:rPr>
          <w:rFonts w:eastAsia="Times New Roman" w:cstheme="minorHAnsi"/>
          <w:i/>
          <w:color w:val="4C4C4C"/>
        </w:rPr>
        <w:t> </w:t>
      </w:r>
    </w:p>
    <w:p w:rsidR="00C262D8" w:rsidRPr="0077394A" w:rsidRDefault="00C262D8" w:rsidP="00C262D8">
      <w:pPr>
        <w:adjustRightInd w:val="0"/>
        <w:spacing w:after="0" w:line="240" w:lineRule="auto"/>
        <w:ind w:left="1080"/>
        <w:rPr>
          <w:rFonts w:eastAsia="Times New Roman" w:cstheme="minorHAnsi"/>
          <w:i/>
          <w:color w:val="4C4C4C"/>
        </w:rPr>
      </w:pPr>
      <w:r w:rsidRPr="0077394A">
        <w:rPr>
          <w:rFonts w:eastAsia="Times New Roman" w:cstheme="minorHAnsi"/>
          <w:i/>
          <w:color w:val="4C4C4C"/>
        </w:rPr>
        <w:t>Enrollment Date (approximate if not known exactly)</w:t>
      </w:r>
    </w:p>
    <w:p w:rsidR="00C262D8" w:rsidRPr="0077394A" w:rsidRDefault="00C262D8" w:rsidP="00C262D8">
      <w:pPr>
        <w:spacing w:after="0" w:line="240" w:lineRule="auto"/>
        <w:ind w:left="1080"/>
        <w:rPr>
          <w:rFonts w:eastAsia="Times New Roman" w:cstheme="minorHAnsi"/>
          <w:i/>
          <w:color w:val="4C4C4C"/>
        </w:rPr>
      </w:pPr>
      <w:r w:rsidRPr="0077394A">
        <w:rPr>
          <w:rFonts w:eastAsia="Times New Roman" w:cstheme="minorHAnsi"/>
          <w:i/>
          <w:color w:val="4C4C4C"/>
        </w:rPr>
        <w:t>Current Card Expiration Date</w:t>
      </w:r>
    </w:p>
    <w:p w:rsidR="00C262D8" w:rsidRPr="0077394A" w:rsidRDefault="00C262D8" w:rsidP="00C262D8">
      <w:pPr>
        <w:spacing w:after="0" w:line="240" w:lineRule="auto"/>
        <w:ind w:left="1080"/>
        <w:rPr>
          <w:rFonts w:eastAsia="Times New Roman" w:cstheme="minorHAnsi"/>
          <w:i/>
          <w:color w:val="4C4C4C"/>
        </w:rPr>
      </w:pPr>
      <w:r w:rsidRPr="0077394A">
        <w:rPr>
          <w:rFonts w:eastAsia="Times New Roman" w:cstheme="minorHAnsi"/>
          <w:i/>
          <w:color w:val="4C4C4C"/>
        </w:rPr>
        <w:t>Original Card Issue Payment Amount (Full-$129.75 or Reduced-$105.25)</w:t>
      </w:r>
    </w:p>
    <w:p w:rsidR="00DD10F0" w:rsidRPr="0077394A" w:rsidRDefault="00DD10F0" w:rsidP="00C262D8">
      <w:pPr>
        <w:spacing w:after="0" w:line="240" w:lineRule="auto"/>
        <w:ind w:left="1080"/>
        <w:rPr>
          <w:rFonts w:eastAsia="Times New Roman" w:cstheme="minorHAnsi"/>
          <w:i/>
          <w:color w:val="4C4C4C"/>
        </w:rPr>
      </w:pPr>
      <w:r w:rsidRPr="0077394A">
        <w:rPr>
          <w:rFonts w:eastAsia="Times New Roman" w:cstheme="minorHAnsi"/>
          <w:i/>
          <w:color w:val="4C4C4C"/>
        </w:rPr>
        <w:t>Is TW Currently Seeking EED?</w:t>
      </w:r>
    </w:p>
    <w:p w:rsidR="00C262D8" w:rsidRPr="0077394A" w:rsidRDefault="00C262D8" w:rsidP="00C262D8">
      <w:pPr>
        <w:spacing w:after="0" w:line="240" w:lineRule="auto"/>
        <w:ind w:left="360"/>
        <w:rPr>
          <w:rFonts w:eastAsia="Times New Roman" w:cstheme="minorHAnsi"/>
          <w:i/>
          <w:color w:val="4C4C4C"/>
        </w:rPr>
      </w:pPr>
      <w:r w:rsidRPr="0077394A">
        <w:rPr>
          <w:rFonts w:eastAsia="Times New Roman" w:cstheme="minorHAnsi"/>
          <w:i/>
          <w:color w:val="4C4C4C"/>
        </w:rPr>
        <w:t> </w:t>
      </w:r>
    </w:p>
    <w:p w:rsidR="00C262D8" w:rsidRPr="0077394A" w:rsidRDefault="00C262D8" w:rsidP="00C262D8">
      <w:pPr>
        <w:spacing w:after="0" w:line="240" w:lineRule="auto"/>
        <w:ind w:left="1080"/>
        <w:rPr>
          <w:rFonts w:eastAsia="Times New Roman" w:cstheme="minorHAnsi"/>
          <w:i/>
          <w:color w:val="4C4C4C"/>
        </w:rPr>
      </w:pPr>
      <w:r w:rsidRPr="0077394A">
        <w:rPr>
          <w:rFonts w:eastAsia="Times New Roman" w:cstheme="minorHAnsi"/>
          <w:i/>
          <w:color w:val="4C4C4C"/>
        </w:rPr>
        <w:t>TW Last Name</w:t>
      </w:r>
    </w:p>
    <w:p w:rsidR="00C262D8" w:rsidRPr="0077394A" w:rsidRDefault="00C262D8" w:rsidP="00C262D8">
      <w:pPr>
        <w:spacing w:after="0" w:line="240" w:lineRule="auto"/>
        <w:ind w:left="1080"/>
        <w:rPr>
          <w:rFonts w:eastAsia="Times New Roman" w:cstheme="minorHAnsi"/>
          <w:i/>
          <w:color w:val="4C4C4C"/>
        </w:rPr>
      </w:pPr>
      <w:r w:rsidRPr="0077394A">
        <w:rPr>
          <w:rFonts w:eastAsia="Times New Roman" w:cstheme="minorHAnsi"/>
          <w:i/>
          <w:color w:val="4C4C4C"/>
        </w:rPr>
        <w:t>TW Middle Name/Initial</w:t>
      </w:r>
    </w:p>
    <w:p w:rsidR="00C262D8" w:rsidRPr="0077394A" w:rsidRDefault="00C262D8" w:rsidP="00C262D8">
      <w:pPr>
        <w:spacing w:after="0" w:line="240" w:lineRule="auto"/>
        <w:ind w:left="1080"/>
        <w:rPr>
          <w:rFonts w:eastAsia="Times New Roman" w:cstheme="minorHAnsi"/>
          <w:i/>
          <w:color w:val="4C4C4C"/>
        </w:rPr>
      </w:pPr>
      <w:r w:rsidRPr="0077394A">
        <w:rPr>
          <w:rFonts w:eastAsia="Times New Roman" w:cstheme="minorHAnsi"/>
          <w:i/>
          <w:color w:val="4C4C4C"/>
        </w:rPr>
        <w:t>TW First Name</w:t>
      </w:r>
    </w:p>
    <w:p w:rsidR="00C262D8" w:rsidRPr="0077394A" w:rsidRDefault="00C262D8" w:rsidP="00C262D8">
      <w:pPr>
        <w:spacing w:after="0" w:line="240" w:lineRule="auto"/>
        <w:ind w:left="1080"/>
        <w:rPr>
          <w:rFonts w:eastAsia="Times New Roman" w:cstheme="minorHAnsi"/>
          <w:i/>
          <w:color w:val="4C4C4C"/>
        </w:rPr>
      </w:pPr>
      <w:r w:rsidRPr="0077394A">
        <w:rPr>
          <w:rFonts w:eastAsia="Times New Roman" w:cstheme="minorHAnsi"/>
          <w:i/>
          <w:color w:val="4C4C4C"/>
        </w:rPr>
        <w:t>DOB “(MM/DD/YY)"</w:t>
      </w:r>
    </w:p>
    <w:p w:rsidR="00C262D8" w:rsidRPr="0077394A" w:rsidRDefault="00C262D8" w:rsidP="00C262D8">
      <w:pPr>
        <w:spacing w:after="0" w:line="240" w:lineRule="auto"/>
        <w:ind w:left="1080"/>
        <w:rPr>
          <w:rFonts w:eastAsia="Times New Roman" w:cstheme="minorHAnsi"/>
          <w:i/>
          <w:color w:val="4C4C4C"/>
        </w:rPr>
      </w:pPr>
      <w:r w:rsidRPr="0077394A">
        <w:rPr>
          <w:rFonts w:eastAsia="Times New Roman" w:cstheme="minorHAnsi"/>
          <w:i/>
          <w:color w:val="4C4C4C"/>
        </w:rPr>
        <w:t>Port</w:t>
      </w:r>
    </w:p>
    <w:p w:rsidR="00C262D8" w:rsidRPr="0077394A" w:rsidRDefault="00C262D8" w:rsidP="00C262D8">
      <w:pPr>
        <w:spacing w:after="0" w:line="240" w:lineRule="auto"/>
        <w:ind w:left="1080"/>
        <w:rPr>
          <w:rFonts w:eastAsia="Times New Roman" w:cstheme="minorHAnsi"/>
          <w:i/>
          <w:color w:val="4C4C4C"/>
        </w:rPr>
      </w:pPr>
      <w:r w:rsidRPr="0077394A">
        <w:rPr>
          <w:rFonts w:eastAsia="Times New Roman" w:cstheme="minorHAnsi"/>
          <w:i/>
          <w:color w:val="4C4C4C"/>
        </w:rPr>
        <w:t>TW Phone</w:t>
      </w:r>
    </w:p>
    <w:p w:rsidR="00C262D8" w:rsidRPr="0077394A" w:rsidRDefault="00C262D8" w:rsidP="00C262D8">
      <w:pPr>
        <w:spacing w:after="0" w:line="240" w:lineRule="auto"/>
        <w:ind w:left="360"/>
        <w:rPr>
          <w:rFonts w:eastAsia="Times New Roman" w:cstheme="minorHAnsi"/>
          <w:i/>
          <w:color w:val="4C4C4C"/>
        </w:rPr>
      </w:pPr>
      <w:r w:rsidRPr="0077394A">
        <w:rPr>
          <w:rFonts w:eastAsia="Times New Roman" w:cstheme="minorHAnsi"/>
          <w:i/>
          <w:color w:val="4C4C4C"/>
        </w:rPr>
        <w:t> </w:t>
      </w:r>
    </w:p>
    <w:p w:rsidR="00C262D8" w:rsidRPr="0077394A" w:rsidRDefault="00C262D8" w:rsidP="00C262D8">
      <w:pPr>
        <w:tabs>
          <w:tab w:val="left" w:pos="1260"/>
        </w:tabs>
        <w:spacing w:after="0" w:line="240" w:lineRule="auto"/>
        <w:ind w:left="1080"/>
        <w:rPr>
          <w:rFonts w:eastAsia="Times New Roman" w:cstheme="minorHAnsi"/>
          <w:i/>
          <w:color w:val="4C4C4C"/>
        </w:rPr>
      </w:pPr>
      <w:r w:rsidRPr="0077394A">
        <w:rPr>
          <w:rFonts w:eastAsia="Times New Roman" w:cstheme="minorHAnsi"/>
          <w:i/>
          <w:color w:val="4C4C4C"/>
        </w:rPr>
        <w:t xml:space="preserve">Payment Method (Credit Card/Pre-paid card, Cashier’s Check, Money Order, Company Paid) </w:t>
      </w:r>
    </w:p>
    <w:p w:rsidR="00C262D8" w:rsidRPr="0077394A" w:rsidRDefault="00C262D8" w:rsidP="00C262D8">
      <w:pPr>
        <w:tabs>
          <w:tab w:val="left" w:pos="1260"/>
        </w:tabs>
        <w:spacing w:after="0" w:line="240" w:lineRule="auto"/>
        <w:ind w:left="1080"/>
        <w:rPr>
          <w:rFonts w:eastAsia="Times New Roman" w:cstheme="minorHAnsi"/>
          <w:i/>
          <w:color w:val="4C4C4C"/>
        </w:rPr>
      </w:pPr>
      <w:r w:rsidRPr="0077394A">
        <w:rPr>
          <w:rFonts w:eastAsia="Times New Roman" w:cstheme="minorHAnsi"/>
          <w:i/>
          <w:color w:val="4C4C4C"/>
        </w:rPr>
        <w:t xml:space="preserve">Company Name (If Company Paid): ________________ </w:t>
      </w:r>
    </w:p>
    <w:p w:rsidR="00C262D8" w:rsidRPr="0077394A" w:rsidRDefault="00C262D8" w:rsidP="00C262D8">
      <w:pPr>
        <w:spacing w:after="0" w:line="240" w:lineRule="auto"/>
        <w:ind w:left="360"/>
        <w:rPr>
          <w:rFonts w:eastAsia="Times New Roman" w:cstheme="minorHAnsi"/>
          <w:i/>
          <w:color w:val="4C4C4C"/>
        </w:rPr>
      </w:pPr>
      <w:r w:rsidRPr="0077394A">
        <w:rPr>
          <w:rFonts w:eastAsia="Times New Roman" w:cstheme="minorHAnsi"/>
          <w:i/>
          <w:color w:val="4C4C4C"/>
        </w:rPr>
        <w:t> </w:t>
      </w:r>
    </w:p>
    <w:p w:rsidR="00C262D8" w:rsidRPr="0077394A" w:rsidRDefault="00C262D8" w:rsidP="00C262D8">
      <w:pPr>
        <w:spacing w:after="0" w:line="240" w:lineRule="auto"/>
        <w:ind w:left="720"/>
        <w:rPr>
          <w:rFonts w:eastAsia="Times New Roman" w:cstheme="minorHAnsi"/>
          <w:i/>
          <w:color w:val="4C4C4C"/>
        </w:rPr>
      </w:pPr>
      <w:r w:rsidRPr="0077394A">
        <w:rPr>
          <w:rFonts w:eastAsia="Times New Roman" w:cstheme="minorHAnsi"/>
          <w:i/>
          <w:color w:val="4C4C4C"/>
        </w:rPr>
        <w:t xml:space="preserve">If you have your receipt, can I please have the payment confirmation #: (LMCTSA########) </w:t>
      </w:r>
    </w:p>
    <w:p w:rsidR="00C262D8" w:rsidRPr="0077394A" w:rsidRDefault="00C262D8" w:rsidP="00C262D8">
      <w:pPr>
        <w:spacing w:after="0" w:line="240" w:lineRule="auto"/>
        <w:ind w:left="720"/>
        <w:rPr>
          <w:rFonts w:eastAsia="Times New Roman" w:cstheme="minorHAnsi"/>
          <w:i/>
          <w:color w:val="4C4C4C"/>
        </w:rPr>
      </w:pPr>
      <w:r w:rsidRPr="0077394A">
        <w:rPr>
          <w:rFonts w:eastAsia="Times New Roman" w:cstheme="minorHAnsi"/>
          <w:i/>
          <w:color w:val="4C4C4C"/>
        </w:rPr>
        <w:t xml:space="preserve">Or for small receipt: </w:t>
      </w:r>
    </w:p>
    <w:p w:rsidR="00C262D8" w:rsidRPr="0077394A" w:rsidRDefault="00C262D8" w:rsidP="00C262D8">
      <w:pPr>
        <w:spacing w:after="0" w:line="240" w:lineRule="auto"/>
        <w:ind w:left="1080"/>
        <w:rPr>
          <w:rFonts w:eastAsia="Times New Roman" w:cstheme="minorHAnsi"/>
          <w:i/>
          <w:color w:val="4C4C4C"/>
        </w:rPr>
      </w:pPr>
      <w:r w:rsidRPr="0077394A">
        <w:rPr>
          <w:rFonts w:eastAsia="Times New Roman" w:cstheme="minorHAnsi"/>
          <w:i/>
          <w:color w:val="4C4C4C"/>
        </w:rPr>
        <w:t>Merchant ID</w:t>
      </w:r>
    </w:p>
    <w:p w:rsidR="00C262D8" w:rsidRPr="0077394A" w:rsidRDefault="00C262D8" w:rsidP="00C262D8">
      <w:pPr>
        <w:spacing w:after="0" w:line="240" w:lineRule="auto"/>
        <w:ind w:left="1080"/>
        <w:rPr>
          <w:rFonts w:eastAsia="Times New Roman" w:cstheme="minorHAnsi"/>
          <w:i/>
          <w:color w:val="4C4C4C"/>
        </w:rPr>
      </w:pPr>
      <w:r w:rsidRPr="0077394A">
        <w:rPr>
          <w:rFonts w:eastAsia="Times New Roman" w:cstheme="minorHAnsi"/>
          <w:i/>
          <w:color w:val="4C4C4C"/>
        </w:rPr>
        <w:t>Invoice #</w:t>
      </w:r>
    </w:p>
    <w:p w:rsidR="00C262D8" w:rsidRPr="0077394A" w:rsidRDefault="00C262D8" w:rsidP="00C262D8">
      <w:pPr>
        <w:spacing w:after="0" w:line="240" w:lineRule="auto"/>
        <w:ind w:left="1080"/>
        <w:rPr>
          <w:rFonts w:eastAsia="Times New Roman" w:cstheme="minorHAnsi"/>
          <w:i/>
          <w:color w:val="4C4C4C"/>
        </w:rPr>
      </w:pPr>
      <w:r w:rsidRPr="0077394A">
        <w:rPr>
          <w:rFonts w:eastAsia="Times New Roman" w:cstheme="minorHAnsi"/>
          <w:i/>
          <w:color w:val="4C4C4C"/>
        </w:rPr>
        <w:t> </w:t>
      </w:r>
    </w:p>
    <w:p w:rsidR="00C262D8" w:rsidRPr="0077394A" w:rsidRDefault="00C262D8" w:rsidP="00C262D8">
      <w:pPr>
        <w:spacing w:after="0" w:line="240" w:lineRule="auto"/>
        <w:ind w:left="720"/>
        <w:rPr>
          <w:rFonts w:eastAsia="Times New Roman" w:cstheme="minorHAnsi"/>
          <w:i/>
          <w:color w:val="4C4C4C"/>
        </w:rPr>
      </w:pPr>
      <w:r w:rsidRPr="0077394A">
        <w:rPr>
          <w:rFonts w:eastAsia="Times New Roman" w:cstheme="minorHAnsi"/>
          <w:i/>
          <w:color w:val="4C4C4C"/>
        </w:rPr>
        <w:t>Once the investigation is complete, we will contact you about the resolution.  We are sorry for any inconvenience this causes you and we appreciate your patience.</w:t>
      </w:r>
    </w:p>
    <w:p w:rsidR="00C262D8" w:rsidRPr="0077394A" w:rsidRDefault="00C262D8" w:rsidP="00C262D8">
      <w:pPr>
        <w:spacing w:after="0" w:line="240" w:lineRule="auto"/>
        <w:rPr>
          <w:rFonts w:eastAsia="Times New Roman" w:cstheme="minorHAnsi"/>
          <w:i/>
          <w:color w:val="4C4C4C"/>
        </w:rPr>
      </w:pPr>
      <w:r w:rsidRPr="0077394A">
        <w:rPr>
          <w:rFonts w:eastAsia="Times New Roman" w:cstheme="minorHAnsi"/>
          <w:i/>
          <w:color w:val="4C4C4C"/>
        </w:rPr>
        <w:t> </w:t>
      </w:r>
    </w:p>
    <w:p w:rsidR="00B937B5" w:rsidRDefault="00C262D8" w:rsidP="0063416D">
      <w:pPr>
        <w:rPr>
          <w:rFonts w:eastAsia="Times New Roman" w:cstheme="minorHAnsi"/>
          <w:b/>
          <w:color w:val="000000"/>
        </w:rPr>
      </w:pPr>
      <w:r w:rsidRPr="0077394A">
        <w:rPr>
          <w:rFonts w:eastAsia="Times New Roman" w:cstheme="minorHAnsi"/>
          <w:b/>
          <w:color w:val="4C4C4C"/>
        </w:rPr>
        <w:t xml:space="preserve">Set Action Taken = </w:t>
      </w:r>
      <w:r w:rsidRPr="0077394A">
        <w:rPr>
          <w:rFonts w:eastAsia="Times New Roman" w:cstheme="minorHAnsi"/>
          <w:b/>
          <w:color w:val="000000"/>
        </w:rPr>
        <w:t>Escalate Wrong Expiration; Status = Escalated</w:t>
      </w:r>
    </w:p>
    <w:p w:rsidR="00B937B5" w:rsidRDefault="00B937B5">
      <w:pPr>
        <w:rPr>
          <w:rFonts w:eastAsia="Times New Roman" w:cstheme="minorHAnsi"/>
          <w:b/>
          <w:color w:val="000000"/>
        </w:rPr>
      </w:pPr>
      <w:r>
        <w:rPr>
          <w:rFonts w:eastAsia="Times New Roman" w:cstheme="minorHAnsi"/>
          <w:b/>
          <w:color w:val="000000"/>
        </w:rPr>
        <w:br w:type="page"/>
      </w:r>
    </w:p>
    <w:p w:rsidR="00B937B5" w:rsidRDefault="00B937B5" w:rsidP="00B937B5">
      <w:pPr>
        <w:spacing w:after="0"/>
        <w:rPr>
          <w:b/>
          <w:u w:val="single"/>
        </w:rPr>
      </w:pPr>
      <w:r w:rsidRPr="00B73788">
        <w:rPr>
          <w:b/>
          <w:u w:val="single"/>
        </w:rPr>
        <w:lastRenderedPageBreak/>
        <w:t>Transportation Worker EED Request</w:t>
      </w:r>
      <w:r>
        <w:rPr>
          <w:b/>
          <w:u w:val="single"/>
        </w:rPr>
        <w:t xml:space="preserve"> (Expiring Card)</w:t>
      </w:r>
    </w:p>
    <w:p w:rsidR="00B937B5" w:rsidRPr="00311707" w:rsidRDefault="00B937B5" w:rsidP="00B937B5">
      <w:pPr>
        <w:pStyle w:val="ListParagraph"/>
        <w:numPr>
          <w:ilvl w:val="0"/>
          <w:numId w:val="3"/>
        </w:numPr>
        <w:spacing w:after="0" w:line="240" w:lineRule="auto"/>
        <w:ind w:left="360" w:hanging="315"/>
        <w:rPr>
          <w:rFonts w:eastAsia="Times New Roman" w:cstheme="minorHAnsi"/>
          <w:color w:val="4C4C4C"/>
        </w:rPr>
      </w:pPr>
      <w:r w:rsidRPr="00311707">
        <w:rPr>
          <w:rFonts w:eastAsia="Times New Roman" w:cstheme="minorHAnsi"/>
          <w:color w:val="000000"/>
        </w:rPr>
        <w:t>T2 CSR opens ticket and reads the following script:</w:t>
      </w:r>
    </w:p>
    <w:p w:rsidR="00B937B5" w:rsidRPr="00311707" w:rsidRDefault="00B937B5" w:rsidP="00B937B5">
      <w:pPr>
        <w:spacing w:after="0" w:line="240" w:lineRule="auto"/>
        <w:ind w:left="720"/>
        <w:rPr>
          <w:rFonts w:eastAsia="Times New Roman" w:cstheme="minorHAnsi"/>
          <w:color w:val="4C4C4C"/>
        </w:rPr>
      </w:pPr>
      <w:r w:rsidRPr="00311707">
        <w:rPr>
          <w:rFonts w:eastAsia="Times New Roman" w:cstheme="minorHAnsi"/>
          <w:color w:val="000000"/>
        </w:rPr>
        <w:t> </w:t>
      </w:r>
    </w:p>
    <w:p w:rsidR="00B937B5" w:rsidRPr="00311707" w:rsidRDefault="00B937B5" w:rsidP="00B937B5">
      <w:pPr>
        <w:spacing w:after="0" w:line="240" w:lineRule="auto"/>
        <w:ind w:left="720"/>
        <w:rPr>
          <w:rFonts w:eastAsia="Times New Roman" w:cstheme="minorHAnsi"/>
          <w:i/>
        </w:rPr>
      </w:pPr>
      <w:r w:rsidRPr="00311707">
        <w:rPr>
          <w:rFonts w:eastAsia="Times New Roman" w:cstheme="minorHAnsi"/>
          <w:i/>
          <w:color w:val="000000"/>
        </w:rPr>
        <w:t xml:space="preserve">Thank you for contacting the TWIC Help Desk. </w:t>
      </w:r>
      <w:r>
        <w:rPr>
          <w:rFonts w:eastAsia="Times New Roman" w:cstheme="minorHAnsi"/>
          <w:i/>
          <w:color w:val="000000"/>
        </w:rPr>
        <w:t xml:space="preserve">I’m happy to help you with your request for an Extended Expiration Date (EED) TWIC.  I’ll need to gather some information from you so that I can confirm your identity and determine if you are eligible for an EED TWIC. </w:t>
      </w:r>
      <w:r>
        <w:rPr>
          <w:i/>
        </w:rPr>
        <w:t>This option is only available to valid TWIC holders whose card is not yet expired but will expire on or before December 31</w:t>
      </w:r>
      <w:r w:rsidRPr="00B37420">
        <w:rPr>
          <w:i/>
          <w:vertAlign w:val="superscript"/>
        </w:rPr>
        <w:t>st</w:t>
      </w:r>
      <w:r>
        <w:rPr>
          <w:i/>
        </w:rPr>
        <w:t>, 2014 and who are US Citizens or US Nationals.</w:t>
      </w:r>
      <w:r>
        <w:rPr>
          <w:rFonts w:eastAsia="Times New Roman" w:cstheme="minorHAnsi"/>
          <w:i/>
          <w:color w:val="000000"/>
        </w:rPr>
        <w:t xml:space="preserve"> If you are eligible and are planning to pay the $60 EED fee today with a Visa or MasterCard, I will process your payment and order the EED TWIC.  If you are eligible and plan to pay with a corporate check or money order, I can help you find the closest enrollment center where you can go to proceed with your request</w:t>
      </w:r>
      <w:r w:rsidRPr="00311707">
        <w:rPr>
          <w:rFonts w:eastAsia="Times New Roman" w:cstheme="minorHAnsi"/>
          <w:i/>
          <w:color w:val="000000"/>
        </w:rPr>
        <w:t>.</w:t>
      </w:r>
    </w:p>
    <w:p w:rsidR="00B937B5" w:rsidRPr="00FF725E" w:rsidRDefault="00B937B5" w:rsidP="00B937B5">
      <w:pPr>
        <w:spacing w:after="0"/>
        <w:rPr>
          <w:u w:val="single"/>
        </w:rPr>
      </w:pPr>
    </w:p>
    <w:p w:rsidR="00B937B5" w:rsidRPr="00311707" w:rsidRDefault="00B937B5" w:rsidP="00B937B5">
      <w:pPr>
        <w:pStyle w:val="ListParagraph"/>
        <w:numPr>
          <w:ilvl w:val="0"/>
          <w:numId w:val="3"/>
        </w:numPr>
        <w:spacing w:after="0" w:line="240" w:lineRule="auto"/>
        <w:ind w:left="360" w:hanging="315"/>
        <w:rPr>
          <w:rFonts w:eastAsia="Times New Roman" w:cstheme="minorHAnsi"/>
          <w:color w:val="000000"/>
        </w:rPr>
      </w:pPr>
      <w:r w:rsidRPr="00311707">
        <w:rPr>
          <w:rFonts w:eastAsia="Times New Roman" w:cstheme="minorHAnsi"/>
          <w:color w:val="000000"/>
        </w:rPr>
        <w:t>T2 CSR will verify the TW’s Identity by looking up the TW’s record in O&amp;A and asking the caller to provide the following information and confirm against what O&amp;A shows.  TW Response must match the following fields in</w:t>
      </w:r>
      <w:r>
        <w:rPr>
          <w:rFonts w:eastAsia="Times New Roman" w:cstheme="minorHAnsi"/>
          <w:color w:val="000000"/>
        </w:rPr>
        <w:t xml:space="preserve"> O&amp;A 100% (except for SSN</w:t>
      </w:r>
      <w:r w:rsidRPr="00311707">
        <w:rPr>
          <w:rFonts w:eastAsia="Times New Roman" w:cstheme="minorHAnsi"/>
          <w:color w:val="000000"/>
        </w:rPr>
        <w:t xml:space="preserve"> if not in O&amp;A):</w:t>
      </w:r>
    </w:p>
    <w:p w:rsidR="00B937B5" w:rsidRPr="00311707" w:rsidRDefault="00B937B5" w:rsidP="00B937B5">
      <w:pPr>
        <w:spacing w:after="0" w:line="240" w:lineRule="auto"/>
        <w:rPr>
          <w:rFonts w:eastAsia="Times New Roman" w:cstheme="minorHAnsi"/>
          <w:i/>
          <w:color w:val="4C4C4C"/>
        </w:rPr>
      </w:pPr>
      <w:r w:rsidRPr="00311707">
        <w:rPr>
          <w:rFonts w:eastAsia="Times New Roman" w:cstheme="minorHAnsi"/>
          <w:i/>
          <w:color w:val="000000"/>
        </w:rPr>
        <w:t> </w:t>
      </w:r>
    </w:p>
    <w:p w:rsidR="00B937B5" w:rsidRPr="00311707" w:rsidRDefault="00B937B5" w:rsidP="00B937B5">
      <w:pPr>
        <w:spacing w:after="0" w:line="240" w:lineRule="auto"/>
        <w:ind w:left="720"/>
        <w:rPr>
          <w:rFonts w:eastAsia="Times New Roman" w:cstheme="minorHAnsi"/>
          <w:i/>
          <w:color w:val="4C4C4C"/>
        </w:rPr>
      </w:pPr>
      <w:r w:rsidRPr="00311707">
        <w:rPr>
          <w:rFonts w:eastAsia="Times New Roman" w:cstheme="minorHAnsi"/>
          <w:i/>
          <w:color w:val="000000"/>
        </w:rPr>
        <w:t xml:space="preserve">Before we </w:t>
      </w:r>
      <w:r>
        <w:rPr>
          <w:rFonts w:eastAsia="Times New Roman" w:cstheme="minorHAnsi"/>
          <w:i/>
          <w:color w:val="000000"/>
        </w:rPr>
        <w:t>confirm your eligibility</w:t>
      </w:r>
      <w:r w:rsidRPr="00311707">
        <w:rPr>
          <w:rFonts w:eastAsia="Times New Roman" w:cstheme="minorHAnsi"/>
          <w:i/>
          <w:color w:val="000000"/>
        </w:rPr>
        <w:t>, I need to verify your identity</w:t>
      </w:r>
      <w:r>
        <w:rPr>
          <w:rFonts w:eastAsia="Times New Roman" w:cstheme="minorHAnsi"/>
          <w:i/>
          <w:color w:val="000000"/>
        </w:rPr>
        <w:t xml:space="preserve"> by requesting some information</w:t>
      </w:r>
      <w:r w:rsidRPr="00311707">
        <w:rPr>
          <w:rFonts w:eastAsia="Times New Roman" w:cstheme="minorHAnsi"/>
          <w:i/>
          <w:color w:val="000000"/>
        </w:rPr>
        <w:t xml:space="preserve"> from you.  Please state your first and last name as it appeared on your TWIC:</w:t>
      </w:r>
    </w:p>
    <w:p w:rsidR="00B937B5" w:rsidRPr="00311707" w:rsidRDefault="00B937B5" w:rsidP="00B937B5">
      <w:pPr>
        <w:spacing w:after="0" w:line="240" w:lineRule="auto"/>
        <w:ind w:left="1080"/>
        <w:rPr>
          <w:rFonts w:eastAsia="Times New Roman" w:cstheme="minorHAnsi"/>
          <w:i/>
          <w:color w:val="4C4C4C"/>
        </w:rPr>
      </w:pPr>
      <w:r w:rsidRPr="00311707">
        <w:rPr>
          <w:rFonts w:eastAsia="Times New Roman" w:cstheme="minorHAnsi"/>
          <w:i/>
          <w:color w:val="000000"/>
        </w:rPr>
        <w:t> </w:t>
      </w:r>
    </w:p>
    <w:p w:rsidR="00B937B5" w:rsidRPr="00311707" w:rsidRDefault="00B937B5" w:rsidP="00B937B5">
      <w:pPr>
        <w:spacing w:after="0" w:line="240" w:lineRule="auto"/>
        <w:ind w:left="1080"/>
        <w:rPr>
          <w:rFonts w:eastAsia="Times New Roman" w:cstheme="minorHAnsi"/>
          <w:i/>
          <w:color w:val="4C4C4C"/>
        </w:rPr>
      </w:pPr>
      <w:r w:rsidRPr="00311707">
        <w:rPr>
          <w:rFonts w:eastAsia="Times New Roman" w:cstheme="minorHAnsi"/>
          <w:i/>
          <w:color w:val="000000"/>
        </w:rPr>
        <w:t>First name:</w:t>
      </w:r>
    </w:p>
    <w:p w:rsidR="00B937B5" w:rsidRPr="00311707" w:rsidRDefault="00B937B5" w:rsidP="00B937B5">
      <w:pPr>
        <w:spacing w:after="0" w:line="240" w:lineRule="auto"/>
        <w:ind w:left="1080"/>
        <w:rPr>
          <w:rFonts w:eastAsia="Times New Roman" w:cstheme="minorHAnsi"/>
          <w:i/>
          <w:color w:val="4C4C4C"/>
        </w:rPr>
      </w:pPr>
      <w:r w:rsidRPr="00311707">
        <w:rPr>
          <w:rFonts w:eastAsia="Times New Roman" w:cstheme="minorHAnsi"/>
          <w:i/>
          <w:color w:val="000000"/>
        </w:rPr>
        <w:t>Last name:</w:t>
      </w:r>
    </w:p>
    <w:p w:rsidR="00B937B5" w:rsidRPr="00311707" w:rsidRDefault="00B937B5" w:rsidP="00B937B5">
      <w:pPr>
        <w:spacing w:after="0" w:line="240" w:lineRule="auto"/>
        <w:ind w:left="1080"/>
        <w:rPr>
          <w:rFonts w:eastAsia="Times New Roman" w:cstheme="minorHAnsi"/>
          <w:i/>
          <w:color w:val="4C4C4C"/>
        </w:rPr>
      </w:pPr>
      <w:r w:rsidRPr="00311707">
        <w:rPr>
          <w:rFonts w:eastAsia="Times New Roman" w:cstheme="minorHAnsi"/>
          <w:i/>
          <w:color w:val="000000"/>
        </w:rPr>
        <w:t> </w:t>
      </w:r>
    </w:p>
    <w:p w:rsidR="00B937B5" w:rsidRPr="00923FD0" w:rsidRDefault="00B937B5" w:rsidP="00B937B5">
      <w:pPr>
        <w:spacing w:after="0" w:line="240" w:lineRule="auto"/>
        <w:ind w:left="1080"/>
        <w:rPr>
          <w:rFonts w:eastAsia="Times New Roman" w:cstheme="minorHAnsi"/>
          <w:color w:val="4C4C4C"/>
        </w:rPr>
      </w:pPr>
      <w:r w:rsidRPr="00923FD0">
        <w:rPr>
          <w:rFonts w:eastAsia="Times New Roman" w:cstheme="minorHAnsi"/>
          <w:color w:val="000000"/>
        </w:rPr>
        <w:t>[Look up TW in O&amp;A]</w:t>
      </w:r>
    </w:p>
    <w:p w:rsidR="00B937B5" w:rsidRPr="00311707" w:rsidRDefault="00B937B5" w:rsidP="00B937B5">
      <w:pPr>
        <w:spacing w:after="0" w:line="240" w:lineRule="auto"/>
        <w:ind w:left="360"/>
        <w:rPr>
          <w:rFonts w:eastAsia="Times New Roman" w:cstheme="minorHAnsi"/>
          <w:i/>
          <w:color w:val="4C4C4C"/>
        </w:rPr>
      </w:pPr>
      <w:r w:rsidRPr="00311707">
        <w:rPr>
          <w:rFonts w:eastAsia="Times New Roman" w:cstheme="minorHAnsi"/>
          <w:i/>
          <w:color w:val="000000"/>
        </w:rPr>
        <w:t> </w:t>
      </w:r>
    </w:p>
    <w:p w:rsidR="00B937B5" w:rsidRPr="00311707" w:rsidRDefault="00B937B5" w:rsidP="00B937B5">
      <w:pPr>
        <w:pStyle w:val="ListParagraph"/>
        <w:numPr>
          <w:ilvl w:val="0"/>
          <w:numId w:val="4"/>
        </w:numPr>
        <w:spacing w:after="0" w:line="240" w:lineRule="auto"/>
        <w:rPr>
          <w:rFonts w:eastAsia="Times New Roman" w:cstheme="minorHAnsi"/>
          <w:i/>
          <w:color w:val="4C4C4C"/>
        </w:rPr>
      </w:pPr>
      <w:r w:rsidRPr="00311707">
        <w:rPr>
          <w:rFonts w:eastAsia="Times New Roman" w:cstheme="minorHAnsi"/>
          <w:i/>
          <w:color w:val="000000"/>
        </w:rPr>
        <w:t>What is Your Birth date:</w:t>
      </w:r>
    </w:p>
    <w:p w:rsidR="00B937B5" w:rsidRPr="00311707" w:rsidRDefault="00B937B5" w:rsidP="00B937B5">
      <w:pPr>
        <w:pStyle w:val="ListParagraph"/>
        <w:numPr>
          <w:ilvl w:val="0"/>
          <w:numId w:val="4"/>
        </w:numPr>
        <w:spacing w:after="0" w:line="240" w:lineRule="auto"/>
        <w:rPr>
          <w:rFonts w:eastAsia="Times New Roman" w:cstheme="minorHAnsi"/>
          <w:i/>
          <w:color w:val="4C4C4C"/>
        </w:rPr>
      </w:pPr>
      <w:r w:rsidRPr="00311707">
        <w:rPr>
          <w:rFonts w:eastAsia="Times New Roman" w:cstheme="minorHAnsi"/>
          <w:i/>
          <w:color w:val="000000"/>
        </w:rPr>
        <w:t>What is Your country of birth:</w:t>
      </w:r>
    </w:p>
    <w:p w:rsidR="00B937B5" w:rsidRPr="00311707" w:rsidRDefault="00B937B5" w:rsidP="00B937B5">
      <w:pPr>
        <w:pStyle w:val="ListParagraph"/>
        <w:numPr>
          <w:ilvl w:val="0"/>
          <w:numId w:val="4"/>
        </w:numPr>
        <w:spacing w:after="0" w:line="240" w:lineRule="auto"/>
        <w:rPr>
          <w:rFonts w:eastAsia="Times New Roman" w:cstheme="minorHAnsi"/>
          <w:i/>
          <w:color w:val="4C4C4C"/>
        </w:rPr>
      </w:pPr>
      <w:r w:rsidRPr="00311707">
        <w:rPr>
          <w:rFonts w:eastAsia="Times New Roman" w:cstheme="minorHAnsi"/>
          <w:i/>
          <w:color w:val="000000"/>
        </w:rPr>
        <w:t>What is Your country of citizenship:</w:t>
      </w:r>
    </w:p>
    <w:p w:rsidR="00B937B5" w:rsidRPr="00311707" w:rsidRDefault="00B937B5" w:rsidP="00B937B5">
      <w:pPr>
        <w:pStyle w:val="ListParagraph"/>
        <w:numPr>
          <w:ilvl w:val="0"/>
          <w:numId w:val="4"/>
        </w:numPr>
        <w:spacing w:after="0" w:line="240" w:lineRule="auto"/>
        <w:rPr>
          <w:rFonts w:eastAsia="Times New Roman" w:cstheme="minorHAnsi"/>
          <w:i/>
          <w:color w:val="4C4C4C"/>
        </w:rPr>
      </w:pPr>
      <w:r w:rsidRPr="00311707">
        <w:rPr>
          <w:rFonts w:eastAsia="Times New Roman" w:cstheme="minorHAnsi"/>
          <w:i/>
          <w:color w:val="000000"/>
        </w:rPr>
        <w:t>What was your Enrollment Location:</w:t>
      </w:r>
    </w:p>
    <w:p w:rsidR="00B937B5" w:rsidRPr="00311707" w:rsidRDefault="00B937B5" w:rsidP="00B937B5">
      <w:pPr>
        <w:pStyle w:val="ListParagraph"/>
        <w:numPr>
          <w:ilvl w:val="0"/>
          <w:numId w:val="4"/>
        </w:numPr>
        <w:spacing w:after="0" w:line="240" w:lineRule="auto"/>
        <w:rPr>
          <w:rFonts w:eastAsia="Times New Roman" w:cstheme="minorHAnsi"/>
          <w:i/>
          <w:color w:val="4C4C4C"/>
        </w:rPr>
      </w:pPr>
      <w:r w:rsidRPr="00311707">
        <w:rPr>
          <w:rFonts w:eastAsia="Times New Roman" w:cstheme="minorHAnsi"/>
          <w:i/>
          <w:color w:val="000000"/>
        </w:rPr>
        <w:t>What are the Last four of SSN:</w:t>
      </w:r>
    </w:p>
    <w:p w:rsidR="00B937B5" w:rsidRPr="00311707" w:rsidRDefault="00B937B5" w:rsidP="00B937B5">
      <w:pPr>
        <w:spacing w:after="0" w:line="240" w:lineRule="auto"/>
        <w:ind w:left="360"/>
        <w:rPr>
          <w:rFonts w:eastAsia="Times New Roman" w:cstheme="minorHAnsi"/>
          <w:i/>
          <w:color w:val="4C4C4C"/>
        </w:rPr>
      </w:pPr>
      <w:r w:rsidRPr="00311707">
        <w:rPr>
          <w:rFonts w:eastAsia="Times New Roman" w:cstheme="minorHAnsi"/>
          <w:i/>
          <w:color w:val="000000"/>
        </w:rPr>
        <w:t> </w:t>
      </w:r>
    </w:p>
    <w:p w:rsidR="00B937B5" w:rsidRPr="00923FD0" w:rsidRDefault="00B937B5" w:rsidP="00B937B5">
      <w:pPr>
        <w:spacing w:after="0" w:line="240" w:lineRule="auto"/>
        <w:ind w:left="720"/>
        <w:rPr>
          <w:rFonts w:eastAsia="Times New Roman" w:cstheme="minorHAnsi"/>
          <w:b/>
          <w:color w:val="000000"/>
        </w:rPr>
      </w:pPr>
      <w:r w:rsidRPr="00923FD0">
        <w:rPr>
          <w:rFonts w:eastAsia="Times New Roman" w:cstheme="minorHAnsi"/>
          <w:b/>
          <w:color w:val="000000"/>
        </w:rPr>
        <w:t xml:space="preserve"> If Identity is NOT confirmed, record issue in ticket and read the following:</w:t>
      </w:r>
    </w:p>
    <w:p w:rsidR="00B937B5" w:rsidRPr="00311707" w:rsidRDefault="00B937B5" w:rsidP="00B937B5">
      <w:pPr>
        <w:spacing w:after="0" w:line="240" w:lineRule="auto"/>
        <w:ind w:left="360"/>
        <w:rPr>
          <w:rFonts w:eastAsia="Times New Roman" w:cstheme="minorHAnsi"/>
          <w:i/>
          <w:color w:val="4C4C4C"/>
        </w:rPr>
      </w:pPr>
      <w:r w:rsidRPr="00311707">
        <w:rPr>
          <w:rFonts w:eastAsia="Times New Roman" w:cstheme="minorHAnsi"/>
          <w:i/>
          <w:color w:val="000000"/>
        </w:rPr>
        <w:t> </w:t>
      </w:r>
    </w:p>
    <w:p w:rsidR="00B937B5" w:rsidRDefault="00B937B5" w:rsidP="00B937B5">
      <w:pPr>
        <w:spacing w:after="0" w:line="240" w:lineRule="auto"/>
        <w:ind w:left="1080"/>
        <w:rPr>
          <w:rFonts w:eastAsia="Times New Roman" w:cstheme="minorHAnsi"/>
          <w:i/>
          <w:color w:val="000000"/>
        </w:rPr>
      </w:pPr>
      <w:r w:rsidRPr="00311707">
        <w:rPr>
          <w:rFonts w:eastAsia="Times New Roman" w:cstheme="minorHAnsi"/>
          <w:i/>
          <w:color w:val="000000"/>
        </w:rPr>
        <w:t xml:space="preserve">I’m sorry, but I’m not able to confirm your identity over the phone with the information you’ve given me.  I’ll need you to visit an enrollment center to process this </w:t>
      </w:r>
      <w:r>
        <w:rPr>
          <w:rFonts w:eastAsia="Times New Roman" w:cstheme="minorHAnsi"/>
          <w:i/>
          <w:color w:val="000000"/>
        </w:rPr>
        <w:t>EED request</w:t>
      </w:r>
      <w:r w:rsidRPr="00311707">
        <w:rPr>
          <w:rFonts w:eastAsia="Times New Roman" w:cstheme="minorHAnsi"/>
          <w:i/>
          <w:color w:val="000000"/>
        </w:rPr>
        <w:t xml:space="preserve">. </w:t>
      </w:r>
      <w:r>
        <w:rPr>
          <w:rFonts w:eastAsia="Times New Roman" w:cstheme="minorHAnsi"/>
          <w:i/>
          <w:color w:val="000000"/>
        </w:rPr>
        <w:t xml:space="preserve">You must bring a government issued photo ID to confirm your identity. </w:t>
      </w:r>
      <w:r w:rsidRPr="00311707">
        <w:rPr>
          <w:rFonts w:eastAsia="Times New Roman" w:cstheme="minorHAnsi"/>
          <w:i/>
          <w:color w:val="000000"/>
        </w:rPr>
        <w:t xml:space="preserve"> Can I direct you to the nearest enrollment center?</w:t>
      </w:r>
    </w:p>
    <w:p w:rsidR="00B937B5" w:rsidRDefault="00B937B5" w:rsidP="00B937B5">
      <w:pPr>
        <w:spacing w:after="0" w:line="240" w:lineRule="auto"/>
        <w:ind w:left="1080"/>
        <w:rPr>
          <w:rFonts w:eastAsia="Times New Roman" w:cstheme="minorHAnsi"/>
          <w:i/>
          <w:color w:val="000000"/>
        </w:rPr>
      </w:pPr>
    </w:p>
    <w:p w:rsidR="00B937B5" w:rsidRPr="00566906" w:rsidRDefault="00B937B5" w:rsidP="00B937B5">
      <w:pPr>
        <w:spacing w:after="0" w:line="240" w:lineRule="auto"/>
        <w:ind w:left="1080"/>
        <w:rPr>
          <w:rFonts w:eastAsia="Times New Roman" w:cstheme="minorHAnsi"/>
          <w:b/>
        </w:rPr>
      </w:pPr>
      <w:r w:rsidRPr="00566906">
        <w:rPr>
          <w:rFonts w:eastAsia="Times New Roman" w:cstheme="minorHAnsi"/>
          <w:b/>
        </w:rPr>
        <w:t>Set Action Taken = EED Request; Status = Closed</w:t>
      </w:r>
    </w:p>
    <w:p w:rsidR="00B937B5" w:rsidRPr="00FF725E" w:rsidRDefault="00B937B5" w:rsidP="00B937B5">
      <w:pPr>
        <w:spacing w:after="0" w:line="240" w:lineRule="auto"/>
        <w:ind w:left="1080"/>
        <w:rPr>
          <w:rFonts w:eastAsia="Times New Roman" w:cstheme="minorHAnsi"/>
          <w:color w:val="4C4C4C"/>
        </w:rPr>
      </w:pPr>
    </w:p>
    <w:p w:rsidR="00B937B5" w:rsidRDefault="00B937B5" w:rsidP="00B937B5">
      <w:pPr>
        <w:pStyle w:val="ListParagraph"/>
        <w:numPr>
          <w:ilvl w:val="0"/>
          <w:numId w:val="3"/>
        </w:numPr>
        <w:spacing w:after="0" w:line="240" w:lineRule="auto"/>
        <w:ind w:left="360" w:hanging="315"/>
        <w:rPr>
          <w:rFonts w:eastAsia="Times New Roman" w:cstheme="minorHAnsi"/>
          <w:color w:val="000000"/>
        </w:rPr>
      </w:pPr>
      <w:r w:rsidRPr="007307F8">
        <w:rPr>
          <w:rFonts w:eastAsia="Times New Roman" w:cstheme="minorHAnsi"/>
          <w:color w:val="000000"/>
        </w:rPr>
        <w:t> Once identity is confirmed, check EED Eligibility in O&amp;A</w:t>
      </w:r>
      <w:r>
        <w:rPr>
          <w:rFonts w:eastAsia="Times New Roman" w:cstheme="minorHAnsi"/>
          <w:color w:val="000000"/>
        </w:rPr>
        <w:t>.  Read the following:</w:t>
      </w:r>
    </w:p>
    <w:p w:rsidR="00B937B5" w:rsidRDefault="00B937B5" w:rsidP="00B937B5">
      <w:pPr>
        <w:spacing w:after="0" w:line="240" w:lineRule="auto"/>
        <w:rPr>
          <w:rFonts w:eastAsia="Times New Roman" w:cstheme="minorHAnsi"/>
          <w:color w:val="000000"/>
        </w:rPr>
      </w:pPr>
    </w:p>
    <w:p w:rsidR="00B937B5" w:rsidRPr="007307F8" w:rsidRDefault="00B937B5" w:rsidP="00B937B5">
      <w:pPr>
        <w:spacing w:after="0" w:line="240" w:lineRule="auto"/>
        <w:ind w:left="1080"/>
        <w:rPr>
          <w:rFonts w:eastAsia="Times New Roman" w:cstheme="minorHAnsi"/>
          <w:i/>
          <w:color w:val="000000"/>
        </w:rPr>
      </w:pPr>
      <w:r w:rsidRPr="007307F8">
        <w:rPr>
          <w:rFonts w:eastAsia="Times New Roman" w:cstheme="minorHAnsi"/>
          <w:i/>
          <w:color w:val="000000"/>
        </w:rPr>
        <w:t>Thank you.  Now that I’ve confirmed you</w:t>
      </w:r>
      <w:r>
        <w:rPr>
          <w:rFonts w:eastAsia="Times New Roman" w:cstheme="minorHAnsi"/>
          <w:i/>
          <w:color w:val="000000"/>
        </w:rPr>
        <w:t>r</w:t>
      </w:r>
      <w:r w:rsidRPr="007307F8">
        <w:rPr>
          <w:rFonts w:eastAsia="Times New Roman" w:cstheme="minorHAnsi"/>
          <w:i/>
          <w:color w:val="000000"/>
        </w:rPr>
        <w:t xml:space="preserve"> identity, please hold while I check your EED eligibility.</w:t>
      </w:r>
    </w:p>
    <w:p w:rsidR="00B937B5" w:rsidRDefault="00B937B5" w:rsidP="00B937B5">
      <w:pPr>
        <w:tabs>
          <w:tab w:val="left" w:pos="720"/>
        </w:tabs>
        <w:spacing w:after="0" w:line="240" w:lineRule="auto"/>
        <w:ind w:left="720"/>
        <w:rPr>
          <w:rFonts w:eastAsia="Times New Roman" w:cstheme="minorHAnsi"/>
          <w:b/>
          <w:color w:val="000000"/>
        </w:rPr>
      </w:pPr>
    </w:p>
    <w:p w:rsidR="00B937B5" w:rsidRPr="00923FD0" w:rsidRDefault="00B937B5" w:rsidP="00B937B5">
      <w:pPr>
        <w:tabs>
          <w:tab w:val="left" w:pos="720"/>
        </w:tabs>
        <w:spacing w:after="0" w:line="240" w:lineRule="auto"/>
        <w:ind w:left="720"/>
        <w:rPr>
          <w:rFonts w:eastAsia="Times New Roman" w:cstheme="minorHAnsi"/>
          <w:color w:val="000000"/>
        </w:rPr>
      </w:pPr>
      <w:r w:rsidRPr="00923FD0">
        <w:rPr>
          <w:rFonts w:eastAsia="Times New Roman" w:cstheme="minorHAnsi"/>
          <w:color w:val="000000"/>
        </w:rPr>
        <w:lastRenderedPageBreak/>
        <w:t xml:space="preserve">(NOTE: If TW has multiple active, unexpired cards in O&amp;A, </w:t>
      </w:r>
      <w:r w:rsidRPr="00923FD0">
        <w:rPr>
          <w:rFonts w:eastAsia="Times New Roman" w:cstheme="minorHAnsi"/>
          <w:b/>
          <w:color w:val="000000"/>
        </w:rPr>
        <w:t>use the card with the latest expiration date.</w:t>
      </w:r>
      <w:r w:rsidRPr="00923FD0">
        <w:rPr>
          <w:rFonts w:eastAsia="Times New Roman" w:cstheme="minorHAnsi"/>
          <w:color w:val="000000"/>
        </w:rPr>
        <w:t xml:space="preserve">  After EED Transaction is completed, note in comments that TW holds multiple </w:t>
      </w:r>
      <w:r>
        <w:rPr>
          <w:rFonts w:eastAsia="Times New Roman" w:cstheme="minorHAnsi"/>
          <w:color w:val="000000"/>
        </w:rPr>
        <w:t xml:space="preserve">active cards and </w:t>
      </w:r>
      <w:r w:rsidRPr="00923FD0">
        <w:rPr>
          <w:rFonts w:eastAsia="Times New Roman" w:cstheme="minorHAnsi"/>
          <w:color w:val="000000"/>
        </w:rPr>
        <w:t xml:space="preserve">set Action Taken = </w:t>
      </w:r>
      <w:r>
        <w:rPr>
          <w:rFonts w:eastAsia="Times New Roman" w:cstheme="minorHAnsi"/>
          <w:color w:val="000000"/>
        </w:rPr>
        <w:t>Multiple Active Card Review</w:t>
      </w:r>
      <w:r w:rsidRPr="00923FD0">
        <w:rPr>
          <w:rFonts w:eastAsia="Times New Roman" w:cstheme="minorHAnsi"/>
          <w:color w:val="000000"/>
        </w:rPr>
        <w:t>; Status =Escalated.</w:t>
      </w:r>
      <w:r>
        <w:rPr>
          <w:rFonts w:eastAsia="Times New Roman" w:cstheme="minorHAnsi"/>
          <w:color w:val="000000"/>
        </w:rPr>
        <w:t>)</w:t>
      </w:r>
    </w:p>
    <w:p w:rsidR="00B937B5" w:rsidRDefault="00B937B5" w:rsidP="00B937B5">
      <w:pPr>
        <w:tabs>
          <w:tab w:val="left" w:pos="720"/>
        </w:tabs>
        <w:spacing w:after="0" w:line="240" w:lineRule="auto"/>
        <w:ind w:left="720"/>
        <w:rPr>
          <w:rFonts w:eastAsia="Times New Roman" w:cstheme="minorHAnsi"/>
          <w:b/>
          <w:color w:val="000000"/>
        </w:rPr>
      </w:pPr>
    </w:p>
    <w:p w:rsidR="00B937B5" w:rsidRDefault="00B937B5" w:rsidP="00B937B5">
      <w:pPr>
        <w:spacing w:after="0" w:line="240" w:lineRule="auto"/>
        <w:rPr>
          <w:rFonts w:eastAsia="Times New Roman" w:cstheme="minorHAnsi"/>
          <w:b/>
          <w:color w:val="000000"/>
        </w:rPr>
      </w:pPr>
      <w:r>
        <w:rPr>
          <w:rFonts w:eastAsia="Times New Roman" w:cstheme="minorHAnsi"/>
          <w:b/>
          <w:color w:val="000000"/>
        </w:rPr>
        <w:t>IF TW IS ELIGIBLE FOR AN EED (IF TW is NOT eligible, proceed to number 10):</w:t>
      </w:r>
    </w:p>
    <w:p w:rsidR="00B937B5" w:rsidRPr="00923FD0" w:rsidRDefault="00B937B5" w:rsidP="00B937B5">
      <w:pPr>
        <w:spacing w:after="0" w:line="240" w:lineRule="auto"/>
        <w:rPr>
          <w:rFonts w:eastAsia="Times New Roman" w:cstheme="minorHAnsi"/>
          <w:b/>
          <w:color w:val="000000"/>
        </w:rPr>
      </w:pPr>
    </w:p>
    <w:p w:rsidR="00B937B5" w:rsidRDefault="00B937B5" w:rsidP="00B937B5">
      <w:pPr>
        <w:pStyle w:val="ListParagraph"/>
        <w:numPr>
          <w:ilvl w:val="0"/>
          <w:numId w:val="3"/>
        </w:numPr>
        <w:spacing w:after="0" w:line="240" w:lineRule="auto"/>
        <w:ind w:left="360" w:hanging="315"/>
        <w:rPr>
          <w:rFonts w:eastAsia="Times New Roman" w:cstheme="minorHAnsi"/>
          <w:color w:val="000000"/>
        </w:rPr>
      </w:pPr>
      <w:r>
        <w:rPr>
          <w:rFonts w:eastAsia="Times New Roman" w:cstheme="minorHAnsi"/>
          <w:color w:val="000000"/>
        </w:rPr>
        <w:t>Check the current card’s expiration date in O&amp;A.  If TW’s expiration date is two years or more from the current date AND the TW is not calling for an HSM PIN Reset Replacement, card transfer, and the card hasn’t been lost, stolen or damaged: Do NOT order the EED.  (If the card was lost, stolen, or damaged, use the appropriate script) Read the following:</w:t>
      </w:r>
    </w:p>
    <w:p w:rsidR="00B937B5" w:rsidRDefault="00B937B5" w:rsidP="00B937B5">
      <w:pPr>
        <w:spacing w:after="0" w:line="240" w:lineRule="auto"/>
        <w:rPr>
          <w:rFonts w:eastAsia="Times New Roman" w:cstheme="minorHAnsi"/>
          <w:color w:val="000000"/>
        </w:rPr>
      </w:pPr>
    </w:p>
    <w:p w:rsidR="00B937B5" w:rsidRPr="006D7F42" w:rsidRDefault="00B937B5" w:rsidP="00B937B5">
      <w:pPr>
        <w:spacing w:after="0" w:line="240" w:lineRule="auto"/>
        <w:ind w:left="360"/>
        <w:rPr>
          <w:rFonts w:eastAsia="Times New Roman" w:cstheme="minorHAnsi"/>
          <w:i/>
          <w:color w:val="000000"/>
        </w:rPr>
      </w:pPr>
      <w:r w:rsidRPr="006D7F42">
        <w:rPr>
          <w:rFonts w:eastAsia="Times New Roman" w:cstheme="minorHAnsi"/>
          <w:i/>
          <w:color w:val="000000"/>
        </w:rPr>
        <w:t xml:space="preserve">Thank you for holding.  I have reviewed the details of your case and you are eligible to receive the EED TWIC, but because you have two or more years until your TWIC card expires, I am unable to order your EED TWIC at this time.  </w:t>
      </w:r>
      <w:r>
        <w:rPr>
          <w:rFonts w:eastAsia="Times New Roman" w:cstheme="minorHAnsi"/>
          <w:i/>
          <w:color w:val="000000"/>
        </w:rPr>
        <w:t xml:space="preserve">Please note that you must request your EED BEFORE the date listed on the card, and </w:t>
      </w:r>
      <w:r w:rsidRPr="006D7F42">
        <w:rPr>
          <w:rFonts w:eastAsia="Times New Roman" w:cstheme="minorHAnsi"/>
          <w:i/>
          <w:color w:val="000000"/>
        </w:rPr>
        <w:t>TSA recommends that you request your EED TWIC 30 to 45 days prior to the expiration date on your card</w:t>
      </w:r>
      <w:r>
        <w:rPr>
          <w:rFonts w:eastAsia="Times New Roman" w:cstheme="minorHAnsi"/>
          <w:i/>
          <w:color w:val="000000"/>
        </w:rPr>
        <w:t xml:space="preserve">. </w:t>
      </w:r>
      <w:r w:rsidRPr="006D7F42">
        <w:rPr>
          <w:rFonts w:eastAsia="Times New Roman" w:cstheme="minorHAnsi"/>
          <w:i/>
          <w:color w:val="000000"/>
        </w:rPr>
        <w:t xml:space="preserve"> Please call the TWIC Help Desk at that time and we will </w:t>
      </w:r>
      <w:r>
        <w:rPr>
          <w:rFonts w:eastAsia="Times New Roman" w:cstheme="minorHAnsi"/>
          <w:i/>
          <w:color w:val="000000"/>
        </w:rPr>
        <w:t>assist you with your request.</w:t>
      </w:r>
    </w:p>
    <w:p w:rsidR="00B937B5" w:rsidRDefault="00B937B5" w:rsidP="00B937B5">
      <w:pPr>
        <w:spacing w:after="0" w:line="240" w:lineRule="auto"/>
        <w:ind w:left="360"/>
        <w:rPr>
          <w:rFonts w:eastAsia="Times New Roman" w:cstheme="minorHAnsi"/>
          <w:color w:val="000000"/>
        </w:rPr>
      </w:pPr>
    </w:p>
    <w:p w:rsidR="00B937B5" w:rsidRPr="00951904" w:rsidRDefault="00B937B5" w:rsidP="00B937B5">
      <w:pPr>
        <w:spacing w:after="0" w:line="240" w:lineRule="auto"/>
        <w:ind w:left="360"/>
        <w:rPr>
          <w:rFonts w:eastAsia="Times New Roman" w:cstheme="minorHAnsi"/>
        </w:rPr>
      </w:pPr>
      <w:r>
        <w:rPr>
          <w:rFonts w:eastAsia="Times New Roman" w:cstheme="minorHAnsi"/>
        </w:rPr>
        <w:t xml:space="preserve">Explain expiration date issue in the comments field.  </w:t>
      </w:r>
      <w:r w:rsidRPr="00951904">
        <w:rPr>
          <w:rFonts w:eastAsia="Times New Roman" w:cstheme="minorHAnsi"/>
          <w:b/>
        </w:rPr>
        <w:t>Set Action Taken = EED Request; Status = Closed</w:t>
      </w:r>
      <w:r>
        <w:rPr>
          <w:rFonts w:eastAsia="Times New Roman" w:cstheme="minorHAnsi"/>
          <w:b/>
        </w:rPr>
        <w:t xml:space="preserve">.  </w:t>
      </w:r>
      <w:r>
        <w:rPr>
          <w:rFonts w:eastAsia="Times New Roman" w:cstheme="minorHAnsi"/>
        </w:rPr>
        <w:t xml:space="preserve">NOTE: if the TW has special circumstances and needs to request the EED early (e.g. military deployment, leaving the country, etc.) document the request in the ticket.  </w:t>
      </w:r>
      <w:r w:rsidRPr="00951904">
        <w:rPr>
          <w:rFonts w:eastAsia="Times New Roman" w:cstheme="minorHAnsi"/>
          <w:b/>
        </w:rPr>
        <w:t>Set Action Taken = EED Request</w:t>
      </w:r>
      <w:r>
        <w:rPr>
          <w:rFonts w:eastAsia="Times New Roman" w:cstheme="minorHAnsi"/>
          <w:b/>
        </w:rPr>
        <w:t>; Status = Escalated.</w:t>
      </w:r>
    </w:p>
    <w:p w:rsidR="00B937B5" w:rsidRDefault="00B937B5" w:rsidP="00B937B5">
      <w:pPr>
        <w:spacing w:after="0" w:line="240" w:lineRule="auto"/>
        <w:ind w:left="360"/>
        <w:rPr>
          <w:rFonts w:eastAsia="Times New Roman" w:cstheme="minorHAnsi"/>
          <w:color w:val="000000"/>
        </w:rPr>
      </w:pPr>
    </w:p>
    <w:p w:rsidR="00B937B5" w:rsidRDefault="00B937B5" w:rsidP="00B937B5">
      <w:pPr>
        <w:pStyle w:val="ListParagraph"/>
        <w:spacing w:after="0" w:line="240" w:lineRule="auto"/>
        <w:ind w:left="360"/>
        <w:rPr>
          <w:rFonts w:eastAsia="Times New Roman" w:cstheme="minorHAnsi"/>
          <w:color w:val="000000"/>
        </w:rPr>
      </w:pPr>
      <w:r>
        <w:rPr>
          <w:rFonts w:eastAsia="Times New Roman" w:cstheme="minorHAnsi"/>
          <w:color w:val="000000"/>
        </w:rPr>
        <w:t>If the TW’s expiration date is less than two years from the current date, read the following:</w:t>
      </w:r>
    </w:p>
    <w:p w:rsidR="00B937B5" w:rsidRDefault="00B937B5" w:rsidP="00B937B5">
      <w:pPr>
        <w:pStyle w:val="ListParagraph"/>
        <w:spacing w:after="0" w:line="240" w:lineRule="auto"/>
        <w:ind w:left="360"/>
        <w:rPr>
          <w:rFonts w:eastAsia="Times New Roman" w:cstheme="minorHAnsi"/>
          <w:color w:val="000000"/>
        </w:rPr>
      </w:pPr>
    </w:p>
    <w:p w:rsidR="00B937B5" w:rsidRPr="00923FD0" w:rsidRDefault="00B937B5" w:rsidP="00B937B5">
      <w:pPr>
        <w:pStyle w:val="ListParagraph"/>
        <w:spacing w:after="0" w:line="240" w:lineRule="auto"/>
        <w:ind w:left="360"/>
        <w:rPr>
          <w:rFonts w:eastAsia="Times New Roman" w:cstheme="minorHAnsi"/>
          <w:color w:val="000000"/>
        </w:rPr>
      </w:pPr>
      <w:r>
        <w:rPr>
          <w:i/>
        </w:rPr>
        <w:t>Thank you for holding.   I have reviewed the details of your case and you are eligible to receive the EED TWIC. This option would extend your existing TWIC by three years.  Please note that you still have the option to complete a full TWIC renewal at a cost of $129.75.  If you choose to renew your TWIC rather than accept the EED TWIC, upon successful completion of the TSA Security Threat Assessment (STA), you would receive a TWIC that is valid for 5 years.  This renewal option requires two visits to an enrollment center similar to the process you followed when you initially enrolled.  Would you still like to proceed with processing your EED TWIC request?</w:t>
      </w:r>
    </w:p>
    <w:p w:rsidR="00B937B5" w:rsidRDefault="00B937B5" w:rsidP="00B937B5">
      <w:pPr>
        <w:spacing w:after="0"/>
        <w:rPr>
          <w:u w:val="single"/>
        </w:rPr>
      </w:pPr>
    </w:p>
    <w:p w:rsidR="00B937B5" w:rsidRDefault="00B937B5" w:rsidP="00B937B5">
      <w:pPr>
        <w:spacing w:after="0"/>
        <w:ind w:left="360"/>
        <w:rPr>
          <w:b/>
          <w:u w:val="single"/>
        </w:rPr>
      </w:pPr>
      <w:r w:rsidRPr="00646D43">
        <w:rPr>
          <w:b/>
          <w:u w:val="single"/>
        </w:rPr>
        <w:t>If TW chooses renewal, locate nearest enrollment center and create an appointment.  Set Action Taken =Enrollment Appointment; Status = Closed.</w:t>
      </w:r>
    </w:p>
    <w:p w:rsidR="00B937B5" w:rsidRPr="00646D43" w:rsidRDefault="00B937B5" w:rsidP="00B937B5">
      <w:pPr>
        <w:spacing w:after="0"/>
        <w:ind w:left="360"/>
        <w:rPr>
          <w:b/>
          <w:u w:val="single"/>
        </w:rPr>
      </w:pPr>
    </w:p>
    <w:p w:rsidR="00B937B5" w:rsidRDefault="00B937B5" w:rsidP="00B937B5">
      <w:pPr>
        <w:pStyle w:val="ListParagraph"/>
        <w:numPr>
          <w:ilvl w:val="0"/>
          <w:numId w:val="3"/>
        </w:numPr>
        <w:spacing w:after="0" w:line="240" w:lineRule="auto"/>
        <w:ind w:left="360" w:hanging="315"/>
        <w:rPr>
          <w:rFonts w:eastAsia="Times New Roman" w:cstheme="minorHAnsi"/>
          <w:color w:val="000000"/>
        </w:rPr>
      </w:pPr>
      <w:r>
        <w:rPr>
          <w:rFonts w:eastAsia="Times New Roman" w:cstheme="minorHAnsi"/>
          <w:color w:val="000000"/>
        </w:rPr>
        <w:t>If TW chooses EED, read the following:</w:t>
      </w:r>
    </w:p>
    <w:p w:rsidR="00B937B5" w:rsidRDefault="00B937B5" w:rsidP="00B937B5">
      <w:pPr>
        <w:spacing w:after="0" w:line="240" w:lineRule="auto"/>
        <w:rPr>
          <w:rFonts w:eastAsia="Times New Roman" w:cstheme="minorHAnsi"/>
          <w:color w:val="000000"/>
        </w:rPr>
      </w:pPr>
    </w:p>
    <w:p w:rsidR="00B937B5" w:rsidRDefault="00B937B5" w:rsidP="00B937B5">
      <w:pPr>
        <w:pStyle w:val="ListParagraph"/>
        <w:spacing w:after="0" w:line="240" w:lineRule="auto"/>
        <w:ind w:left="360"/>
        <w:rPr>
          <w:i/>
        </w:rPr>
      </w:pPr>
      <w:r>
        <w:rPr>
          <w:i/>
        </w:rPr>
        <w:t>Thank you, I will now proceed with processing your EED TWIC request.  Please note that the EED TWIC costs $60 and is payable via Visa or MasterCard.  While I can process the request over the phone, you will still be required to activate the EED TWIC at the enrollment center of your choosing.  If you have your Visa or MasterCard ready, we can process the payment now.</w:t>
      </w:r>
    </w:p>
    <w:p w:rsidR="00B937B5" w:rsidRDefault="00B937B5" w:rsidP="00B937B5">
      <w:pPr>
        <w:pStyle w:val="ListParagraph"/>
        <w:spacing w:after="0" w:line="240" w:lineRule="auto"/>
        <w:ind w:left="360"/>
        <w:rPr>
          <w:i/>
        </w:rPr>
      </w:pPr>
    </w:p>
    <w:p w:rsidR="00B937B5" w:rsidRDefault="00B937B5" w:rsidP="00B937B5">
      <w:pPr>
        <w:pStyle w:val="ListParagraph"/>
        <w:numPr>
          <w:ilvl w:val="0"/>
          <w:numId w:val="3"/>
        </w:numPr>
        <w:spacing w:after="0" w:line="240" w:lineRule="auto"/>
        <w:ind w:left="360" w:hanging="315"/>
        <w:rPr>
          <w:rFonts w:eastAsia="Times New Roman" w:cstheme="minorHAnsi"/>
          <w:color w:val="000000"/>
        </w:rPr>
      </w:pPr>
      <w:r>
        <w:rPr>
          <w:rFonts w:eastAsia="Times New Roman" w:cstheme="minorHAnsi"/>
          <w:color w:val="000000"/>
        </w:rPr>
        <w:t>Complete PayConnexion Transaction.</w:t>
      </w:r>
    </w:p>
    <w:p w:rsidR="00B937B5" w:rsidRDefault="00B937B5" w:rsidP="00B937B5">
      <w:pPr>
        <w:pStyle w:val="ListParagraph"/>
        <w:spacing w:after="0" w:line="240" w:lineRule="auto"/>
        <w:ind w:left="360"/>
        <w:rPr>
          <w:rFonts w:eastAsia="Times New Roman" w:cstheme="minorHAnsi"/>
          <w:color w:val="000000"/>
        </w:rPr>
      </w:pPr>
    </w:p>
    <w:p w:rsidR="00B937B5" w:rsidRPr="00311707" w:rsidRDefault="00B937B5" w:rsidP="00B937B5">
      <w:pPr>
        <w:pStyle w:val="ListParagraph"/>
        <w:numPr>
          <w:ilvl w:val="0"/>
          <w:numId w:val="3"/>
        </w:numPr>
        <w:spacing w:after="0" w:line="240" w:lineRule="auto"/>
        <w:ind w:left="360" w:hanging="315"/>
        <w:rPr>
          <w:rFonts w:eastAsia="Times New Roman" w:cstheme="minorHAnsi"/>
          <w:color w:val="000000"/>
        </w:rPr>
      </w:pPr>
      <w:r>
        <w:rPr>
          <w:rFonts w:eastAsia="Times New Roman" w:cstheme="minorHAnsi"/>
          <w:color w:val="000000"/>
        </w:rPr>
        <w:t>Once the payment has been submitted</w:t>
      </w:r>
      <w:r w:rsidRPr="00311707">
        <w:rPr>
          <w:rFonts w:eastAsia="Times New Roman" w:cstheme="minorHAnsi"/>
          <w:color w:val="000000"/>
        </w:rPr>
        <w:t>, perfo</w:t>
      </w:r>
      <w:r>
        <w:rPr>
          <w:rFonts w:eastAsia="Times New Roman" w:cstheme="minorHAnsi"/>
          <w:color w:val="000000"/>
        </w:rPr>
        <w:t>rm the Card Replacement Request.</w:t>
      </w:r>
    </w:p>
    <w:p w:rsidR="00B937B5" w:rsidRPr="00311707" w:rsidRDefault="00B937B5" w:rsidP="00B937B5">
      <w:pPr>
        <w:spacing w:after="0" w:line="240" w:lineRule="auto"/>
        <w:ind w:left="1080" w:firstLine="30"/>
        <w:rPr>
          <w:rFonts w:eastAsia="Times New Roman" w:cstheme="minorHAnsi"/>
          <w:i/>
          <w:color w:val="4C4C4C"/>
        </w:rPr>
      </w:pPr>
    </w:p>
    <w:p w:rsidR="00B937B5" w:rsidRPr="00311707" w:rsidRDefault="00B937B5" w:rsidP="00B937B5">
      <w:pPr>
        <w:pStyle w:val="ListParagraph"/>
        <w:numPr>
          <w:ilvl w:val="0"/>
          <w:numId w:val="4"/>
        </w:numPr>
        <w:spacing w:after="0" w:line="240" w:lineRule="auto"/>
        <w:rPr>
          <w:rFonts w:eastAsia="Times New Roman" w:cstheme="minorHAnsi"/>
          <w:color w:val="000000"/>
        </w:rPr>
      </w:pPr>
      <w:r w:rsidRPr="00311707">
        <w:rPr>
          <w:rFonts w:eastAsia="Times New Roman" w:cstheme="minorHAnsi"/>
          <w:color w:val="000000"/>
        </w:rPr>
        <w:lastRenderedPageBreak/>
        <w:t>Ensure the correct Replacement reason is</w:t>
      </w:r>
      <w:r>
        <w:rPr>
          <w:rFonts w:eastAsia="Times New Roman" w:cstheme="minorHAnsi"/>
          <w:color w:val="000000"/>
        </w:rPr>
        <w:t xml:space="preserve"> specified as “EED</w:t>
      </w:r>
      <w:r w:rsidRPr="00311707">
        <w:rPr>
          <w:rFonts w:eastAsia="Times New Roman" w:cstheme="minorHAnsi"/>
          <w:color w:val="000000"/>
        </w:rPr>
        <w:t>”</w:t>
      </w:r>
    </w:p>
    <w:p w:rsidR="00B937B5" w:rsidRPr="00311707" w:rsidRDefault="00B937B5" w:rsidP="00B937B5">
      <w:pPr>
        <w:pStyle w:val="ListParagraph"/>
        <w:numPr>
          <w:ilvl w:val="0"/>
          <w:numId w:val="4"/>
        </w:numPr>
        <w:spacing w:after="0" w:line="240" w:lineRule="auto"/>
        <w:rPr>
          <w:rFonts w:eastAsia="Times New Roman" w:cstheme="minorHAnsi"/>
          <w:color w:val="000000"/>
        </w:rPr>
      </w:pPr>
      <w:r>
        <w:rPr>
          <w:rFonts w:eastAsia="Times New Roman" w:cstheme="minorHAnsi"/>
          <w:color w:val="000000"/>
        </w:rPr>
        <w:t>Enter “Justification” as “EED Request”</w:t>
      </w:r>
    </w:p>
    <w:p w:rsidR="00B937B5" w:rsidRPr="00311707" w:rsidRDefault="00B937B5" w:rsidP="00B937B5">
      <w:pPr>
        <w:pStyle w:val="ListParagraph"/>
        <w:numPr>
          <w:ilvl w:val="0"/>
          <w:numId w:val="4"/>
        </w:numPr>
        <w:spacing w:after="0" w:line="240" w:lineRule="auto"/>
        <w:rPr>
          <w:rFonts w:eastAsia="Times New Roman" w:cstheme="minorHAnsi"/>
          <w:color w:val="000000"/>
        </w:rPr>
      </w:pPr>
      <w:r w:rsidRPr="00311707">
        <w:rPr>
          <w:rFonts w:eastAsia="Times New Roman" w:cstheme="minorHAnsi"/>
          <w:color w:val="000000"/>
        </w:rPr>
        <w:t>Enter PayConnexion Confirmation number in “Payment Transaction Number”</w:t>
      </w:r>
    </w:p>
    <w:p w:rsidR="00B937B5" w:rsidRPr="00311707" w:rsidRDefault="00B937B5" w:rsidP="00B937B5">
      <w:pPr>
        <w:spacing w:after="0" w:line="240" w:lineRule="auto"/>
        <w:ind w:left="1080"/>
        <w:rPr>
          <w:rFonts w:eastAsia="Times New Roman" w:cstheme="minorHAnsi"/>
          <w:i/>
          <w:color w:val="4C4C4C"/>
        </w:rPr>
      </w:pPr>
      <w:r w:rsidRPr="00311707">
        <w:rPr>
          <w:rFonts w:eastAsia="Times New Roman" w:cstheme="minorHAnsi"/>
          <w:i/>
          <w:color w:val="000000"/>
        </w:rPr>
        <w:t> </w:t>
      </w:r>
    </w:p>
    <w:p w:rsidR="00B937B5" w:rsidRPr="00311707" w:rsidRDefault="00B937B5" w:rsidP="00B937B5">
      <w:pPr>
        <w:pStyle w:val="ListParagraph"/>
        <w:numPr>
          <w:ilvl w:val="0"/>
          <w:numId w:val="3"/>
        </w:numPr>
        <w:spacing w:after="0" w:line="240" w:lineRule="auto"/>
        <w:ind w:left="360" w:hanging="315"/>
        <w:rPr>
          <w:rFonts w:eastAsia="Times New Roman" w:cstheme="minorHAnsi"/>
          <w:color w:val="000000"/>
        </w:rPr>
      </w:pPr>
      <w:r w:rsidRPr="00311707">
        <w:rPr>
          <w:rFonts w:eastAsia="Times New Roman" w:cstheme="minorHAnsi"/>
          <w:color w:val="000000"/>
        </w:rPr>
        <w:t>Ask the caller:</w:t>
      </w:r>
    </w:p>
    <w:p w:rsidR="00B937B5" w:rsidRPr="00311707" w:rsidRDefault="00B937B5" w:rsidP="00B937B5">
      <w:pPr>
        <w:spacing w:after="0" w:line="240" w:lineRule="auto"/>
        <w:rPr>
          <w:rFonts w:eastAsia="Times New Roman" w:cstheme="minorHAnsi"/>
          <w:i/>
          <w:color w:val="4C4C4C"/>
        </w:rPr>
      </w:pPr>
      <w:r w:rsidRPr="00311707">
        <w:rPr>
          <w:rFonts w:eastAsia="Times New Roman" w:cstheme="minorHAnsi"/>
          <w:i/>
          <w:color w:val="000000"/>
        </w:rPr>
        <w:t> </w:t>
      </w:r>
    </w:p>
    <w:p w:rsidR="00B937B5" w:rsidRPr="00917434" w:rsidRDefault="00B937B5" w:rsidP="00B937B5">
      <w:pPr>
        <w:spacing w:after="0" w:line="240" w:lineRule="auto"/>
        <w:ind w:left="1080"/>
      </w:pPr>
      <w:r>
        <w:rPr>
          <w:i/>
        </w:rPr>
        <w:t xml:space="preserve">Which enrollment center would you like the card shipped to?  </w:t>
      </w:r>
      <w:r w:rsidRPr="00917434">
        <w:t>(Assist TW in finding most convenient location.)</w:t>
      </w:r>
    </w:p>
    <w:p w:rsidR="00B937B5" w:rsidRPr="00311707" w:rsidRDefault="00B937B5" w:rsidP="00B937B5">
      <w:pPr>
        <w:spacing w:after="0" w:line="240" w:lineRule="auto"/>
        <w:ind w:left="1080"/>
        <w:rPr>
          <w:rFonts w:eastAsia="Times New Roman" w:cstheme="minorHAnsi"/>
          <w:i/>
          <w:color w:val="4C4C4C"/>
        </w:rPr>
      </w:pPr>
      <w:r w:rsidRPr="00311707">
        <w:rPr>
          <w:rFonts w:eastAsia="Times New Roman" w:cstheme="minorHAnsi"/>
          <w:i/>
          <w:color w:val="000000"/>
        </w:rPr>
        <w:t> </w:t>
      </w:r>
    </w:p>
    <w:p w:rsidR="00B937B5" w:rsidRPr="00311707" w:rsidRDefault="00B937B5" w:rsidP="00B937B5">
      <w:pPr>
        <w:pStyle w:val="ListParagraph"/>
        <w:numPr>
          <w:ilvl w:val="0"/>
          <w:numId w:val="4"/>
        </w:numPr>
        <w:spacing w:after="0" w:line="240" w:lineRule="auto"/>
        <w:rPr>
          <w:rFonts w:eastAsia="Times New Roman" w:cstheme="minorHAnsi"/>
          <w:color w:val="4C4C4C"/>
        </w:rPr>
      </w:pPr>
      <w:r w:rsidRPr="00311707">
        <w:rPr>
          <w:rFonts w:eastAsia="Times New Roman" w:cstheme="minorHAnsi"/>
          <w:color w:val="000000"/>
        </w:rPr>
        <w:t>Ensure the requested location is listed as “Delivery Address” before completing the card replacement.</w:t>
      </w:r>
    </w:p>
    <w:p w:rsidR="00B937B5" w:rsidRPr="00311707" w:rsidRDefault="00B937B5" w:rsidP="00B937B5">
      <w:pPr>
        <w:spacing w:after="0" w:line="240" w:lineRule="auto"/>
        <w:ind w:left="1080"/>
        <w:rPr>
          <w:rFonts w:eastAsia="Times New Roman" w:cstheme="minorHAnsi"/>
          <w:i/>
          <w:color w:val="4C4C4C"/>
        </w:rPr>
      </w:pPr>
      <w:r w:rsidRPr="00311707">
        <w:rPr>
          <w:rFonts w:eastAsia="Times New Roman" w:cstheme="minorHAnsi"/>
          <w:i/>
          <w:color w:val="000000"/>
        </w:rPr>
        <w:t> </w:t>
      </w:r>
    </w:p>
    <w:p w:rsidR="00B937B5" w:rsidRPr="00311707" w:rsidRDefault="00B937B5" w:rsidP="00B937B5">
      <w:pPr>
        <w:pStyle w:val="ListParagraph"/>
        <w:numPr>
          <w:ilvl w:val="0"/>
          <w:numId w:val="3"/>
        </w:numPr>
        <w:spacing w:after="0" w:line="240" w:lineRule="auto"/>
        <w:ind w:left="360" w:hanging="315"/>
        <w:rPr>
          <w:rFonts w:eastAsia="Times New Roman" w:cstheme="minorHAnsi"/>
          <w:color w:val="000000"/>
        </w:rPr>
      </w:pPr>
      <w:r w:rsidRPr="00311707">
        <w:rPr>
          <w:rFonts w:eastAsia="Times New Roman" w:cstheme="minorHAnsi"/>
          <w:color w:val="000000"/>
        </w:rPr>
        <w:t>Record PayConnexion Confirmation Number in ticket</w:t>
      </w:r>
      <w:r>
        <w:rPr>
          <w:rFonts w:eastAsia="Times New Roman" w:cstheme="minorHAnsi"/>
          <w:color w:val="000000"/>
        </w:rPr>
        <w:t xml:space="preserve">. </w:t>
      </w:r>
      <w:r w:rsidRPr="00311707">
        <w:rPr>
          <w:rFonts w:eastAsia="Times New Roman" w:cstheme="minorHAnsi"/>
          <w:color w:val="000000"/>
        </w:rPr>
        <w:t xml:space="preserve"> </w:t>
      </w:r>
      <w:r>
        <w:rPr>
          <w:rFonts w:eastAsia="Times New Roman" w:cstheme="minorHAnsi"/>
          <w:color w:val="000000"/>
        </w:rPr>
        <w:t>P</w:t>
      </w:r>
      <w:r w:rsidRPr="00311707">
        <w:rPr>
          <w:rFonts w:eastAsia="Times New Roman" w:cstheme="minorHAnsi"/>
          <w:color w:val="000000"/>
        </w:rPr>
        <w:t xml:space="preserve">rovide the caller with the Confirmation Number and the Help Desk Ticket Number verbally for future reference </w:t>
      </w:r>
      <w:r>
        <w:rPr>
          <w:rFonts w:eastAsia="Times New Roman" w:cstheme="minorHAnsi"/>
          <w:color w:val="000000"/>
        </w:rPr>
        <w:t>and read</w:t>
      </w:r>
      <w:r w:rsidRPr="00311707">
        <w:rPr>
          <w:rFonts w:eastAsia="Times New Roman" w:cstheme="minorHAnsi"/>
          <w:color w:val="000000"/>
        </w:rPr>
        <w:t xml:space="preserve"> the following script: </w:t>
      </w:r>
    </w:p>
    <w:p w:rsidR="00B937B5" w:rsidRPr="00646D43" w:rsidRDefault="00B937B5" w:rsidP="00B937B5">
      <w:pPr>
        <w:spacing w:after="0" w:line="240" w:lineRule="auto"/>
        <w:rPr>
          <w:rFonts w:eastAsia="Times New Roman" w:cstheme="minorHAnsi"/>
          <w:color w:val="000000"/>
        </w:rPr>
      </w:pPr>
    </w:p>
    <w:p w:rsidR="00B937B5" w:rsidRDefault="00B937B5" w:rsidP="00B937B5">
      <w:pPr>
        <w:pStyle w:val="ListParagraph"/>
        <w:spacing w:after="0" w:line="240" w:lineRule="auto"/>
        <w:ind w:left="360"/>
        <w:rPr>
          <w:i/>
        </w:rPr>
      </w:pPr>
      <w:r>
        <w:rPr>
          <w:i/>
        </w:rPr>
        <w:t xml:space="preserve">I have completed your request for the EED TWIC.  You will be contacted within 5-10 business days when your card is ready to pick up.  You can also follow the status of your card online at </w:t>
      </w:r>
      <w:r w:rsidRPr="00917434">
        <w:rPr>
          <w:i/>
        </w:rPr>
        <w:t>https://twicprogram.tsa.dhs.gov/</w:t>
      </w:r>
      <w:r>
        <w:rPr>
          <w:i/>
        </w:rPr>
        <w:t>.  Once you are notified, you may make an appointment or walk in to activate the EED TWIC Card.  Please bring your expiring card with you to turn in at the enrollment center, as it will be deactivated when you receive your new TWIC.  You must also bring a Government-issued photo ID with you to the enrollment center and you will be asked to create a 6-8 digit PIN.  Do you have any additional questions?</w:t>
      </w:r>
    </w:p>
    <w:p w:rsidR="00B937B5" w:rsidRDefault="00B937B5" w:rsidP="00B937B5">
      <w:pPr>
        <w:pStyle w:val="ListParagraph"/>
        <w:spacing w:after="0" w:line="240" w:lineRule="auto"/>
        <w:ind w:left="360"/>
        <w:rPr>
          <w:i/>
        </w:rPr>
      </w:pPr>
    </w:p>
    <w:p w:rsidR="00B937B5" w:rsidRDefault="00B937B5" w:rsidP="00B937B5">
      <w:pPr>
        <w:pStyle w:val="ListParagraph"/>
        <w:spacing w:after="0" w:line="240" w:lineRule="auto"/>
        <w:ind w:left="360"/>
        <w:rPr>
          <w:i/>
        </w:rPr>
      </w:pPr>
      <w:r>
        <w:rPr>
          <w:i/>
        </w:rPr>
        <w:t xml:space="preserve">Thank you for calling the TWIC call center.  </w:t>
      </w:r>
    </w:p>
    <w:p w:rsidR="00B937B5" w:rsidRDefault="00B937B5" w:rsidP="00B937B5">
      <w:pPr>
        <w:pStyle w:val="ListParagraph"/>
        <w:spacing w:after="0" w:line="240" w:lineRule="auto"/>
        <w:ind w:left="360"/>
        <w:rPr>
          <w:i/>
        </w:rPr>
      </w:pPr>
    </w:p>
    <w:p w:rsidR="00B937B5" w:rsidRPr="00566906" w:rsidRDefault="00B937B5" w:rsidP="00B937B5">
      <w:pPr>
        <w:pStyle w:val="ListParagraph"/>
        <w:spacing w:after="0" w:line="240" w:lineRule="auto"/>
        <w:ind w:left="360"/>
        <w:rPr>
          <w:b/>
        </w:rPr>
      </w:pPr>
      <w:r w:rsidRPr="00566906">
        <w:rPr>
          <w:b/>
        </w:rPr>
        <w:t>Set Action Taken =EED Request; Status = Closed</w:t>
      </w:r>
    </w:p>
    <w:p w:rsidR="00B937B5" w:rsidRDefault="00B937B5" w:rsidP="00B937B5">
      <w:pPr>
        <w:pStyle w:val="ListParagraph"/>
        <w:spacing w:after="0" w:line="240" w:lineRule="auto"/>
        <w:ind w:left="360"/>
        <w:rPr>
          <w:b/>
          <w:u w:val="single"/>
        </w:rPr>
      </w:pPr>
    </w:p>
    <w:p w:rsidR="00B937B5" w:rsidRDefault="00B937B5" w:rsidP="00B937B5">
      <w:pPr>
        <w:spacing w:after="0" w:line="240" w:lineRule="auto"/>
        <w:rPr>
          <w:rFonts w:eastAsia="Times New Roman" w:cstheme="minorHAnsi"/>
          <w:b/>
          <w:color w:val="000000"/>
        </w:rPr>
      </w:pPr>
      <w:r>
        <w:rPr>
          <w:rFonts w:eastAsia="Times New Roman" w:cstheme="minorHAnsi"/>
          <w:b/>
          <w:color w:val="000000"/>
        </w:rPr>
        <w:t>IF TW IS NOT ELIGIBLE FOR AN EED:</w:t>
      </w:r>
    </w:p>
    <w:p w:rsidR="00B937B5" w:rsidRPr="004F5E37" w:rsidRDefault="00B937B5" w:rsidP="00B937B5">
      <w:pPr>
        <w:pStyle w:val="ListParagraph"/>
        <w:spacing w:after="0" w:line="240" w:lineRule="auto"/>
        <w:ind w:left="360"/>
        <w:rPr>
          <w:b/>
          <w:u w:val="single"/>
        </w:rPr>
      </w:pPr>
    </w:p>
    <w:p w:rsidR="00B937B5" w:rsidRDefault="00B937B5" w:rsidP="00B937B5">
      <w:pPr>
        <w:pStyle w:val="ListParagraph"/>
        <w:numPr>
          <w:ilvl w:val="0"/>
          <w:numId w:val="3"/>
        </w:numPr>
        <w:spacing w:after="0" w:line="240" w:lineRule="auto"/>
        <w:ind w:left="540"/>
        <w:rPr>
          <w:rFonts w:eastAsia="Times New Roman" w:cstheme="minorHAnsi"/>
          <w:color w:val="000000"/>
        </w:rPr>
      </w:pPr>
      <w:r>
        <w:rPr>
          <w:rFonts w:eastAsia="Times New Roman" w:cstheme="minorHAnsi"/>
          <w:color w:val="000000"/>
        </w:rPr>
        <w:t>Read the following:</w:t>
      </w:r>
    </w:p>
    <w:p w:rsidR="00B937B5" w:rsidRDefault="00B937B5" w:rsidP="00B937B5">
      <w:pPr>
        <w:pStyle w:val="ListParagraph"/>
        <w:spacing w:after="0" w:line="240" w:lineRule="auto"/>
        <w:ind w:left="360"/>
        <w:rPr>
          <w:i/>
        </w:rPr>
      </w:pPr>
    </w:p>
    <w:p w:rsidR="00B937B5" w:rsidRDefault="00B937B5" w:rsidP="00B937B5">
      <w:pPr>
        <w:pStyle w:val="ListParagraph"/>
        <w:spacing w:after="0" w:line="240" w:lineRule="auto"/>
        <w:ind w:left="360"/>
        <w:rPr>
          <w:i/>
        </w:rPr>
      </w:pPr>
      <w:r>
        <w:rPr>
          <w:i/>
        </w:rPr>
        <w:t xml:space="preserve">Thank you for holding. I have reviewed the details of your case and unfortunately you are not eligible to receive the EED TWIC.  You are not eligible because </w:t>
      </w:r>
      <w:r>
        <w:rPr>
          <w:b/>
        </w:rPr>
        <w:t>(choose the 1</w:t>
      </w:r>
      <w:r w:rsidRPr="0079401A">
        <w:rPr>
          <w:b/>
          <w:vertAlign w:val="superscript"/>
        </w:rPr>
        <w:t>st</w:t>
      </w:r>
      <w:r>
        <w:rPr>
          <w:b/>
        </w:rPr>
        <w:t xml:space="preserve"> reason</w:t>
      </w:r>
      <w:r w:rsidRPr="004F5E37">
        <w:rPr>
          <w:b/>
        </w:rPr>
        <w:t xml:space="preserve"> listed in O&amp;A):</w:t>
      </w:r>
    </w:p>
    <w:p w:rsidR="00B937B5" w:rsidRDefault="00B937B5" w:rsidP="00B937B5">
      <w:pPr>
        <w:pStyle w:val="ListParagraph"/>
        <w:spacing w:after="0" w:line="240" w:lineRule="auto"/>
        <w:ind w:left="360"/>
        <w:rPr>
          <w:i/>
        </w:rPr>
      </w:pPr>
    </w:p>
    <w:p w:rsidR="00B937B5" w:rsidRPr="004F5E37" w:rsidRDefault="00B937B5" w:rsidP="00B937B5">
      <w:pPr>
        <w:pStyle w:val="ListParagraph"/>
        <w:numPr>
          <w:ilvl w:val="0"/>
          <w:numId w:val="4"/>
        </w:numPr>
        <w:spacing w:after="0"/>
        <w:ind w:left="900" w:hanging="360"/>
        <w:rPr>
          <w:b/>
        </w:rPr>
      </w:pPr>
      <w:r w:rsidRPr="004F5E37">
        <w:rPr>
          <w:b/>
        </w:rPr>
        <w:t>Current card is expired</w:t>
      </w:r>
      <w:r>
        <w:rPr>
          <w:b/>
        </w:rPr>
        <w:t xml:space="preserve"> </w:t>
      </w:r>
      <w:r w:rsidRPr="004F5E37">
        <w:rPr>
          <w:i/>
        </w:rPr>
        <w:t xml:space="preserve">– your </w:t>
      </w:r>
      <w:r>
        <w:rPr>
          <w:i/>
        </w:rPr>
        <w:t xml:space="preserve">TWIC </w:t>
      </w:r>
      <w:r w:rsidRPr="004F5E37">
        <w:rPr>
          <w:i/>
        </w:rPr>
        <w:t>card has already expired</w:t>
      </w:r>
      <w:r>
        <w:rPr>
          <w:i/>
        </w:rPr>
        <w:t>.</w:t>
      </w:r>
    </w:p>
    <w:p w:rsidR="00B937B5" w:rsidRPr="0079401A" w:rsidRDefault="00B937B5" w:rsidP="00B937B5">
      <w:pPr>
        <w:pStyle w:val="ListParagraph"/>
        <w:numPr>
          <w:ilvl w:val="0"/>
          <w:numId w:val="4"/>
        </w:numPr>
        <w:spacing w:after="0"/>
        <w:ind w:left="900" w:hanging="360"/>
        <w:rPr>
          <w:b/>
        </w:rPr>
      </w:pPr>
      <w:r w:rsidRPr="004F5E37">
        <w:rPr>
          <w:b/>
        </w:rPr>
        <w:t>Card expiration is beyond the EED validity period</w:t>
      </w:r>
      <w:r>
        <w:rPr>
          <w:b/>
        </w:rPr>
        <w:t xml:space="preserve"> – </w:t>
      </w:r>
      <w:r w:rsidRPr="004F5E37">
        <w:rPr>
          <w:i/>
        </w:rPr>
        <w:t>your TWIC Card expires after December 31, 2014.</w:t>
      </w:r>
    </w:p>
    <w:p w:rsidR="00B937B5" w:rsidRPr="0079401A" w:rsidRDefault="00B937B5" w:rsidP="00B937B5">
      <w:pPr>
        <w:pStyle w:val="ListParagraph"/>
        <w:numPr>
          <w:ilvl w:val="0"/>
          <w:numId w:val="4"/>
        </w:numPr>
        <w:spacing w:after="0"/>
        <w:ind w:left="900" w:hanging="360"/>
        <w:rPr>
          <w:b/>
        </w:rPr>
      </w:pPr>
      <w:r w:rsidRPr="004F5E37">
        <w:rPr>
          <w:b/>
        </w:rPr>
        <w:t>Only US Citizens and Nationals are eligible for EED</w:t>
      </w:r>
      <w:r>
        <w:rPr>
          <w:b/>
        </w:rPr>
        <w:t xml:space="preserve"> – </w:t>
      </w:r>
      <w:r w:rsidRPr="004F5E37">
        <w:rPr>
          <w:i/>
        </w:rPr>
        <w:t>you are not a US Citizen or US National.</w:t>
      </w:r>
    </w:p>
    <w:p w:rsidR="00B937B5" w:rsidRPr="004F5E37" w:rsidRDefault="00B937B5" w:rsidP="00B937B5">
      <w:pPr>
        <w:pStyle w:val="ListParagraph"/>
        <w:numPr>
          <w:ilvl w:val="0"/>
          <w:numId w:val="4"/>
        </w:numPr>
        <w:spacing w:after="0"/>
        <w:ind w:left="900" w:hanging="360"/>
        <w:rPr>
          <w:b/>
        </w:rPr>
      </w:pPr>
      <w:r w:rsidRPr="004F5E37">
        <w:rPr>
          <w:b/>
        </w:rPr>
        <w:t>STA Ineligible</w:t>
      </w:r>
      <w:r>
        <w:rPr>
          <w:b/>
        </w:rPr>
        <w:t xml:space="preserve"> –</w:t>
      </w:r>
      <w:r w:rsidRPr="004F5E37">
        <w:rPr>
          <w:b/>
          <w:i/>
        </w:rPr>
        <w:t xml:space="preserve"> </w:t>
      </w:r>
      <w:r w:rsidRPr="004F5E37">
        <w:rPr>
          <w:i/>
        </w:rPr>
        <w:t>the results of your previous security threat assessment make you not eligible for an EED.</w:t>
      </w:r>
    </w:p>
    <w:p w:rsidR="00B937B5" w:rsidRDefault="00B937B5" w:rsidP="00B937B5">
      <w:pPr>
        <w:pStyle w:val="ListParagraph"/>
        <w:spacing w:after="0" w:line="240" w:lineRule="auto"/>
        <w:ind w:left="360"/>
        <w:rPr>
          <w:i/>
        </w:rPr>
      </w:pPr>
    </w:p>
    <w:p w:rsidR="00B937B5" w:rsidRDefault="00B937B5" w:rsidP="00B937B5">
      <w:pPr>
        <w:pStyle w:val="ListParagraph"/>
        <w:spacing w:after="0" w:line="240" w:lineRule="auto"/>
        <w:ind w:left="360"/>
        <w:rPr>
          <w:i/>
        </w:rPr>
      </w:pPr>
      <w:r>
        <w:rPr>
          <w:i/>
        </w:rPr>
        <w:t>Please note that you still have the option to complete a full TWIC renewal at a cost of $129.75.  Upon successful completion of the TSA Security Threat Assessment (STA), this option would provide you with a TWIC valid for 5 years.  This option requires two visits to an enrollment center similar to the process you followed when you initially enrolled.  Would you like me to assist you in starting this process?</w:t>
      </w:r>
    </w:p>
    <w:p w:rsidR="00B937B5" w:rsidRDefault="00B937B5" w:rsidP="00B937B5">
      <w:pPr>
        <w:pStyle w:val="ListParagraph"/>
        <w:spacing w:after="0" w:line="240" w:lineRule="auto"/>
        <w:ind w:left="360"/>
        <w:rPr>
          <w:i/>
        </w:rPr>
      </w:pPr>
    </w:p>
    <w:p w:rsidR="00B937B5" w:rsidRDefault="00B937B5" w:rsidP="00B937B5">
      <w:pPr>
        <w:spacing w:after="0"/>
        <w:ind w:left="360"/>
        <w:rPr>
          <w:b/>
          <w:u w:val="single"/>
        </w:rPr>
      </w:pPr>
      <w:r w:rsidRPr="00646D43">
        <w:rPr>
          <w:b/>
          <w:u w:val="single"/>
        </w:rPr>
        <w:t>If TW chooses renewal, locate nearest enrollment center and create an appointment.  Set Action Taken =Enrollment Appointment; Status = Closed.</w:t>
      </w:r>
    </w:p>
    <w:p w:rsidR="00B937B5" w:rsidRPr="00646D43" w:rsidRDefault="00B937B5" w:rsidP="00B937B5">
      <w:pPr>
        <w:spacing w:after="0"/>
        <w:ind w:left="360"/>
        <w:rPr>
          <w:b/>
          <w:u w:val="single"/>
        </w:rPr>
      </w:pPr>
    </w:p>
    <w:p w:rsidR="00B937B5" w:rsidRDefault="00B937B5" w:rsidP="00B937B5">
      <w:pPr>
        <w:pStyle w:val="ListParagraph"/>
        <w:numPr>
          <w:ilvl w:val="0"/>
          <w:numId w:val="3"/>
        </w:numPr>
        <w:spacing w:after="0" w:line="240" w:lineRule="auto"/>
        <w:rPr>
          <w:rFonts w:eastAsia="Times New Roman" w:cstheme="minorHAnsi"/>
          <w:color w:val="000000"/>
        </w:rPr>
      </w:pPr>
      <w:r>
        <w:rPr>
          <w:rFonts w:eastAsia="Times New Roman" w:cstheme="minorHAnsi"/>
          <w:color w:val="000000"/>
        </w:rPr>
        <w:t>If TW Challenges Ineligibility Determination:</w:t>
      </w:r>
    </w:p>
    <w:p w:rsidR="00B937B5" w:rsidRPr="004313FA" w:rsidRDefault="00B937B5" w:rsidP="00B937B5">
      <w:pPr>
        <w:spacing w:after="0" w:line="240" w:lineRule="auto"/>
        <w:rPr>
          <w:rFonts w:eastAsia="Times New Roman" w:cstheme="minorHAnsi"/>
          <w:color w:val="000000"/>
        </w:rPr>
      </w:pPr>
    </w:p>
    <w:p w:rsidR="00B937B5" w:rsidRPr="004313FA" w:rsidRDefault="00B937B5" w:rsidP="00B937B5">
      <w:pPr>
        <w:spacing w:after="0" w:line="240" w:lineRule="auto"/>
        <w:rPr>
          <w:rFonts w:eastAsia="Times New Roman" w:cstheme="minorHAnsi"/>
          <w:color w:val="000000"/>
        </w:rPr>
      </w:pPr>
      <w:proofErr w:type="gramStart"/>
      <w:r w:rsidRPr="004313FA">
        <w:rPr>
          <w:rFonts w:eastAsia="Times New Roman" w:cstheme="minorHAnsi"/>
          <w:color w:val="000000"/>
        </w:rPr>
        <w:t xml:space="preserve">If TW </w:t>
      </w:r>
      <w:r w:rsidRPr="004313FA">
        <w:rPr>
          <w:rFonts w:eastAsia="Times New Roman" w:cstheme="minorHAnsi"/>
          <w:b/>
          <w:color w:val="000000"/>
        </w:rPr>
        <w:t>challenges the eligibility results due to Citizenship Status</w:t>
      </w:r>
      <w:r w:rsidRPr="004313FA">
        <w:rPr>
          <w:rFonts w:eastAsia="Times New Roman" w:cstheme="minorHAnsi"/>
          <w:color w:val="000000"/>
        </w:rPr>
        <w:t>, document explanation in ticket.</w:t>
      </w:r>
      <w:proofErr w:type="gramEnd"/>
      <w:r w:rsidRPr="004313FA">
        <w:rPr>
          <w:rFonts w:eastAsia="Times New Roman" w:cstheme="minorHAnsi"/>
          <w:color w:val="000000"/>
        </w:rPr>
        <w:t xml:space="preserve">  Read the following:</w:t>
      </w:r>
    </w:p>
    <w:p w:rsidR="00B937B5" w:rsidRDefault="00B937B5" w:rsidP="00B937B5">
      <w:pPr>
        <w:spacing w:after="0" w:line="240" w:lineRule="auto"/>
        <w:rPr>
          <w:rFonts w:eastAsia="Times New Roman" w:cstheme="minorHAnsi"/>
          <w:color w:val="000000"/>
        </w:rPr>
      </w:pPr>
    </w:p>
    <w:p w:rsidR="00B937B5" w:rsidRDefault="00B937B5" w:rsidP="00B937B5">
      <w:pPr>
        <w:spacing w:after="0"/>
        <w:ind w:left="720"/>
        <w:rPr>
          <w:i/>
        </w:rPr>
      </w:pPr>
      <w:r>
        <w:rPr>
          <w:i/>
        </w:rPr>
        <w:t>Thank you for the information.  If you like, I can escalate your concern to TSA for review and consideration.  TSA will contact you within 10 business days concerning this issue.  Thank you.</w:t>
      </w:r>
    </w:p>
    <w:p w:rsidR="00B937B5" w:rsidRDefault="00B937B5" w:rsidP="00B937B5">
      <w:pPr>
        <w:pStyle w:val="ListParagraph"/>
        <w:spacing w:after="0" w:line="240" w:lineRule="auto"/>
        <w:rPr>
          <w:b/>
        </w:rPr>
      </w:pPr>
      <w:r w:rsidRPr="000F259E">
        <w:t>Provide ticket number to TW</w:t>
      </w:r>
      <w:r>
        <w:rPr>
          <w:b/>
        </w:rPr>
        <w:t xml:space="preserve">.  </w:t>
      </w:r>
    </w:p>
    <w:p w:rsidR="00B937B5" w:rsidRDefault="00B937B5" w:rsidP="00B937B5">
      <w:pPr>
        <w:pStyle w:val="ListParagraph"/>
        <w:spacing w:after="0" w:line="240" w:lineRule="auto"/>
        <w:rPr>
          <w:b/>
        </w:rPr>
      </w:pPr>
    </w:p>
    <w:p w:rsidR="00B937B5" w:rsidRPr="000F259E" w:rsidRDefault="00B937B5" w:rsidP="00B937B5">
      <w:pPr>
        <w:pStyle w:val="ListParagraph"/>
        <w:spacing w:after="0" w:line="240" w:lineRule="auto"/>
        <w:rPr>
          <w:b/>
        </w:rPr>
      </w:pPr>
      <w:r w:rsidRPr="000F259E">
        <w:rPr>
          <w:b/>
        </w:rPr>
        <w:t xml:space="preserve">Set Action Taken =TSA </w:t>
      </w:r>
      <w:r>
        <w:rPr>
          <w:b/>
        </w:rPr>
        <w:t xml:space="preserve">EED Citizenship </w:t>
      </w:r>
      <w:r w:rsidRPr="000F259E">
        <w:rPr>
          <w:b/>
        </w:rPr>
        <w:t>Review; Status = Escalated</w:t>
      </w:r>
    </w:p>
    <w:p w:rsidR="00B937B5" w:rsidRPr="00AA6EDE" w:rsidRDefault="00B937B5" w:rsidP="00B937B5">
      <w:pPr>
        <w:spacing w:after="0" w:line="240" w:lineRule="auto"/>
        <w:ind w:left="540"/>
        <w:rPr>
          <w:rFonts w:eastAsia="Times New Roman" w:cstheme="minorHAnsi"/>
          <w:color w:val="000000"/>
        </w:rPr>
      </w:pPr>
    </w:p>
    <w:p w:rsidR="00B937B5" w:rsidRPr="004313FA" w:rsidRDefault="00B937B5" w:rsidP="00B937B5">
      <w:pPr>
        <w:spacing w:after="0" w:line="240" w:lineRule="auto"/>
        <w:ind w:left="45"/>
        <w:rPr>
          <w:rFonts w:eastAsia="Times New Roman" w:cstheme="minorHAnsi"/>
          <w:color w:val="000000"/>
        </w:rPr>
      </w:pPr>
      <w:proofErr w:type="gramStart"/>
      <w:r w:rsidRPr="004313FA">
        <w:rPr>
          <w:rFonts w:eastAsia="Times New Roman" w:cstheme="minorHAnsi"/>
          <w:color w:val="000000"/>
        </w:rPr>
        <w:t xml:space="preserve">If TW </w:t>
      </w:r>
      <w:r w:rsidRPr="004313FA">
        <w:rPr>
          <w:rFonts w:eastAsia="Times New Roman" w:cstheme="minorHAnsi"/>
          <w:b/>
          <w:color w:val="000000"/>
        </w:rPr>
        <w:t>challenges the eligibility results due to STA Red</w:t>
      </w:r>
      <w:r w:rsidRPr="004313FA">
        <w:rPr>
          <w:rFonts w:eastAsia="Times New Roman" w:cstheme="minorHAnsi"/>
          <w:color w:val="000000"/>
        </w:rPr>
        <w:t>, document explanation in ticket.</w:t>
      </w:r>
      <w:proofErr w:type="gramEnd"/>
      <w:r w:rsidRPr="004313FA">
        <w:rPr>
          <w:rFonts w:eastAsia="Times New Roman" w:cstheme="minorHAnsi"/>
          <w:color w:val="000000"/>
        </w:rPr>
        <w:t xml:space="preserve">  Read the following:</w:t>
      </w:r>
    </w:p>
    <w:p w:rsidR="00B937B5" w:rsidRDefault="00B937B5" w:rsidP="00B937B5">
      <w:pPr>
        <w:spacing w:after="0" w:line="240" w:lineRule="auto"/>
        <w:rPr>
          <w:rFonts w:eastAsia="Times New Roman" w:cstheme="minorHAnsi"/>
          <w:color w:val="000000"/>
        </w:rPr>
      </w:pPr>
    </w:p>
    <w:p w:rsidR="00B937B5" w:rsidRDefault="00B937B5" w:rsidP="00B937B5">
      <w:pPr>
        <w:spacing w:after="0"/>
        <w:ind w:left="720"/>
        <w:rPr>
          <w:i/>
        </w:rPr>
      </w:pPr>
      <w:r>
        <w:rPr>
          <w:i/>
        </w:rPr>
        <w:t>Thank you for the information.  If you like, I can escalate your concern to TSA for review and consideration.  TSA will contact you within 10 business days concerning this issue.  Thank you.</w:t>
      </w:r>
    </w:p>
    <w:p w:rsidR="00B937B5" w:rsidRDefault="00B937B5" w:rsidP="00B937B5">
      <w:pPr>
        <w:pStyle w:val="ListParagraph"/>
        <w:spacing w:after="0" w:line="240" w:lineRule="auto"/>
        <w:rPr>
          <w:b/>
        </w:rPr>
      </w:pPr>
      <w:r w:rsidRPr="000F259E">
        <w:t>Provide ticket number to TW</w:t>
      </w:r>
      <w:r>
        <w:rPr>
          <w:b/>
        </w:rPr>
        <w:t xml:space="preserve">.  </w:t>
      </w:r>
    </w:p>
    <w:p w:rsidR="00B937B5" w:rsidRDefault="00B937B5" w:rsidP="00B937B5">
      <w:pPr>
        <w:pStyle w:val="ListParagraph"/>
        <w:spacing w:after="0" w:line="240" w:lineRule="auto"/>
        <w:rPr>
          <w:b/>
        </w:rPr>
      </w:pPr>
    </w:p>
    <w:p w:rsidR="00B937B5" w:rsidRDefault="00B937B5" w:rsidP="00B937B5">
      <w:pPr>
        <w:pStyle w:val="ListParagraph"/>
        <w:spacing w:after="0" w:line="240" w:lineRule="auto"/>
        <w:rPr>
          <w:b/>
        </w:rPr>
      </w:pPr>
      <w:r>
        <w:rPr>
          <w:b/>
        </w:rPr>
        <w:t xml:space="preserve">Set Action Taken =TSA </w:t>
      </w:r>
      <w:r w:rsidRPr="000F259E">
        <w:rPr>
          <w:b/>
        </w:rPr>
        <w:t xml:space="preserve">EED </w:t>
      </w:r>
      <w:r>
        <w:rPr>
          <w:b/>
        </w:rPr>
        <w:t xml:space="preserve">STA </w:t>
      </w:r>
      <w:r w:rsidRPr="000F259E">
        <w:rPr>
          <w:b/>
        </w:rPr>
        <w:t>Review; Status = Escalated</w:t>
      </w:r>
    </w:p>
    <w:p w:rsidR="00B937B5" w:rsidRPr="000F259E" w:rsidRDefault="00B937B5" w:rsidP="00B937B5">
      <w:pPr>
        <w:pStyle w:val="ListParagraph"/>
        <w:spacing w:after="0" w:line="240" w:lineRule="auto"/>
        <w:rPr>
          <w:b/>
        </w:rPr>
      </w:pPr>
    </w:p>
    <w:p w:rsidR="00B937B5" w:rsidRPr="004313FA" w:rsidRDefault="00B937B5" w:rsidP="00B937B5">
      <w:pPr>
        <w:spacing w:after="0" w:line="240" w:lineRule="auto"/>
        <w:ind w:left="45"/>
        <w:rPr>
          <w:rFonts w:eastAsia="Times New Roman" w:cstheme="minorHAnsi"/>
          <w:color w:val="000000"/>
        </w:rPr>
      </w:pPr>
      <w:r w:rsidRPr="004313FA">
        <w:rPr>
          <w:rFonts w:eastAsia="Times New Roman" w:cstheme="minorHAnsi"/>
          <w:color w:val="000000"/>
        </w:rPr>
        <w:t xml:space="preserve">If TW </w:t>
      </w:r>
      <w:r w:rsidRPr="004313FA">
        <w:rPr>
          <w:rFonts w:eastAsia="Times New Roman" w:cstheme="minorHAnsi"/>
          <w:b/>
          <w:color w:val="000000"/>
        </w:rPr>
        <w:t>challenges the eligibility results due to incorrect expiration date</w:t>
      </w:r>
      <w:r w:rsidRPr="004313FA">
        <w:rPr>
          <w:rFonts w:eastAsia="Times New Roman" w:cstheme="minorHAnsi"/>
          <w:color w:val="000000"/>
        </w:rPr>
        <w:t>, document explanation in ticket using Wrong Expiration Date Script.  Read the following:</w:t>
      </w:r>
    </w:p>
    <w:p w:rsidR="00B937B5" w:rsidRDefault="00B937B5" w:rsidP="00B937B5">
      <w:pPr>
        <w:pStyle w:val="ListParagraph"/>
        <w:spacing w:after="0" w:line="240" w:lineRule="auto"/>
        <w:ind w:left="360"/>
        <w:rPr>
          <w:i/>
        </w:rPr>
      </w:pPr>
    </w:p>
    <w:p w:rsidR="00B937B5" w:rsidRDefault="00B937B5" w:rsidP="00B937B5">
      <w:pPr>
        <w:spacing w:after="0"/>
        <w:ind w:left="720"/>
        <w:rPr>
          <w:i/>
        </w:rPr>
      </w:pPr>
      <w:r>
        <w:rPr>
          <w:i/>
        </w:rPr>
        <w:t>Thank you for the information.  If you like, I can escalate your concern for review and consideration.  Thank you.</w:t>
      </w:r>
    </w:p>
    <w:p w:rsidR="00B937B5" w:rsidRDefault="00B937B5" w:rsidP="00B937B5">
      <w:pPr>
        <w:pStyle w:val="ListParagraph"/>
        <w:spacing w:after="0" w:line="240" w:lineRule="auto"/>
        <w:rPr>
          <w:b/>
        </w:rPr>
      </w:pPr>
      <w:r w:rsidRPr="000F259E">
        <w:t>Provide ticket number to TW</w:t>
      </w:r>
      <w:r>
        <w:rPr>
          <w:b/>
        </w:rPr>
        <w:t xml:space="preserve">.  </w:t>
      </w:r>
    </w:p>
    <w:p w:rsidR="00B937B5" w:rsidRDefault="00B937B5" w:rsidP="00B937B5">
      <w:pPr>
        <w:pStyle w:val="ListParagraph"/>
        <w:spacing w:after="0" w:line="240" w:lineRule="auto"/>
        <w:rPr>
          <w:b/>
        </w:rPr>
      </w:pPr>
    </w:p>
    <w:p w:rsidR="00B937B5" w:rsidRPr="000F259E" w:rsidRDefault="00B937B5" w:rsidP="00B937B5">
      <w:pPr>
        <w:pStyle w:val="ListParagraph"/>
        <w:spacing w:after="0" w:line="240" w:lineRule="auto"/>
        <w:rPr>
          <w:b/>
        </w:rPr>
      </w:pPr>
      <w:r w:rsidRPr="000F259E">
        <w:rPr>
          <w:b/>
        </w:rPr>
        <w:t>Set Action Taken =Escalate Wrong Expiration; Status = Escalated</w:t>
      </w:r>
    </w:p>
    <w:p w:rsidR="00B937B5" w:rsidRPr="000F259E" w:rsidRDefault="00B937B5" w:rsidP="00B937B5">
      <w:pPr>
        <w:pStyle w:val="ListParagraph"/>
        <w:spacing w:after="0" w:line="240" w:lineRule="auto"/>
        <w:ind w:left="360"/>
        <w:rPr>
          <w:i/>
        </w:rPr>
      </w:pPr>
    </w:p>
    <w:p w:rsidR="00B937B5" w:rsidRPr="004E60F5" w:rsidRDefault="00B937B5" w:rsidP="00B937B5">
      <w:pPr>
        <w:pStyle w:val="ListParagraph"/>
        <w:spacing w:after="0" w:line="240" w:lineRule="auto"/>
        <w:ind w:left="360"/>
        <w:rPr>
          <w:i/>
        </w:rPr>
      </w:pPr>
    </w:p>
    <w:p w:rsidR="00B937B5" w:rsidRDefault="00B937B5" w:rsidP="00B937B5">
      <w:pPr>
        <w:spacing w:after="0"/>
        <w:rPr>
          <w:b/>
          <w:u w:val="single"/>
        </w:rPr>
      </w:pPr>
      <w:r>
        <w:rPr>
          <w:b/>
          <w:u w:val="single"/>
        </w:rPr>
        <w:br w:type="page"/>
      </w:r>
    </w:p>
    <w:p w:rsidR="00B937B5" w:rsidRDefault="00B937B5" w:rsidP="00B937B5">
      <w:pPr>
        <w:spacing w:after="0"/>
        <w:rPr>
          <w:b/>
          <w:u w:val="single"/>
        </w:rPr>
      </w:pPr>
      <w:r w:rsidRPr="00B73788">
        <w:rPr>
          <w:b/>
          <w:u w:val="single"/>
        </w:rPr>
        <w:lastRenderedPageBreak/>
        <w:t>Trusted Agent EED Request</w:t>
      </w:r>
    </w:p>
    <w:p w:rsidR="00B937B5" w:rsidRDefault="00B937B5" w:rsidP="00B937B5">
      <w:pPr>
        <w:spacing w:after="0"/>
        <w:rPr>
          <w:b/>
          <w:u w:val="single"/>
        </w:rPr>
      </w:pPr>
    </w:p>
    <w:p w:rsidR="00B937B5" w:rsidRPr="00B948FD" w:rsidRDefault="00B937B5" w:rsidP="00B937B5">
      <w:pPr>
        <w:pStyle w:val="ListParagraph"/>
        <w:numPr>
          <w:ilvl w:val="0"/>
          <w:numId w:val="8"/>
        </w:numPr>
        <w:spacing w:after="0"/>
      </w:pPr>
      <w:r w:rsidRPr="00311707">
        <w:rPr>
          <w:rFonts w:eastAsia="Times New Roman" w:cstheme="minorHAnsi"/>
          <w:color w:val="000000"/>
        </w:rPr>
        <w:t>T2 CSR opens ticket.</w:t>
      </w:r>
    </w:p>
    <w:p w:rsidR="00B937B5" w:rsidRPr="00B948FD" w:rsidRDefault="00B937B5" w:rsidP="00B937B5">
      <w:pPr>
        <w:pStyle w:val="ListParagraph"/>
        <w:spacing w:after="0"/>
      </w:pPr>
    </w:p>
    <w:p w:rsidR="00B937B5" w:rsidRDefault="00B937B5" w:rsidP="00B937B5">
      <w:pPr>
        <w:pStyle w:val="ListParagraph"/>
        <w:numPr>
          <w:ilvl w:val="0"/>
          <w:numId w:val="8"/>
        </w:numPr>
        <w:spacing w:after="0"/>
      </w:pPr>
      <w:r w:rsidRPr="00B948FD">
        <w:t>Record Transportation Worker information in the Is</w:t>
      </w:r>
      <w:r>
        <w:t>sue Information section of the t</w:t>
      </w:r>
      <w:r w:rsidRPr="00B948FD">
        <w:t>icket</w:t>
      </w:r>
      <w:r>
        <w:t>.</w:t>
      </w:r>
    </w:p>
    <w:p w:rsidR="00B937B5" w:rsidRDefault="00B937B5" w:rsidP="00B937B5">
      <w:pPr>
        <w:pStyle w:val="ListParagraph"/>
        <w:spacing w:after="0"/>
      </w:pPr>
    </w:p>
    <w:p w:rsidR="00B937B5" w:rsidRDefault="00B937B5" w:rsidP="00B937B5">
      <w:pPr>
        <w:pStyle w:val="ListParagraph"/>
        <w:numPr>
          <w:ilvl w:val="0"/>
          <w:numId w:val="8"/>
        </w:numPr>
        <w:spacing w:after="0"/>
      </w:pPr>
      <w:r>
        <w:t>Record TA information (name, location, phone number) in the comments section of the ticket.</w:t>
      </w:r>
    </w:p>
    <w:p w:rsidR="00B937B5" w:rsidRDefault="00B937B5" w:rsidP="00B937B5">
      <w:pPr>
        <w:pStyle w:val="ListParagraph"/>
        <w:spacing w:after="0"/>
      </w:pPr>
    </w:p>
    <w:p w:rsidR="00B937B5" w:rsidRDefault="00B937B5" w:rsidP="00B937B5">
      <w:pPr>
        <w:pStyle w:val="ListParagraph"/>
        <w:numPr>
          <w:ilvl w:val="0"/>
          <w:numId w:val="8"/>
        </w:numPr>
        <w:spacing w:after="0"/>
      </w:pPr>
      <w:r>
        <w:t>Ask the TA to confirm that she/he has validated the Transportation Worker’s identity using a Government Issued Photo ID.</w:t>
      </w:r>
    </w:p>
    <w:p w:rsidR="00B937B5" w:rsidRDefault="00B937B5" w:rsidP="00B937B5">
      <w:pPr>
        <w:pStyle w:val="ListParagraph"/>
        <w:spacing w:after="0"/>
      </w:pPr>
    </w:p>
    <w:p w:rsidR="00B937B5" w:rsidRDefault="00B937B5" w:rsidP="00B937B5">
      <w:pPr>
        <w:pStyle w:val="ListParagraph"/>
        <w:numPr>
          <w:ilvl w:val="0"/>
          <w:numId w:val="8"/>
        </w:numPr>
        <w:spacing w:after="0"/>
      </w:pPr>
      <w:r>
        <w:t xml:space="preserve">Search for the TW in O&amp;A using information in ticket, and ask the TA for any additional information. (Note – do not use an APP ID provided by the Trusted Agent.  </w:t>
      </w:r>
      <w:r w:rsidRPr="00923FD0">
        <w:rPr>
          <w:rFonts w:eastAsia="Times New Roman" w:cstheme="minorHAnsi"/>
          <w:color w:val="000000"/>
        </w:rPr>
        <w:t xml:space="preserve">If TW has multiple active, unexpired cards in O&amp;A, </w:t>
      </w:r>
      <w:r w:rsidRPr="00923FD0">
        <w:rPr>
          <w:rFonts w:eastAsia="Times New Roman" w:cstheme="minorHAnsi"/>
          <w:b/>
          <w:color w:val="000000"/>
        </w:rPr>
        <w:t>use the card with the latest expiration date.</w:t>
      </w:r>
      <w:r w:rsidRPr="00923FD0">
        <w:rPr>
          <w:rFonts w:eastAsia="Times New Roman" w:cstheme="minorHAnsi"/>
          <w:color w:val="000000"/>
        </w:rPr>
        <w:t xml:space="preserve">  After EED Transaction is completed, note in comments that TW holds multiple </w:t>
      </w:r>
      <w:r>
        <w:rPr>
          <w:rFonts w:eastAsia="Times New Roman" w:cstheme="minorHAnsi"/>
          <w:color w:val="000000"/>
        </w:rPr>
        <w:t xml:space="preserve">active cards and </w:t>
      </w:r>
      <w:r w:rsidRPr="00923FD0">
        <w:rPr>
          <w:rFonts w:eastAsia="Times New Roman" w:cstheme="minorHAnsi"/>
          <w:color w:val="000000"/>
        </w:rPr>
        <w:t xml:space="preserve">set Action Taken = </w:t>
      </w:r>
      <w:r>
        <w:rPr>
          <w:rFonts w:eastAsia="Times New Roman" w:cstheme="minorHAnsi"/>
          <w:color w:val="000000"/>
        </w:rPr>
        <w:t>Multiple Active Card Review</w:t>
      </w:r>
      <w:r w:rsidRPr="00923FD0">
        <w:rPr>
          <w:rFonts w:eastAsia="Times New Roman" w:cstheme="minorHAnsi"/>
          <w:color w:val="000000"/>
        </w:rPr>
        <w:t>; Status =Escalated.</w:t>
      </w:r>
      <w:r>
        <w:rPr>
          <w:rFonts w:eastAsia="Times New Roman" w:cstheme="minorHAnsi"/>
          <w:color w:val="000000"/>
        </w:rPr>
        <w:t>)</w:t>
      </w:r>
    </w:p>
    <w:p w:rsidR="00B937B5" w:rsidRDefault="00B937B5" w:rsidP="00B937B5">
      <w:pPr>
        <w:pStyle w:val="ListParagraph"/>
        <w:spacing w:after="0"/>
      </w:pPr>
    </w:p>
    <w:p w:rsidR="00B937B5" w:rsidRDefault="00B937B5" w:rsidP="00B937B5">
      <w:pPr>
        <w:pStyle w:val="ListParagraph"/>
        <w:numPr>
          <w:ilvl w:val="0"/>
          <w:numId w:val="8"/>
        </w:numPr>
        <w:spacing w:after="0"/>
      </w:pPr>
      <w:r>
        <w:t>Ask the TA why the TW is requesting the EED (lost/stolen card, damaged card, expiring card, etc.)</w:t>
      </w:r>
    </w:p>
    <w:p w:rsidR="00B937B5" w:rsidRDefault="00B937B5" w:rsidP="00B937B5">
      <w:pPr>
        <w:pStyle w:val="ListParagraph"/>
        <w:spacing w:after="0"/>
      </w:pPr>
    </w:p>
    <w:p w:rsidR="00B937B5" w:rsidRDefault="00B937B5" w:rsidP="00B937B5">
      <w:pPr>
        <w:pStyle w:val="ListParagraph"/>
        <w:numPr>
          <w:ilvl w:val="0"/>
          <w:numId w:val="8"/>
        </w:numPr>
        <w:spacing w:after="0"/>
      </w:pPr>
      <w:r>
        <w:t>Ask the TA to hold for one moment while you check the Transportation Worker’s EED eligibility.</w:t>
      </w:r>
    </w:p>
    <w:p w:rsidR="00B937B5" w:rsidRDefault="00B937B5" w:rsidP="00B937B5">
      <w:pPr>
        <w:spacing w:after="0"/>
      </w:pPr>
    </w:p>
    <w:p w:rsidR="00B937B5" w:rsidRDefault="00B937B5" w:rsidP="00B937B5">
      <w:pPr>
        <w:spacing w:after="0" w:line="240" w:lineRule="auto"/>
        <w:rPr>
          <w:rFonts w:eastAsia="Times New Roman" w:cstheme="minorHAnsi"/>
          <w:b/>
          <w:color w:val="000000"/>
        </w:rPr>
      </w:pPr>
      <w:r>
        <w:rPr>
          <w:rFonts w:eastAsia="Times New Roman" w:cstheme="minorHAnsi"/>
          <w:b/>
          <w:color w:val="000000"/>
        </w:rPr>
        <w:t>IF TW IS ELIGIBLE FOR AN EED (IF TW is NOT eligible, proceed to number 15):</w:t>
      </w:r>
    </w:p>
    <w:p w:rsidR="00B937B5" w:rsidRPr="00923FD0" w:rsidRDefault="00B937B5" w:rsidP="00B937B5">
      <w:pPr>
        <w:spacing w:after="0" w:line="240" w:lineRule="auto"/>
        <w:rPr>
          <w:rFonts w:eastAsia="Times New Roman" w:cstheme="minorHAnsi"/>
          <w:b/>
          <w:color w:val="000000"/>
        </w:rPr>
      </w:pPr>
    </w:p>
    <w:p w:rsidR="00B937B5" w:rsidRPr="00880E99" w:rsidRDefault="00B937B5" w:rsidP="00B937B5">
      <w:pPr>
        <w:pStyle w:val="ListParagraph"/>
        <w:numPr>
          <w:ilvl w:val="0"/>
          <w:numId w:val="8"/>
        </w:numPr>
        <w:spacing w:after="0"/>
      </w:pPr>
      <w:r w:rsidRPr="00880E99">
        <w:t>Check the current card’s expiration date in O&amp;A.  If TW’s expiration date is two years or more from the current date AND the TW is not calling for an HSM PIN Reset Replacement, card transfer, and the card hasn’t been lost, stolen or damaged: Do NOT order the EED.  (If the card was lost, stolen, or damaged, use the appropriate script) Read the following:</w:t>
      </w:r>
    </w:p>
    <w:p w:rsidR="00B937B5" w:rsidRDefault="00B937B5" w:rsidP="00B937B5">
      <w:pPr>
        <w:spacing w:after="0" w:line="240" w:lineRule="auto"/>
        <w:rPr>
          <w:rFonts w:eastAsia="Times New Roman" w:cstheme="minorHAnsi"/>
          <w:color w:val="000000"/>
        </w:rPr>
      </w:pPr>
    </w:p>
    <w:p w:rsidR="00B937B5" w:rsidRPr="00DB6BC6" w:rsidRDefault="00B937B5" w:rsidP="00B937B5">
      <w:pPr>
        <w:spacing w:after="0" w:line="240" w:lineRule="auto"/>
        <w:ind w:left="360"/>
        <w:rPr>
          <w:rFonts w:eastAsia="Times New Roman" w:cstheme="minorHAnsi"/>
          <w:i/>
          <w:color w:val="000000"/>
        </w:rPr>
      </w:pPr>
      <w:r w:rsidRPr="00DB6BC6">
        <w:rPr>
          <w:rFonts w:eastAsia="Times New Roman" w:cstheme="minorHAnsi"/>
          <w:i/>
          <w:color w:val="000000"/>
        </w:rPr>
        <w:t xml:space="preserve">Thank you for holding.  I have reviewed the details of </w:t>
      </w:r>
      <w:r>
        <w:rPr>
          <w:rFonts w:eastAsia="Times New Roman" w:cstheme="minorHAnsi"/>
          <w:i/>
          <w:color w:val="000000"/>
        </w:rPr>
        <w:t>the TW’s</w:t>
      </w:r>
      <w:r w:rsidRPr="00DB6BC6">
        <w:rPr>
          <w:rFonts w:eastAsia="Times New Roman" w:cstheme="minorHAnsi"/>
          <w:i/>
          <w:color w:val="000000"/>
        </w:rPr>
        <w:t xml:space="preserve"> case and </w:t>
      </w:r>
      <w:r>
        <w:rPr>
          <w:rFonts w:eastAsia="Times New Roman" w:cstheme="minorHAnsi"/>
          <w:i/>
          <w:color w:val="000000"/>
        </w:rPr>
        <w:t>he/she is</w:t>
      </w:r>
      <w:r w:rsidRPr="00DB6BC6">
        <w:rPr>
          <w:rFonts w:eastAsia="Times New Roman" w:cstheme="minorHAnsi"/>
          <w:i/>
          <w:color w:val="000000"/>
        </w:rPr>
        <w:t xml:space="preserve"> eligible to receive the EED TWIC, but because </w:t>
      </w:r>
      <w:r>
        <w:rPr>
          <w:rFonts w:eastAsia="Times New Roman" w:cstheme="minorHAnsi"/>
          <w:i/>
          <w:color w:val="000000"/>
        </w:rPr>
        <w:t>there are</w:t>
      </w:r>
      <w:r w:rsidRPr="00DB6BC6">
        <w:rPr>
          <w:rFonts w:eastAsia="Times New Roman" w:cstheme="minorHAnsi"/>
          <w:i/>
          <w:color w:val="000000"/>
        </w:rPr>
        <w:t xml:space="preserve"> two or more years until </w:t>
      </w:r>
      <w:r>
        <w:rPr>
          <w:rFonts w:eastAsia="Times New Roman" w:cstheme="minorHAnsi"/>
          <w:i/>
          <w:color w:val="000000"/>
        </w:rPr>
        <w:t>the</w:t>
      </w:r>
      <w:r w:rsidRPr="00DB6BC6">
        <w:rPr>
          <w:rFonts w:eastAsia="Times New Roman" w:cstheme="minorHAnsi"/>
          <w:i/>
          <w:color w:val="000000"/>
        </w:rPr>
        <w:t xml:space="preserve"> TWIC card expires, I am unable to order </w:t>
      </w:r>
      <w:r>
        <w:rPr>
          <w:rFonts w:eastAsia="Times New Roman" w:cstheme="minorHAnsi"/>
          <w:i/>
          <w:color w:val="000000"/>
        </w:rPr>
        <w:t xml:space="preserve">the </w:t>
      </w:r>
      <w:r w:rsidRPr="00DB6BC6">
        <w:rPr>
          <w:rFonts w:eastAsia="Times New Roman" w:cstheme="minorHAnsi"/>
          <w:i/>
          <w:color w:val="000000"/>
        </w:rPr>
        <w:t xml:space="preserve">EED TWIC at this time.  TSA recommends that </w:t>
      </w:r>
      <w:r>
        <w:rPr>
          <w:rFonts w:eastAsia="Times New Roman" w:cstheme="minorHAnsi"/>
          <w:i/>
          <w:color w:val="000000"/>
        </w:rPr>
        <w:t>Transportation Workers</w:t>
      </w:r>
      <w:r w:rsidRPr="00DB6BC6">
        <w:rPr>
          <w:rFonts w:eastAsia="Times New Roman" w:cstheme="minorHAnsi"/>
          <w:i/>
          <w:color w:val="000000"/>
        </w:rPr>
        <w:t xml:space="preserve"> request </w:t>
      </w:r>
      <w:r>
        <w:rPr>
          <w:rFonts w:eastAsia="Times New Roman" w:cstheme="minorHAnsi"/>
          <w:i/>
          <w:color w:val="000000"/>
        </w:rPr>
        <w:t xml:space="preserve">the </w:t>
      </w:r>
      <w:r w:rsidRPr="00DB6BC6">
        <w:rPr>
          <w:rFonts w:eastAsia="Times New Roman" w:cstheme="minorHAnsi"/>
          <w:i/>
          <w:color w:val="000000"/>
        </w:rPr>
        <w:t xml:space="preserve">EED TWIC 30 to 45 days prior to the expiration date on </w:t>
      </w:r>
      <w:r>
        <w:rPr>
          <w:rFonts w:eastAsia="Times New Roman" w:cstheme="minorHAnsi"/>
          <w:i/>
          <w:color w:val="000000"/>
        </w:rPr>
        <w:t>the</w:t>
      </w:r>
      <w:r w:rsidRPr="00DB6BC6">
        <w:rPr>
          <w:rFonts w:eastAsia="Times New Roman" w:cstheme="minorHAnsi"/>
          <w:i/>
          <w:color w:val="000000"/>
        </w:rPr>
        <w:t xml:space="preserve"> card.  </w:t>
      </w:r>
    </w:p>
    <w:p w:rsidR="00B937B5" w:rsidRDefault="00B937B5" w:rsidP="00B937B5">
      <w:pPr>
        <w:spacing w:after="0" w:line="240" w:lineRule="auto"/>
        <w:ind w:left="360"/>
        <w:rPr>
          <w:rFonts w:eastAsia="Times New Roman" w:cstheme="minorHAnsi"/>
          <w:color w:val="000000"/>
        </w:rPr>
      </w:pPr>
    </w:p>
    <w:p w:rsidR="00B937B5" w:rsidRDefault="00B937B5" w:rsidP="00B937B5">
      <w:pPr>
        <w:spacing w:after="0" w:line="240" w:lineRule="auto"/>
        <w:ind w:left="360"/>
        <w:rPr>
          <w:rFonts w:eastAsia="Times New Roman" w:cstheme="minorHAnsi"/>
          <w:b/>
        </w:rPr>
      </w:pPr>
      <w:r>
        <w:rPr>
          <w:rFonts w:eastAsia="Times New Roman" w:cstheme="minorHAnsi"/>
        </w:rPr>
        <w:t xml:space="preserve">Explain expiration date issue in the comments field.  </w:t>
      </w:r>
      <w:r w:rsidRPr="00951904">
        <w:rPr>
          <w:rFonts w:eastAsia="Times New Roman" w:cstheme="minorHAnsi"/>
          <w:b/>
        </w:rPr>
        <w:t>Set Action Taken = EED Request; Status = Closed</w:t>
      </w:r>
      <w:r>
        <w:rPr>
          <w:rFonts w:eastAsia="Times New Roman" w:cstheme="minorHAnsi"/>
          <w:b/>
        </w:rPr>
        <w:t xml:space="preserve">.  </w:t>
      </w:r>
      <w:r>
        <w:rPr>
          <w:rFonts w:eastAsia="Times New Roman" w:cstheme="minorHAnsi"/>
        </w:rPr>
        <w:t xml:space="preserve">NOTE: if the TW has special circumstances and needs to request the EED early (e.g. military deployment, leaving the country, etc.) document the request in the ticket.  </w:t>
      </w:r>
      <w:r w:rsidRPr="00951904">
        <w:rPr>
          <w:rFonts w:eastAsia="Times New Roman" w:cstheme="minorHAnsi"/>
          <w:b/>
        </w:rPr>
        <w:t>Set Action Taken = EED Request</w:t>
      </w:r>
      <w:r>
        <w:rPr>
          <w:rFonts w:eastAsia="Times New Roman" w:cstheme="minorHAnsi"/>
          <w:b/>
        </w:rPr>
        <w:t>; Status = Escalated.</w:t>
      </w:r>
    </w:p>
    <w:p w:rsidR="00B937B5" w:rsidRPr="00951904" w:rsidRDefault="00B937B5" w:rsidP="00B937B5">
      <w:pPr>
        <w:spacing w:after="0" w:line="240" w:lineRule="auto"/>
        <w:ind w:left="360"/>
        <w:rPr>
          <w:rFonts w:eastAsia="Times New Roman" w:cstheme="minorHAnsi"/>
        </w:rPr>
      </w:pPr>
    </w:p>
    <w:p w:rsidR="00B937B5" w:rsidRPr="000D4AB5" w:rsidRDefault="00B937B5" w:rsidP="00B937B5">
      <w:pPr>
        <w:pStyle w:val="ListParagraph"/>
        <w:numPr>
          <w:ilvl w:val="0"/>
          <w:numId w:val="8"/>
        </w:numPr>
        <w:spacing w:after="0"/>
      </w:pPr>
      <w:r>
        <w:rPr>
          <w:rFonts w:eastAsia="Times New Roman" w:cstheme="minorHAnsi"/>
          <w:color w:val="000000"/>
        </w:rPr>
        <w:t>If the TW’s expiration date is less than two years from the current date</w:t>
      </w:r>
      <w:r>
        <w:t xml:space="preserve">, or if the TW is requesting the </w:t>
      </w:r>
      <w:r w:rsidRPr="000D4AB5">
        <w:t>Read the following:</w:t>
      </w:r>
    </w:p>
    <w:p w:rsidR="00B937B5" w:rsidRDefault="00B937B5" w:rsidP="00B937B5">
      <w:pPr>
        <w:pStyle w:val="ListParagraph"/>
        <w:spacing w:after="0" w:line="240" w:lineRule="auto"/>
        <w:ind w:left="360"/>
        <w:rPr>
          <w:rFonts w:eastAsia="Times New Roman" w:cstheme="minorHAnsi"/>
          <w:color w:val="000000"/>
        </w:rPr>
      </w:pPr>
    </w:p>
    <w:p w:rsidR="00B937B5" w:rsidRDefault="00B937B5" w:rsidP="00B937B5">
      <w:pPr>
        <w:pStyle w:val="ListParagraph"/>
        <w:spacing w:after="0" w:line="240" w:lineRule="auto"/>
        <w:ind w:left="360"/>
        <w:rPr>
          <w:i/>
        </w:rPr>
      </w:pPr>
      <w:r>
        <w:rPr>
          <w:i/>
        </w:rPr>
        <w:t xml:space="preserve">Thank you for holding.   The Transportation Worker is eligible to receive the EED TWIC. Please tell the Transportation Worker that this option will extend his/her existing TWIC by three years.  If the TW is </w:t>
      </w:r>
      <w:r>
        <w:rPr>
          <w:i/>
        </w:rPr>
        <w:lastRenderedPageBreak/>
        <w:t xml:space="preserve">requesting the EED to replace and </w:t>
      </w:r>
      <w:proofErr w:type="gramStart"/>
      <w:r>
        <w:rPr>
          <w:i/>
        </w:rPr>
        <w:t>expiring</w:t>
      </w:r>
      <w:proofErr w:type="gramEnd"/>
      <w:r>
        <w:rPr>
          <w:i/>
        </w:rPr>
        <w:t xml:space="preserve"> card, he/she still has the option to complete a full TWIC renewal instead at a cost of $129.75, and upon successful completion of the TSA Security Threat Assessment (STA), would receive a TWIC that is valid for 5 years.</w:t>
      </w:r>
    </w:p>
    <w:p w:rsidR="00B937B5" w:rsidRDefault="00B937B5" w:rsidP="00B937B5">
      <w:pPr>
        <w:pStyle w:val="ListParagraph"/>
        <w:spacing w:after="0" w:line="240" w:lineRule="auto"/>
        <w:ind w:left="360"/>
        <w:rPr>
          <w:i/>
        </w:rPr>
      </w:pPr>
    </w:p>
    <w:p w:rsidR="00B937B5" w:rsidRPr="000D4AB5" w:rsidRDefault="00B937B5" w:rsidP="00B937B5">
      <w:pPr>
        <w:pStyle w:val="ListParagraph"/>
        <w:spacing w:after="0" w:line="240" w:lineRule="auto"/>
        <w:ind w:left="360"/>
      </w:pPr>
      <w:r>
        <w:t>[</w:t>
      </w:r>
      <w:r w:rsidRPr="000D4AB5">
        <w:t>TA relays message to TW.</w:t>
      </w:r>
      <w:r>
        <w:t>]</w:t>
      </w:r>
    </w:p>
    <w:p w:rsidR="00B937B5" w:rsidRDefault="00B937B5" w:rsidP="00B937B5">
      <w:pPr>
        <w:pStyle w:val="ListParagraph"/>
        <w:spacing w:after="0" w:line="240" w:lineRule="auto"/>
        <w:ind w:left="360"/>
        <w:rPr>
          <w:i/>
        </w:rPr>
      </w:pPr>
    </w:p>
    <w:p w:rsidR="00B937B5" w:rsidRDefault="00B937B5" w:rsidP="00B937B5">
      <w:pPr>
        <w:pStyle w:val="ListParagraph"/>
        <w:spacing w:after="0" w:line="240" w:lineRule="auto"/>
        <w:ind w:left="360"/>
        <w:rPr>
          <w:i/>
        </w:rPr>
      </w:pPr>
      <w:r>
        <w:rPr>
          <w:i/>
        </w:rPr>
        <w:t>Please ask the Transportation Worker if he/she would like to proceed with the EED or with the renewal.</w:t>
      </w:r>
    </w:p>
    <w:p w:rsidR="00B937B5" w:rsidRDefault="00B937B5" w:rsidP="00B937B5">
      <w:pPr>
        <w:pStyle w:val="ListParagraph"/>
        <w:spacing w:after="0" w:line="240" w:lineRule="auto"/>
        <w:ind w:left="360"/>
        <w:rPr>
          <w:i/>
        </w:rPr>
      </w:pPr>
      <w:r>
        <w:rPr>
          <w:i/>
        </w:rPr>
        <w:t xml:space="preserve"> </w:t>
      </w:r>
    </w:p>
    <w:p w:rsidR="00B937B5" w:rsidRPr="000D4AB5" w:rsidRDefault="00B937B5" w:rsidP="00B937B5">
      <w:pPr>
        <w:pStyle w:val="ListParagraph"/>
        <w:spacing w:after="0" w:line="240" w:lineRule="auto"/>
        <w:ind w:left="360"/>
        <w:rPr>
          <w:b/>
          <w:u w:val="single"/>
        </w:rPr>
      </w:pPr>
      <w:r w:rsidRPr="000D4AB5">
        <w:t xml:space="preserve">If the TW chooses Renewal: Ask the TA if there is anything else you can help with, and provide ticket number to TA for TW.   </w:t>
      </w:r>
      <w:r w:rsidRPr="000D4AB5">
        <w:rPr>
          <w:b/>
          <w:u w:val="single"/>
        </w:rPr>
        <w:t>Set Action Taken =EED Request; Status = Closed</w:t>
      </w:r>
    </w:p>
    <w:p w:rsidR="00B937B5" w:rsidRPr="00923FD0" w:rsidRDefault="00B937B5" w:rsidP="00B937B5">
      <w:pPr>
        <w:pStyle w:val="ListParagraph"/>
        <w:spacing w:after="0" w:line="240" w:lineRule="auto"/>
        <w:ind w:left="360"/>
        <w:rPr>
          <w:rFonts w:eastAsia="Times New Roman" w:cstheme="minorHAnsi"/>
          <w:color w:val="000000"/>
        </w:rPr>
      </w:pPr>
    </w:p>
    <w:p w:rsidR="00B937B5" w:rsidRDefault="00B937B5" w:rsidP="00B937B5">
      <w:pPr>
        <w:pStyle w:val="ListParagraph"/>
        <w:numPr>
          <w:ilvl w:val="0"/>
          <w:numId w:val="8"/>
        </w:numPr>
        <w:spacing w:after="0"/>
      </w:pPr>
      <w:r>
        <w:t>If the TW chooses EED, ask the Trusted Agent to process the payment for $60.  Remain on the line while the payment transaction is completed.</w:t>
      </w:r>
    </w:p>
    <w:p w:rsidR="00B937B5" w:rsidRDefault="00B937B5" w:rsidP="00B937B5">
      <w:pPr>
        <w:pStyle w:val="ListParagraph"/>
        <w:spacing w:after="0"/>
      </w:pPr>
    </w:p>
    <w:p w:rsidR="00B937B5" w:rsidRPr="002D7D9B" w:rsidRDefault="00B937B5" w:rsidP="00B937B5">
      <w:pPr>
        <w:pStyle w:val="ListParagraph"/>
        <w:numPr>
          <w:ilvl w:val="0"/>
          <w:numId w:val="8"/>
        </w:numPr>
        <w:spacing w:after="0"/>
      </w:pPr>
      <w:r w:rsidRPr="000D4AB5">
        <w:t xml:space="preserve">Once </w:t>
      </w:r>
      <w:r>
        <w:t xml:space="preserve">the </w:t>
      </w:r>
      <w:r w:rsidRPr="000D4AB5">
        <w:t>payment has been submitted, perform the Card Replacement Request.</w:t>
      </w:r>
      <w:r>
        <w:t xml:space="preserve">  Choose the correct replacement reason</w:t>
      </w:r>
      <w:r w:rsidRPr="002D7D9B">
        <w:rPr>
          <w:rFonts w:eastAsia="Times New Roman" w:cstheme="minorHAnsi"/>
          <w:color w:val="000000"/>
        </w:rPr>
        <w:t>:</w:t>
      </w:r>
    </w:p>
    <w:p w:rsidR="00B937B5" w:rsidRDefault="00B937B5" w:rsidP="00B937B5">
      <w:pPr>
        <w:pStyle w:val="ListParagraph"/>
        <w:numPr>
          <w:ilvl w:val="0"/>
          <w:numId w:val="4"/>
        </w:numPr>
        <w:spacing w:after="0" w:line="240" w:lineRule="auto"/>
        <w:rPr>
          <w:rFonts w:eastAsia="Times New Roman" w:cstheme="minorHAnsi"/>
          <w:color w:val="000000"/>
        </w:rPr>
      </w:pPr>
      <w:r w:rsidRPr="002D7D9B">
        <w:rPr>
          <w:rFonts w:eastAsia="Times New Roman" w:cstheme="minorHAnsi"/>
          <w:b/>
          <w:color w:val="000000"/>
        </w:rPr>
        <w:t>EED:</w:t>
      </w:r>
      <w:r>
        <w:rPr>
          <w:rFonts w:eastAsia="Times New Roman" w:cstheme="minorHAnsi"/>
          <w:color w:val="000000"/>
        </w:rPr>
        <w:t xml:space="preserve"> card is expiring and TW is choosing EED rather than renewal.</w:t>
      </w:r>
    </w:p>
    <w:p w:rsidR="00B937B5" w:rsidRDefault="00B937B5" w:rsidP="00B937B5">
      <w:pPr>
        <w:pStyle w:val="ListParagraph"/>
        <w:numPr>
          <w:ilvl w:val="0"/>
          <w:numId w:val="4"/>
        </w:numPr>
        <w:spacing w:after="0" w:line="240" w:lineRule="auto"/>
        <w:rPr>
          <w:rFonts w:eastAsia="Times New Roman" w:cstheme="minorHAnsi"/>
          <w:color w:val="000000"/>
        </w:rPr>
      </w:pPr>
      <w:r w:rsidRPr="002D7D9B">
        <w:rPr>
          <w:rFonts w:eastAsia="Times New Roman" w:cstheme="minorHAnsi"/>
          <w:b/>
          <w:color w:val="000000"/>
        </w:rPr>
        <w:t>Lost/Stolen – Fee and EED:</w:t>
      </w:r>
      <w:r>
        <w:rPr>
          <w:rFonts w:eastAsia="Times New Roman" w:cstheme="minorHAnsi"/>
          <w:color w:val="000000"/>
        </w:rPr>
        <w:t xml:space="preserve"> TW is replacing lost or stolen TWIC card.</w:t>
      </w:r>
    </w:p>
    <w:p w:rsidR="00B937B5" w:rsidRDefault="00B937B5" w:rsidP="00B937B5">
      <w:pPr>
        <w:pStyle w:val="ListParagraph"/>
        <w:numPr>
          <w:ilvl w:val="0"/>
          <w:numId w:val="4"/>
        </w:numPr>
        <w:spacing w:after="0" w:line="240" w:lineRule="auto"/>
        <w:rPr>
          <w:rFonts w:eastAsia="Times New Roman" w:cstheme="minorHAnsi"/>
          <w:color w:val="000000"/>
        </w:rPr>
      </w:pPr>
      <w:r w:rsidRPr="002D7D9B">
        <w:rPr>
          <w:rFonts w:eastAsia="Times New Roman" w:cstheme="minorHAnsi"/>
          <w:b/>
          <w:color w:val="000000"/>
        </w:rPr>
        <w:t>Damaged – Fee and EED:</w:t>
      </w:r>
      <w:r>
        <w:rPr>
          <w:rFonts w:eastAsia="Times New Roman" w:cstheme="minorHAnsi"/>
          <w:color w:val="000000"/>
        </w:rPr>
        <w:t xml:space="preserve"> TW is replacing damaged TWIC card.</w:t>
      </w:r>
    </w:p>
    <w:p w:rsidR="00B937B5" w:rsidRDefault="00B937B5" w:rsidP="00B937B5">
      <w:pPr>
        <w:pStyle w:val="ListParagraph"/>
        <w:numPr>
          <w:ilvl w:val="0"/>
          <w:numId w:val="4"/>
        </w:numPr>
        <w:spacing w:after="0" w:line="240" w:lineRule="auto"/>
        <w:rPr>
          <w:rFonts w:eastAsia="Times New Roman" w:cstheme="minorHAnsi"/>
          <w:color w:val="000000"/>
        </w:rPr>
      </w:pPr>
      <w:r w:rsidRPr="002D7D9B">
        <w:rPr>
          <w:rFonts w:eastAsia="Times New Roman" w:cstheme="minorHAnsi"/>
          <w:b/>
          <w:color w:val="000000"/>
        </w:rPr>
        <w:t>Request Card Transfer and EED</w:t>
      </w:r>
      <w:r>
        <w:rPr>
          <w:rFonts w:eastAsia="Times New Roman" w:cstheme="minorHAnsi"/>
          <w:color w:val="000000"/>
        </w:rPr>
        <w:t>: TW is requesting Card Transfer and also is paying for EED.</w:t>
      </w:r>
    </w:p>
    <w:p w:rsidR="00B937B5" w:rsidRDefault="00B937B5" w:rsidP="00B937B5">
      <w:pPr>
        <w:pStyle w:val="ListParagraph"/>
        <w:numPr>
          <w:ilvl w:val="0"/>
          <w:numId w:val="4"/>
        </w:numPr>
        <w:spacing w:after="0" w:line="240" w:lineRule="auto"/>
        <w:rPr>
          <w:rFonts w:eastAsia="Times New Roman" w:cstheme="minorHAnsi"/>
          <w:color w:val="000000"/>
        </w:rPr>
      </w:pPr>
      <w:r>
        <w:rPr>
          <w:rFonts w:eastAsia="Times New Roman" w:cstheme="minorHAnsi"/>
          <w:b/>
          <w:color w:val="000000"/>
        </w:rPr>
        <w:t>Replacement Card PIN Reset and EED</w:t>
      </w:r>
      <w:r w:rsidRPr="002D7D9B">
        <w:rPr>
          <w:rFonts w:eastAsia="Times New Roman" w:cstheme="minorHAnsi"/>
          <w:color w:val="000000"/>
        </w:rPr>
        <w:t>:</w:t>
      </w:r>
      <w:r>
        <w:rPr>
          <w:rFonts w:eastAsia="Times New Roman" w:cstheme="minorHAnsi"/>
          <w:color w:val="000000"/>
        </w:rPr>
        <w:t xml:space="preserve"> TW needs replacement card due to being unable to reset PIN on pre-10/2008 card and has decided to pay for EED.</w:t>
      </w:r>
    </w:p>
    <w:p w:rsidR="00B937B5" w:rsidRDefault="00B937B5" w:rsidP="00B937B5">
      <w:pPr>
        <w:pStyle w:val="ListParagraph"/>
        <w:spacing w:after="0" w:line="240" w:lineRule="auto"/>
        <w:ind w:left="1620"/>
        <w:rPr>
          <w:rFonts w:eastAsia="Times New Roman" w:cstheme="minorHAnsi"/>
          <w:color w:val="000000"/>
        </w:rPr>
      </w:pPr>
    </w:p>
    <w:p w:rsidR="00B937B5" w:rsidRPr="002D7D9B" w:rsidRDefault="00B937B5" w:rsidP="00B937B5">
      <w:pPr>
        <w:pStyle w:val="ListParagraph"/>
        <w:numPr>
          <w:ilvl w:val="0"/>
          <w:numId w:val="8"/>
        </w:numPr>
        <w:spacing w:after="0"/>
      </w:pPr>
      <w:r>
        <w:t xml:space="preserve">Enter explanation of replacement reason in </w:t>
      </w:r>
      <w:r w:rsidRPr="002D7D9B">
        <w:t>“Justification”</w:t>
      </w:r>
      <w:r>
        <w:t xml:space="preserve">.  </w:t>
      </w:r>
      <w:r w:rsidRPr="002D7D9B">
        <w:t xml:space="preserve">Enter </w:t>
      </w:r>
      <w:r>
        <w:t>the payment c</w:t>
      </w:r>
      <w:r w:rsidRPr="002D7D9B">
        <w:t>onfirmation number in “Payment Transaction Number”</w:t>
      </w:r>
    </w:p>
    <w:p w:rsidR="00B937B5" w:rsidRPr="00311707" w:rsidRDefault="00B937B5" w:rsidP="00B937B5">
      <w:pPr>
        <w:spacing w:after="0" w:line="240" w:lineRule="auto"/>
        <w:ind w:left="1080"/>
        <w:rPr>
          <w:rFonts w:eastAsia="Times New Roman" w:cstheme="minorHAnsi"/>
          <w:i/>
          <w:color w:val="4C4C4C"/>
        </w:rPr>
      </w:pPr>
      <w:r w:rsidRPr="00311707">
        <w:rPr>
          <w:rFonts w:eastAsia="Times New Roman" w:cstheme="minorHAnsi"/>
          <w:i/>
          <w:color w:val="000000"/>
        </w:rPr>
        <w:t> </w:t>
      </w:r>
    </w:p>
    <w:p w:rsidR="00B937B5" w:rsidRPr="00AD2464" w:rsidRDefault="00B937B5" w:rsidP="00B937B5">
      <w:pPr>
        <w:pStyle w:val="ListParagraph"/>
        <w:numPr>
          <w:ilvl w:val="0"/>
          <w:numId w:val="8"/>
        </w:numPr>
        <w:spacing w:after="0"/>
      </w:pPr>
      <w:r>
        <w:t>Ask the TA which enrollment center the TW would like the card shipped to.</w:t>
      </w:r>
    </w:p>
    <w:p w:rsidR="00B937B5" w:rsidRPr="00311707" w:rsidRDefault="00B937B5" w:rsidP="00B937B5">
      <w:pPr>
        <w:spacing w:after="0" w:line="240" w:lineRule="auto"/>
        <w:rPr>
          <w:rFonts w:eastAsia="Times New Roman" w:cstheme="minorHAnsi"/>
          <w:i/>
          <w:color w:val="4C4C4C"/>
        </w:rPr>
      </w:pPr>
      <w:r w:rsidRPr="00311707">
        <w:rPr>
          <w:rFonts w:eastAsia="Times New Roman" w:cstheme="minorHAnsi"/>
          <w:i/>
          <w:color w:val="000000"/>
        </w:rPr>
        <w:t> </w:t>
      </w:r>
    </w:p>
    <w:p w:rsidR="00B937B5" w:rsidRPr="00311707" w:rsidRDefault="00B937B5" w:rsidP="00B937B5">
      <w:pPr>
        <w:pStyle w:val="ListParagraph"/>
        <w:numPr>
          <w:ilvl w:val="0"/>
          <w:numId w:val="4"/>
        </w:numPr>
        <w:spacing w:after="0" w:line="240" w:lineRule="auto"/>
        <w:rPr>
          <w:rFonts w:eastAsia="Times New Roman" w:cstheme="minorHAnsi"/>
          <w:color w:val="4C4C4C"/>
        </w:rPr>
      </w:pPr>
      <w:r w:rsidRPr="00311707">
        <w:rPr>
          <w:rFonts w:eastAsia="Times New Roman" w:cstheme="minorHAnsi"/>
          <w:color w:val="000000"/>
        </w:rPr>
        <w:t>Ensure the requested location is listed as “Delivery Address” before completing the card replacement.</w:t>
      </w:r>
    </w:p>
    <w:p w:rsidR="00B937B5" w:rsidRPr="00311707" w:rsidRDefault="00B937B5" w:rsidP="00B937B5">
      <w:pPr>
        <w:spacing w:after="0" w:line="240" w:lineRule="auto"/>
        <w:ind w:left="1080"/>
        <w:rPr>
          <w:rFonts w:eastAsia="Times New Roman" w:cstheme="minorHAnsi"/>
          <w:i/>
          <w:color w:val="4C4C4C"/>
        </w:rPr>
      </w:pPr>
      <w:r w:rsidRPr="00311707">
        <w:rPr>
          <w:rFonts w:eastAsia="Times New Roman" w:cstheme="minorHAnsi"/>
          <w:i/>
          <w:color w:val="000000"/>
        </w:rPr>
        <w:t> </w:t>
      </w:r>
    </w:p>
    <w:p w:rsidR="00B937B5" w:rsidRPr="00AD2464" w:rsidRDefault="00B937B5" w:rsidP="00B937B5">
      <w:pPr>
        <w:pStyle w:val="ListParagraph"/>
        <w:numPr>
          <w:ilvl w:val="0"/>
          <w:numId w:val="8"/>
        </w:numPr>
        <w:spacing w:after="0"/>
      </w:pPr>
      <w:r w:rsidRPr="00AD2464">
        <w:t xml:space="preserve">Record </w:t>
      </w:r>
      <w:r>
        <w:t>payment confirmation n</w:t>
      </w:r>
      <w:r w:rsidRPr="00AD2464">
        <w:t xml:space="preserve">umber in the ticket.  Provide the TA with the Help Desk Ticket Number to write down on the receipt for the TW, and read the following script: </w:t>
      </w:r>
    </w:p>
    <w:p w:rsidR="00B937B5" w:rsidRDefault="00B937B5" w:rsidP="00B937B5">
      <w:pPr>
        <w:spacing w:after="0" w:line="240" w:lineRule="auto"/>
        <w:rPr>
          <w:rFonts w:eastAsia="Times New Roman" w:cstheme="minorHAnsi"/>
          <w:color w:val="000000"/>
        </w:rPr>
      </w:pPr>
    </w:p>
    <w:p w:rsidR="00B937B5" w:rsidRDefault="00B937B5" w:rsidP="00B937B5">
      <w:pPr>
        <w:pStyle w:val="ListParagraph"/>
        <w:spacing w:after="0" w:line="240" w:lineRule="auto"/>
        <w:ind w:left="360"/>
        <w:rPr>
          <w:i/>
        </w:rPr>
      </w:pPr>
      <w:r>
        <w:rPr>
          <w:i/>
        </w:rPr>
        <w:t>I have completed the TW’s request for the EED TWIC.  Please tell the TW that he/she will be contacted within 5-10 business days when the card is ready to pick up.   Remind the TW to bring the old card if available to turn in at the enrollment center during activation, as it will be deactivated when the new card is issued.  The TW must also bring a Government-issued photo ID to the enrollment center.  Do you have any additional questions?</w:t>
      </w:r>
    </w:p>
    <w:p w:rsidR="00B937B5" w:rsidRDefault="00B937B5" w:rsidP="00B937B5">
      <w:pPr>
        <w:pStyle w:val="ListParagraph"/>
        <w:spacing w:after="0" w:line="240" w:lineRule="auto"/>
        <w:ind w:left="360"/>
        <w:rPr>
          <w:i/>
        </w:rPr>
      </w:pPr>
    </w:p>
    <w:p w:rsidR="00B937B5" w:rsidRDefault="00B937B5" w:rsidP="00B937B5">
      <w:pPr>
        <w:pStyle w:val="ListParagraph"/>
        <w:spacing w:after="0" w:line="240" w:lineRule="auto"/>
        <w:ind w:left="360"/>
        <w:rPr>
          <w:i/>
        </w:rPr>
      </w:pPr>
      <w:r>
        <w:rPr>
          <w:i/>
        </w:rPr>
        <w:t xml:space="preserve">Thank you for calling the TWIC Help Desk.  </w:t>
      </w:r>
    </w:p>
    <w:p w:rsidR="00B937B5" w:rsidRDefault="00B937B5" w:rsidP="00B937B5">
      <w:pPr>
        <w:pStyle w:val="ListParagraph"/>
        <w:spacing w:after="0" w:line="240" w:lineRule="auto"/>
        <w:ind w:left="360"/>
        <w:rPr>
          <w:i/>
        </w:rPr>
      </w:pPr>
    </w:p>
    <w:p w:rsidR="00B937B5" w:rsidRDefault="00B937B5" w:rsidP="00B937B5">
      <w:pPr>
        <w:pStyle w:val="ListParagraph"/>
        <w:spacing w:after="0" w:line="240" w:lineRule="auto"/>
        <w:ind w:left="360"/>
        <w:rPr>
          <w:b/>
          <w:u w:val="single"/>
        </w:rPr>
      </w:pPr>
      <w:r w:rsidRPr="00646D43">
        <w:rPr>
          <w:b/>
          <w:u w:val="single"/>
        </w:rPr>
        <w:t>Set Action Taken =</w:t>
      </w:r>
      <w:r>
        <w:rPr>
          <w:b/>
          <w:u w:val="single"/>
        </w:rPr>
        <w:t>EED Request</w:t>
      </w:r>
      <w:r w:rsidRPr="00646D43">
        <w:rPr>
          <w:b/>
          <w:u w:val="single"/>
        </w:rPr>
        <w:t>;</w:t>
      </w:r>
      <w:r>
        <w:rPr>
          <w:b/>
          <w:u w:val="single"/>
        </w:rPr>
        <w:t xml:space="preserve"> Status = Closed</w:t>
      </w:r>
    </w:p>
    <w:p w:rsidR="00B937B5" w:rsidRDefault="00B937B5" w:rsidP="00B937B5">
      <w:pPr>
        <w:pStyle w:val="ListParagraph"/>
        <w:spacing w:after="0"/>
        <w:rPr>
          <w:b/>
          <w:u w:val="single"/>
        </w:rPr>
      </w:pPr>
    </w:p>
    <w:p w:rsidR="00B937B5" w:rsidRDefault="00B937B5" w:rsidP="00B937B5">
      <w:pPr>
        <w:spacing w:after="0" w:line="240" w:lineRule="auto"/>
        <w:rPr>
          <w:rFonts w:eastAsia="Times New Roman" w:cstheme="minorHAnsi"/>
          <w:b/>
          <w:color w:val="000000"/>
        </w:rPr>
      </w:pPr>
      <w:r>
        <w:rPr>
          <w:rFonts w:eastAsia="Times New Roman" w:cstheme="minorHAnsi"/>
          <w:b/>
          <w:color w:val="000000"/>
        </w:rPr>
        <w:lastRenderedPageBreak/>
        <w:t>IF TW IS NOT ELIGIBLE FOR AN EED:</w:t>
      </w:r>
    </w:p>
    <w:p w:rsidR="00B937B5" w:rsidRDefault="00B937B5" w:rsidP="00B937B5">
      <w:pPr>
        <w:spacing w:after="0" w:line="240" w:lineRule="auto"/>
        <w:rPr>
          <w:rFonts w:eastAsia="Times New Roman" w:cstheme="minorHAnsi"/>
          <w:b/>
          <w:color w:val="000000"/>
        </w:rPr>
      </w:pPr>
    </w:p>
    <w:p w:rsidR="00B937B5" w:rsidRDefault="00B937B5" w:rsidP="00B937B5">
      <w:pPr>
        <w:pStyle w:val="ListParagraph"/>
        <w:numPr>
          <w:ilvl w:val="0"/>
          <w:numId w:val="9"/>
        </w:numPr>
        <w:spacing w:after="0" w:line="240" w:lineRule="auto"/>
        <w:rPr>
          <w:rFonts w:eastAsia="Times New Roman" w:cstheme="minorHAnsi"/>
          <w:color w:val="000000"/>
        </w:rPr>
      </w:pPr>
      <w:r>
        <w:rPr>
          <w:rFonts w:eastAsia="Times New Roman" w:cstheme="minorHAnsi"/>
          <w:color w:val="000000"/>
        </w:rPr>
        <w:t>Read the following:</w:t>
      </w:r>
    </w:p>
    <w:p w:rsidR="00B937B5" w:rsidRDefault="00B937B5" w:rsidP="00B937B5">
      <w:pPr>
        <w:pStyle w:val="ListParagraph"/>
        <w:spacing w:after="0" w:line="240" w:lineRule="auto"/>
        <w:ind w:left="360"/>
        <w:rPr>
          <w:i/>
        </w:rPr>
      </w:pPr>
    </w:p>
    <w:p w:rsidR="00B937B5" w:rsidRDefault="00B937B5" w:rsidP="00B937B5">
      <w:pPr>
        <w:pStyle w:val="ListParagraph"/>
        <w:spacing w:after="0" w:line="240" w:lineRule="auto"/>
        <w:ind w:left="360"/>
        <w:rPr>
          <w:i/>
        </w:rPr>
      </w:pPr>
      <w:r>
        <w:rPr>
          <w:i/>
        </w:rPr>
        <w:t xml:space="preserve">Thank you for holding. Unfortunately the TW is not eligible to receive the extended TWIC.  The TW is not eligible because </w:t>
      </w:r>
      <w:r>
        <w:rPr>
          <w:b/>
        </w:rPr>
        <w:t>(choose the 1</w:t>
      </w:r>
      <w:r w:rsidRPr="0079401A">
        <w:rPr>
          <w:b/>
          <w:vertAlign w:val="superscript"/>
        </w:rPr>
        <w:t>st</w:t>
      </w:r>
      <w:r>
        <w:rPr>
          <w:b/>
        </w:rPr>
        <w:t xml:space="preserve"> reason</w:t>
      </w:r>
      <w:r w:rsidRPr="004F5E37">
        <w:rPr>
          <w:b/>
        </w:rPr>
        <w:t xml:space="preserve"> listed in O&amp;A):</w:t>
      </w:r>
    </w:p>
    <w:p w:rsidR="00B937B5" w:rsidRDefault="00B937B5" w:rsidP="00B937B5">
      <w:pPr>
        <w:pStyle w:val="ListParagraph"/>
        <w:spacing w:after="0" w:line="240" w:lineRule="auto"/>
        <w:ind w:left="360"/>
        <w:rPr>
          <w:i/>
        </w:rPr>
      </w:pPr>
    </w:p>
    <w:p w:rsidR="00B937B5" w:rsidRPr="004F5E37" w:rsidRDefault="00B937B5" w:rsidP="00B937B5">
      <w:pPr>
        <w:pStyle w:val="ListParagraph"/>
        <w:numPr>
          <w:ilvl w:val="0"/>
          <w:numId w:val="4"/>
        </w:numPr>
        <w:spacing w:after="0"/>
        <w:ind w:left="900" w:hanging="360"/>
        <w:rPr>
          <w:b/>
        </w:rPr>
      </w:pPr>
      <w:r w:rsidRPr="004F5E37">
        <w:rPr>
          <w:b/>
        </w:rPr>
        <w:t>Current card is expired</w:t>
      </w:r>
      <w:r>
        <w:rPr>
          <w:b/>
        </w:rPr>
        <w:t xml:space="preserve"> </w:t>
      </w:r>
      <w:r w:rsidRPr="004F5E37">
        <w:rPr>
          <w:i/>
        </w:rPr>
        <w:t xml:space="preserve">– </w:t>
      </w:r>
      <w:r>
        <w:rPr>
          <w:i/>
        </w:rPr>
        <w:t>the</w:t>
      </w:r>
      <w:r w:rsidRPr="004F5E37">
        <w:rPr>
          <w:i/>
        </w:rPr>
        <w:t xml:space="preserve"> </w:t>
      </w:r>
      <w:r>
        <w:rPr>
          <w:i/>
        </w:rPr>
        <w:t xml:space="preserve">TWIC </w:t>
      </w:r>
      <w:r w:rsidRPr="004F5E37">
        <w:rPr>
          <w:i/>
        </w:rPr>
        <w:t>card has already expired</w:t>
      </w:r>
      <w:r>
        <w:rPr>
          <w:i/>
        </w:rPr>
        <w:t>.</w:t>
      </w:r>
    </w:p>
    <w:p w:rsidR="00B937B5" w:rsidRPr="0079401A" w:rsidRDefault="00B937B5" w:rsidP="00B937B5">
      <w:pPr>
        <w:pStyle w:val="ListParagraph"/>
        <w:numPr>
          <w:ilvl w:val="0"/>
          <w:numId w:val="4"/>
        </w:numPr>
        <w:spacing w:after="0"/>
        <w:ind w:left="900" w:hanging="360"/>
        <w:rPr>
          <w:b/>
        </w:rPr>
      </w:pPr>
      <w:r w:rsidRPr="004F5E37">
        <w:rPr>
          <w:b/>
        </w:rPr>
        <w:t>Card expiration is beyond the EED validity period</w:t>
      </w:r>
      <w:r>
        <w:rPr>
          <w:b/>
        </w:rPr>
        <w:t xml:space="preserve"> – </w:t>
      </w:r>
      <w:r>
        <w:rPr>
          <w:i/>
        </w:rPr>
        <w:t>the</w:t>
      </w:r>
      <w:r w:rsidRPr="004F5E37">
        <w:rPr>
          <w:i/>
        </w:rPr>
        <w:t xml:space="preserve"> TWIC Card expires after December 31, 2014.</w:t>
      </w:r>
    </w:p>
    <w:p w:rsidR="00B937B5" w:rsidRPr="0079401A" w:rsidRDefault="00B937B5" w:rsidP="00B937B5">
      <w:pPr>
        <w:pStyle w:val="ListParagraph"/>
        <w:numPr>
          <w:ilvl w:val="0"/>
          <w:numId w:val="4"/>
        </w:numPr>
        <w:spacing w:after="0"/>
        <w:ind w:left="900" w:hanging="360"/>
        <w:rPr>
          <w:b/>
        </w:rPr>
      </w:pPr>
      <w:r w:rsidRPr="004F5E37">
        <w:rPr>
          <w:b/>
        </w:rPr>
        <w:t>Only US Citizens and Nationals are eligible for EED</w:t>
      </w:r>
      <w:r>
        <w:rPr>
          <w:b/>
        </w:rPr>
        <w:t xml:space="preserve"> – </w:t>
      </w:r>
      <w:r>
        <w:rPr>
          <w:i/>
        </w:rPr>
        <w:t>the TW is</w:t>
      </w:r>
      <w:r w:rsidRPr="004F5E37">
        <w:rPr>
          <w:i/>
        </w:rPr>
        <w:t xml:space="preserve"> not a US Citizen or US National.</w:t>
      </w:r>
    </w:p>
    <w:p w:rsidR="00B937B5" w:rsidRPr="004F5E37" w:rsidRDefault="00B937B5" w:rsidP="00B937B5">
      <w:pPr>
        <w:pStyle w:val="ListParagraph"/>
        <w:numPr>
          <w:ilvl w:val="0"/>
          <w:numId w:val="4"/>
        </w:numPr>
        <w:spacing w:after="0"/>
        <w:ind w:left="900" w:hanging="360"/>
        <w:rPr>
          <w:b/>
        </w:rPr>
      </w:pPr>
      <w:r w:rsidRPr="004F5E37">
        <w:rPr>
          <w:b/>
        </w:rPr>
        <w:t>STA Ineligible</w:t>
      </w:r>
      <w:r>
        <w:rPr>
          <w:b/>
        </w:rPr>
        <w:t xml:space="preserve"> –</w:t>
      </w:r>
      <w:r w:rsidRPr="004F5E37">
        <w:rPr>
          <w:b/>
          <w:i/>
        </w:rPr>
        <w:t xml:space="preserve"> </w:t>
      </w:r>
      <w:r w:rsidRPr="004F5E37">
        <w:rPr>
          <w:i/>
        </w:rPr>
        <w:t xml:space="preserve">the results of </w:t>
      </w:r>
      <w:r>
        <w:rPr>
          <w:i/>
        </w:rPr>
        <w:t>the</w:t>
      </w:r>
      <w:r w:rsidRPr="004F5E37">
        <w:rPr>
          <w:i/>
        </w:rPr>
        <w:t xml:space="preserve"> previous security threat assessment make </w:t>
      </w:r>
      <w:r>
        <w:rPr>
          <w:i/>
        </w:rPr>
        <w:t>the TW</w:t>
      </w:r>
      <w:r w:rsidRPr="004F5E37">
        <w:rPr>
          <w:i/>
        </w:rPr>
        <w:t xml:space="preserve"> not eligible for an EED.</w:t>
      </w:r>
    </w:p>
    <w:p w:rsidR="00B937B5" w:rsidRDefault="00B937B5" w:rsidP="00B937B5">
      <w:pPr>
        <w:pStyle w:val="ListParagraph"/>
        <w:spacing w:after="0" w:line="240" w:lineRule="auto"/>
        <w:ind w:left="360"/>
        <w:rPr>
          <w:i/>
        </w:rPr>
      </w:pPr>
    </w:p>
    <w:p w:rsidR="00B937B5" w:rsidRDefault="00B937B5" w:rsidP="00B937B5">
      <w:pPr>
        <w:pStyle w:val="ListParagraph"/>
        <w:spacing w:after="0" w:line="240" w:lineRule="auto"/>
        <w:ind w:left="360"/>
        <w:rPr>
          <w:i/>
        </w:rPr>
      </w:pPr>
      <w:r>
        <w:rPr>
          <w:i/>
        </w:rPr>
        <w:t>Please inform the TW of the reason.  Would the TW like to proceed with another process (renewal, replacement, etc.?)</w:t>
      </w:r>
    </w:p>
    <w:p w:rsidR="00B937B5" w:rsidRDefault="00B937B5" w:rsidP="00B937B5">
      <w:pPr>
        <w:pStyle w:val="ListParagraph"/>
        <w:spacing w:after="0" w:line="240" w:lineRule="auto"/>
        <w:ind w:left="360"/>
        <w:rPr>
          <w:i/>
        </w:rPr>
      </w:pPr>
    </w:p>
    <w:p w:rsidR="00B937B5" w:rsidRPr="000F259E" w:rsidRDefault="00B937B5" w:rsidP="00B937B5">
      <w:pPr>
        <w:pStyle w:val="ListParagraph"/>
        <w:numPr>
          <w:ilvl w:val="0"/>
          <w:numId w:val="9"/>
        </w:numPr>
        <w:spacing w:after="0" w:line="240" w:lineRule="auto"/>
        <w:rPr>
          <w:rFonts w:eastAsia="Times New Roman" w:cstheme="minorHAnsi"/>
          <w:color w:val="000000"/>
        </w:rPr>
      </w:pPr>
      <w:r>
        <w:rPr>
          <w:rFonts w:eastAsia="Times New Roman" w:cstheme="minorHAnsi"/>
          <w:color w:val="000000"/>
        </w:rPr>
        <w:t xml:space="preserve">If the TW chooses renewal, </w:t>
      </w:r>
      <w:r w:rsidRPr="006D7F42">
        <w:rPr>
          <w:rFonts w:eastAsia="Times New Roman" w:cstheme="minorHAnsi"/>
          <w:color w:val="000000"/>
        </w:rPr>
        <w:t xml:space="preserve">Set Action Taken =EED Request; Status = Closed.  </w:t>
      </w:r>
      <w:r w:rsidRPr="000F259E">
        <w:rPr>
          <w:rFonts w:eastAsia="Times New Roman" w:cstheme="minorHAnsi"/>
          <w:color w:val="000000"/>
        </w:rPr>
        <w:t>If the TW chooses card replacement or card transfer, follow the appropriate script.</w:t>
      </w:r>
    </w:p>
    <w:p w:rsidR="00B937B5" w:rsidRDefault="00B937B5" w:rsidP="00B937B5">
      <w:pPr>
        <w:pStyle w:val="ListParagraph"/>
        <w:spacing w:after="0" w:line="240" w:lineRule="auto"/>
        <w:ind w:left="540"/>
        <w:rPr>
          <w:rFonts w:eastAsia="Times New Roman" w:cstheme="minorHAnsi"/>
          <w:color w:val="000000"/>
        </w:rPr>
      </w:pPr>
    </w:p>
    <w:p w:rsidR="00B937B5" w:rsidRDefault="00B937B5" w:rsidP="00B937B5">
      <w:pPr>
        <w:pStyle w:val="ListParagraph"/>
        <w:numPr>
          <w:ilvl w:val="0"/>
          <w:numId w:val="9"/>
        </w:numPr>
        <w:spacing w:after="0" w:line="240" w:lineRule="auto"/>
        <w:rPr>
          <w:rFonts w:eastAsia="Times New Roman" w:cstheme="minorHAnsi"/>
          <w:color w:val="000000"/>
        </w:rPr>
      </w:pPr>
      <w:r w:rsidRPr="00AA6EDE">
        <w:rPr>
          <w:rFonts w:eastAsia="Times New Roman" w:cstheme="minorHAnsi"/>
          <w:color w:val="000000"/>
        </w:rPr>
        <w:t xml:space="preserve">If TW challenges the eligibility results due </w:t>
      </w:r>
      <w:r>
        <w:rPr>
          <w:rFonts w:eastAsia="Times New Roman" w:cstheme="minorHAnsi"/>
          <w:color w:val="000000"/>
        </w:rPr>
        <w:t>to Citizenship Status, document explanation in ticket.  Read the following</w:t>
      </w:r>
      <w:r w:rsidRPr="00AA6EDE">
        <w:rPr>
          <w:rFonts w:eastAsia="Times New Roman" w:cstheme="minorHAnsi"/>
          <w:color w:val="000000"/>
        </w:rPr>
        <w:t>:</w:t>
      </w:r>
    </w:p>
    <w:p w:rsidR="00B937B5" w:rsidRDefault="00B937B5" w:rsidP="00B937B5">
      <w:pPr>
        <w:spacing w:after="0" w:line="240" w:lineRule="auto"/>
        <w:rPr>
          <w:rFonts w:eastAsia="Times New Roman" w:cstheme="minorHAnsi"/>
          <w:color w:val="000000"/>
        </w:rPr>
      </w:pPr>
    </w:p>
    <w:p w:rsidR="00B937B5" w:rsidRDefault="00B937B5" w:rsidP="00B937B5">
      <w:pPr>
        <w:spacing w:after="0"/>
        <w:ind w:left="720"/>
        <w:rPr>
          <w:i/>
        </w:rPr>
      </w:pPr>
      <w:r>
        <w:rPr>
          <w:i/>
        </w:rPr>
        <w:t>Thank you for the information. If the TW wants to pursue this issue, I can escalate the concern to TSA for review and consideration.  TSA will contact the TW within 10 business days concerning this issue.  Thank you.</w:t>
      </w:r>
    </w:p>
    <w:p w:rsidR="00B937B5" w:rsidRDefault="00B937B5" w:rsidP="00B937B5">
      <w:pPr>
        <w:pStyle w:val="ListParagraph"/>
        <w:spacing w:after="0" w:line="240" w:lineRule="auto"/>
      </w:pPr>
    </w:p>
    <w:p w:rsidR="00B937B5" w:rsidRPr="000F259E" w:rsidRDefault="00B937B5" w:rsidP="00B937B5">
      <w:pPr>
        <w:pStyle w:val="ListParagraph"/>
        <w:spacing w:after="0" w:line="240" w:lineRule="auto"/>
        <w:rPr>
          <w:b/>
        </w:rPr>
      </w:pPr>
      <w:r w:rsidRPr="000F259E">
        <w:t>Provide ticket number to TW</w:t>
      </w:r>
      <w:r>
        <w:rPr>
          <w:b/>
        </w:rPr>
        <w:t xml:space="preserve">.  </w:t>
      </w:r>
      <w:r w:rsidRPr="000F259E">
        <w:rPr>
          <w:b/>
        </w:rPr>
        <w:t xml:space="preserve">Set Action Taken =TSA </w:t>
      </w:r>
      <w:r>
        <w:rPr>
          <w:b/>
        </w:rPr>
        <w:t xml:space="preserve">EED Citizenship </w:t>
      </w:r>
      <w:r w:rsidRPr="000F259E">
        <w:rPr>
          <w:b/>
        </w:rPr>
        <w:t>Review; Status = Escalated</w:t>
      </w:r>
    </w:p>
    <w:p w:rsidR="00B937B5" w:rsidRPr="00AA6EDE" w:rsidRDefault="00B937B5" w:rsidP="00B937B5">
      <w:pPr>
        <w:spacing w:after="0" w:line="240" w:lineRule="auto"/>
        <w:ind w:left="540"/>
        <w:rPr>
          <w:rFonts w:eastAsia="Times New Roman" w:cstheme="minorHAnsi"/>
          <w:color w:val="000000"/>
        </w:rPr>
      </w:pPr>
    </w:p>
    <w:p w:rsidR="00B937B5" w:rsidRDefault="00B937B5" w:rsidP="00B937B5">
      <w:pPr>
        <w:pStyle w:val="ListParagraph"/>
        <w:numPr>
          <w:ilvl w:val="0"/>
          <w:numId w:val="9"/>
        </w:numPr>
        <w:spacing w:after="0" w:line="240" w:lineRule="auto"/>
        <w:rPr>
          <w:rFonts w:eastAsia="Times New Roman" w:cstheme="minorHAnsi"/>
          <w:color w:val="000000"/>
        </w:rPr>
      </w:pPr>
      <w:r w:rsidRPr="00AA6EDE">
        <w:rPr>
          <w:rFonts w:eastAsia="Times New Roman" w:cstheme="minorHAnsi"/>
          <w:color w:val="000000"/>
        </w:rPr>
        <w:t>If TW challenges the eligibility results due to STA Red</w:t>
      </w:r>
      <w:r>
        <w:rPr>
          <w:rFonts w:eastAsia="Times New Roman" w:cstheme="minorHAnsi"/>
          <w:color w:val="000000"/>
        </w:rPr>
        <w:t>, document explanation in ticket.  Read the following</w:t>
      </w:r>
      <w:r w:rsidRPr="00AA6EDE">
        <w:rPr>
          <w:rFonts w:eastAsia="Times New Roman" w:cstheme="minorHAnsi"/>
          <w:color w:val="000000"/>
        </w:rPr>
        <w:t>:</w:t>
      </w:r>
    </w:p>
    <w:p w:rsidR="00B937B5" w:rsidRDefault="00B937B5" w:rsidP="00B937B5">
      <w:pPr>
        <w:spacing w:after="0" w:line="240" w:lineRule="auto"/>
        <w:rPr>
          <w:rFonts w:eastAsia="Times New Roman" w:cstheme="minorHAnsi"/>
          <w:color w:val="000000"/>
        </w:rPr>
      </w:pPr>
    </w:p>
    <w:p w:rsidR="00B937B5" w:rsidRDefault="00B937B5" w:rsidP="00B937B5">
      <w:pPr>
        <w:spacing w:after="0"/>
        <w:ind w:left="720"/>
        <w:rPr>
          <w:i/>
        </w:rPr>
      </w:pPr>
      <w:r>
        <w:rPr>
          <w:i/>
        </w:rPr>
        <w:t>Thank you for the information.  If the TW wants to pursue this issue, I can escalate the concern to TSA for review and consideration.  TSA will contact the TW within 10 business days concerning this issue.  Thank you.</w:t>
      </w:r>
    </w:p>
    <w:p w:rsidR="00B937B5" w:rsidRDefault="00B937B5" w:rsidP="00B937B5">
      <w:pPr>
        <w:spacing w:after="0"/>
        <w:ind w:left="720"/>
        <w:rPr>
          <w:i/>
        </w:rPr>
      </w:pPr>
    </w:p>
    <w:p w:rsidR="00B937B5" w:rsidRDefault="00B937B5" w:rsidP="00B937B5">
      <w:pPr>
        <w:pStyle w:val="ListParagraph"/>
        <w:spacing w:after="0" w:line="240" w:lineRule="auto"/>
        <w:rPr>
          <w:b/>
        </w:rPr>
      </w:pPr>
      <w:r w:rsidRPr="000F259E">
        <w:t>Provide ticket number to TW</w:t>
      </w:r>
      <w:r>
        <w:rPr>
          <w:b/>
        </w:rPr>
        <w:t xml:space="preserve">.  Set Action Taken =TSA </w:t>
      </w:r>
      <w:r w:rsidRPr="000F259E">
        <w:rPr>
          <w:b/>
        </w:rPr>
        <w:t xml:space="preserve">EED </w:t>
      </w:r>
      <w:r>
        <w:rPr>
          <w:b/>
        </w:rPr>
        <w:t xml:space="preserve">STA </w:t>
      </w:r>
      <w:r w:rsidRPr="000F259E">
        <w:rPr>
          <w:b/>
        </w:rPr>
        <w:t>Review; Status = Escalated</w:t>
      </w:r>
    </w:p>
    <w:p w:rsidR="00B937B5" w:rsidRPr="000F259E" w:rsidRDefault="00B937B5" w:rsidP="00B937B5">
      <w:pPr>
        <w:pStyle w:val="ListParagraph"/>
        <w:spacing w:after="0" w:line="240" w:lineRule="auto"/>
        <w:rPr>
          <w:b/>
        </w:rPr>
      </w:pPr>
    </w:p>
    <w:p w:rsidR="00B937B5" w:rsidRDefault="00B937B5" w:rsidP="00B937B5">
      <w:pPr>
        <w:pStyle w:val="ListParagraph"/>
        <w:numPr>
          <w:ilvl w:val="0"/>
          <w:numId w:val="9"/>
        </w:numPr>
        <w:spacing w:after="0" w:line="240" w:lineRule="auto"/>
        <w:rPr>
          <w:rFonts w:eastAsia="Times New Roman" w:cstheme="minorHAnsi"/>
          <w:color w:val="000000"/>
        </w:rPr>
      </w:pPr>
      <w:r w:rsidRPr="00AA6EDE">
        <w:rPr>
          <w:rFonts w:eastAsia="Times New Roman" w:cstheme="minorHAnsi"/>
          <w:color w:val="000000"/>
        </w:rPr>
        <w:t xml:space="preserve">If TW challenges the eligibility results due to </w:t>
      </w:r>
      <w:r>
        <w:rPr>
          <w:rFonts w:eastAsia="Times New Roman" w:cstheme="minorHAnsi"/>
          <w:color w:val="000000"/>
        </w:rPr>
        <w:t>incorrect expiration date, document explanation in ticket using Wrong Expiration Date Script.  Read the following</w:t>
      </w:r>
      <w:r w:rsidRPr="00AA6EDE">
        <w:rPr>
          <w:rFonts w:eastAsia="Times New Roman" w:cstheme="minorHAnsi"/>
          <w:color w:val="000000"/>
        </w:rPr>
        <w:t>:</w:t>
      </w:r>
    </w:p>
    <w:p w:rsidR="00B937B5" w:rsidRDefault="00B937B5" w:rsidP="00B937B5">
      <w:pPr>
        <w:pStyle w:val="ListParagraph"/>
        <w:spacing w:after="0" w:line="240" w:lineRule="auto"/>
        <w:ind w:left="360"/>
        <w:rPr>
          <w:i/>
        </w:rPr>
      </w:pPr>
    </w:p>
    <w:p w:rsidR="00B937B5" w:rsidRDefault="00B937B5" w:rsidP="00B937B5">
      <w:pPr>
        <w:spacing w:after="0"/>
        <w:ind w:left="720"/>
        <w:rPr>
          <w:i/>
        </w:rPr>
      </w:pPr>
      <w:r>
        <w:rPr>
          <w:i/>
        </w:rPr>
        <w:t>Thank you for the information.  If the TW wants to pursue this issue, I can escalate the concern for review and consideration.  Thank you.</w:t>
      </w:r>
    </w:p>
    <w:p w:rsidR="00B937B5" w:rsidRDefault="00B937B5" w:rsidP="00B937B5">
      <w:pPr>
        <w:pStyle w:val="ListParagraph"/>
        <w:spacing w:after="0" w:line="240" w:lineRule="auto"/>
      </w:pPr>
    </w:p>
    <w:p w:rsidR="00B937B5" w:rsidRPr="005E1079" w:rsidRDefault="00B937B5" w:rsidP="00B937B5">
      <w:pPr>
        <w:spacing w:after="0" w:line="240" w:lineRule="auto"/>
        <w:outlineLvl w:val="1"/>
        <w:rPr>
          <w:rFonts w:eastAsia="Times New Roman" w:cstheme="minorHAnsi"/>
        </w:rPr>
      </w:pPr>
      <w:r w:rsidRPr="005E1079">
        <w:rPr>
          <w:rFonts w:eastAsia="Times New Roman" w:cstheme="minorHAnsi"/>
          <w:b/>
          <w:bCs/>
        </w:rPr>
        <w:lastRenderedPageBreak/>
        <w:t>Report of Lost or Stolen Card – Paid Replacement</w:t>
      </w:r>
      <w:r w:rsidRPr="005E1079">
        <w:rPr>
          <w:rFonts w:eastAsia="Times New Roman" w:cstheme="minorHAnsi"/>
        </w:rPr>
        <w:t> </w:t>
      </w:r>
      <w:r w:rsidRPr="005E1079">
        <w:rPr>
          <w:rFonts w:eastAsia="Times New Roman" w:cstheme="minorHAnsi"/>
          <w:b/>
          <w:bCs/>
        </w:rPr>
        <w:t xml:space="preserve"> </w:t>
      </w:r>
    </w:p>
    <w:p w:rsidR="00B937B5" w:rsidRPr="005E1079" w:rsidRDefault="00B937B5" w:rsidP="00B937B5">
      <w:pPr>
        <w:spacing w:after="0" w:line="240" w:lineRule="auto"/>
        <w:outlineLvl w:val="1"/>
        <w:rPr>
          <w:rFonts w:eastAsia="Times New Roman" w:cstheme="minorHAnsi"/>
        </w:rPr>
      </w:pPr>
      <w:r w:rsidRPr="005E1079">
        <w:rPr>
          <w:rFonts w:eastAsia="Times New Roman" w:cstheme="minorHAnsi"/>
          <w:b/>
          <w:bCs/>
        </w:rPr>
        <w:t> </w:t>
      </w:r>
    </w:p>
    <w:p w:rsidR="00B937B5" w:rsidRPr="005E1079" w:rsidRDefault="00B937B5" w:rsidP="00B937B5">
      <w:pPr>
        <w:pStyle w:val="ListParagraph"/>
        <w:numPr>
          <w:ilvl w:val="0"/>
          <w:numId w:val="3"/>
        </w:numPr>
        <w:spacing w:after="0" w:line="240" w:lineRule="auto"/>
        <w:ind w:left="360" w:hanging="315"/>
        <w:rPr>
          <w:rFonts w:eastAsia="Times New Roman" w:cstheme="minorHAnsi"/>
        </w:rPr>
      </w:pPr>
      <w:r w:rsidRPr="005E1079">
        <w:rPr>
          <w:rFonts w:eastAsia="Times New Roman" w:cstheme="minorHAnsi"/>
        </w:rPr>
        <w:t>T2 CSR opens ticket and reads the following script:</w:t>
      </w:r>
    </w:p>
    <w:p w:rsidR="00B937B5" w:rsidRPr="005E1079" w:rsidRDefault="00B937B5" w:rsidP="00B937B5">
      <w:pPr>
        <w:spacing w:after="0" w:line="240" w:lineRule="auto"/>
        <w:ind w:left="720"/>
        <w:rPr>
          <w:rFonts w:eastAsia="Times New Roman" w:cstheme="minorHAnsi"/>
        </w:rPr>
      </w:pPr>
      <w:r w:rsidRPr="005E1079">
        <w:rPr>
          <w:rFonts w:eastAsia="Times New Roman" w:cstheme="minorHAnsi"/>
        </w:rPr>
        <w:t> </w:t>
      </w:r>
    </w:p>
    <w:p w:rsidR="00B937B5" w:rsidRPr="005E1079" w:rsidRDefault="00B937B5" w:rsidP="00B937B5">
      <w:pPr>
        <w:spacing w:after="0" w:line="240" w:lineRule="auto"/>
        <w:ind w:left="720"/>
        <w:rPr>
          <w:rFonts w:eastAsia="Times New Roman" w:cstheme="minorHAnsi"/>
          <w:i/>
        </w:rPr>
      </w:pPr>
      <w:r w:rsidRPr="005E1079">
        <w:rPr>
          <w:rFonts w:eastAsia="Times New Roman" w:cstheme="minorHAnsi"/>
          <w:i/>
        </w:rPr>
        <w:t>Thank you for contacting the TWIC Help Desk. I’m sorry that you have lost your card/that your card has been stolen.  I’m able to process a replacement for you right now if you have a credit card available.  The replacement fee is $60.  You may also visit any Enrollment Center.  Enrollment centers can process a company check or money order in addition to credit cards.   Once the replacement has been processed, the new card will be shipped to the enrollment center location that you choose.  Once this replacement request has been initiated, your existing card will no longer be valid and will not work with the Port card readers.  It will take approximately 5 to 10 days for you to receive notice that your new card is ready.  You will be notified at that time to come pick-up and activate your new card and to turn in the existing card if found, as it will no longer be active.</w:t>
      </w:r>
    </w:p>
    <w:p w:rsidR="00B937B5" w:rsidRPr="005E1079" w:rsidRDefault="00B937B5" w:rsidP="00B937B5">
      <w:pPr>
        <w:spacing w:after="0" w:line="240" w:lineRule="auto"/>
        <w:ind w:left="720"/>
        <w:rPr>
          <w:rFonts w:eastAsia="Times New Roman" w:cstheme="minorHAnsi"/>
        </w:rPr>
      </w:pPr>
      <w:r w:rsidRPr="005E1079">
        <w:rPr>
          <w:rFonts w:eastAsia="Times New Roman" w:cstheme="minorHAnsi"/>
          <w:i/>
        </w:rPr>
        <w:t> </w:t>
      </w:r>
    </w:p>
    <w:p w:rsidR="00B937B5" w:rsidRPr="005E1079" w:rsidRDefault="00B937B5" w:rsidP="00B937B5">
      <w:pPr>
        <w:pStyle w:val="ListParagraph"/>
        <w:numPr>
          <w:ilvl w:val="0"/>
          <w:numId w:val="3"/>
        </w:numPr>
        <w:spacing w:after="0" w:line="240" w:lineRule="auto"/>
        <w:ind w:left="360" w:hanging="315"/>
        <w:rPr>
          <w:rFonts w:eastAsia="Times New Roman" w:cstheme="minorHAnsi"/>
        </w:rPr>
      </w:pPr>
      <w:r w:rsidRPr="005E1079">
        <w:rPr>
          <w:rFonts w:eastAsia="Times New Roman" w:cstheme="minorHAnsi"/>
        </w:rPr>
        <w:t>T2 CSR will verify the TW’s Identity by looking up the TW’s record in O&amp;A and asking the caller to provide the following information and confirm against what O&amp;A shows.  TW Response must match the following fields in O&amp;A 100% (except for SSN or ARN if not in O&amp;A):</w:t>
      </w:r>
    </w:p>
    <w:p w:rsidR="00B937B5" w:rsidRPr="005E1079" w:rsidRDefault="00B937B5" w:rsidP="00B937B5">
      <w:pPr>
        <w:spacing w:after="0" w:line="240" w:lineRule="auto"/>
        <w:rPr>
          <w:rFonts w:eastAsia="Times New Roman" w:cstheme="minorHAnsi"/>
          <w:i/>
        </w:rPr>
      </w:pPr>
      <w:r w:rsidRPr="005E1079">
        <w:rPr>
          <w:rFonts w:eastAsia="Times New Roman" w:cstheme="minorHAnsi"/>
          <w:i/>
        </w:rPr>
        <w:t> </w:t>
      </w:r>
    </w:p>
    <w:p w:rsidR="00B937B5" w:rsidRPr="005E1079" w:rsidRDefault="00B937B5" w:rsidP="00B937B5">
      <w:pPr>
        <w:spacing w:after="0" w:line="240" w:lineRule="auto"/>
        <w:ind w:left="720"/>
        <w:rPr>
          <w:rFonts w:eastAsia="Times New Roman" w:cstheme="minorHAnsi"/>
          <w:i/>
        </w:rPr>
      </w:pPr>
      <w:r w:rsidRPr="005E1079">
        <w:rPr>
          <w:rFonts w:eastAsia="Times New Roman" w:cstheme="minorHAnsi"/>
          <w:i/>
        </w:rPr>
        <w:t>Before we start, I need to verify your identity.  I’ll need the following information from you.  Please state your first and last name as it appeared on your TWIC:</w:t>
      </w:r>
    </w:p>
    <w:p w:rsidR="00B937B5" w:rsidRPr="005E1079" w:rsidRDefault="00B937B5" w:rsidP="00B937B5">
      <w:pPr>
        <w:spacing w:after="0" w:line="240" w:lineRule="auto"/>
        <w:ind w:left="1080"/>
        <w:rPr>
          <w:rFonts w:eastAsia="Times New Roman" w:cstheme="minorHAnsi"/>
          <w:i/>
        </w:rPr>
      </w:pPr>
      <w:r w:rsidRPr="005E1079">
        <w:rPr>
          <w:rFonts w:eastAsia="Times New Roman" w:cstheme="minorHAnsi"/>
          <w:i/>
        </w:rPr>
        <w:t> </w:t>
      </w:r>
    </w:p>
    <w:p w:rsidR="00B937B5" w:rsidRPr="005E1079" w:rsidRDefault="00B937B5" w:rsidP="00B937B5">
      <w:pPr>
        <w:spacing w:after="0" w:line="240" w:lineRule="auto"/>
        <w:ind w:left="1080"/>
        <w:rPr>
          <w:rFonts w:eastAsia="Times New Roman" w:cstheme="minorHAnsi"/>
          <w:i/>
        </w:rPr>
      </w:pPr>
      <w:r w:rsidRPr="005E1079">
        <w:rPr>
          <w:rFonts w:eastAsia="Times New Roman" w:cstheme="minorHAnsi"/>
          <w:i/>
        </w:rPr>
        <w:t>First name:</w:t>
      </w:r>
    </w:p>
    <w:p w:rsidR="00B937B5" w:rsidRPr="005E1079" w:rsidRDefault="00B937B5" w:rsidP="00B937B5">
      <w:pPr>
        <w:spacing w:after="0" w:line="240" w:lineRule="auto"/>
        <w:ind w:left="1080"/>
        <w:rPr>
          <w:rFonts w:eastAsia="Times New Roman" w:cstheme="minorHAnsi"/>
          <w:i/>
        </w:rPr>
      </w:pPr>
      <w:r w:rsidRPr="005E1079">
        <w:rPr>
          <w:rFonts w:eastAsia="Times New Roman" w:cstheme="minorHAnsi"/>
          <w:i/>
        </w:rPr>
        <w:t>Last name:</w:t>
      </w:r>
    </w:p>
    <w:p w:rsidR="00B937B5" w:rsidRPr="005E1079" w:rsidRDefault="00B937B5" w:rsidP="00B937B5">
      <w:pPr>
        <w:spacing w:after="0" w:line="240" w:lineRule="auto"/>
        <w:ind w:left="1080"/>
        <w:rPr>
          <w:rFonts w:eastAsia="Times New Roman" w:cstheme="minorHAnsi"/>
          <w:i/>
        </w:rPr>
      </w:pPr>
      <w:r w:rsidRPr="005E1079">
        <w:rPr>
          <w:rFonts w:eastAsia="Times New Roman" w:cstheme="minorHAnsi"/>
          <w:i/>
        </w:rPr>
        <w:t> </w:t>
      </w:r>
    </w:p>
    <w:p w:rsidR="00B937B5" w:rsidRPr="005E1079" w:rsidRDefault="00B937B5" w:rsidP="00B937B5">
      <w:pPr>
        <w:spacing w:after="0" w:line="240" w:lineRule="auto"/>
        <w:ind w:left="1080"/>
        <w:rPr>
          <w:rFonts w:eastAsia="Times New Roman" w:cstheme="minorHAnsi"/>
          <w:i/>
        </w:rPr>
      </w:pPr>
      <w:r w:rsidRPr="005E1079">
        <w:rPr>
          <w:rFonts w:eastAsia="Times New Roman" w:cstheme="minorHAnsi"/>
          <w:i/>
        </w:rPr>
        <w:t>[Look up TW in O&amp;A]</w:t>
      </w:r>
    </w:p>
    <w:p w:rsidR="00B937B5" w:rsidRPr="005E1079" w:rsidRDefault="00B937B5" w:rsidP="00B937B5">
      <w:pPr>
        <w:spacing w:after="0" w:line="240" w:lineRule="auto"/>
        <w:ind w:left="360"/>
        <w:rPr>
          <w:rFonts w:eastAsia="Times New Roman" w:cstheme="minorHAnsi"/>
          <w:i/>
        </w:rPr>
      </w:pPr>
      <w:r w:rsidRPr="005E1079">
        <w:rPr>
          <w:rFonts w:eastAsia="Times New Roman" w:cstheme="minorHAnsi"/>
          <w:i/>
        </w:rPr>
        <w:t> </w:t>
      </w:r>
    </w:p>
    <w:p w:rsidR="00B937B5" w:rsidRPr="005E1079" w:rsidRDefault="00B937B5" w:rsidP="00B937B5">
      <w:pPr>
        <w:pStyle w:val="ListParagraph"/>
        <w:numPr>
          <w:ilvl w:val="0"/>
          <w:numId w:val="4"/>
        </w:numPr>
        <w:tabs>
          <w:tab w:val="num" w:pos="720"/>
        </w:tabs>
        <w:spacing w:after="0" w:line="240" w:lineRule="auto"/>
        <w:rPr>
          <w:rFonts w:eastAsia="Times New Roman" w:cstheme="minorHAnsi"/>
          <w:i/>
        </w:rPr>
      </w:pPr>
      <w:r w:rsidRPr="005E1079">
        <w:rPr>
          <w:rFonts w:eastAsia="Times New Roman" w:cstheme="minorHAnsi"/>
          <w:i/>
        </w:rPr>
        <w:t>What is Your Birth date:</w:t>
      </w:r>
    </w:p>
    <w:p w:rsidR="00B937B5" w:rsidRPr="005E1079" w:rsidRDefault="00B937B5" w:rsidP="00B937B5">
      <w:pPr>
        <w:pStyle w:val="ListParagraph"/>
        <w:numPr>
          <w:ilvl w:val="0"/>
          <w:numId w:val="4"/>
        </w:numPr>
        <w:tabs>
          <w:tab w:val="num" w:pos="720"/>
        </w:tabs>
        <w:spacing w:after="0" w:line="240" w:lineRule="auto"/>
        <w:rPr>
          <w:rFonts w:eastAsia="Times New Roman" w:cstheme="minorHAnsi"/>
          <w:i/>
        </w:rPr>
      </w:pPr>
      <w:r w:rsidRPr="005E1079">
        <w:rPr>
          <w:rFonts w:eastAsia="Times New Roman" w:cstheme="minorHAnsi"/>
          <w:i/>
        </w:rPr>
        <w:t>What is Your country of birth:</w:t>
      </w:r>
    </w:p>
    <w:p w:rsidR="00B937B5" w:rsidRPr="005E1079" w:rsidRDefault="00B937B5" w:rsidP="00B937B5">
      <w:pPr>
        <w:pStyle w:val="ListParagraph"/>
        <w:numPr>
          <w:ilvl w:val="0"/>
          <w:numId w:val="4"/>
        </w:numPr>
        <w:tabs>
          <w:tab w:val="num" w:pos="720"/>
        </w:tabs>
        <w:spacing w:after="0" w:line="240" w:lineRule="auto"/>
        <w:rPr>
          <w:rFonts w:eastAsia="Times New Roman" w:cstheme="minorHAnsi"/>
          <w:i/>
        </w:rPr>
      </w:pPr>
      <w:r w:rsidRPr="005E1079">
        <w:rPr>
          <w:rFonts w:eastAsia="Times New Roman" w:cstheme="minorHAnsi"/>
          <w:i/>
        </w:rPr>
        <w:t>What is Your country of citizenship:</w:t>
      </w:r>
    </w:p>
    <w:p w:rsidR="00B937B5" w:rsidRPr="005E1079" w:rsidRDefault="00B937B5" w:rsidP="00B937B5">
      <w:pPr>
        <w:pStyle w:val="ListParagraph"/>
        <w:numPr>
          <w:ilvl w:val="0"/>
          <w:numId w:val="4"/>
        </w:numPr>
        <w:tabs>
          <w:tab w:val="num" w:pos="720"/>
        </w:tabs>
        <w:spacing w:after="0" w:line="240" w:lineRule="auto"/>
        <w:rPr>
          <w:rFonts w:eastAsia="Times New Roman" w:cstheme="minorHAnsi"/>
          <w:i/>
        </w:rPr>
      </w:pPr>
      <w:r w:rsidRPr="005E1079">
        <w:rPr>
          <w:rFonts w:eastAsia="Times New Roman" w:cstheme="minorHAnsi"/>
          <w:i/>
        </w:rPr>
        <w:t>What was your Enrollment Location:</w:t>
      </w:r>
    </w:p>
    <w:p w:rsidR="00B937B5" w:rsidRPr="005E1079" w:rsidRDefault="00B937B5" w:rsidP="00B937B5">
      <w:pPr>
        <w:pStyle w:val="ListParagraph"/>
        <w:numPr>
          <w:ilvl w:val="0"/>
          <w:numId w:val="4"/>
        </w:numPr>
        <w:tabs>
          <w:tab w:val="num" w:pos="720"/>
        </w:tabs>
        <w:spacing w:after="0" w:line="240" w:lineRule="auto"/>
        <w:rPr>
          <w:rFonts w:eastAsia="Times New Roman" w:cstheme="minorHAnsi"/>
          <w:i/>
        </w:rPr>
      </w:pPr>
      <w:r w:rsidRPr="005E1079">
        <w:rPr>
          <w:rFonts w:eastAsia="Times New Roman" w:cstheme="minorHAnsi"/>
          <w:i/>
        </w:rPr>
        <w:t>What are the Last four of SSN:</w:t>
      </w:r>
    </w:p>
    <w:p w:rsidR="00B937B5" w:rsidRPr="005E1079" w:rsidRDefault="00B937B5" w:rsidP="00B937B5">
      <w:pPr>
        <w:pStyle w:val="ListParagraph"/>
        <w:numPr>
          <w:ilvl w:val="0"/>
          <w:numId w:val="4"/>
        </w:numPr>
        <w:tabs>
          <w:tab w:val="num" w:pos="720"/>
        </w:tabs>
        <w:spacing w:after="0" w:line="240" w:lineRule="auto"/>
        <w:rPr>
          <w:rFonts w:eastAsia="Times New Roman" w:cstheme="minorHAnsi"/>
          <w:i/>
        </w:rPr>
      </w:pPr>
      <w:r w:rsidRPr="005E1079">
        <w:rPr>
          <w:rFonts w:eastAsia="Times New Roman" w:cstheme="minorHAnsi"/>
          <w:i/>
        </w:rPr>
        <w:t>If a Foreign National, what is your Alien Registration Number or Visa Number:</w:t>
      </w:r>
    </w:p>
    <w:p w:rsidR="00B937B5" w:rsidRPr="005E1079" w:rsidRDefault="00B937B5" w:rsidP="00B937B5">
      <w:pPr>
        <w:spacing w:after="0" w:line="240" w:lineRule="auto"/>
        <w:ind w:left="360"/>
        <w:rPr>
          <w:rFonts w:eastAsia="Times New Roman" w:cstheme="minorHAnsi"/>
          <w:i/>
        </w:rPr>
      </w:pPr>
      <w:r w:rsidRPr="005E1079">
        <w:rPr>
          <w:rFonts w:eastAsia="Times New Roman" w:cstheme="minorHAnsi"/>
          <w:i/>
        </w:rPr>
        <w:t> </w:t>
      </w:r>
    </w:p>
    <w:p w:rsidR="00B937B5" w:rsidRPr="005E1079" w:rsidRDefault="00B937B5" w:rsidP="00B937B5">
      <w:pPr>
        <w:spacing w:after="0" w:line="240" w:lineRule="auto"/>
        <w:ind w:left="720"/>
        <w:rPr>
          <w:rFonts w:eastAsia="Times New Roman" w:cstheme="minorHAnsi"/>
        </w:rPr>
      </w:pPr>
      <w:r w:rsidRPr="005E1079">
        <w:rPr>
          <w:rFonts w:eastAsia="Times New Roman" w:cstheme="minorHAnsi"/>
        </w:rPr>
        <w:t xml:space="preserve"> If Identity is NOT confirmed, read the following:</w:t>
      </w:r>
    </w:p>
    <w:p w:rsidR="00B937B5" w:rsidRPr="005E1079" w:rsidRDefault="00B937B5" w:rsidP="00B937B5">
      <w:pPr>
        <w:spacing w:after="0" w:line="240" w:lineRule="auto"/>
        <w:ind w:left="360"/>
        <w:rPr>
          <w:rFonts w:eastAsia="Times New Roman" w:cstheme="minorHAnsi"/>
          <w:i/>
        </w:rPr>
      </w:pPr>
      <w:r w:rsidRPr="005E1079">
        <w:rPr>
          <w:rFonts w:eastAsia="Times New Roman" w:cstheme="minorHAnsi"/>
          <w:i/>
        </w:rPr>
        <w:t> </w:t>
      </w:r>
    </w:p>
    <w:p w:rsidR="00B937B5" w:rsidRPr="005E1079" w:rsidRDefault="00B937B5" w:rsidP="00B937B5">
      <w:pPr>
        <w:spacing w:after="0" w:line="240" w:lineRule="auto"/>
        <w:ind w:left="1440"/>
        <w:rPr>
          <w:rFonts w:eastAsia="Times New Roman" w:cstheme="minorHAnsi"/>
          <w:i/>
        </w:rPr>
      </w:pPr>
      <w:r w:rsidRPr="005E1079">
        <w:rPr>
          <w:rFonts w:eastAsia="Times New Roman" w:cstheme="minorHAnsi"/>
          <w:i/>
        </w:rPr>
        <w:t>I’m sorry, but I’m not able to confirm your identity over the phone with the information you’ve given me.  I’ll need you to visit an enrollment center to process this replacement.  Can I direct you to the nearest enrollment center?</w:t>
      </w:r>
    </w:p>
    <w:p w:rsidR="00B937B5" w:rsidRPr="005E1079" w:rsidRDefault="00B937B5" w:rsidP="00B937B5">
      <w:pPr>
        <w:spacing w:after="0" w:line="240" w:lineRule="auto"/>
        <w:ind w:left="360"/>
        <w:rPr>
          <w:rFonts w:eastAsia="Times New Roman" w:cstheme="minorHAnsi"/>
          <w:i/>
        </w:rPr>
      </w:pPr>
      <w:r w:rsidRPr="005E1079">
        <w:rPr>
          <w:rFonts w:eastAsia="Times New Roman" w:cstheme="minorHAnsi"/>
          <w:i/>
        </w:rPr>
        <w:t> </w:t>
      </w:r>
    </w:p>
    <w:p w:rsidR="00B937B5" w:rsidRPr="005E1079" w:rsidRDefault="00B937B5" w:rsidP="00B937B5">
      <w:pPr>
        <w:spacing w:after="0" w:line="240" w:lineRule="auto"/>
        <w:ind w:left="720"/>
        <w:rPr>
          <w:rFonts w:eastAsia="Times New Roman" w:cstheme="minorHAnsi"/>
        </w:rPr>
      </w:pPr>
      <w:r w:rsidRPr="005E1079">
        <w:rPr>
          <w:rFonts w:eastAsia="Times New Roman" w:cstheme="minorHAnsi"/>
        </w:rPr>
        <w:t xml:space="preserve">If Identity is confirmed, proceed to check status of card in CMS.  </w:t>
      </w:r>
    </w:p>
    <w:p w:rsidR="00B937B5" w:rsidRPr="005E1079" w:rsidRDefault="00B937B5" w:rsidP="00B937B5">
      <w:pPr>
        <w:spacing w:after="0" w:line="240" w:lineRule="auto"/>
        <w:ind w:left="1080"/>
        <w:rPr>
          <w:rFonts w:eastAsia="Times New Roman" w:cstheme="minorHAnsi"/>
          <w:i/>
        </w:rPr>
      </w:pPr>
      <w:r w:rsidRPr="005E1079">
        <w:rPr>
          <w:rFonts w:eastAsia="Times New Roman" w:cstheme="minorHAnsi"/>
          <w:i/>
        </w:rPr>
        <w:t> </w:t>
      </w:r>
    </w:p>
    <w:p w:rsidR="00B937B5" w:rsidRPr="005E1079" w:rsidRDefault="00B937B5" w:rsidP="00B937B5">
      <w:pPr>
        <w:pStyle w:val="ListParagraph"/>
        <w:numPr>
          <w:ilvl w:val="0"/>
          <w:numId w:val="3"/>
        </w:numPr>
        <w:spacing w:after="0" w:line="240" w:lineRule="auto"/>
        <w:ind w:left="360" w:hanging="315"/>
        <w:rPr>
          <w:rFonts w:eastAsia="Times New Roman" w:cstheme="minorHAnsi"/>
        </w:rPr>
      </w:pPr>
      <w:r w:rsidRPr="005E1079">
        <w:rPr>
          <w:rFonts w:eastAsia="Times New Roman" w:cstheme="minorHAnsi"/>
        </w:rPr>
        <w:t xml:space="preserve">Perform a by name person lookup in CMS to verify a card is activated under the Devices tab.  </w:t>
      </w:r>
      <w:r>
        <w:rPr>
          <w:rFonts w:eastAsia="Times New Roman" w:cstheme="minorHAnsi"/>
        </w:rPr>
        <w:t xml:space="preserve">In O&amp;A, check card expiration date.  </w:t>
      </w:r>
      <w:r w:rsidRPr="005E1079">
        <w:rPr>
          <w:rFonts w:eastAsia="Times New Roman" w:cstheme="minorHAnsi"/>
        </w:rPr>
        <w:t>read the following script:</w:t>
      </w:r>
    </w:p>
    <w:p w:rsidR="00B937B5" w:rsidRPr="005E1079" w:rsidRDefault="00B937B5" w:rsidP="00B937B5">
      <w:pPr>
        <w:spacing w:after="0" w:line="240" w:lineRule="auto"/>
        <w:ind w:left="720"/>
        <w:rPr>
          <w:rFonts w:eastAsia="Times New Roman" w:cstheme="minorHAnsi"/>
          <w:i/>
        </w:rPr>
      </w:pPr>
      <w:r w:rsidRPr="005E1079">
        <w:rPr>
          <w:rFonts w:eastAsia="Times New Roman" w:cstheme="minorHAnsi"/>
          <w:i/>
        </w:rPr>
        <w:t> </w:t>
      </w:r>
    </w:p>
    <w:p w:rsidR="00B937B5" w:rsidRPr="005E1079" w:rsidRDefault="00B937B5" w:rsidP="00B937B5">
      <w:pPr>
        <w:tabs>
          <w:tab w:val="left" w:pos="1080"/>
        </w:tabs>
        <w:spacing w:after="0" w:line="240" w:lineRule="auto"/>
        <w:ind w:left="1080"/>
        <w:rPr>
          <w:rFonts w:eastAsia="Times New Roman" w:cstheme="minorHAnsi"/>
          <w:i/>
        </w:rPr>
      </w:pPr>
      <w:r w:rsidRPr="005E1079">
        <w:rPr>
          <w:rFonts w:eastAsia="Times New Roman" w:cstheme="minorHAnsi"/>
          <w:i/>
        </w:rPr>
        <w:t>Thank you.  I see you have an active card under your name.  I can order a replacement for you.  What credit card do you want to use to pay for this?</w:t>
      </w:r>
    </w:p>
    <w:p w:rsidR="00B937B5" w:rsidRPr="005E1079" w:rsidRDefault="00B937B5" w:rsidP="00B937B5">
      <w:pPr>
        <w:spacing w:after="0" w:line="240" w:lineRule="auto"/>
        <w:rPr>
          <w:rFonts w:eastAsia="Times New Roman" w:cstheme="minorHAnsi"/>
          <w:i/>
        </w:rPr>
      </w:pPr>
      <w:r w:rsidRPr="005E1079">
        <w:rPr>
          <w:rFonts w:eastAsia="Times New Roman" w:cstheme="minorHAnsi"/>
          <w:i/>
        </w:rPr>
        <w:lastRenderedPageBreak/>
        <w:t> </w:t>
      </w:r>
    </w:p>
    <w:p w:rsidR="00B937B5" w:rsidRPr="005E1079" w:rsidRDefault="00B937B5" w:rsidP="00B937B5">
      <w:pPr>
        <w:adjustRightInd w:val="0"/>
        <w:spacing w:after="0" w:line="240" w:lineRule="auto"/>
        <w:ind w:left="360"/>
        <w:rPr>
          <w:rFonts w:eastAsia="Times New Roman" w:cstheme="minorHAnsi"/>
        </w:rPr>
      </w:pPr>
      <w:r w:rsidRPr="005E1079">
        <w:rPr>
          <w:rFonts w:eastAsia="Times New Roman" w:cstheme="minorHAnsi"/>
        </w:rPr>
        <w:t>If the TW wishes to pay by business check or money order the CSR will inform the TW that he/she must visit a local enrollment center and inform the staff that he/she would like to order a replacement card and pay by check or money order</w:t>
      </w:r>
      <w:r>
        <w:rPr>
          <w:rFonts w:eastAsia="Times New Roman" w:cstheme="minorHAnsi"/>
        </w:rPr>
        <w:t xml:space="preserve">.  </w:t>
      </w:r>
      <w:r w:rsidRPr="005E1079">
        <w:rPr>
          <w:rFonts w:eastAsia="Times New Roman" w:cstheme="minorHAnsi"/>
        </w:rPr>
        <w:t xml:space="preserve">Indicate in ticket that TW intends to order replacement at a later date, and </w:t>
      </w:r>
      <w:r w:rsidRPr="005E1079">
        <w:rPr>
          <w:rFonts w:eastAsia="Times New Roman" w:cstheme="minorHAnsi"/>
          <w:b/>
        </w:rPr>
        <w:t>Set Action Taken=</w:t>
      </w:r>
      <w:r w:rsidRPr="005E1079">
        <w:rPr>
          <w:rFonts w:cstheme="minorHAnsi"/>
          <w:b/>
        </w:rPr>
        <w:t xml:space="preserve"> </w:t>
      </w:r>
      <w:r w:rsidRPr="005E1079">
        <w:rPr>
          <w:rFonts w:eastAsia="Times New Roman" w:cstheme="minorHAnsi"/>
          <w:b/>
        </w:rPr>
        <w:t>Lost, Stolen, Damaged Card (No Replace); Status=Escalated.</w:t>
      </w:r>
    </w:p>
    <w:p w:rsidR="00B937B5" w:rsidRPr="005E1079" w:rsidRDefault="00B937B5" w:rsidP="00B937B5">
      <w:pPr>
        <w:adjustRightInd w:val="0"/>
        <w:spacing w:after="0" w:line="240" w:lineRule="auto"/>
        <w:ind w:left="360"/>
        <w:rPr>
          <w:rFonts w:eastAsia="Times New Roman" w:cstheme="minorHAnsi"/>
        </w:rPr>
      </w:pPr>
    </w:p>
    <w:p w:rsidR="00B937B5" w:rsidRPr="005E1079" w:rsidRDefault="00B937B5" w:rsidP="00B937B5">
      <w:pPr>
        <w:adjustRightInd w:val="0"/>
        <w:spacing w:after="0" w:line="240" w:lineRule="auto"/>
        <w:ind w:left="360"/>
        <w:rPr>
          <w:rFonts w:eastAsia="Times New Roman" w:cstheme="minorHAnsi"/>
        </w:rPr>
      </w:pPr>
      <w:r w:rsidRPr="005E1079">
        <w:rPr>
          <w:rFonts w:eastAsia="Times New Roman" w:cstheme="minorHAnsi"/>
        </w:rPr>
        <w:t xml:space="preserve">If the TW wishes to pay by credit </w:t>
      </w:r>
      <w:r>
        <w:rPr>
          <w:rFonts w:eastAsia="Times New Roman" w:cstheme="minorHAnsi"/>
        </w:rPr>
        <w:t xml:space="preserve">or debit </w:t>
      </w:r>
      <w:r w:rsidRPr="005E1079">
        <w:rPr>
          <w:rFonts w:eastAsia="Times New Roman" w:cstheme="minorHAnsi"/>
        </w:rPr>
        <w:t>card, collect card payment-info and email address and processes $60 payment in PayConnexion.</w:t>
      </w:r>
    </w:p>
    <w:p w:rsidR="00B937B5" w:rsidRPr="005E1079" w:rsidRDefault="00B937B5" w:rsidP="00B937B5">
      <w:pPr>
        <w:spacing w:after="0" w:line="240" w:lineRule="auto"/>
        <w:ind w:left="1080"/>
        <w:rPr>
          <w:rFonts w:eastAsia="Times New Roman" w:cstheme="minorHAnsi"/>
          <w:i/>
        </w:rPr>
      </w:pPr>
      <w:r w:rsidRPr="005E1079">
        <w:rPr>
          <w:rFonts w:eastAsia="Times New Roman" w:cstheme="minorHAnsi"/>
          <w:i/>
        </w:rPr>
        <w:t> </w:t>
      </w:r>
    </w:p>
    <w:p w:rsidR="00B937B5" w:rsidRPr="005E1079" w:rsidRDefault="00B937B5" w:rsidP="00B937B5">
      <w:pPr>
        <w:pStyle w:val="ListParagraph"/>
        <w:numPr>
          <w:ilvl w:val="0"/>
          <w:numId w:val="3"/>
        </w:numPr>
        <w:spacing w:after="0" w:line="240" w:lineRule="auto"/>
        <w:ind w:left="360" w:hanging="315"/>
        <w:rPr>
          <w:rFonts w:eastAsia="Times New Roman" w:cstheme="minorHAnsi"/>
        </w:rPr>
      </w:pPr>
      <w:r w:rsidRPr="005E1079">
        <w:rPr>
          <w:rFonts w:eastAsia="Times New Roman" w:cstheme="minorHAnsi"/>
        </w:rPr>
        <w:t>Once payment is completed, perform the Card Replacement Request in CMS per Card Replacement Procedure Instructions.</w:t>
      </w:r>
    </w:p>
    <w:p w:rsidR="00B937B5" w:rsidRPr="005E1079" w:rsidRDefault="00B937B5" w:rsidP="00B937B5">
      <w:pPr>
        <w:pStyle w:val="ListParagraph"/>
        <w:spacing w:after="0" w:line="240" w:lineRule="auto"/>
        <w:ind w:left="360"/>
        <w:rPr>
          <w:rFonts w:eastAsia="Times New Roman" w:cstheme="minorHAnsi"/>
        </w:rPr>
      </w:pPr>
    </w:p>
    <w:p w:rsidR="00B937B5" w:rsidRPr="005E1079" w:rsidRDefault="00B937B5" w:rsidP="00B937B5">
      <w:pPr>
        <w:pStyle w:val="ListParagraph"/>
        <w:numPr>
          <w:ilvl w:val="0"/>
          <w:numId w:val="3"/>
        </w:numPr>
        <w:spacing w:after="0" w:line="240" w:lineRule="auto"/>
        <w:ind w:left="360" w:hanging="315"/>
        <w:rPr>
          <w:rFonts w:eastAsia="Times New Roman" w:cstheme="minorHAnsi"/>
        </w:rPr>
      </w:pPr>
      <w:r w:rsidRPr="005E1079">
        <w:rPr>
          <w:rFonts w:eastAsia="Times New Roman" w:cstheme="minorHAnsi"/>
        </w:rPr>
        <w:t xml:space="preserve">If the TW is eligible for the EED, Read the following script: </w:t>
      </w:r>
    </w:p>
    <w:p w:rsidR="00B937B5" w:rsidRPr="005E1079" w:rsidRDefault="00B937B5" w:rsidP="00B937B5">
      <w:pPr>
        <w:spacing w:after="0" w:line="240" w:lineRule="auto"/>
        <w:ind w:left="360"/>
        <w:rPr>
          <w:rFonts w:eastAsia="Times New Roman" w:cstheme="minorHAnsi"/>
        </w:rPr>
      </w:pPr>
    </w:p>
    <w:p w:rsidR="00B937B5" w:rsidRPr="005E1079" w:rsidRDefault="00B937B5" w:rsidP="00B937B5">
      <w:pPr>
        <w:spacing w:after="0" w:line="240" w:lineRule="auto"/>
        <w:ind w:left="720"/>
        <w:rPr>
          <w:rFonts w:eastAsia="Times New Roman" w:cstheme="minorHAnsi"/>
        </w:rPr>
      </w:pPr>
      <w:r w:rsidRPr="005E1079">
        <w:rPr>
          <w:rFonts w:eastAsia="Times New Roman" w:cstheme="minorHAnsi"/>
        </w:rPr>
        <w:t xml:space="preserve">You are eligible for an extended expiration date TWIC.  This means that the replacement card that you are requesting will have an expiration date that is extended three years from the expiration date of your current TWIC.  This card will work exactly like a standard TWIC, and will expire on [date from CMS].  </w:t>
      </w:r>
    </w:p>
    <w:p w:rsidR="00B937B5" w:rsidRPr="005E1079" w:rsidRDefault="00B937B5" w:rsidP="00B937B5">
      <w:pPr>
        <w:spacing w:after="0" w:line="240" w:lineRule="auto"/>
        <w:ind w:left="360"/>
        <w:rPr>
          <w:rFonts w:eastAsia="Times New Roman" w:cstheme="minorHAnsi"/>
        </w:rPr>
      </w:pPr>
    </w:p>
    <w:p w:rsidR="00B937B5" w:rsidRPr="005E1079" w:rsidRDefault="00B937B5" w:rsidP="00B937B5">
      <w:pPr>
        <w:pStyle w:val="ListParagraph"/>
        <w:numPr>
          <w:ilvl w:val="0"/>
          <w:numId w:val="4"/>
        </w:numPr>
        <w:tabs>
          <w:tab w:val="num" w:pos="720"/>
        </w:tabs>
        <w:spacing w:after="0" w:line="240" w:lineRule="auto"/>
        <w:rPr>
          <w:rFonts w:eastAsia="Times New Roman" w:cstheme="minorHAnsi"/>
        </w:rPr>
      </w:pPr>
      <w:r w:rsidRPr="005E1079">
        <w:rPr>
          <w:rFonts w:eastAsia="Times New Roman" w:cstheme="minorHAnsi"/>
        </w:rPr>
        <w:t>Ensure the correct Replacement reason is specified as “Lost/Stolen – Fee and EED”</w:t>
      </w:r>
    </w:p>
    <w:p w:rsidR="00B937B5" w:rsidRPr="005E1079" w:rsidRDefault="00B937B5" w:rsidP="00B937B5">
      <w:pPr>
        <w:pStyle w:val="ListParagraph"/>
        <w:numPr>
          <w:ilvl w:val="0"/>
          <w:numId w:val="4"/>
        </w:numPr>
        <w:tabs>
          <w:tab w:val="num" w:pos="720"/>
        </w:tabs>
        <w:spacing w:after="0" w:line="240" w:lineRule="auto"/>
        <w:rPr>
          <w:rFonts w:eastAsia="Times New Roman" w:cstheme="minorHAnsi"/>
        </w:rPr>
      </w:pPr>
      <w:r w:rsidRPr="005E1079">
        <w:rPr>
          <w:rFonts w:eastAsia="Times New Roman" w:cstheme="minorHAnsi"/>
        </w:rPr>
        <w:t>Enter “Justification” (brief explanation of why a replacement card is being requested]</w:t>
      </w:r>
    </w:p>
    <w:p w:rsidR="00B937B5" w:rsidRPr="005E1079" w:rsidRDefault="00B937B5" w:rsidP="00B937B5">
      <w:pPr>
        <w:pStyle w:val="ListParagraph"/>
        <w:numPr>
          <w:ilvl w:val="0"/>
          <w:numId w:val="4"/>
        </w:numPr>
        <w:tabs>
          <w:tab w:val="num" w:pos="720"/>
        </w:tabs>
        <w:spacing w:after="0" w:line="240" w:lineRule="auto"/>
        <w:rPr>
          <w:rFonts w:eastAsia="Times New Roman" w:cstheme="minorHAnsi"/>
        </w:rPr>
      </w:pPr>
      <w:r w:rsidRPr="005E1079">
        <w:rPr>
          <w:rFonts w:eastAsia="Times New Roman" w:cstheme="minorHAnsi"/>
        </w:rPr>
        <w:t>Enter PayConnexion Confirmation number in “Payment Transaction Number”</w:t>
      </w:r>
    </w:p>
    <w:p w:rsidR="00B937B5" w:rsidRPr="005E1079" w:rsidRDefault="00B937B5" w:rsidP="00B937B5">
      <w:pPr>
        <w:spacing w:after="0" w:line="240" w:lineRule="auto"/>
        <w:ind w:left="360"/>
        <w:rPr>
          <w:rFonts w:eastAsia="Times New Roman" w:cstheme="minorHAnsi"/>
        </w:rPr>
      </w:pPr>
    </w:p>
    <w:p w:rsidR="00B937B5" w:rsidRPr="005E1079" w:rsidRDefault="00B937B5" w:rsidP="00B937B5">
      <w:pPr>
        <w:spacing w:after="0" w:line="240" w:lineRule="auto"/>
        <w:ind w:left="360"/>
        <w:rPr>
          <w:rFonts w:eastAsia="Times New Roman" w:cstheme="minorHAnsi"/>
        </w:rPr>
      </w:pPr>
    </w:p>
    <w:p w:rsidR="00B937B5" w:rsidRPr="005E1079" w:rsidRDefault="00B937B5" w:rsidP="00B937B5">
      <w:pPr>
        <w:spacing w:after="0" w:line="240" w:lineRule="auto"/>
        <w:ind w:left="360"/>
        <w:rPr>
          <w:rFonts w:eastAsia="Times New Roman" w:cstheme="minorHAnsi"/>
        </w:rPr>
      </w:pPr>
      <w:r w:rsidRPr="005E1079">
        <w:rPr>
          <w:rFonts w:eastAsia="Times New Roman" w:cstheme="minorHAnsi"/>
        </w:rPr>
        <w:t>If the TW is NOT eligible for the EED</w:t>
      </w:r>
    </w:p>
    <w:p w:rsidR="00B937B5" w:rsidRPr="005E1079" w:rsidRDefault="00B937B5" w:rsidP="00B937B5">
      <w:pPr>
        <w:spacing w:after="0" w:line="240" w:lineRule="auto"/>
        <w:ind w:left="1080" w:firstLine="30"/>
        <w:rPr>
          <w:rFonts w:eastAsia="Times New Roman" w:cstheme="minorHAnsi"/>
          <w:i/>
        </w:rPr>
      </w:pPr>
    </w:p>
    <w:p w:rsidR="00B937B5" w:rsidRPr="005E1079" w:rsidRDefault="00B937B5" w:rsidP="00B937B5">
      <w:pPr>
        <w:pStyle w:val="ListParagraph"/>
        <w:numPr>
          <w:ilvl w:val="0"/>
          <w:numId w:val="4"/>
        </w:numPr>
        <w:tabs>
          <w:tab w:val="num" w:pos="720"/>
        </w:tabs>
        <w:spacing w:after="0" w:line="240" w:lineRule="auto"/>
        <w:rPr>
          <w:rFonts w:eastAsia="Times New Roman" w:cstheme="minorHAnsi"/>
        </w:rPr>
      </w:pPr>
      <w:r w:rsidRPr="005E1079">
        <w:rPr>
          <w:rFonts w:eastAsia="Times New Roman" w:cstheme="minorHAnsi"/>
        </w:rPr>
        <w:t>Ensure the correct Replacement reason is specified as “Lost/Stolen – Fee”</w:t>
      </w:r>
    </w:p>
    <w:p w:rsidR="00B937B5" w:rsidRPr="005E1079" w:rsidRDefault="00B937B5" w:rsidP="00B937B5">
      <w:pPr>
        <w:pStyle w:val="ListParagraph"/>
        <w:numPr>
          <w:ilvl w:val="0"/>
          <w:numId w:val="4"/>
        </w:numPr>
        <w:tabs>
          <w:tab w:val="num" w:pos="720"/>
        </w:tabs>
        <w:spacing w:after="0" w:line="240" w:lineRule="auto"/>
        <w:rPr>
          <w:rFonts w:eastAsia="Times New Roman" w:cstheme="minorHAnsi"/>
        </w:rPr>
      </w:pPr>
      <w:r w:rsidRPr="005E1079">
        <w:rPr>
          <w:rFonts w:eastAsia="Times New Roman" w:cstheme="minorHAnsi"/>
        </w:rPr>
        <w:t>Enter “Justification” (brief explanation of why a replacement card is being requested]</w:t>
      </w:r>
    </w:p>
    <w:p w:rsidR="00B937B5" w:rsidRPr="005E1079" w:rsidRDefault="00B937B5" w:rsidP="00B937B5">
      <w:pPr>
        <w:pStyle w:val="ListParagraph"/>
        <w:numPr>
          <w:ilvl w:val="0"/>
          <w:numId w:val="4"/>
        </w:numPr>
        <w:tabs>
          <w:tab w:val="num" w:pos="720"/>
        </w:tabs>
        <w:spacing w:after="0" w:line="240" w:lineRule="auto"/>
        <w:rPr>
          <w:rFonts w:eastAsia="Times New Roman" w:cstheme="minorHAnsi"/>
        </w:rPr>
      </w:pPr>
      <w:r w:rsidRPr="005E1079">
        <w:rPr>
          <w:rFonts w:eastAsia="Times New Roman" w:cstheme="minorHAnsi"/>
        </w:rPr>
        <w:t>Enter PayConnexion Confirmation number in “Payment Transaction Number”</w:t>
      </w:r>
    </w:p>
    <w:p w:rsidR="00B937B5" w:rsidRPr="005E1079" w:rsidRDefault="00B937B5" w:rsidP="00B937B5">
      <w:pPr>
        <w:spacing w:after="0" w:line="240" w:lineRule="auto"/>
        <w:ind w:left="1080"/>
        <w:rPr>
          <w:rFonts w:eastAsia="Times New Roman" w:cstheme="minorHAnsi"/>
          <w:i/>
        </w:rPr>
      </w:pPr>
      <w:r w:rsidRPr="005E1079">
        <w:rPr>
          <w:rFonts w:eastAsia="Times New Roman" w:cstheme="minorHAnsi"/>
          <w:i/>
        </w:rPr>
        <w:t> </w:t>
      </w:r>
    </w:p>
    <w:p w:rsidR="00B937B5" w:rsidRPr="005E1079" w:rsidRDefault="00B937B5" w:rsidP="00B937B5">
      <w:pPr>
        <w:pStyle w:val="ListParagraph"/>
        <w:numPr>
          <w:ilvl w:val="0"/>
          <w:numId w:val="3"/>
        </w:numPr>
        <w:spacing w:after="0" w:line="240" w:lineRule="auto"/>
        <w:ind w:left="360" w:hanging="315"/>
        <w:rPr>
          <w:rFonts w:eastAsia="Times New Roman" w:cstheme="minorHAnsi"/>
        </w:rPr>
      </w:pPr>
      <w:r w:rsidRPr="005E1079">
        <w:rPr>
          <w:rFonts w:eastAsia="Times New Roman" w:cstheme="minorHAnsi"/>
        </w:rPr>
        <w:t>Ask the caller:</w:t>
      </w:r>
    </w:p>
    <w:p w:rsidR="00B937B5" w:rsidRPr="005E1079" w:rsidRDefault="00B937B5" w:rsidP="00B937B5">
      <w:pPr>
        <w:spacing w:after="0" w:line="240" w:lineRule="auto"/>
        <w:rPr>
          <w:rFonts w:eastAsia="Times New Roman" w:cstheme="minorHAnsi"/>
          <w:i/>
        </w:rPr>
      </w:pPr>
      <w:r w:rsidRPr="005E1079">
        <w:rPr>
          <w:rFonts w:eastAsia="Times New Roman" w:cstheme="minorHAnsi"/>
          <w:i/>
        </w:rPr>
        <w:t> </w:t>
      </w:r>
    </w:p>
    <w:p w:rsidR="00B937B5" w:rsidRPr="005E1079" w:rsidRDefault="00B937B5" w:rsidP="00B937B5">
      <w:pPr>
        <w:spacing w:after="0" w:line="240" w:lineRule="auto"/>
        <w:ind w:left="1080"/>
        <w:rPr>
          <w:rFonts w:eastAsia="Times New Roman" w:cstheme="minorHAnsi"/>
          <w:i/>
        </w:rPr>
      </w:pPr>
      <w:r w:rsidRPr="005E1079">
        <w:rPr>
          <w:rFonts w:eastAsia="Times New Roman" w:cstheme="minorHAnsi"/>
          <w:i/>
        </w:rPr>
        <w:t>Where would you like to pick up your replacement card?</w:t>
      </w:r>
    </w:p>
    <w:p w:rsidR="00B937B5" w:rsidRPr="005E1079" w:rsidRDefault="00B937B5" w:rsidP="00B937B5">
      <w:pPr>
        <w:spacing w:after="0" w:line="240" w:lineRule="auto"/>
        <w:ind w:left="1080"/>
        <w:rPr>
          <w:rFonts w:eastAsia="Times New Roman" w:cstheme="minorHAnsi"/>
          <w:i/>
        </w:rPr>
      </w:pPr>
      <w:r w:rsidRPr="005E1079">
        <w:rPr>
          <w:rFonts w:eastAsia="Times New Roman" w:cstheme="minorHAnsi"/>
          <w:i/>
        </w:rPr>
        <w:t> </w:t>
      </w:r>
    </w:p>
    <w:p w:rsidR="00B937B5" w:rsidRPr="005E1079" w:rsidRDefault="00B937B5" w:rsidP="00B937B5">
      <w:pPr>
        <w:pStyle w:val="ListParagraph"/>
        <w:numPr>
          <w:ilvl w:val="0"/>
          <w:numId w:val="4"/>
        </w:numPr>
        <w:spacing w:after="0" w:line="240" w:lineRule="auto"/>
        <w:rPr>
          <w:rFonts w:eastAsia="Times New Roman" w:cstheme="minorHAnsi"/>
        </w:rPr>
      </w:pPr>
      <w:r w:rsidRPr="005E1079">
        <w:rPr>
          <w:rFonts w:eastAsia="Times New Roman" w:cstheme="minorHAnsi"/>
        </w:rPr>
        <w:t>Ensure the requested location is listed as “Delivery Address” before completing the card replacement.</w:t>
      </w:r>
    </w:p>
    <w:p w:rsidR="00B937B5" w:rsidRPr="005E1079" w:rsidRDefault="00B937B5" w:rsidP="00B937B5">
      <w:pPr>
        <w:spacing w:after="0" w:line="240" w:lineRule="auto"/>
        <w:ind w:left="1080"/>
        <w:rPr>
          <w:rFonts w:eastAsia="Times New Roman" w:cstheme="minorHAnsi"/>
          <w:i/>
        </w:rPr>
      </w:pPr>
      <w:r w:rsidRPr="005E1079">
        <w:rPr>
          <w:rFonts w:eastAsia="Times New Roman" w:cstheme="minorHAnsi"/>
          <w:i/>
        </w:rPr>
        <w:t> </w:t>
      </w:r>
    </w:p>
    <w:p w:rsidR="00B937B5" w:rsidRPr="005E1079" w:rsidRDefault="00B937B5" w:rsidP="00B937B5">
      <w:pPr>
        <w:pStyle w:val="ListParagraph"/>
        <w:numPr>
          <w:ilvl w:val="0"/>
          <w:numId w:val="3"/>
        </w:numPr>
        <w:spacing w:after="0" w:line="240" w:lineRule="auto"/>
        <w:ind w:left="360" w:hanging="315"/>
        <w:rPr>
          <w:rFonts w:eastAsia="Times New Roman" w:cstheme="minorHAnsi"/>
        </w:rPr>
      </w:pPr>
      <w:r w:rsidRPr="005E1079">
        <w:rPr>
          <w:rFonts w:eastAsia="Times New Roman" w:cstheme="minorHAnsi"/>
        </w:rPr>
        <w:t xml:space="preserve">Record PayConnexion Confirmation Number in ticket.  Provide the caller with the Confirmation Number and the Help Desk Ticket Number verbally for future reference using the following script: </w:t>
      </w:r>
    </w:p>
    <w:p w:rsidR="00B937B5" w:rsidRPr="005E1079" w:rsidRDefault="00B937B5" w:rsidP="00B937B5">
      <w:pPr>
        <w:adjustRightInd w:val="0"/>
        <w:spacing w:after="0" w:line="240" w:lineRule="auto"/>
        <w:ind w:left="360"/>
        <w:rPr>
          <w:rFonts w:eastAsia="Times New Roman" w:cstheme="minorHAnsi"/>
          <w:i/>
        </w:rPr>
      </w:pPr>
      <w:r w:rsidRPr="005E1079">
        <w:rPr>
          <w:rFonts w:eastAsia="Times New Roman" w:cstheme="minorHAnsi"/>
          <w:i/>
        </w:rPr>
        <w:t> </w:t>
      </w:r>
    </w:p>
    <w:p w:rsidR="00B937B5" w:rsidRPr="005E1079" w:rsidRDefault="00B937B5" w:rsidP="00B937B5">
      <w:pPr>
        <w:tabs>
          <w:tab w:val="left" w:pos="1080"/>
        </w:tabs>
        <w:spacing w:after="0" w:line="240" w:lineRule="auto"/>
        <w:ind w:left="1080"/>
        <w:rPr>
          <w:rFonts w:cstheme="minorHAnsi"/>
          <w:i/>
        </w:rPr>
      </w:pPr>
      <w:r w:rsidRPr="005E1079">
        <w:rPr>
          <w:rFonts w:eastAsia="Times New Roman" w:cstheme="minorHAnsi"/>
          <w:i/>
        </w:rPr>
        <w:t xml:space="preserve">Thank you for waiting.  I have processed your replacement.  Your payment confirmation # is [provide Transaction #], and your ticket number for future reference of this transaction is [provide ticket #].  Your current card will be deactivated.  You should receive a notice to pick-up your card within 5 to10 days.  .  </w:t>
      </w:r>
      <w:r w:rsidRPr="005E1079">
        <w:rPr>
          <w:rFonts w:cstheme="minorHAnsi"/>
          <w:i/>
        </w:rPr>
        <w:t xml:space="preserve">You can also follow the status of your card online at https://twicprogram.tsa.dhs.gov/.  Once you are notified, you may make an appointment or walk in to activate </w:t>
      </w:r>
      <w:r>
        <w:rPr>
          <w:rFonts w:cstheme="minorHAnsi"/>
          <w:i/>
        </w:rPr>
        <w:t>your replacement</w:t>
      </w:r>
      <w:r w:rsidRPr="005E1079">
        <w:rPr>
          <w:rFonts w:cstheme="minorHAnsi"/>
          <w:i/>
        </w:rPr>
        <w:t xml:space="preserve"> Card.  If you find your original TWIC card, please bring </w:t>
      </w:r>
      <w:r w:rsidRPr="005E1079">
        <w:rPr>
          <w:rFonts w:cstheme="minorHAnsi"/>
          <w:i/>
        </w:rPr>
        <w:lastRenderedPageBreak/>
        <w:t>it with you to turn in at the enrollment center</w:t>
      </w:r>
      <w:r>
        <w:rPr>
          <w:rFonts w:cstheme="minorHAnsi"/>
          <w:i/>
        </w:rPr>
        <w:t xml:space="preserve"> as it will no longer be active</w:t>
      </w:r>
      <w:r w:rsidRPr="005E1079">
        <w:rPr>
          <w:rFonts w:cstheme="minorHAnsi"/>
          <w:i/>
        </w:rPr>
        <w:t>.  You must also bring a Government-issued photo ID with you to the enrollment center and you will be asked to create a 6-8 digit PIN.  Do you have any additional questions?</w:t>
      </w:r>
    </w:p>
    <w:p w:rsidR="00B937B5" w:rsidRPr="005E1079" w:rsidRDefault="00B937B5" w:rsidP="00B937B5">
      <w:pPr>
        <w:tabs>
          <w:tab w:val="left" w:pos="1080"/>
        </w:tabs>
        <w:spacing w:after="0" w:line="240" w:lineRule="auto"/>
        <w:ind w:left="1080"/>
        <w:rPr>
          <w:rFonts w:eastAsia="Times New Roman" w:cstheme="minorHAnsi"/>
          <w:i/>
        </w:rPr>
      </w:pPr>
    </w:p>
    <w:p w:rsidR="00B937B5" w:rsidRPr="005E1079" w:rsidRDefault="00B937B5" w:rsidP="00B937B5">
      <w:pPr>
        <w:tabs>
          <w:tab w:val="left" w:pos="1080"/>
        </w:tabs>
        <w:spacing w:after="0" w:line="240" w:lineRule="auto"/>
        <w:ind w:left="1080"/>
        <w:rPr>
          <w:rFonts w:eastAsia="Times New Roman" w:cstheme="minorHAnsi"/>
          <w:i/>
        </w:rPr>
      </w:pPr>
      <w:r w:rsidRPr="005E1079">
        <w:rPr>
          <w:rFonts w:eastAsia="Times New Roman" w:cstheme="minorHAnsi"/>
          <w:i/>
        </w:rPr>
        <w:t>Thank you for your call and have a nice day.</w:t>
      </w:r>
    </w:p>
    <w:p w:rsidR="00B937B5" w:rsidRPr="005E1079" w:rsidRDefault="00B937B5" w:rsidP="00B937B5">
      <w:pPr>
        <w:tabs>
          <w:tab w:val="left" w:pos="1080"/>
        </w:tabs>
        <w:spacing w:after="0" w:line="240" w:lineRule="auto"/>
        <w:ind w:left="1080"/>
        <w:rPr>
          <w:rFonts w:eastAsia="Times New Roman" w:cstheme="minorHAnsi"/>
          <w:i/>
        </w:rPr>
      </w:pPr>
      <w:r w:rsidRPr="005E1079">
        <w:rPr>
          <w:rFonts w:eastAsia="Times New Roman" w:cstheme="minorHAnsi"/>
          <w:i/>
        </w:rPr>
        <w:t> </w:t>
      </w:r>
    </w:p>
    <w:p w:rsidR="00B937B5" w:rsidRPr="005E1079" w:rsidRDefault="00B937B5" w:rsidP="00B937B5">
      <w:pPr>
        <w:spacing w:after="0" w:line="240" w:lineRule="auto"/>
        <w:rPr>
          <w:rFonts w:eastAsia="Times New Roman" w:cstheme="minorHAnsi"/>
          <w:b/>
        </w:rPr>
      </w:pPr>
      <w:r w:rsidRPr="005E1079">
        <w:rPr>
          <w:rFonts w:eastAsia="Times New Roman" w:cstheme="minorHAnsi"/>
          <w:b/>
        </w:rPr>
        <w:t>Set Action Taken = Lost or Damaged Card (Replacement); Status = Closed</w:t>
      </w:r>
    </w:p>
    <w:p w:rsidR="00B937B5" w:rsidRPr="005E1079" w:rsidRDefault="00B937B5" w:rsidP="00B937B5">
      <w:pPr>
        <w:rPr>
          <w:rFonts w:cstheme="minorHAnsi"/>
          <w:b/>
          <w:u w:val="single"/>
        </w:rPr>
      </w:pPr>
      <w:r w:rsidRPr="005E1079">
        <w:rPr>
          <w:rFonts w:cstheme="minorHAnsi"/>
          <w:b/>
          <w:u w:val="single"/>
        </w:rPr>
        <w:br w:type="page"/>
      </w:r>
    </w:p>
    <w:p w:rsidR="00B937B5" w:rsidRPr="005E1079" w:rsidRDefault="00B937B5" w:rsidP="00B937B5">
      <w:pPr>
        <w:spacing w:after="0" w:line="240" w:lineRule="auto"/>
        <w:outlineLvl w:val="1"/>
        <w:rPr>
          <w:rFonts w:eastAsia="Times New Roman" w:cstheme="minorHAnsi"/>
          <w:b/>
          <w:bCs/>
        </w:rPr>
      </w:pPr>
      <w:r w:rsidRPr="005E1079">
        <w:rPr>
          <w:rFonts w:eastAsia="Times New Roman" w:cstheme="minorHAnsi"/>
          <w:b/>
          <w:bCs/>
        </w:rPr>
        <w:lastRenderedPageBreak/>
        <w:t>Report of Lost/Stolen/Damaged Card – No Replacement</w:t>
      </w:r>
    </w:p>
    <w:p w:rsidR="00B937B5" w:rsidRPr="005E1079" w:rsidRDefault="00B937B5" w:rsidP="00B937B5">
      <w:pPr>
        <w:adjustRightInd w:val="0"/>
        <w:spacing w:after="0" w:line="240" w:lineRule="auto"/>
        <w:ind w:left="720"/>
        <w:rPr>
          <w:rFonts w:eastAsia="Times New Roman" w:cstheme="minorHAnsi"/>
        </w:rPr>
      </w:pPr>
      <w:r w:rsidRPr="005E1079">
        <w:rPr>
          <w:rFonts w:eastAsia="Times New Roman" w:cstheme="minorHAnsi"/>
        </w:rPr>
        <w:t> </w:t>
      </w:r>
    </w:p>
    <w:p w:rsidR="00B937B5" w:rsidRPr="005E1079" w:rsidRDefault="00B937B5" w:rsidP="00B937B5">
      <w:pPr>
        <w:pStyle w:val="ListParagraph"/>
        <w:numPr>
          <w:ilvl w:val="0"/>
          <w:numId w:val="10"/>
        </w:numPr>
        <w:spacing w:after="0" w:line="240" w:lineRule="auto"/>
        <w:ind w:left="360" w:hanging="315"/>
        <w:rPr>
          <w:rFonts w:eastAsia="Times New Roman" w:cstheme="minorHAnsi"/>
        </w:rPr>
      </w:pPr>
      <w:r w:rsidRPr="005E1079">
        <w:rPr>
          <w:rFonts w:eastAsia="Times New Roman" w:cstheme="minorHAnsi"/>
        </w:rPr>
        <w:t>T2 CSR opens ticket and reads the following script:</w:t>
      </w:r>
    </w:p>
    <w:p w:rsidR="00B937B5" w:rsidRPr="005E1079" w:rsidRDefault="00B937B5" w:rsidP="00B937B5">
      <w:pPr>
        <w:spacing w:after="0" w:line="240" w:lineRule="auto"/>
        <w:ind w:left="720"/>
        <w:rPr>
          <w:rFonts w:eastAsia="Times New Roman" w:cstheme="minorHAnsi"/>
        </w:rPr>
      </w:pPr>
      <w:r w:rsidRPr="005E1079">
        <w:rPr>
          <w:rFonts w:eastAsia="Times New Roman" w:cstheme="minorHAnsi"/>
        </w:rPr>
        <w:t> </w:t>
      </w:r>
    </w:p>
    <w:p w:rsidR="00B937B5" w:rsidRPr="005E1079" w:rsidRDefault="00B937B5" w:rsidP="00B937B5">
      <w:pPr>
        <w:spacing w:after="0" w:line="240" w:lineRule="auto"/>
        <w:ind w:left="1080"/>
        <w:rPr>
          <w:rFonts w:eastAsia="Times New Roman" w:cstheme="minorHAnsi"/>
          <w:i/>
        </w:rPr>
      </w:pPr>
      <w:r w:rsidRPr="005E1079">
        <w:rPr>
          <w:rFonts w:eastAsia="Times New Roman" w:cstheme="minorHAnsi"/>
          <w:i/>
        </w:rPr>
        <w:t>Thank you for contacting the TWIC Help Desk. I’m sorry that you have lost your card/that your card has been stolen.  You do have the option of requesting a replacement card, and I’m able to process a replacement for you right now if you have a credit card available.  The replacement fee is $60. If you do not request a replacement card right now and decide you would like to replace your card at a future date, you can call the TWIC help desk at 1-866-DHS-TWIC, or visit a TWIC Enrollment Center to pay the $60 replacement fee.  Would you like to request a replacement card now?</w:t>
      </w:r>
    </w:p>
    <w:p w:rsidR="00B937B5" w:rsidRPr="005E1079" w:rsidRDefault="00B937B5" w:rsidP="00B937B5">
      <w:pPr>
        <w:spacing w:after="0" w:line="240" w:lineRule="auto"/>
        <w:ind w:left="1080"/>
        <w:rPr>
          <w:rFonts w:eastAsia="Times New Roman" w:cstheme="minorHAnsi"/>
        </w:rPr>
      </w:pPr>
      <w:r w:rsidRPr="005E1079">
        <w:rPr>
          <w:rFonts w:eastAsia="Times New Roman" w:cstheme="minorHAnsi"/>
          <w:i/>
        </w:rPr>
        <w:t> </w:t>
      </w:r>
    </w:p>
    <w:p w:rsidR="00B937B5" w:rsidRPr="005E1079" w:rsidRDefault="00B937B5" w:rsidP="00B937B5">
      <w:pPr>
        <w:spacing w:after="0" w:line="240" w:lineRule="auto"/>
        <w:ind w:left="720"/>
        <w:rPr>
          <w:rFonts w:eastAsia="Times New Roman" w:cstheme="minorHAnsi"/>
        </w:rPr>
      </w:pPr>
      <w:r w:rsidRPr="005E1079">
        <w:rPr>
          <w:rFonts w:eastAsia="Times New Roman" w:cstheme="minorHAnsi"/>
        </w:rPr>
        <w:t xml:space="preserve">If yes, see </w:t>
      </w:r>
      <w:r w:rsidRPr="005E1079">
        <w:rPr>
          <w:rFonts w:eastAsia="Times New Roman" w:cstheme="minorHAnsi"/>
          <w:b/>
          <w:bCs/>
        </w:rPr>
        <w:t>Report of Lost/Stolen Card – Request Replacement or Request Replacement Card - Damaged</w:t>
      </w:r>
    </w:p>
    <w:p w:rsidR="00B937B5" w:rsidRPr="005E1079" w:rsidRDefault="00B937B5" w:rsidP="00B937B5">
      <w:pPr>
        <w:spacing w:after="0" w:line="240" w:lineRule="auto"/>
        <w:ind w:left="720"/>
        <w:rPr>
          <w:rFonts w:eastAsia="Times New Roman" w:cstheme="minorHAnsi"/>
          <w:i/>
        </w:rPr>
      </w:pPr>
      <w:r w:rsidRPr="005E1079">
        <w:rPr>
          <w:rFonts w:eastAsia="Times New Roman" w:cstheme="minorHAnsi"/>
          <w:b/>
          <w:bCs/>
          <w:i/>
        </w:rPr>
        <w:t> </w:t>
      </w:r>
    </w:p>
    <w:p w:rsidR="00B937B5" w:rsidRPr="005E1079" w:rsidRDefault="00B937B5" w:rsidP="00B937B5">
      <w:pPr>
        <w:spacing w:after="0" w:line="240" w:lineRule="auto"/>
        <w:ind w:left="720"/>
        <w:rPr>
          <w:rFonts w:eastAsia="Times New Roman" w:cstheme="minorHAnsi"/>
        </w:rPr>
      </w:pPr>
      <w:r w:rsidRPr="005E1079">
        <w:rPr>
          <w:rFonts w:eastAsia="Times New Roman" w:cstheme="minorHAnsi"/>
          <w:bCs/>
        </w:rPr>
        <w:t>If no, proceed to identity verification.</w:t>
      </w:r>
    </w:p>
    <w:p w:rsidR="00B937B5" w:rsidRPr="005E1079" w:rsidRDefault="00B937B5" w:rsidP="00B937B5">
      <w:pPr>
        <w:spacing w:after="0" w:line="240" w:lineRule="auto"/>
        <w:ind w:left="720"/>
        <w:rPr>
          <w:rFonts w:eastAsia="Times New Roman" w:cstheme="minorHAnsi"/>
          <w:i/>
        </w:rPr>
      </w:pPr>
      <w:r w:rsidRPr="005E1079">
        <w:rPr>
          <w:rFonts w:eastAsia="Times New Roman" w:cstheme="minorHAnsi"/>
          <w:i/>
        </w:rPr>
        <w:t> </w:t>
      </w:r>
    </w:p>
    <w:p w:rsidR="00B937B5" w:rsidRPr="005E1079" w:rsidRDefault="00B937B5" w:rsidP="00B937B5">
      <w:pPr>
        <w:pStyle w:val="ListParagraph"/>
        <w:numPr>
          <w:ilvl w:val="0"/>
          <w:numId w:val="10"/>
        </w:numPr>
        <w:spacing w:after="0" w:line="240" w:lineRule="auto"/>
        <w:ind w:left="360" w:hanging="315"/>
        <w:rPr>
          <w:rFonts w:eastAsia="Times New Roman" w:cstheme="minorHAnsi"/>
        </w:rPr>
      </w:pPr>
      <w:r w:rsidRPr="005E1079">
        <w:rPr>
          <w:rFonts w:eastAsia="Times New Roman" w:cstheme="minorHAnsi"/>
        </w:rPr>
        <w:t>T2 CSR will verify the TW’s Identity by looking up the TW’s record in O&amp;A and asking the caller to provide the following information and confirm against what O&amp;A shows.  TW Response must match the following fields in O&amp;A 100% (except for SSN or ARN if not in O&amp;A):</w:t>
      </w:r>
    </w:p>
    <w:p w:rsidR="00B937B5" w:rsidRPr="005E1079" w:rsidRDefault="00B937B5" w:rsidP="00B937B5">
      <w:pPr>
        <w:spacing w:after="0" w:line="240" w:lineRule="auto"/>
        <w:rPr>
          <w:rFonts w:eastAsia="Times New Roman" w:cstheme="minorHAnsi"/>
          <w:i/>
        </w:rPr>
      </w:pPr>
      <w:r w:rsidRPr="005E1079">
        <w:rPr>
          <w:rFonts w:eastAsia="Times New Roman" w:cstheme="minorHAnsi"/>
          <w:i/>
        </w:rPr>
        <w:t> </w:t>
      </w:r>
    </w:p>
    <w:p w:rsidR="00B937B5" w:rsidRPr="005E1079" w:rsidRDefault="00B937B5" w:rsidP="00B937B5">
      <w:pPr>
        <w:spacing w:after="0" w:line="240" w:lineRule="auto"/>
        <w:ind w:left="1080"/>
        <w:rPr>
          <w:rFonts w:eastAsia="Times New Roman" w:cstheme="minorHAnsi"/>
          <w:i/>
        </w:rPr>
      </w:pPr>
      <w:r w:rsidRPr="005E1079">
        <w:rPr>
          <w:rFonts w:eastAsia="Times New Roman" w:cstheme="minorHAnsi"/>
          <w:i/>
        </w:rPr>
        <w:t>Before we start, I need to verify your identity.  I’ll need the following information from you.  Please state your first and last name as it appeared on your TWIC:</w:t>
      </w:r>
    </w:p>
    <w:p w:rsidR="00B937B5" w:rsidRPr="005E1079" w:rsidRDefault="00B937B5" w:rsidP="00B937B5">
      <w:pPr>
        <w:spacing w:after="0" w:line="240" w:lineRule="auto"/>
        <w:ind w:left="1080"/>
        <w:rPr>
          <w:rFonts w:eastAsia="Times New Roman" w:cstheme="minorHAnsi"/>
          <w:i/>
        </w:rPr>
      </w:pPr>
      <w:r w:rsidRPr="005E1079">
        <w:rPr>
          <w:rFonts w:eastAsia="Times New Roman" w:cstheme="minorHAnsi"/>
          <w:i/>
        </w:rPr>
        <w:t> </w:t>
      </w:r>
    </w:p>
    <w:p w:rsidR="00B937B5" w:rsidRPr="005E1079" w:rsidRDefault="00B937B5" w:rsidP="00B937B5">
      <w:pPr>
        <w:spacing w:after="0" w:line="240" w:lineRule="auto"/>
        <w:ind w:left="1080"/>
        <w:rPr>
          <w:rFonts w:eastAsia="Times New Roman" w:cstheme="minorHAnsi"/>
          <w:i/>
        </w:rPr>
      </w:pPr>
      <w:r w:rsidRPr="005E1079">
        <w:rPr>
          <w:rFonts w:eastAsia="Times New Roman" w:cstheme="minorHAnsi"/>
          <w:i/>
        </w:rPr>
        <w:t>First name:</w:t>
      </w:r>
    </w:p>
    <w:p w:rsidR="00B937B5" w:rsidRPr="005E1079" w:rsidRDefault="00B937B5" w:rsidP="00B937B5">
      <w:pPr>
        <w:spacing w:after="0" w:line="240" w:lineRule="auto"/>
        <w:ind w:left="1080"/>
        <w:rPr>
          <w:rFonts w:eastAsia="Times New Roman" w:cstheme="minorHAnsi"/>
          <w:i/>
        </w:rPr>
      </w:pPr>
      <w:r w:rsidRPr="005E1079">
        <w:rPr>
          <w:rFonts w:eastAsia="Times New Roman" w:cstheme="minorHAnsi"/>
          <w:i/>
        </w:rPr>
        <w:t>Last name:</w:t>
      </w:r>
    </w:p>
    <w:p w:rsidR="00B937B5" w:rsidRPr="005E1079" w:rsidRDefault="00B937B5" w:rsidP="00B937B5">
      <w:pPr>
        <w:spacing w:after="0" w:line="240" w:lineRule="auto"/>
        <w:ind w:left="1080"/>
        <w:rPr>
          <w:rFonts w:eastAsia="Times New Roman" w:cstheme="minorHAnsi"/>
          <w:i/>
        </w:rPr>
      </w:pPr>
      <w:r w:rsidRPr="005E1079">
        <w:rPr>
          <w:rFonts w:eastAsia="Times New Roman" w:cstheme="minorHAnsi"/>
          <w:i/>
        </w:rPr>
        <w:t> </w:t>
      </w:r>
    </w:p>
    <w:p w:rsidR="00B937B5" w:rsidRPr="005E1079" w:rsidRDefault="00B937B5" w:rsidP="00B937B5">
      <w:pPr>
        <w:spacing w:after="0" w:line="240" w:lineRule="auto"/>
        <w:ind w:left="1080"/>
        <w:rPr>
          <w:rFonts w:eastAsia="Times New Roman" w:cstheme="minorHAnsi"/>
          <w:i/>
        </w:rPr>
      </w:pPr>
      <w:r w:rsidRPr="005E1079">
        <w:rPr>
          <w:rFonts w:eastAsia="Times New Roman" w:cstheme="minorHAnsi"/>
          <w:i/>
        </w:rPr>
        <w:t>[Look up Transportation TW in O&amp;A]</w:t>
      </w:r>
    </w:p>
    <w:p w:rsidR="00B937B5" w:rsidRPr="005E1079" w:rsidRDefault="00B937B5" w:rsidP="00B937B5">
      <w:pPr>
        <w:spacing w:after="0" w:line="240" w:lineRule="auto"/>
        <w:ind w:left="360"/>
        <w:rPr>
          <w:rFonts w:eastAsia="Times New Roman" w:cstheme="minorHAnsi"/>
          <w:i/>
        </w:rPr>
      </w:pPr>
      <w:r w:rsidRPr="005E1079">
        <w:rPr>
          <w:rFonts w:eastAsia="Times New Roman" w:cstheme="minorHAnsi"/>
          <w:i/>
        </w:rPr>
        <w:t> </w:t>
      </w:r>
    </w:p>
    <w:p w:rsidR="00B937B5" w:rsidRPr="005E1079" w:rsidRDefault="00B937B5" w:rsidP="00B937B5">
      <w:pPr>
        <w:pStyle w:val="ListParagraph"/>
        <w:numPr>
          <w:ilvl w:val="0"/>
          <w:numId w:val="4"/>
        </w:numPr>
        <w:tabs>
          <w:tab w:val="num" w:pos="720"/>
        </w:tabs>
        <w:spacing w:after="0" w:line="240" w:lineRule="auto"/>
        <w:rPr>
          <w:rFonts w:eastAsia="Times New Roman" w:cstheme="minorHAnsi"/>
          <w:i/>
        </w:rPr>
      </w:pPr>
      <w:r w:rsidRPr="005E1079">
        <w:rPr>
          <w:rFonts w:eastAsia="Times New Roman" w:cstheme="minorHAnsi"/>
          <w:i/>
        </w:rPr>
        <w:t>What is Your Birth date:</w:t>
      </w:r>
    </w:p>
    <w:p w:rsidR="00B937B5" w:rsidRPr="005E1079" w:rsidRDefault="00B937B5" w:rsidP="00B937B5">
      <w:pPr>
        <w:pStyle w:val="ListParagraph"/>
        <w:numPr>
          <w:ilvl w:val="0"/>
          <w:numId w:val="4"/>
        </w:numPr>
        <w:tabs>
          <w:tab w:val="num" w:pos="720"/>
        </w:tabs>
        <w:spacing w:after="0" w:line="240" w:lineRule="auto"/>
        <w:rPr>
          <w:rFonts w:eastAsia="Times New Roman" w:cstheme="minorHAnsi"/>
          <w:i/>
        </w:rPr>
      </w:pPr>
      <w:r w:rsidRPr="005E1079">
        <w:rPr>
          <w:rFonts w:eastAsia="Times New Roman" w:cstheme="minorHAnsi"/>
          <w:i/>
        </w:rPr>
        <w:t>What is Your country of birth:</w:t>
      </w:r>
    </w:p>
    <w:p w:rsidR="00B937B5" w:rsidRPr="005E1079" w:rsidRDefault="00B937B5" w:rsidP="00B937B5">
      <w:pPr>
        <w:pStyle w:val="ListParagraph"/>
        <w:numPr>
          <w:ilvl w:val="0"/>
          <w:numId w:val="4"/>
        </w:numPr>
        <w:tabs>
          <w:tab w:val="num" w:pos="720"/>
        </w:tabs>
        <w:spacing w:after="0" w:line="240" w:lineRule="auto"/>
        <w:rPr>
          <w:rFonts w:eastAsia="Times New Roman" w:cstheme="minorHAnsi"/>
          <w:i/>
        </w:rPr>
      </w:pPr>
      <w:r w:rsidRPr="005E1079">
        <w:rPr>
          <w:rFonts w:eastAsia="Times New Roman" w:cstheme="minorHAnsi"/>
          <w:i/>
        </w:rPr>
        <w:t>What is Your country of citizenship:</w:t>
      </w:r>
    </w:p>
    <w:p w:rsidR="00B937B5" w:rsidRPr="005E1079" w:rsidRDefault="00B937B5" w:rsidP="00B937B5">
      <w:pPr>
        <w:pStyle w:val="ListParagraph"/>
        <w:numPr>
          <w:ilvl w:val="0"/>
          <w:numId w:val="4"/>
        </w:numPr>
        <w:tabs>
          <w:tab w:val="num" w:pos="720"/>
        </w:tabs>
        <w:spacing w:after="0" w:line="240" w:lineRule="auto"/>
        <w:rPr>
          <w:rFonts w:eastAsia="Times New Roman" w:cstheme="minorHAnsi"/>
          <w:i/>
        </w:rPr>
      </w:pPr>
      <w:r w:rsidRPr="005E1079">
        <w:rPr>
          <w:rFonts w:eastAsia="Times New Roman" w:cstheme="minorHAnsi"/>
          <w:i/>
        </w:rPr>
        <w:t>What was your Enrollment Location:</w:t>
      </w:r>
    </w:p>
    <w:p w:rsidR="00B937B5" w:rsidRPr="005E1079" w:rsidRDefault="00B937B5" w:rsidP="00B937B5">
      <w:pPr>
        <w:pStyle w:val="ListParagraph"/>
        <w:numPr>
          <w:ilvl w:val="0"/>
          <w:numId w:val="4"/>
        </w:numPr>
        <w:tabs>
          <w:tab w:val="num" w:pos="720"/>
        </w:tabs>
        <w:spacing w:after="0" w:line="240" w:lineRule="auto"/>
        <w:rPr>
          <w:rFonts w:eastAsia="Times New Roman" w:cstheme="minorHAnsi"/>
          <w:i/>
        </w:rPr>
      </w:pPr>
      <w:r w:rsidRPr="005E1079">
        <w:rPr>
          <w:rFonts w:eastAsia="Times New Roman" w:cstheme="minorHAnsi"/>
          <w:i/>
        </w:rPr>
        <w:t>What are the Last four of SSN:</w:t>
      </w:r>
    </w:p>
    <w:p w:rsidR="00B937B5" w:rsidRPr="005E1079" w:rsidRDefault="00B937B5" w:rsidP="00B937B5">
      <w:pPr>
        <w:pStyle w:val="ListParagraph"/>
        <w:numPr>
          <w:ilvl w:val="0"/>
          <w:numId w:val="4"/>
        </w:numPr>
        <w:tabs>
          <w:tab w:val="num" w:pos="720"/>
        </w:tabs>
        <w:spacing w:after="0" w:line="240" w:lineRule="auto"/>
        <w:rPr>
          <w:rFonts w:eastAsia="Times New Roman" w:cstheme="minorHAnsi"/>
          <w:i/>
        </w:rPr>
      </w:pPr>
      <w:r w:rsidRPr="005E1079">
        <w:rPr>
          <w:rFonts w:eastAsia="Times New Roman" w:cstheme="minorHAnsi"/>
          <w:i/>
        </w:rPr>
        <w:t>If a  Foreign National, what is your Alien Registration Number(ARN) or Visa Number:</w:t>
      </w:r>
    </w:p>
    <w:p w:rsidR="00B937B5" w:rsidRPr="005E1079" w:rsidRDefault="00B937B5" w:rsidP="00B937B5">
      <w:pPr>
        <w:spacing w:after="0" w:line="240" w:lineRule="auto"/>
        <w:ind w:left="360"/>
        <w:rPr>
          <w:rFonts w:eastAsia="Times New Roman" w:cstheme="minorHAnsi"/>
          <w:i/>
        </w:rPr>
      </w:pPr>
      <w:r w:rsidRPr="005E1079">
        <w:rPr>
          <w:rFonts w:eastAsia="Times New Roman" w:cstheme="minorHAnsi"/>
          <w:i/>
        </w:rPr>
        <w:t> </w:t>
      </w:r>
    </w:p>
    <w:p w:rsidR="00B937B5" w:rsidRPr="005E1079" w:rsidRDefault="00B937B5" w:rsidP="00B937B5">
      <w:pPr>
        <w:spacing w:after="0" w:line="240" w:lineRule="auto"/>
        <w:ind w:left="1080"/>
        <w:rPr>
          <w:rFonts w:eastAsia="Times New Roman" w:cstheme="minorHAnsi"/>
        </w:rPr>
      </w:pPr>
      <w:r w:rsidRPr="005E1079">
        <w:rPr>
          <w:rFonts w:eastAsia="Times New Roman" w:cstheme="minorHAnsi"/>
        </w:rPr>
        <w:t xml:space="preserve"> If Identity is NOT confirmed, read the following:</w:t>
      </w:r>
    </w:p>
    <w:p w:rsidR="00B937B5" w:rsidRPr="005E1079" w:rsidRDefault="00B937B5" w:rsidP="00B937B5">
      <w:pPr>
        <w:spacing w:after="0" w:line="240" w:lineRule="auto"/>
        <w:ind w:left="360"/>
        <w:rPr>
          <w:rFonts w:eastAsia="Times New Roman" w:cstheme="minorHAnsi"/>
          <w:i/>
        </w:rPr>
      </w:pPr>
      <w:r w:rsidRPr="005E1079">
        <w:rPr>
          <w:rFonts w:eastAsia="Times New Roman" w:cstheme="minorHAnsi"/>
          <w:i/>
        </w:rPr>
        <w:t> </w:t>
      </w:r>
    </w:p>
    <w:p w:rsidR="00B937B5" w:rsidRPr="005E1079" w:rsidRDefault="00B937B5" w:rsidP="00B937B5">
      <w:pPr>
        <w:spacing w:after="0" w:line="240" w:lineRule="auto"/>
        <w:ind w:left="1440"/>
        <w:rPr>
          <w:rFonts w:eastAsia="Times New Roman" w:cstheme="minorHAnsi"/>
          <w:i/>
        </w:rPr>
      </w:pPr>
      <w:r w:rsidRPr="005E1079">
        <w:rPr>
          <w:rFonts w:eastAsia="Times New Roman" w:cstheme="minorHAnsi"/>
          <w:i/>
        </w:rPr>
        <w:t>I’m sorry, but I’m not able to confirm your identity over the phone with the information you’ve given me.  I’ll need you to visit an enrollment center to report this card lost/stolen/damaged.  Can I direct you to the nearest enrollment center?</w:t>
      </w:r>
    </w:p>
    <w:p w:rsidR="00B937B5" w:rsidRPr="005E1079" w:rsidRDefault="00B937B5" w:rsidP="00B937B5">
      <w:pPr>
        <w:spacing w:after="0" w:line="240" w:lineRule="auto"/>
        <w:ind w:left="360"/>
        <w:rPr>
          <w:rFonts w:eastAsia="Times New Roman" w:cstheme="minorHAnsi"/>
          <w:i/>
        </w:rPr>
      </w:pPr>
      <w:r w:rsidRPr="005E1079">
        <w:rPr>
          <w:rFonts w:eastAsia="Times New Roman" w:cstheme="minorHAnsi"/>
          <w:i/>
        </w:rPr>
        <w:t> </w:t>
      </w:r>
    </w:p>
    <w:p w:rsidR="00B937B5" w:rsidRPr="005E1079" w:rsidRDefault="00B937B5" w:rsidP="00B937B5">
      <w:pPr>
        <w:spacing w:after="0" w:line="240" w:lineRule="auto"/>
        <w:ind w:left="1080"/>
        <w:rPr>
          <w:rFonts w:eastAsia="Times New Roman" w:cstheme="minorHAnsi"/>
        </w:rPr>
      </w:pPr>
      <w:r w:rsidRPr="005E1079">
        <w:rPr>
          <w:rFonts w:eastAsia="Times New Roman" w:cstheme="minorHAnsi"/>
        </w:rPr>
        <w:t xml:space="preserve">If Identity is confirmed, record in the comments field whether the card is lost, stolen, or damaged, and if the TW plans to request a replacement at a later date. </w:t>
      </w:r>
    </w:p>
    <w:p w:rsidR="00B937B5" w:rsidRPr="005E1079" w:rsidRDefault="00B937B5" w:rsidP="00B937B5">
      <w:pPr>
        <w:spacing w:after="0" w:line="240" w:lineRule="auto"/>
        <w:ind w:left="1080"/>
        <w:rPr>
          <w:rFonts w:eastAsia="Times New Roman" w:cstheme="minorHAnsi"/>
          <w:i/>
        </w:rPr>
      </w:pPr>
      <w:r w:rsidRPr="005E1079">
        <w:rPr>
          <w:rFonts w:eastAsia="Times New Roman" w:cstheme="minorHAnsi"/>
          <w:i/>
        </w:rPr>
        <w:t> </w:t>
      </w:r>
    </w:p>
    <w:p w:rsidR="00B937B5" w:rsidRPr="005E1079" w:rsidRDefault="00B937B5" w:rsidP="00B937B5">
      <w:pPr>
        <w:spacing w:after="0" w:line="240" w:lineRule="auto"/>
        <w:ind w:left="720"/>
        <w:rPr>
          <w:rFonts w:eastAsia="Times New Roman" w:cstheme="minorHAnsi"/>
          <w:i/>
        </w:rPr>
      </w:pPr>
      <w:r w:rsidRPr="005E1079">
        <w:rPr>
          <w:rFonts w:eastAsia="Times New Roman" w:cstheme="minorHAnsi"/>
          <w:i/>
        </w:rPr>
        <w:t> </w:t>
      </w:r>
    </w:p>
    <w:p w:rsidR="00B937B5" w:rsidRPr="005E1079" w:rsidRDefault="00B937B5" w:rsidP="00B937B5">
      <w:pPr>
        <w:pStyle w:val="ListParagraph"/>
        <w:numPr>
          <w:ilvl w:val="0"/>
          <w:numId w:val="10"/>
        </w:numPr>
        <w:spacing w:after="0" w:line="240" w:lineRule="auto"/>
        <w:ind w:left="360" w:hanging="315"/>
        <w:rPr>
          <w:rFonts w:eastAsia="Times New Roman" w:cstheme="minorHAnsi"/>
        </w:rPr>
      </w:pPr>
      <w:r w:rsidRPr="005E1079">
        <w:rPr>
          <w:rFonts w:eastAsia="Times New Roman" w:cstheme="minorHAnsi"/>
        </w:rPr>
        <w:t>Once identity is confirmed, check EED Eligibility in O&amp;A.  If TW is not eligible, proceed to step 5.</w:t>
      </w:r>
    </w:p>
    <w:p w:rsidR="00B937B5" w:rsidRPr="005E1079" w:rsidRDefault="00B937B5" w:rsidP="00B937B5">
      <w:pPr>
        <w:pStyle w:val="ListParagraph"/>
        <w:numPr>
          <w:ilvl w:val="0"/>
          <w:numId w:val="10"/>
        </w:numPr>
        <w:spacing w:after="0" w:line="240" w:lineRule="auto"/>
        <w:ind w:left="360" w:hanging="315"/>
        <w:rPr>
          <w:rFonts w:eastAsia="Times New Roman" w:cstheme="minorHAnsi"/>
        </w:rPr>
      </w:pPr>
      <w:r w:rsidRPr="005E1079">
        <w:rPr>
          <w:rFonts w:eastAsia="Times New Roman" w:cstheme="minorHAnsi"/>
        </w:rPr>
        <w:lastRenderedPageBreak/>
        <w:t>If TW is eligible, read the following script</w:t>
      </w:r>
    </w:p>
    <w:p w:rsidR="00B937B5" w:rsidRPr="005E1079" w:rsidRDefault="00B937B5" w:rsidP="00B937B5">
      <w:pPr>
        <w:spacing w:after="0" w:line="240" w:lineRule="auto"/>
        <w:ind w:left="45"/>
        <w:rPr>
          <w:rFonts w:eastAsia="Times New Roman" w:cstheme="minorHAnsi"/>
        </w:rPr>
      </w:pPr>
    </w:p>
    <w:p w:rsidR="00B937B5" w:rsidRPr="005E1079" w:rsidRDefault="00B937B5" w:rsidP="00B937B5">
      <w:pPr>
        <w:spacing w:after="0" w:line="240" w:lineRule="auto"/>
        <w:ind w:left="45"/>
        <w:rPr>
          <w:rFonts w:eastAsia="Times New Roman" w:cstheme="minorHAnsi"/>
          <w:i/>
        </w:rPr>
      </w:pPr>
      <w:r w:rsidRPr="005E1079">
        <w:rPr>
          <w:rFonts w:eastAsia="Times New Roman" w:cstheme="minorHAnsi"/>
          <w:i/>
        </w:rPr>
        <w:t xml:space="preserve">Thank you for holding.  </w:t>
      </w:r>
      <w:r w:rsidRPr="005E1079">
        <w:rPr>
          <w:rFonts w:cstheme="minorHAnsi"/>
          <w:i/>
        </w:rPr>
        <w:t xml:space="preserve">I have reviewed the details of your enrollment and found that you are eligible to receive the Extended Expiration Date TWIC. This option would extend your existing TWIC by three years and costs $60.  You can choose to replace your card with the Extended Expiration Date TWIC at any point before </w:t>
      </w:r>
      <w:r>
        <w:rPr>
          <w:rFonts w:cstheme="minorHAnsi"/>
          <w:i/>
        </w:rPr>
        <w:t xml:space="preserve">the expiration date on your card </w:t>
      </w:r>
      <w:r w:rsidRPr="005E1079">
        <w:rPr>
          <w:rFonts w:cstheme="minorHAnsi"/>
          <w:i/>
        </w:rPr>
        <w:t xml:space="preserve">by calling us back with a Visa or MasterCard. </w:t>
      </w:r>
      <w:r>
        <w:rPr>
          <w:rFonts w:cstheme="minorHAnsi"/>
          <w:i/>
        </w:rPr>
        <w:t xml:space="preserve">Please note that you must request the EED BEFORE the date listed on the card, and TSA recommends that you request your EED TWIC 30 to 45 days before your card expires.  </w:t>
      </w:r>
      <w:r w:rsidRPr="005E1079">
        <w:rPr>
          <w:rFonts w:cstheme="minorHAnsi"/>
          <w:i/>
        </w:rPr>
        <w:t xml:space="preserve">You can also visit any TWIC Enrollment Center to pay by corporate check or money order.  Do you have any questions regarding the Extended Expiration Date TWIC? </w:t>
      </w:r>
    </w:p>
    <w:p w:rsidR="00B937B5" w:rsidRPr="005E1079" w:rsidRDefault="00B937B5" w:rsidP="00B937B5">
      <w:pPr>
        <w:spacing w:after="0" w:line="240" w:lineRule="auto"/>
        <w:rPr>
          <w:rFonts w:eastAsia="Times New Roman" w:cstheme="minorHAnsi"/>
        </w:rPr>
      </w:pPr>
    </w:p>
    <w:p w:rsidR="00B937B5" w:rsidRPr="005E1079" w:rsidRDefault="00B937B5" w:rsidP="00B937B5">
      <w:pPr>
        <w:pStyle w:val="ListParagraph"/>
        <w:numPr>
          <w:ilvl w:val="0"/>
          <w:numId w:val="10"/>
        </w:numPr>
        <w:spacing w:after="0" w:line="240" w:lineRule="auto"/>
        <w:ind w:left="360" w:hanging="315"/>
        <w:rPr>
          <w:rFonts w:eastAsia="Times New Roman" w:cstheme="minorHAnsi"/>
        </w:rPr>
      </w:pPr>
      <w:r w:rsidRPr="005E1079">
        <w:rPr>
          <w:rFonts w:eastAsia="Times New Roman" w:cstheme="minorHAnsi"/>
        </w:rPr>
        <w:t xml:space="preserve">Provide the caller with the Help Desk Ticket Number verbally for future reference using the following script: </w:t>
      </w:r>
    </w:p>
    <w:p w:rsidR="00B937B5" w:rsidRPr="005E1079" w:rsidRDefault="00B937B5" w:rsidP="00B937B5">
      <w:pPr>
        <w:spacing w:after="0" w:line="240" w:lineRule="auto"/>
        <w:ind w:left="720"/>
        <w:rPr>
          <w:rFonts w:eastAsia="Times New Roman" w:cstheme="minorHAnsi"/>
          <w:i/>
        </w:rPr>
      </w:pPr>
      <w:r w:rsidRPr="005E1079">
        <w:rPr>
          <w:rFonts w:eastAsia="Times New Roman" w:cstheme="minorHAnsi"/>
          <w:i/>
        </w:rPr>
        <w:t> </w:t>
      </w:r>
    </w:p>
    <w:p w:rsidR="00B937B5" w:rsidRPr="005E1079" w:rsidRDefault="00B937B5" w:rsidP="00B937B5">
      <w:pPr>
        <w:tabs>
          <w:tab w:val="left" w:pos="1080"/>
        </w:tabs>
        <w:spacing w:after="0" w:line="240" w:lineRule="auto"/>
        <w:ind w:left="720"/>
        <w:rPr>
          <w:rFonts w:eastAsia="Times New Roman" w:cstheme="minorHAnsi"/>
          <w:i/>
        </w:rPr>
      </w:pPr>
      <w:r w:rsidRPr="005E1079">
        <w:rPr>
          <w:rFonts w:eastAsia="Times New Roman" w:cstheme="minorHAnsi"/>
          <w:i/>
        </w:rPr>
        <w:t>Thank you for waiting.  I have reported your card lost/stolen/damaged.  Your ticket number for future reference of this transaction is [provide ticket #].   Thank you for your call and have a nice day.</w:t>
      </w:r>
    </w:p>
    <w:p w:rsidR="00B937B5" w:rsidRPr="005E1079" w:rsidRDefault="00B937B5" w:rsidP="00B937B5">
      <w:pPr>
        <w:spacing w:after="0" w:line="240" w:lineRule="auto"/>
        <w:rPr>
          <w:rFonts w:eastAsia="Times New Roman" w:cstheme="minorHAnsi"/>
          <w:b/>
        </w:rPr>
      </w:pPr>
      <w:r w:rsidRPr="005E1079">
        <w:rPr>
          <w:rFonts w:eastAsia="Times New Roman" w:cstheme="minorHAnsi"/>
          <w:b/>
        </w:rPr>
        <w:t>Set Action Taken = Lost, Stolen, Damaged Card (No Replace); Status = Escalated</w:t>
      </w:r>
    </w:p>
    <w:p w:rsidR="00B937B5" w:rsidRPr="005E1079" w:rsidRDefault="00B937B5" w:rsidP="00B937B5">
      <w:pPr>
        <w:rPr>
          <w:rFonts w:cstheme="minorHAnsi"/>
          <w:b/>
          <w:u w:val="single"/>
        </w:rPr>
      </w:pPr>
      <w:r w:rsidRPr="005E1079">
        <w:rPr>
          <w:rFonts w:cstheme="minorHAnsi"/>
          <w:b/>
          <w:u w:val="single"/>
        </w:rPr>
        <w:br w:type="page"/>
      </w:r>
    </w:p>
    <w:p w:rsidR="00B937B5" w:rsidRPr="005E1079" w:rsidRDefault="00B937B5" w:rsidP="00B937B5">
      <w:pPr>
        <w:spacing w:after="0" w:line="240" w:lineRule="auto"/>
        <w:outlineLvl w:val="1"/>
        <w:rPr>
          <w:rFonts w:eastAsia="Times New Roman" w:cstheme="minorHAnsi"/>
          <w:b/>
          <w:bCs/>
        </w:rPr>
      </w:pPr>
      <w:r w:rsidRPr="005E1079">
        <w:rPr>
          <w:rFonts w:eastAsia="Times New Roman" w:cstheme="minorHAnsi"/>
          <w:b/>
          <w:bCs/>
        </w:rPr>
        <w:lastRenderedPageBreak/>
        <w:t xml:space="preserve">Report of Damaged Card – Paid Replacement </w:t>
      </w:r>
    </w:p>
    <w:p w:rsidR="00B937B5" w:rsidRPr="005E1079" w:rsidRDefault="00B937B5" w:rsidP="00B937B5">
      <w:pPr>
        <w:spacing w:after="0" w:line="240" w:lineRule="auto"/>
        <w:ind w:left="720"/>
        <w:outlineLvl w:val="1"/>
        <w:rPr>
          <w:rFonts w:eastAsia="Times New Roman" w:cstheme="minorHAnsi"/>
        </w:rPr>
      </w:pPr>
      <w:r w:rsidRPr="005E1079">
        <w:rPr>
          <w:rFonts w:eastAsia="Times New Roman" w:cstheme="minorHAnsi"/>
          <w:b/>
          <w:bCs/>
        </w:rPr>
        <w:t> </w:t>
      </w:r>
    </w:p>
    <w:p w:rsidR="00B937B5" w:rsidRPr="005E1079" w:rsidRDefault="00B937B5" w:rsidP="00B937B5">
      <w:pPr>
        <w:pStyle w:val="ListParagraph"/>
        <w:numPr>
          <w:ilvl w:val="0"/>
          <w:numId w:val="11"/>
        </w:numPr>
        <w:spacing w:after="0" w:line="240" w:lineRule="auto"/>
        <w:ind w:left="360" w:hanging="360"/>
        <w:rPr>
          <w:rFonts w:eastAsia="Times New Roman" w:cstheme="minorHAnsi"/>
        </w:rPr>
      </w:pPr>
      <w:r w:rsidRPr="005E1079">
        <w:rPr>
          <w:rFonts w:eastAsia="Times New Roman" w:cstheme="minorHAnsi"/>
        </w:rPr>
        <w:t>T2 CSR opens ticket and reads the following script:</w:t>
      </w:r>
    </w:p>
    <w:p w:rsidR="00B937B5" w:rsidRPr="005E1079" w:rsidRDefault="00B937B5" w:rsidP="00B937B5">
      <w:pPr>
        <w:spacing w:after="0" w:line="240" w:lineRule="auto"/>
        <w:ind w:left="720"/>
        <w:rPr>
          <w:rFonts w:eastAsia="Times New Roman" w:cstheme="minorHAnsi"/>
        </w:rPr>
      </w:pPr>
      <w:r w:rsidRPr="005E1079">
        <w:rPr>
          <w:rFonts w:eastAsia="Times New Roman" w:cstheme="minorHAnsi"/>
        </w:rPr>
        <w:t> </w:t>
      </w:r>
    </w:p>
    <w:p w:rsidR="00B937B5" w:rsidRPr="005E1079" w:rsidRDefault="00B937B5" w:rsidP="00B937B5">
      <w:pPr>
        <w:spacing w:after="0" w:line="240" w:lineRule="auto"/>
        <w:ind w:left="1080"/>
        <w:rPr>
          <w:rFonts w:eastAsia="Times New Roman" w:cstheme="minorHAnsi"/>
          <w:i/>
        </w:rPr>
      </w:pPr>
      <w:r w:rsidRPr="005E1079">
        <w:rPr>
          <w:rFonts w:eastAsia="Times New Roman" w:cstheme="minorHAnsi"/>
          <w:i/>
        </w:rPr>
        <w:t>Thank you for contacting the TWIC Help Desk. I’m sorry that your card has been damaged.  I’m able to process a replacement for you right now if you have a credit card available.  The replacement fee is $60.  You may also walk-in to any Enrollment Center to process a replacement request.  Enrollment centers also can take a company check or money order in addition to credit cards.   Once the replacement has been processed, the new card will be shipped to the enrollment center location that you choose.  It will take approximately 10 days for you to receive notice that your new card is ready.  You will be notified at that time to come pick-up your new card and to turn in the existing card.</w:t>
      </w:r>
    </w:p>
    <w:p w:rsidR="00B937B5" w:rsidRPr="005E1079" w:rsidRDefault="00B937B5" w:rsidP="00B937B5">
      <w:pPr>
        <w:spacing w:after="0" w:line="240" w:lineRule="auto"/>
        <w:ind w:left="1080"/>
        <w:rPr>
          <w:rFonts w:eastAsia="Times New Roman" w:cstheme="minorHAnsi"/>
        </w:rPr>
      </w:pPr>
      <w:r w:rsidRPr="005E1079">
        <w:rPr>
          <w:rFonts w:eastAsia="Times New Roman" w:cstheme="minorHAnsi"/>
          <w:i/>
        </w:rPr>
        <w:t> </w:t>
      </w:r>
    </w:p>
    <w:p w:rsidR="00B937B5" w:rsidRPr="005E1079" w:rsidRDefault="00B937B5" w:rsidP="00B937B5">
      <w:pPr>
        <w:pStyle w:val="ListParagraph"/>
        <w:numPr>
          <w:ilvl w:val="0"/>
          <w:numId w:val="11"/>
        </w:numPr>
        <w:spacing w:after="0" w:line="240" w:lineRule="auto"/>
        <w:ind w:left="360" w:hanging="360"/>
        <w:rPr>
          <w:rFonts w:eastAsia="Times New Roman" w:cstheme="minorHAnsi"/>
        </w:rPr>
      </w:pPr>
      <w:r w:rsidRPr="005E1079">
        <w:rPr>
          <w:rFonts w:eastAsia="Times New Roman" w:cstheme="minorHAnsi"/>
        </w:rPr>
        <w:t xml:space="preserve"> CSR will verify the TW’s Identity by looking up the TW’s record in O&amp;A and asking the caller to provide the following information and confirm against what O&amp;A shows.  TW Response must match the following fields in O&amp;A 100% (except for SSN or ARN if not in O&amp;A):</w:t>
      </w:r>
    </w:p>
    <w:p w:rsidR="00B937B5" w:rsidRPr="005E1079" w:rsidRDefault="00B937B5" w:rsidP="00B937B5">
      <w:pPr>
        <w:spacing w:after="0" w:line="240" w:lineRule="auto"/>
        <w:rPr>
          <w:rFonts w:eastAsia="Times New Roman" w:cstheme="minorHAnsi"/>
          <w:i/>
        </w:rPr>
      </w:pPr>
      <w:r w:rsidRPr="005E1079">
        <w:rPr>
          <w:rFonts w:eastAsia="Times New Roman" w:cstheme="minorHAnsi"/>
          <w:i/>
        </w:rPr>
        <w:t> </w:t>
      </w:r>
    </w:p>
    <w:p w:rsidR="00B937B5" w:rsidRPr="005E1079" w:rsidRDefault="00B937B5" w:rsidP="00B937B5">
      <w:pPr>
        <w:spacing w:after="0" w:line="240" w:lineRule="auto"/>
        <w:ind w:left="1080"/>
        <w:rPr>
          <w:rFonts w:eastAsia="Times New Roman" w:cstheme="minorHAnsi"/>
          <w:i/>
        </w:rPr>
      </w:pPr>
      <w:r w:rsidRPr="005E1079">
        <w:rPr>
          <w:rFonts w:eastAsia="Times New Roman" w:cstheme="minorHAnsi"/>
          <w:i/>
        </w:rPr>
        <w:t>Before we start, I need to verify your identity.  I’ll need the following information from you. Once you provide this information, you current card will be revoked.   Please state your first and last name as it appeared on your TWIC:</w:t>
      </w:r>
    </w:p>
    <w:p w:rsidR="00B937B5" w:rsidRPr="005E1079" w:rsidRDefault="00B937B5" w:rsidP="00B937B5">
      <w:pPr>
        <w:spacing w:after="0" w:line="240" w:lineRule="auto"/>
        <w:ind w:left="1080"/>
        <w:rPr>
          <w:rFonts w:eastAsia="Times New Roman" w:cstheme="minorHAnsi"/>
          <w:i/>
        </w:rPr>
      </w:pPr>
      <w:r w:rsidRPr="005E1079">
        <w:rPr>
          <w:rFonts w:eastAsia="Times New Roman" w:cstheme="minorHAnsi"/>
          <w:i/>
        </w:rPr>
        <w:t> </w:t>
      </w:r>
    </w:p>
    <w:p w:rsidR="00B937B5" w:rsidRPr="005E1079" w:rsidRDefault="00B937B5" w:rsidP="00B937B5">
      <w:pPr>
        <w:spacing w:after="0" w:line="240" w:lineRule="auto"/>
        <w:ind w:left="1080"/>
        <w:rPr>
          <w:rFonts w:eastAsia="Times New Roman" w:cstheme="minorHAnsi"/>
          <w:i/>
        </w:rPr>
      </w:pPr>
      <w:r w:rsidRPr="005E1079">
        <w:rPr>
          <w:rFonts w:eastAsia="Times New Roman" w:cstheme="minorHAnsi"/>
          <w:i/>
        </w:rPr>
        <w:t>First name:</w:t>
      </w:r>
    </w:p>
    <w:p w:rsidR="00B937B5" w:rsidRPr="005E1079" w:rsidRDefault="00B937B5" w:rsidP="00B937B5">
      <w:pPr>
        <w:spacing w:after="0" w:line="240" w:lineRule="auto"/>
        <w:ind w:left="1080"/>
        <w:rPr>
          <w:rFonts w:eastAsia="Times New Roman" w:cstheme="minorHAnsi"/>
          <w:i/>
        </w:rPr>
      </w:pPr>
      <w:r w:rsidRPr="005E1079">
        <w:rPr>
          <w:rFonts w:eastAsia="Times New Roman" w:cstheme="minorHAnsi"/>
          <w:i/>
        </w:rPr>
        <w:t>Last name:</w:t>
      </w:r>
    </w:p>
    <w:p w:rsidR="00B937B5" w:rsidRPr="005E1079" w:rsidRDefault="00B937B5" w:rsidP="00B937B5">
      <w:pPr>
        <w:spacing w:after="0" w:line="240" w:lineRule="auto"/>
        <w:ind w:left="1080"/>
        <w:rPr>
          <w:rFonts w:eastAsia="Times New Roman" w:cstheme="minorHAnsi"/>
          <w:i/>
        </w:rPr>
      </w:pPr>
      <w:r w:rsidRPr="005E1079">
        <w:rPr>
          <w:rFonts w:eastAsia="Times New Roman" w:cstheme="minorHAnsi"/>
          <w:i/>
        </w:rPr>
        <w:t> </w:t>
      </w:r>
    </w:p>
    <w:p w:rsidR="00B937B5" w:rsidRPr="005E1079" w:rsidRDefault="00B937B5" w:rsidP="00B937B5">
      <w:pPr>
        <w:spacing w:after="0" w:line="240" w:lineRule="auto"/>
        <w:ind w:left="1080"/>
        <w:rPr>
          <w:rFonts w:eastAsia="Times New Roman" w:cstheme="minorHAnsi"/>
          <w:i/>
        </w:rPr>
      </w:pPr>
      <w:r w:rsidRPr="005E1079">
        <w:rPr>
          <w:rFonts w:eastAsia="Times New Roman" w:cstheme="minorHAnsi"/>
          <w:i/>
        </w:rPr>
        <w:t>[Look up TW in O&amp;A]</w:t>
      </w:r>
    </w:p>
    <w:p w:rsidR="00B937B5" w:rsidRPr="005E1079" w:rsidRDefault="00B937B5" w:rsidP="00B937B5">
      <w:pPr>
        <w:spacing w:after="0" w:line="240" w:lineRule="auto"/>
        <w:ind w:left="360"/>
        <w:rPr>
          <w:rFonts w:eastAsia="Times New Roman" w:cstheme="minorHAnsi"/>
          <w:i/>
        </w:rPr>
      </w:pPr>
      <w:r w:rsidRPr="005E1079">
        <w:rPr>
          <w:rFonts w:eastAsia="Times New Roman" w:cstheme="minorHAnsi"/>
          <w:i/>
        </w:rPr>
        <w:t> </w:t>
      </w:r>
    </w:p>
    <w:p w:rsidR="00B937B5" w:rsidRPr="005E1079" w:rsidRDefault="00B937B5" w:rsidP="00B937B5">
      <w:pPr>
        <w:pStyle w:val="ListParagraph"/>
        <w:numPr>
          <w:ilvl w:val="0"/>
          <w:numId w:val="4"/>
        </w:numPr>
        <w:tabs>
          <w:tab w:val="num" w:pos="720"/>
        </w:tabs>
        <w:spacing w:after="0" w:line="240" w:lineRule="auto"/>
        <w:rPr>
          <w:rFonts w:eastAsia="Times New Roman" w:cstheme="minorHAnsi"/>
          <w:i/>
        </w:rPr>
      </w:pPr>
      <w:r w:rsidRPr="005E1079">
        <w:rPr>
          <w:rFonts w:eastAsia="Times New Roman" w:cstheme="minorHAnsi"/>
          <w:i/>
        </w:rPr>
        <w:t>What is Your Birth date:</w:t>
      </w:r>
    </w:p>
    <w:p w:rsidR="00B937B5" w:rsidRPr="005E1079" w:rsidRDefault="00B937B5" w:rsidP="00B937B5">
      <w:pPr>
        <w:pStyle w:val="ListParagraph"/>
        <w:numPr>
          <w:ilvl w:val="0"/>
          <w:numId w:val="4"/>
        </w:numPr>
        <w:tabs>
          <w:tab w:val="num" w:pos="720"/>
        </w:tabs>
        <w:spacing w:after="0" w:line="240" w:lineRule="auto"/>
        <w:rPr>
          <w:rFonts w:eastAsia="Times New Roman" w:cstheme="minorHAnsi"/>
          <w:i/>
        </w:rPr>
      </w:pPr>
      <w:r w:rsidRPr="005E1079">
        <w:rPr>
          <w:rFonts w:eastAsia="Times New Roman" w:cstheme="minorHAnsi"/>
          <w:i/>
        </w:rPr>
        <w:t>What is Your country of birth:</w:t>
      </w:r>
    </w:p>
    <w:p w:rsidR="00B937B5" w:rsidRPr="005E1079" w:rsidRDefault="00B937B5" w:rsidP="00B937B5">
      <w:pPr>
        <w:pStyle w:val="ListParagraph"/>
        <w:numPr>
          <w:ilvl w:val="0"/>
          <w:numId w:val="4"/>
        </w:numPr>
        <w:tabs>
          <w:tab w:val="num" w:pos="720"/>
        </w:tabs>
        <w:spacing w:after="0" w:line="240" w:lineRule="auto"/>
        <w:rPr>
          <w:rFonts w:eastAsia="Times New Roman" w:cstheme="minorHAnsi"/>
          <w:i/>
        </w:rPr>
      </w:pPr>
      <w:r w:rsidRPr="005E1079">
        <w:rPr>
          <w:rFonts w:eastAsia="Times New Roman" w:cstheme="minorHAnsi"/>
          <w:i/>
        </w:rPr>
        <w:t>What is Your country of citizenship:</w:t>
      </w:r>
    </w:p>
    <w:p w:rsidR="00B937B5" w:rsidRPr="005E1079" w:rsidRDefault="00B937B5" w:rsidP="00B937B5">
      <w:pPr>
        <w:pStyle w:val="ListParagraph"/>
        <w:numPr>
          <w:ilvl w:val="0"/>
          <w:numId w:val="4"/>
        </w:numPr>
        <w:tabs>
          <w:tab w:val="num" w:pos="720"/>
        </w:tabs>
        <w:spacing w:after="0" w:line="240" w:lineRule="auto"/>
        <w:rPr>
          <w:rFonts w:eastAsia="Times New Roman" w:cstheme="minorHAnsi"/>
          <w:i/>
        </w:rPr>
      </w:pPr>
      <w:r w:rsidRPr="005E1079">
        <w:rPr>
          <w:rFonts w:eastAsia="Times New Roman" w:cstheme="minorHAnsi"/>
          <w:i/>
        </w:rPr>
        <w:t>What was your Enrollment Location:</w:t>
      </w:r>
    </w:p>
    <w:p w:rsidR="00B937B5" w:rsidRPr="005E1079" w:rsidRDefault="00B937B5" w:rsidP="00B937B5">
      <w:pPr>
        <w:pStyle w:val="ListParagraph"/>
        <w:numPr>
          <w:ilvl w:val="0"/>
          <w:numId w:val="4"/>
        </w:numPr>
        <w:tabs>
          <w:tab w:val="num" w:pos="720"/>
        </w:tabs>
        <w:spacing w:after="0" w:line="240" w:lineRule="auto"/>
        <w:rPr>
          <w:rFonts w:eastAsia="Times New Roman" w:cstheme="minorHAnsi"/>
          <w:i/>
        </w:rPr>
      </w:pPr>
      <w:r w:rsidRPr="005E1079">
        <w:rPr>
          <w:rFonts w:eastAsia="Times New Roman" w:cstheme="minorHAnsi"/>
          <w:i/>
        </w:rPr>
        <w:t>What are the Last four of SSN:</w:t>
      </w:r>
    </w:p>
    <w:p w:rsidR="00B937B5" w:rsidRPr="005E1079" w:rsidRDefault="00B937B5" w:rsidP="00B937B5">
      <w:pPr>
        <w:pStyle w:val="ListParagraph"/>
        <w:numPr>
          <w:ilvl w:val="0"/>
          <w:numId w:val="4"/>
        </w:numPr>
        <w:tabs>
          <w:tab w:val="num" w:pos="720"/>
        </w:tabs>
        <w:spacing w:after="0" w:line="240" w:lineRule="auto"/>
        <w:rPr>
          <w:rFonts w:eastAsia="Times New Roman" w:cstheme="minorHAnsi"/>
          <w:i/>
        </w:rPr>
      </w:pPr>
      <w:r w:rsidRPr="005E1079">
        <w:rPr>
          <w:rFonts w:eastAsia="Times New Roman" w:cstheme="minorHAnsi"/>
          <w:i/>
        </w:rPr>
        <w:t>If a  Foreign National, what is your Alien Registration Number(ARN) or Visa Number:</w:t>
      </w:r>
    </w:p>
    <w:p w:rsidR="00B937B5" w:rsidRPr="005E1079" w:rsidRDefault="00B937B5" w:rsidP="00B937B5">
      <w:pPr>
        <w:spacing w:after="0" w:line="240" w:lineRule="auto"/>
        <w:ind w:left="360"/>
        <w:rPr>
          <w:rFonts w:eastAsia="Times New Roman" w:cstheme="minorHAnsi"/>
          <w:i/>
        </w:rPr>
      </w:pPr>
      <w:r w:rsidRPr="005E1079">
        <w:rPr>
          <w:rFonts w:eastAsia="Times New Roman" w:cstheme="minorHAnsi"/>
          <w:i/>
        </w:rPr>
        <w:t> </w:t>
      </w:r>
    </w:p>
    <w:p w:rsidR="00B937B5" w:rsidRPr="005E1079" w:rsidRDefault="00B937B5" w:rsidP="00B937B5">
      <w:pPr>
        <w:spacing w:after="0" w:line="240" w:lineRule="auto"/>
        <w:ind w:left="1080"/>
        <w:rPr>
          <w:rFonts w:eastAsia="Times New Roman" w:cstheme="minorHAnsi"/>
          <w:i/>
        </w:rPr>
      </w:pPr>
      <w:r w:rsidRPr="005E1079">
        <w:rPr>
          <w:rFonts w:eastAsia="Times New Roman" w:cstheme="minorHAnsi"/>
          <w:i/>
        </w:rPr>
        <w:t xml:space="preserve"> If Identity is NOT confirmed, read the following:</w:t>
      </w:r>
    </w:p>
    <w:p w:rsidR="00B937B5" w:rsidRPr="005E1079" w:rsidRDefault="00B937B5" w:rsidP="00B937B5">
      <w:pPr>
        <w:spacing w:after="0" w:line="240" w:lineRule="auto"/>
        <w:ind w:left="360"/>
        <w:rPr>
          <w:rFonts w:eastAsia="Times New Roman" w:cstheme="minorHAnsi"/>
          <w:i/>
        </w:rPr>
      </w:pPr>
      <w:r w:rsidRPr="005E1079">
        <w:rPr>
          <w:rFonts w:eastAsia="Times New Roman" w:cstheme="minorHAnsi"/>
          <w:i/>
        </w:rPr>
        <w:t> </w:t>
      </w:r>
    </w:p>
    <w:p w:rsidR="00B937B5" w:rsidRPr="005E1079" w:rsidRDefault="00B937B5" w:rsidP="00B937B5">
      <w:pPr>
        <w:spacing w:after="0" w:line="240" w:lineRule="auto"/>
        <w:ind w:left="1440"/>
        <w:rPr>
          <w:rFonts w:eastAsia="Times New Roman" w:cstheme="minorHAnsi"/>
          <w:i/>
        </w:rPr>
      </w:pPr>
      <w:r w:rsidRPr="005E1079">
        <w:rPr>
          <w:rFonts w:eastAsia="Times New Roman" w:cstheme="minorHAnsi"/>
          <w:i/>
        </w:rPr>
        <w:t>I’m sorry, but I’m not able to confirm your identity over the phone with the information you’ve given me.  I’ll need you to visit an enrollment center to process this replacement.  Can I direct you to the nearest enrollment center?</w:t>
      </w:r>
    </w:p>
    <w:p w:rsidR="00B937B5" w:rsidRPr="005E1079" w:rsidRDefault="00B937B5" w:rsidP="00B937B5">
      <w:pPr>
        <w:spacing w:after="0" w:line="240" w:lineRule="auto"/>
        <w:ind w:left="360"/>
        <w:rPr>
          <w:rFonts w:eastAsia="Times New Roman" w:cstheme="minorHAnsi"/>
          <w:i/>
        </w:rPr>
      </w:pPr>
      <w:r w:rsidRPr="005E1079">
        <w:rPr>
          <w:rFonts w:eastAsia="Times New Roman" w:cstheme="minorHAnsi"/>
          <w:i/>
        </w:rPr>
        <w:t> </w:t>
      </w:r>
    </w:p>
    <w:p w:rsidR="00B937B5" w:rsidRPr="005E1079" w:rsidRDefault="00B937B5" w:rsidP="00B937B5">
      <w:pPr>
        <w:spacing w:after="0" w:line="240" w:lineRule="auto"/>
        <w:ind w:left="1080"/>
        <w:rPr>
          <w:rFonts w:eastAsia="Times New Roman" w:cstheme="minorHAnsi"/>
          <w:i/>
        </w:rPr>
      </w:pPr>
      <w:r w:rsidRPr="005E1079">
        <w:rPr>
          <w:rFonts w:eastAsia="Times New Roman" w:cstheme="minorHAnsi"/>
          <w:i/>
        </w:rPr>
        <w:t xml:space="preserve">If Identity is confirmed, proceed to check status of card in CMS.  </w:t>
      </w:r>
    </w:p>
    <w:p w:rsidR="00B937B5" w:rsidRPr="005E1079" w:rsidRDefault="00B937B5" w:rsidP="00B937B5">
      <w:pPr>
        <w:spacing w:after="0" w:line="240" w:lineRule="auto"/>
        <w:ind w:left="1080"/>
        <w:rPr>
          <w:rFonts w:eastAsia="Times New Roman" w:cstheme="minorHAnsi"/>
          <w:i/>
        </w:rPr>
      </w:pPr>
      <w:r w:rsidRPr="005E1079">
        <w:rPr>
          <w:rFonts w:eastAsia="Times New Roman" w:cstheme="minorHAnsi"/>
          <w:i/>
        </w:rPr>
        <w:t> </w:t>
      </w:r>
    </w:p>
    <w:p w:rsidR="00B937B5" w:rsidRPr="005E1079" w:rsidRDefault="00B937B5" w:rsidP="00B937B5">
      <w:pPr>
        <w:pStyle w:val="ListParagraph"/>
        <w:numPr>
          <w:ilvl w:val="0"/>
          <w:numId w:val="11"/>
        </w:numPr>
        <w:spacing w:after="0" w:line="240" w:lineRule="auto"/>
        <w:ind w:left="360" w:hanging="360"/>
        <w:rPr>
          <w:rFonts w:eastAsia="Times New Roman" w:cstheme="minorHAnsi"/>
        </w:rPr>
      </w:pPr>
      <w:r w:rsidRPr="005E1079">
        <w:rPr>
          <w:rFonts w:eastAsia="Times New Roman" w:cstheme="minorHAnsi"/>
        </w:rPr>
        <w:t>Perform a by name person lookup in CMS to verify a card is activated under the Devices tab.  Once verified, read the following script:</w:t>
      </w:r>
    </w:p>
    <w:p w:rsidR="00B937B5" w:rsidRPr="005E1079" w:rsidRDefault="00B937B5" w:rsidP="00B937B5">
      <w:pPr>
        <w:spacing w:after="0" w:line="240" w:lineRule="auto"/>
        <w:ind w:left="720"/>
        <w:rPr>
          <w:rFonts w:eastAsia="Times New Roman" w:cstheme="minorHAnsi"/>
          <w:i/>
        </w:rPr>
      </w:pPr>
      <w:r w:rsidRPr="005E1079">
        <w:rPr>
          <w:rFonts w:eastAsia="Times New Roman" w:cstheme="minorHAnsi"/>
          <w:i/>
        </w:rPr>
        <w:t> </w:t>
      </w:r>
    </w:p>
    <w:p w:rsidR="00B937B5" w:rsidRPr="005E1079" w:rsidRDefault="00B937B5" w:rsidP="00B937B5">
      <w:pPr>
        <w:tabs>
          <w:tab w:val="left" w:pos="1080"/>
        </w:tabs>
        <w:spacing w:after="0" w:line="240" w:lineRule="auto"/>
        <w:ind w:left="1080"/>
        <w:rPr>
          <w:rFonts w:eastAsia="Times New Roman" w:cstheme="minorHAnsi"/>
          <w:i/>
        </w:rPr>
      </w:pPr>
      <w:r w:rsidRPr="005E1079">
        <w:rPr>
          <w:rFonts w:eastAsia="Times New Roman" w:cstheme="minorHAnsi"/>
          <w:i/>
        </w:rPr>
        <w:t>Thank you.  I see you have an active card under your name.  I can order a replacement for you.  What credit card do you want to use to pay for this?</w:t>
      </w:r>
    </w:p>
    <w:p w:rsidR="00B937B5" w:rsidRPr="005E1079" w:rsidRDefault="00B937B5" w:rsidP="00B937B5">
      <w:pPr>
        <w:spacing w:after="0" w:line="240" w:lineRule="auto"/>
        <w:rPr>
          <w:rFonts w:eastAsia="Times New Roman" w:cstheme="minorHAnsi"/>
          <w:i/>
        </w:rPr>
      </w:pPr>
      <w:r w:rsidRPr="005E1079">
        <w:rPr>
          <w:rFonts w:eastAsia="Times New Roman" w:cstheme="minorHAnsi"/>
          <w:i/>
        </w:rPr>
        <w:t> </w:t>
      </w:r>
    </w:p>
    <w:p w:rsidR="00B937B5" w:rsidRDefault="00B937B5" w:rsidP="00B937B5">
      <w:pPr>
        <w:adjustRightInd w:val="0"/>
        <w:spacing w:after="0" w:line="240" w:lineRule="auto"/>
        <w:ind w:left="360"/>
        <w:rPr>
          <w:rFonts w:eastAsia="Times New Roman" w:cstheme="minorHAnsi"/>
          <w:color w:val="000000"/>
        </w:rPr>
      </w:pPr>
      <w:r w:rsidRPr="00F40C50">
        <w:rPr>
          <w:rFonts w:eastAsia="Times New Roman" w:cstheme="minorHAnsi"/>
          <w:color w:val="000000"/>
        </w:rPr>
        <w:lastRenderedPageBreak/>
        <w:t xml:space="preserve">If the TW wishes to pay by business check or money order the CSR </w:t>
      </w:r>
      <w:r>
        <w:rPr>
          <w:rFonts w:eastAsia="Times New Roman" w:cstheme="minorHAnsi"/>
          <w:color w:val="000000"/>
        </w:rPr>
        <w:t>will inform</w:t>
      </w:r>
      <w:r w:rsidRPr="00F40C50">
        <w:rPr>
          <w:rFonts w:eastAsia="Times New Roman" w:cstheme="minorHAnsi"/>
          <w:color w:val="000000"/>
        </w:rPr>
        <w:t xml:space="preserve"> the TW that he/she must visit a local enro</w:t>
      </w:r>
      <w:r>
        <w:rPr>
          <w:rFonts w:eastAsia="Times New Roman" w:cstheme="minorHAnsi"/>
          <w:color w:val="000000"/>
        </w:rPr>
        <w:t xml:space="preserve">llment center and inform the staff </w:t>
      </w:r>
      <w:r w:rsidRPr="00F40C50">
        <w:rPr>
          <w:rFonts w:eastAsia="Times New Roman" w:cstheme="minorHAnsi"/>
          <w:color w:val="000000"/>
        </w:rPr>
        <w:t>that he/she would like to order a replacement card and pay by check or money order</w:t>
      </w:r>
      <w:r>
        <w:rPr>
          <w:rFonts w:eastAsia="Times New Roman" w:cstheme="minorHAnsi"/>
          <w:color w:val="000000"/>
        </w:rPr>
        <w:t xml:space="preserve">.  Indicate in ticket that TW intends to order replacement at a later date, and </w:t>
      </w:r>
      <w:r w:rsidRPr="006177E7">
        <w:rPr>
          <w:rFonts w:eastAsia="Times New Roman" w:cstheme="minorHAnsi"/>
          <w:b/>
          <w:color w:val="000000"/>
        </w:rPr>
        <w:t>Set Action Taken=</w:t>
      </w:r>
      <w:r w:rsidRPr="006177E7">
        <w:rPr>
          <w:rFonts w:ascii="Arial" w:hAnsi="Arial" w:cs="Arial"/>
          <w:b/>
          <w:color w:val="4C4C4C"/>
          <w:sz w:val="20"/>
          <w:szCs w:val="20"/>
        </w:rPr>
        <w:t xml:space="preserve"> </w:t>
      </w:r>
      <w:r w:rsidRPr="006177E7">
        <w:rPr>
          <w:rFonts w:eastAsia="Times New Roman" w:cstheme="minorHAnsi"/>
          <w:b/>
          <w:color w:val="000000"/>
        </w:rPr>
        <w:t>Lost, Stolen, Damaged Card (No Replace); Status=Escalated.</w:t>
      </w:r>
    </w:p>
    <w:p w:rsidR="00B937B5" w:rsidRPr="005E1079" w:rsidRDefault="00B937B5" w:rsidP="00B937B5">
      <w:pPr>
        <w:spacing w:after="0" w:line="240" w:lineRule="auto"/>
        <w:ind w:left="1080"/>
        <w:rPr>
          <w:rFonts w:eastAsia="Times New Roman" w:cstheme="minorHAnsi"/>
          <w:i/>
        </w:rPr>
      </w:pPr>
      <w:r w:rsidRPr="005E1079">
        <w:rPr>
          <w:rFonts w:eastAsia="Times New Roman" w:cstheme="minorHAnsi"/>
          <w:i/>
        </w:rPr>
        <w:t> </w:t>
      </w:r>
    </w:p>
    <w:p w:rsidR="00B937B5" w:rsidRPr="005E1079" w:rsidRDefault="00B937B5" w:rsidP="00B937B5">
      <w:pPr>
        <w:pStyle w:val="ListParagraph"/>
        <w:numPr>
          <w:ilvl w:val="0"/>
          <w:numId w:val="3"/>
        </w:numPr>
        <w:spacing w:after="0" w:line="240" w:lineRule="auto"/>
        <w:ind w:left="360" w:hanging="315"/>
        <w:rPr>
          <w:rFonts w:eastAsia="Times New Roman" w:cstheme="minorHAnsi"/>
        </w:rPr>
      </w:pPr>
      <w:r w:rsidRPr="005E1079">
        <w:rPr>
          <w:rFonts w:eastAsia="Times New Roman" w:cstheme="minorHAnsi"/>
        </w:rPr>
        <w:t>Once payment is completed, perform the Card Replacement Request in CMS per Card Replacement Procedure Instructions.</w:t>
      </w:r>
    </w:p>
    <w:p w:rsidR="00B937B5" w:rsidRPr="005E1079" w:rsidRDefault="00B937B5" w:rsidP="00B937B5">
      <w:pPr>
        <w:pStyle w:val="ListParagraph"/>
        <w:spacing w:after="0" w:line="240" w:lineRule="auto"/>
        <w:ind w:left="360"/>
        <w:rPr>
          <w:rFonts w:eastAsia="Times New Roman" w:cstheme="minorHAnsi"/>
        </w:rPr>
      </w:pPr>
    </w:p>
    <w:p w:rsidR="00B937B5" w:rsidRPr="005E1079" w:rsidRDefault="00B937B5" w:rsidP="00B937B5">
      <w:pPr>
        <w:pStyle w:val="ListParagraph"/>
        <w:numPr>
          <w:ilvl w:val="0"/>
          <w:numId w:val="3"/>
        </w:numPr>
        <w:spacing w:after="0" w:line="240" w:lineRule="auto"/>
        <w:ind w:left="360" w:hanging="315"/>
        <w:rPr>
          <w:rFonts w:eastAsia="Times New Roman" w:cstheme="minorHAnsi"/>
        </w:rPr>
      </w:pPr>
      <w:r w:rsidRPr="005E1079">
        <w:rPr>
          <w:rFonts w:eastAsia="Times New Roman" w:cstheme="minorHAnsi"/>
        </w:rPr>
        <w:t xml:space="preserve">If the TW is eligible for the EED, Read the following script: </w:t>
      </w:r>
    </w:p>
    <w:p w:rsidR="00B937B5" w:rsidRPr="005E1079" w:rsidRDefault="00B937B5" w:rsidP="00B937B5">
      <w:pPr>
        <w:spacing w:after="0" w:line="240" w:lineRule="auto"/>
        <w:ind w:left="360"/>
        <w:rPr>
          <w:rFonts w:eastAsia="Times New Roman" w:cstheme="minorHAnsi"/>
        </w:rPr>
      </w:pPr>
    </w:p>
    <w:p w:rsidR="00B937B5" w:rsidRPr="005E1079" w:rsidRDefault="00B937B5" w:rsidP="00B937B5">
      <w:pPr>
        <w:spacing w:after="0" w:line="240" w:lineRule="auto"/>
        <w:ind w:left="720"/>
        <w:rPr>
          <w:rFonts w:eastAsia="Times New Roman" w:cstheme="minorHAnsi"/>
        </w:rPr>
      </w:pPr>
      <w:r w:rsidRPr="005E1079">
        <w:rPr>
          <w:rFonts w:eastAsia="Times New Roman" w:cstheme="minorHAnsi"/>
        </w:rPr>
        <w:t xml:space="preserve">You are eligible for an extended expiration date TWIC.  This means that the replacement card that you are requesting will have an expiration date that is extended three years from the expiration date of your current TWIC.  This card will work exactly like a standard TWIC, and will expire on [date from CMS].  </w:t>
      </w:r>
    </w:p>
    <w:p w:rsidR="00B937B5" w:rsidRPr="005E1079" w:rsidRDefault="00B937B5" w:rsidP="00B937B5">
      <w:pPr>
        <w:spacing w:after="0" w:line="240" w:lineRule="auto"/>
        <w:ind w:left="360"/>
        <w:rPr>
          <w:rFonts w:eastAsia="Times New Roman" w:cstheme="minorHAnsi"/>
        </w:rPr>
      </w:pPr>
    </w:p>
    <w:p w:rsidR="00B937B5" w:rsidRPr="005E1079" w:rsidRDefault="00B937B5" w:rsidP="00B937B5">
      <w:pPr>
        <w:pStyle w:val="ListParagraph"/>
        <w:numPr>
          <w:ilvl w:val="0"/>
          <w:numId w:val="4"/>
        </w:numPr>
        <w:tabs>
          <w:tab w:val="num" w:pos="720"/>
        </w:tabs>
        <w:spacing w:after="0" w:line="240" w:lineRule="auto"/>
        <w:rPr>
          <w:rFonts w:eastAsia="Times New Roman" w:cstheme="minorHAnsi"/>
        </w:rPr>
      </w:pPr>
      <w:r w:rsidRPr="005E1079">
        <w:rPr>
          <w:rFonts w:eastAsia="Times New Roman" w:cstheme="minorHAnsi"/>
        </w:rPr>
        <w:t>Ensure the correct Replacement reason is specified as “</w:t>
      </w:r>
      <w:r>
        <w:rPr>
          <w:rFonts w:eastAsia="Times New Roman" w:cstheme="minorHAnsi"/>
        </w:rPr>
        <w:t>Damaged Card</w:t>
      </w:r>
      <w:r w:rsidRPr="005E1079">
        <w:rPr>
          <w:rFonts w:eastAsia="Times New Roman" w:cstheme="minorHAnsi"/>
        </w:rPr>
        <w:t xml:space="preserve"> – Fee and EED”</w:t>
      </w:r>
    </w:p>
    <w:p w:rsidR="00B937B5" w:rsidRPr="005E1079" w:rsidRDefault="00B937B5" w:rsidP="00B937B5">
      <w:pPr>
        <w:pStyle w:val="ListParagraph"/>
        <w:numPr>
          <w:ilvl w:val="0"/>
          <w:numId w:val="4"/>
        </w:numPr>
        <w:tabs>
          <w:tab w:val="num" w:pos="720"/>
        </w:tabs>
        <w:spacing w:after="0" w:line="240" w:lineRule="auto"/>
        <w:rPr>
          <w:rFonts w:eastAsia="Times New Roman" w:cstheme="minorHAnsi"/>
        </w:rPr>
      </w:pPr>
      <w:r w:rsidRPr="005E1079">
        <w:rPr>
          <w:rFonts w:eastAsia="Times New Roman" w:cstheme="minorHAnsi"/>
        </w:rPr>
        <w:t>Enter “Justification” (brief explanation of why a replacement card is being requested]</w:t>
      </w:r>
    </w:p>
    <w:p w:rsidR="00B937B5" w:rsidRPr="005E1079" w:rsidRDefault="00B937B5" w:rsidP="00B937B5">
      <w:pPr>
        <w:pStyle w:val="ListParagraph"/>
        <w:numPr>
          <w:ilvl w:val="0"/>
          <w:numId w:val="4"/>
        </w:numPr>
        <w:tabs>
          <w:tab w:val="num" w:pos="720"/>
        </w:tabs>
        <w:spacing w:after="0" w:line="240" w:lineRule="auto"/>
        <w:rPr>
          <w:rFonts w:eastAsia="Times New Roman" w:cstheme="minorHAnsi"/>
        </w:rPr>
      </w:pPr>
      <w:r w:rsidRPr="005E1079">
        <w:rPr>
          <w:rFonts w:eastAsia="Times New Roman" w:cstheme="minorHAnsi"/>
        </w:rPr>
        <w:t>Enter PayConnexion Confirmation number in “Payment Transaction Number”</w:t>
      </w:r>
    </w:p>
    <w:p w:rsidR="00B937B5" w:rsidRPr="005E1079" w:rsidRDefault="00B937B5" w:rsidP="00B937B5">
      <w:pPr>
        <w:spacing w:after="0" w:line="240" w:lineRule="auto"/>
        <w:ind w:left="360"/>
        <w:rPr>
          <w:rFonts w:eastAsia="Times New Roman" w:cstheme="minorHAnsi"/>
        </w:rPr>
      </w:pPr>
    </w:p>
    <w:p w:rsidR="00B937B5" w:rsidRPr="005E1079" w:rsidRDefault="00B937B5" w:rsidP="00B937B5">
      <w:pPr>
        <w:spacing w:after="0" w:line="240" w:lineRule="auto"/>
        <w:ind w:left="360"/>
        <w:rPr>
          <w:rFonts w:eastAsia="Times New Roman" w:cstheme="minorHAnsi"/>
        </w:rPr>
      </w:pPr>
    </w:p>
    <w:p w:rsidR="00B937B5" w:rsidRPr="005E1079" w:rsidRDefault="00B937B5" w:rsidP="00B937B5">
      <w:pPr>
        <w:spacing w:after="0" w:line="240" w:lineRule="auto"/>
        <w:ind w:left="360"/>
        <w:rPr>
          <w:rFonts w:eastAsia="Times New Roman" w:cstheme="minorHAnsi"/>
        </w:rPr>
      </w:pPr>
      <w:r w:rsidRPr="005E1079">
        <w:rPr>
          <w:rFonts w:eastAsia="Times New Roman" w:cstheme="minorHAnsi"/>
        </w:rPr>
        <w:t>If the TW is NOT eligible for the EED</w:t>
      </w:r>
    </w:p>
    <w:p w:rsidR="00B937B5" w:rsidRPr="005E1079" w:rsidRDefault="00B937B5" w:rsidP="00B937B5">
      <w:pPr>
        <w:spacing w:after="0" w:line="240" w:lineRule="auto"/>
        <w:ind w:left="1080" w:firstLine="30"/>
        <w:rPr>
          <w:rFonts w:eastAsia="Times New Roman" w:cstheme="minorHAnsi"/>
          <w:i/>
        </w:rPr>
      </w:pPr>
    </w:p>
    <w:p w:rsidR="00B937B5" w:rsidRPr="005E1079" w:rsidRDefault="00B937B5" w:rsidP="00B937B5">
      <w:pPr>
        <w:pStyle w:val="ListParagraph"/>
        <w:numPr>
          <w:ilvl w:val="0"/>
          <w:numId w:val="4"/>
        </w:numPr>
        <w:tabs>
          <w:tab w:val="num" w:pos="720"/>
        </w:tabs>
        <w:spacing w:after="0" w:line="240" w:lineRule="auto"/>
        <w:rPr>
          <w:rFonts w:eastAsia="Times New Roman" w:cstheme="minorHAnsi"/>
        </w:rPr>
      </w:pPr>
      <w:r w:rsidRPr="005E1079">
        <w:rPr>
          <w:rFonts w:eastAsia="Times New Roman" w:cstheme="minorHAnsi"/>
        </w:rPr>
        <w:t>Ensure the correct Replacement reason is specified as “</w:t>
      </w:r>
      <w:r>
        <w:rPr>
          <w:rFonts w:eastAsia="Times New Roman" w:cstheme="minorHAnsi"/>
        </w:rPr>
        <w:t>Damaged Card</w:t>
      </w:r>
      <w:r w:rsidRPr="005E1079">
        <w:rPr>
          <w:rFonts w:eastAsia="Times New Roman" w:cstheme="minorHAnsi"/>
        </w:rPr>
        <w:t xml:space="preserve"> – Fee”</w:t>
      </w:r>
    </w:p>
    <w:p w:rsidR="00B937B5" w:rsidRPr="005E1079" w:rsidRDefault="00B937B5" w:rsidP="00B937B5">
      <w:pPr>
        <w:pStyle w:val="ListParagraph"/>
        <w:numPr>
          <w:ilvl w:val="0"/>
          <w:numId w:val="4"/>
        </w:numPr>
        <w:tabs>
          <w:tab w:val="num" w:pos="720"/>
        </w:tabs>
        <w:spacing w:after="0" w:line="240" w:lineRule="auto"/>
        <w:rPr>
          <w:rFonts w:eastAsia="Times New Roman" w:cstheme="minorHAnsi"/>
        </w:rPr>
      </w:pPr>
      <w:r w:rsidRPr="005E1079">
        <w:rPr>
          <w:rFonts w:eastAsia="Times New Roman" w:cstheme="minorHAnsi"/>
        </w:rPr>
        <w:t>Enter “Justification” (brief explanation of why a replacement card is being requested]</w:t>
      </w:r>
    </w:p>
    <w:p w:rsidR="00B937B5" w:rsidRPr="005E1079" w:rsidRDefault="00B937B5" w:rsidP="00B937B5">
      <w:pPr>
        <w:pStyle w:val="ListParagraph"/>
        <w:numPr>
          <w:ilvl w:val="0"/>
          <w:numId w:val="4"/>
        </w:numPr>
        <w:tabs>
          <w:tab w:val="num" w:pos="720"/>
        </w:tabs>
        <w:spacing w:after="0" w:line="240" w:lineRule="auto"/>
        <w:rPr>
          <w:rFonts w:eastAsia="Times New Roman" w:cstheme="minorHAnsi"/>
        </w:rPr>
      </w:pPr>
      <w:r w:rsidRPr="005E1079">
        <w:rPr>
          <w:rFonts w:eastAsia="Times New Roman" w:cstheme="minorHAnsi"/>
        </w:rPr>
        <w:t>Enter PayConnexion Confirmation number in “Payment Transaction Number”</w:t>
      </w:r>
    </w:p>
    <w:p w:rsidR="00B937B5" w:rsidRPr="005E1079" w:rsidRDefault="00B937B5" w:rsidP="00B937B5">
      <w:pPr>
        <w:spacing w:after="0" w:line="240" w:lineRule="auto"/>
        <w:ind w:left="1080"/>
        <w:rPr>
          <w:rFonts w:eastAsia="Times New Roman" w:cstheme="minorHAnsi"/>
          <w:i/>
        </w:rPr>
      </w:pPr>
      <w:r w:rsidRPr="005E1079">
        <w:rPr>
          <w:rFonts w:eastAsia="Times New Roman" w:cstheme="minorHAnsi"/>
          <w:i/>
        </w:rPr>
        <w:t> </w:t>
      </w:r>
    </w:p>
    <w:p w:rsidR="00B937B5" w:rsidRPr="005E1079" w:rsidRDefault="00B937B5" w:rsidP="00B937B5">
      <w:pPr>
        <w:pStyle w:val="ListParagraph"/>
        <w:numPr>
          <w:ilvl w:val="0"/>
          <w:numId w:val="3"/>
        </w:numPr>
        <w:spacing w:after="0" w:line="240" w:lineRule="auto"/>
        <w:ind w:left="360" w:hanging="315"/>
        <w:rPr>
          <w:rFonts w:eastAsia="Times New Roman" w:cstheme="minorHAnsi"/>
        </w:rPr>
      </w:pPr>
      <w:r w:rsidRPr="005E1079">
        <w:rPr>
          <w:rFonts w:eastAsia="Times New Roman" w:cstheme="minorHAnsi"/>
        </w:rPr>
        <w:t>Ask the caller:</w:t>
      </w:r>
    </w:p>
    <w:p w:rsidR="00B937B5" w:rsidRPr="005E1079" w:rsidRDefault="00B937B5" w:rsidP="00B937B5">
      <w:pPr>
        <w:spacing w:after="0" w:line="240" w:lineRule="auto"/>
        <w:rPr>
          <w:rFonts w:eastAsia="Times New Roman" w:cstheme="minorHAnsi"/>
          <w:i/>
        </w:rPr>
      </w:pPr>
      <w:r w:rsidRPr="005E1079">
        <w:rPr>
          <w:rFonts w:eastAsia="Times New Roman" w:cstheme="minorHAnsi"/>
          <w:i/>
        </w:rPr>
        <w:t> </w:t>
      </w:r>
    </w:p>
    <w:p w:rsidR="00B937B5" w:rsidRPr="005E1079" w:rsidRDefault="00B937B5" w:rsidP="00B937B5">
      <w:pPr>
        <w:spacing w:after="0" w:line="240" w:lineRule="auto"/>
        <w:ind w:left="1080"/>
        <w:rPr>
          <w:rFonts w:eastAsia="Times New Roman" w:cstheme="minorHAnsi"/>
          <w:i/>
        </w:rPr>
      </w:pPr>
      <w:r w:rsidRPr="005E1079">
        <w:rPr>
          <w:rFonts w:eastAsia="Times New Roman" w:cstheme="minorHAnsi"/>
          <w:i/>
        </w:rPr>
        <w:t>Where would you like to pick up your replacement card?</w:t>
      </w:r>
    </w:p>
    <w:p w:rsidR="00B937B5" w:rsidRPr="005E1079" w:rsidRDefault="00B937B5" w:rsidP="00B937B5">
      <w:pPr>
        <w:spacing w:after="0" w:line="240" w:lineRule="auto"/>
        <w:ind w:left="1080"/>
        <w:rPr>
          <w:rFonts w:eastAsia="Times New Roman" w:cstheme="minorHAnsi"/>
          <w:i/>
        </w:rPr>
      </w:pPr>
      <w:r w:rsidRPr="005E1079">
        <w:rPr>
          <w:rFonts w:eastAsia="Times New Roman" w:cstheme="minorHAnsi"/>
          <w:i/>
        </w:rPr>
        <w:t> </w:t>
      </w:r>
    </w:p>
    <w:p w:rsidR="00B937B5" w:rsidRPr="005E1079" w:rsidRDefault="00B937B5" w:rsidP="00B937B5">
      <w:pPr>
        <w:pStyle w:val="ListParagraph"/>
        <w:numPr>
          <w:ilvl w:val="0"/>
          <w:numId w:val="4"/>
        </w:numPr>
        <w:spacing w:after="0" w:line="240" w:lineRule="auto"/>
        <w:rPr>
          <w:rFonts w:eastAsia="Times New Roman" w:cstheme="minorHAnsi"/>
        </w:rPr>
      </w:pPr>
      <w:r w:rsidRPr="005E1079">
        <w:rPr>
          <w:rFonts w:eastAsia="Times New Roman" w:cstheme="minorHAnsi"/>
        </w:rPr>
        <w:t>Ensure the requested location is listed as “Delivery Address” before completing the card replacement.</w:t>
      </w:r>
    </w:p>
    <w:p w:rsidR="00B937B5" w:rsidRPr="005E1079" w:rsidRDefault="00B937B5" w:rsidP="00B937B5">
      <w:pPr>
        <w:spacing w:after="0" w:line="240" w:lineRule="auto"/>
        <w:ind w:left="1080"/>
        <w:rPr>
          <w:rFonts w:eastAsia="Times New Roman" w:cstheme="minorHAnsi"/>
          <w:i/>
        </w:rPr>
      </w:pPr>
      <w:r w:rsidRPr="005E1079">
        <w:rPr>
          <w:rFonts w:eastAsia="Times New Roman" w:cstheme="minorHAnsi"/>
          <w:i/>
        </w:rPr>
        <w:t> </w:t>
      </w:r>
    </w:p>
    <w:p w:rsidR="00B937B5" w:rsidRPr="005E1079" w:rsidRDefault="00B937B5" w:rsidP="00B937B5">
      <w:pPr>
        <w:pStyle w:val="ListParagraph"/>
        <w:numPr>
          <w:ilvl w:val="0"/>
          <w:numId w:val="3"/>
        </w:numPr>
        <w:spacing w:after="0" w:line="240" w:lineRule="auto"/>
        <w:ind w:left="360" w:hanging="315"/>
        <w:rPr>
          <w:rFonts w:eastAsia="Times New Roman" w:cstheme="minorHAnsi"/>
        </w:rPr>
      </w:pPr>
      <w:r w:rsidRPr="005E1079">
        <w:rPr>
          <w:rFonts w:eastAsia="Times New Roman" w:cstheme="minorHAnsi"/>
        </w:rPr>
        <w:t xml:space="preserve">Record PayConnexion Confirmation Number in ticket.  Provide the caller with the Confirmation Number and the Help Desk Ticket Number verbally for future reference using the following script: </w:t>
      </w:r>
    </w:p>
    <w:p w:rsidR="00B937B5" w:rsidRPr="005E1079" w:rsidRDefault="00B937B5" w:rsidP="00B937B5">
      <w:pPr>
        <w:adjustRightInd w:val="0"/>
        <w:spacing w:after="0" w:line="240" w:lineRule="auto"/>
        <w:ind w:left="360"/>
        <w:rPr>
          <w:rFonts w:eastAsia="Times New Roman" w:cstheme="minorHAnsi"/>
          <w:i/>
        </w:rPr>
      </w:pPr>
      <w:r w:rsidRPr="005E1079">
        <w:rPr>
          <w:rFonts w:eastAsia="Times New Roman" w:cstheme="minorHAnsi"/>
          <w:i/>
        </w:rPr>
        <w:t> </w:t>
      </w:r>
    </w:p>
    <w:p w:rsidR="00B937B5" w:rsidRPr="005E1079" w:rsidRDefault="00B937B5" w:rsidP="00B937B5">
      <w:pPr>
        <w:tabs>
          <w:tab w:val="left" w:pos="1080"/>
        </w:tabs>
        <w:spacing w:after="0" w:line="240" w:lineRule="auto"/>
        <w:ind w:left="1080"/>
        <w:rPr>
          <w:rFonts w:cstheme="minorHAnsi"/>
          <w:i/>
        </w:rPr>
      </w:pPr>
      <w:r w:rsidRPr="005E1079">
        <w:rPr>
          <w:rFonts w:eastAsia="Times New Roman" w:cstheme="minorHAnsi"/>
          <w:i/>
        </w:rPr>
        <w:t xml:space="preserve">Thank you for waiting.  I have processed your replacement.  Your payment confirmation # is [provide Transaction #], and your ticket number for future reference of this transaction is [provide ticket #].  You should receive a notice to pick-up your card within 5 to10 days.  </w:t>
      </w:r>
      <w:r w:rsidRPr="005E1079">
        <w:rPr>
          <w:rFonts w:cstheme="minorHAnsi"/>
          <w:i/>
        </w:rPr>
        <w:t xml:space="preserve">You can also follow the status of your card online at https://twicprogram.tsa.dhs.gov/.  Once you are notified, you may make an appointment or walk in to activate </w:t>
      </w:r>
      <w:r>
        <w:rPr>
          <w:rFonts w:cstheme="minorHAnsi"/>
          <w:i/>
        </w:rPr>
        <w:t>your replacement</w:t>
      </w:r>
      <w:r w:rsidRPr="005E1079">
        <w:rPr>
          <w:rFonts w:cstheme="minorHAnsi"/>
          <w:i/>
        </w:rPr>
        <w:t xml:space="preserve">.  </w:t>
      </w:r>
      <w:r>
        <w:rPr>
          <w:rFonts w:cstheme="minorHAnsi"/>
          <w:i/>
        </w:rPr>
        <w:t>Please bring your damaged card</w:t>
      </w:r>
      <w:r w:rsidRPr="005E1079">
        <w:rPr>
          <w:rFonts w:cstheme="minorHAnsi"/>
          <w:i/>
        </w:rPr>
        <w:t xml:space="preserve"> with you to turn in at the enrollment center</w:t>
      </w:r>
      <w:r>
        <w:rPr>
          <w:rFonts w:cstheme="minorHAnsi"/>
          <w:i/>
        </w:rPr>
        <w:t xml:space="preserve"> as it will be deactivated when you receive your new card</w:t>
      </w:r>
      <w:r w:rsidRPr="005E1079">
        <w:rPr>
          <w:rFonts w:cstheme="minorHAnsi"/>
          <w:i/>
        </w:rPr>
        <w:t>.  You must also bring a Government-issued photo ID with you to the enrollment center and you will be asked to create a 6-8 digit PIN.  Do you have any additional questions?</w:t>
      </w:r>
    </w:p>
    <w:p w:rsidR="00B937B5" w:rsidRPr="005E1079" w:rsidRDefault="00B937B5" w:rsidP="00B937B5">
      <w:pPr>
        <w:tabs>
          <w:tab w:val="left" w:pos="1080"/>
        </w:tabs>
        <w:spacing w:after="0" w:line="240" w:lineRule="auto"/>
        <w:ind w:left="1080"/>
        <w:rPr>
          <w:rFonts w:eastAsia="Times New Roman" w:cstheme="minorHAnsi"/>
          <w:i/>
        </w:rPr>
      </w:pPr>
    </w:p>
    <w:p w:rsidR="00B937B5" w:rsidRPr="005E1079" w:rsidRDefault="00B937B5" w:rsidP="00B937B5">
      <w:pPr>
        <w:tabs>
          <w:tab w:val="left" w:pos="1080"/>
        </w:tabs>
        <w:spacing w:after="0" w:line="240" w:lineRule="auto"/>
        <w:ind w:left="1080"/>
        <w:rPr>
          <w:rFonts w:eastAsia="Times New Roman" w:cstheme="minorHAnsi"/>
          <w:i/>
        </w:rPr>
      </w:pPr>
      <w:r w:rsidRPr="005E1079">
        <w:rPr>
          <w:rFonts w:eastAsia="Times New Roman" w:cstheme="minorHAnsi"/>
          <w:i/>
        </w:rPr>
        <w:lastRenderedPageBreak/>
        <w:t>Thank you for your call and have a nice day.</w:t>
      </w:r>
    </w:p>
    <w:p w:rsidR="00B937B5" w:rsidRPr="005E1079" w:rsidRDefault="00B937B5" w:rsidP="00B937B5">
      <w:pPr>
        <w:spacing w:after="0" w:line="240" w:lineRule="auto"/>
        <w:ind w:left="720"/>
        <w:outlineLvl w:val="1"/>
        <w:rPr>
          <w:rFonts w:eastAsia="Times New Roman" w:cstheme="minorHAnsi"/>
          <w:i/>
        </w:rPr>
      </w:pPr>
      <w:r w:rsidRPr="005E1079">
        <w:rPr>
          <w:rFonts w:eastAsia="Times New Roman" w:cstheme="minorHAnsi"/>
          <w:b/>
          <w:bCs/>
          <w:i/>
        </w:rPr>
        <w:t> </w:t>
      </w:r>
    </w:p>
    <w:p w:rsidR="00B937B5" w:rsidRPr="005E1079" w:rsidRDefault="00B937B5" w:rsidP="00B937B5">
      <w:pPr>
        <w:rPr>
          <w:rFonts w:eastAsia="Times New Roman" w:cstheme="minorHAnsi"/>
          <w:b/>
        </w:rPr>
      </w:pPr>
      <w:r w:rsidRPr="005E1079">
        <w:rPr>
          <w:rFonts w:eastAsia="Times New Roman" w:cstheme="minorHAnsi"/>
          <w:b/>
        </w:rPr>
        <w:t>Set Action Taken = Damaged Card (Replacement); Status = Closed</w:t>
      </w:r>
    </w:p>
    <w:p w:rsidR="00B937B5" w:rsidRPr="005E1079" w:rsidRDefault="00B937B5" w:rsidP="00B937B5">
      <w:pPr>
        <w:rPr>
          <w:rFonts w:eastAsia="Times New Roman" w:cstheme="minorHAnsi"/>
          <w:i/>
          <w:highlight w:val="yellow"/>
        </w:rPr>
      </w:pPr>
    </w:p>
    <w:p w:rsidR="00726203" w:rsidRPr="0077394A" w:rsidRDefault="00726203" w:rsidP="00B937B5">
      <w:pPr>
        <w:rPr>
          <w:rFonts w:cstheme="minorHAnsi"/>
          <w:b/>
          <w:u w:val="single"/>
        </w:rPr>
      </w:pPr>
    </w:p>
    <w:sectPr w:rsidR="00726203" w:rsidRPr="0077394A" w:rsidSect="000D6CB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F86" w:rsidRDefault="00FF1F86" w:rsidP="00BB4BA9">
      <w:pPr>
        <w:spacing w:after="0" w:line="240" w:lineRule="auto"/>
      </w:pPr>
      <w:r>
        <w:separator/>
      </w:r>
    </w:p>
  </w:endnote>
  <w:endnote w:type="continuationSeparator" w:id="0">
    <w:p w:rsidR="00FF1F86" w:rsidRDefault="00FF1F86" w:rsidP="00BB4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F86" w:rsidRDefault="00FF1F86" w:rsidP="00BB4BA9">
      <w:pPr>
        <w:spacing w:after="0" w:line="240" w:lineRule="auto"/>
      </w:pPr>
      <w:r>
        <w:separator/>
      </w:r>
    </w:p>
  </w:footnote>
  <w:footnote w:type="continuationSeparator" w:id="0">
    <w:p w:rsidR="00FF1F86" w:rsidRDefault="00FF1F86" w:rsidP="00BB4B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DA5" w:rsidRDefault="007927E0">
    <w:pPr>
      <w:pStyle w:val="Header"/>
    </w:pPr>
    <w:r>
      <w:ptab w:relativeTo="margin" w:alignment="center" w:leader="none"/>
    </w:r>
    <w:r>
      <w:ptab w:relativeTo="margin" w:alignment="right" w:leader="none"/>
    </w:r>
    <w:r>
      <w:t>OM</w:t>
    </w:r>
    <w:r w:rsidR="008901B8">
      <w:t>B No. 1652-0047, Exp. 10/31/2012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6F9E"/>
    <w:multiLevelType w:val="hybridMultilevel"/>
    <w:tmpl w:val="2CD09280"/>
    <w:lvl w:ilvl="0" w:tplc="2986530E">
      <w:start w:val="1"/>
      <w:numFmt w:val="decimal"/>
      <w:lvlText w:val="%1."/>
      <w:lvlJc w:val="left"/>
      <w:pPr>
        <w:ind w:left="1215" w:hanging="495"/>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775EF0"/>
    <w:multiLevelType w:val="hybridMultilevel"/>
    <w:tmpl w:val="2F10E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8277E9"/>
    <w:multiLevelType w:val="hybridMultilevel"/>
    <w:tmpl w:val="67C4625A"/>
    <w:lvl w:ilvl="0" w:tplc="6C36C44E">
      <w:start w:val="1"/>
      <w:numFmt w:val="decimal"/>
      <w:lvlText w:val="%1."/>
      <w:lvlJc w:val="left"/>
      <w:pPr>
        <w:ind w:left="855" w:hanging="495"/>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545073"/>
    <w:multiLevelType w:val="hybridMultilevel"/>
    <w:tmpl w:val="328213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4F3E98"/>
    <w:multiLevelType w:val="hybridMultilevel"/>
    <w:tmpl w:val="B3A201A0"/>
    <w:lvl w:ilvl="0" w:tplc="3C0ACD04">
      <w:start w:val="1"/>
      <w:numFmt w:val="decimal"/>
      <w:lvlText w:val="%1."/>
      <w:lvlJc w:val="left"/>
      <w:pPr>
        <w:ind w:left="855" w:hanging="495"/>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D30D5B"/>
    <w:multiLevelType w:val="hybridMultilevel"/>
    <w:tmpl w:val="1CE2623C"/>
    <w:lvl w:ilvl="0" w:tplc="6C36C44E">
      <w:start w:val="1"/>
      <w:numFmt w:val="decimal"/>
      <w:lvlText w:val="%1."/>
      <w:lvlJc w:val="left"/>
      <w:pPr>
        <w:ind w:left="855" w:hanging="495"/>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88263E"/>
    <w:multiLevelType w:val="hybridMultilevel"/>
    <w:tmpl w:val="E2FC9856"/>
    <w:lvl w:ilvl="0" w:tplc="6C36C44E">
      <w:start w:val="1"/>
      <w:numFmt w:val="decimal"/>
      <w:lvlText w:val="%1."/>
      <w:lvlJc w:val="left"/>
      <w:pPr>
        <w:ind w:left="855" w:hanging="495"/>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8307C8"/>
    <w:multiLevelType w:val="hybridMultilevel"/>
    <w:tmpl w:val="7C66E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1C5389"/>
    <w:multiLevelType w:val="hybridMultilevel"/>
    <w:tmpl w:val="E4FE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251FF9"/>
    <w:multiLevelType w:val="hybridMultilevel"/>
    <w:tmpl w:val="849E1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CC0416"/>
    <w:multiLevelType w:val="hybridMultilevel"/>
    <w:tmpl w:val="B07AEB00"/>
    <w:lvl w:ilvl="0" w:tplc="04090001">
      <w:start w:val="1"/>
      <w:numFmt w:val="bullet"/>
      <w:lvlText w:val=""/>
      <w:lvlJc w:val="left"/>
      <w:pPr>
        <w:ind w:left="1620" w:hanging="540"/>
      </w:pPr>
      <w:rPr>
        <w:rFonts w:ascii="Symbol" w:hAnsi="Symbol" w:hint="default"/>
        <w:color w:val="00000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10"/>
  </w:num>
  <w:num w:numId="5">
    <w:abstractNumId w:val="8"/>
  </w:num>
  <w:num w:numId="6">
    <w:abstractNumId w:val="9"/>
  </w:num>
  <w:num w:numId="7">
    <w:abstractNumId w:val="7"/>
  </w:num>
  <w:num w:numId="8">
    <w:abstractNumId w:val="1"/>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BA9"/>
    <w:rsid w:val="000D6CB2"/>
    <w:rsid w:val="00104AA0"/>
    <w:rsid w:val="00113BCF"/>
    <w:rsid w:val="00116DA5"/>
    <w:rsid w:val="00161435"/>
    <w:rsid w:val="001968BF"/>
    <w:rsid w:val="001C6CAF"/>
    <w:rsid w:val="001D76D0"/>
    <w:rsid w:val="00211116"/>
    <w:rsid w:val="00214A52"/>
    <w:rsid w:val="00253ACA"/>
    <w:rsid w:val="002A1799"/>
    <w:rsid w:val="002B03E5"/>
    <w:rsid w:val="00426E25"/>
    <w:rsid w:val="00473805"/>
    <w:rsid w:val="004A1D19"/>
    <w:rsid w:val="00576519"/>
    <w:rsid w:val="00594874"/>
    <w:rsid w:val="0063416D"/>
    <w:rsid w:val="006618EB"/>
    <w:rsid w:val="0072339D"/>
    <w:rsid w:val="00726203"/>
    <w:rsid w:val="0077394A"/>
    <w:rsid w:val="007927E0"/>
    <w:rsid w:val="007B2CDC"/>
    <w:rsid w:val="00871508"/>
    <w:rsid w:val="008901B8"/>
    <w:rsid w:val="008C0F22"/>
    <w:rsid w:val="008C0FEC"/>
    <w:rsid w:val="009745DE"/>
    <w:rsid w:val="009D246F"/>
    <w:rsid w:val="00A073EF"/>
    <w:rsid w:val="00A16BA0"/>
    <w:rsid w:val="00A41971"/>
    <w:rsid w:val="00A92929"/>
    <w:rsid w:val="00B87C5A"/>
    <w:rsid w:val="00B937B5"/>
    <w:rsid w:val="00B94D37"/>
    <w:rsid w:val="00BB4BA9"/>
    <w:rsid w:val="00C262D8"/>
    <w:rsid w:val="00D86370"/>
    <w:rsid w:val="00DD10F0"/>
    <w:rsid w:val="00E01EA0"/>
    <w:rsid w:val="00E41897"/>
    <w:rsid w:val="00E72AC7"/>
    <w:rsid w:val="00F03620"/>
    <w:rsid w:val="00F677C1"/>
    <w:rsid w:val="00FF1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B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BA9"/>
  </w:style>
  <w:style w:type="paragraph" w:styleId="Footer">
    <w:name w:val="footer"/>
    <w:basedOn w:val="Normal"/>
    <w:link w:val="FooterChar"/>
    <w:uiPriority w:val="99"/>
    <w:unhideWhenUsed/>
    <w:rsid w:val="00BB4B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BA9"/>
  </w:style>
  <w:style w:type="character" w:styleId="Emphasis">
    <w:name w:val="Emphasis"/>
    <w:basedOn w:val="DefaultParagraphFont"/>
    <w:uiPriority w:val="20"/>
    <w:qFormat/>
    <w:rsid w:val="00726203"/>
    <w:rPr>
      <w:i/>
      <w:iCs/>
    </w:rPr>
  </w:style>
  <w:style w:type="character" w:customStyle="1" w:styleId="description">
    <w:name w:val="description"/>
    <w:basedOn w:val="DefaultParagraphFont"/>
    <w:rsid w:val="00594874"/>
  </w:style>
  <w:style w:type="paragraph" w:styleId="ListParagraph">
    <w:name w:val="List Paragraph"/>
    <w:basedOn w:val="Normal"/>
    <w:uiPriority w:val="34"/>
    <w:qFormat/>
    <w:rsid w:val="009D246F"/>
    <w:pPr>
      <w:ind w:left="720"/>
      <w:contextualSpacing/>
    </w:pPr>
  </w:style>
  <w:style w:type="paragraph" w:styleId="BalloonText">
    <w:name w:val="Balloon Text"/>
    <w:basedOn w:val="Normal"/>
    <w:link w:val="BalloonTextChar"/>
    <w:uiPriority w:val="99"/>
    <w:semiHidden/>
    <w:unhideWhenUsed/>
    <w:rsid w:val="009D24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46F"/>
    <w:rPr>
      <w:rFonts w:ascii="Tahoma" w:hAnsi="Tahoma" w:cs="Tahoma"/>
      <w:sz w:val="16"/>
      <w:szCs w:val="16"/>
    </w:rPr>
  </w:style>
  <w:style w:type="character" w:styleId="CommentReference">
    <w:name w:val="annotation reference"/>
    <w:basedOn w:val="DefaultParagraphFont"/>
    <w:uiPriority w:val="99"/>
    <w:semiHidden/>
    <w:unhideWhenUsed/>
    <w:rsid w:val="001968BF"/>
    <w:rPr>
      <w:sz w:val="16"/>
      <w:szCs w:val="16"/>
    </w:rPr>
  </w:style>
  <w:style w:type="paragraph" w:styleId="CommentText">
    <w:name w:val="annotation text"/>
    <w:basedOn w:val="Normal"/>
    <w:link w:val="CommentTextChar"/>
    <w:uiPriority w:val="99"/>
    <w:semiHidden/>
    <w:unhideWhenUsed/>
    <w:rsid w:val="001968BF"/>
    <w:pPr>
      <w:spacing w:line="240" w:lineRule="auto"/>
    </w:pPr>
    <w:rPr>
      <w:sz w:val="20"/>
      <w:szCs w:val="20"/>
    </w:rPr>
  </w:style>
  <w:style w:type="character" w:customStyle="1" w:styleId="CommentTextChar">
    <w:name w:val="Comment Text Char"/>
    <w:basedOn w:val="DefaultParagraphFont"/>
    <w:link w:val="CommentText"/>
    <w:uiPriority w:val="99"/>
    <w:semiHidden/>
    <w:rsid w:val="001968BF"/>
    <w:rPr>
      <w:sz w:val="20"/>
      <w:szCs w:val="20"/>
    </w:rPr>
  </w:style>
  <w:style w:type="paragraph" w:styleId="CommentSubject">
    <w:name w:val="annotation subject"/>
    <w:basedOn w:val="CommentText"/>
    <w:next w:val="CommentText"/>
    <w:link w:val="CommentSubjectChar"/>
    <w:uiPriority w:val="99"/>
    <w:semiHidden/>
    <w:unhideWhenUsed/>
    <w:rsid w:val="00211116"/>
    <w:rPr>
      <w:b/>
      <w:bCs/>
    </w:rPr>
  </w:style>
  <w:style w:type="character" w:customStyle="1" w:styleId="CommentSubjectChar">
    <w:name w:val="Comment Subject Char"/>
    <w:basedOn w:val="CommentTextChar"/>
    <w:link w:val="CommentSubject"/>
    <w:uiPriority w:val="99"/>
    <w:semiHidden/>
    <w:rsid w:val="0021111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B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BA9"/>
  </w:style>
  <w:style w:type="paragraph" w:styleId="Footer">
    <w:name w:val="footer"/>
    <w:basedOn w:val="Normal"/>
    <w:link w:val="FooterChar"/>
    <w:uiPriority w:val="99"/>
    <w:unhideWhenUsed/>
    <w:rsid w:val="00BB4B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BA9"/>
  </w:style>
  <w:style w:type="character" w:styleId="Emphasis">
    <w:name w:val="Emphasis"/>
    <w:basedOn w:val="DefaultParagraphFont"/>
    <w:uiPriority w:val="20"/>
    <w:qFormat/>
    <w:rsid w:val="00726203"/>
    <w:rPr>
      <w:i/>
      <w:iCs/>
    </w:rPr>
  </w:style>
  <w:style w:type="character" w:customStyle="1" w:styleId="description">
    <w:name w:val="description"/>
    <w:basedOn w:val="DefaultParagraphFont"/>
    <w:rsid w:val="00594874"/>
  </w:style>
  <w:style w:type="paragraph" w:styleId="ListParagraph">
    <w:name w:val="List Paragraph"/>
    <w:basedOn w:val="Normal"/>
    <w:uiPriority w:val="34"/>
    <w:qFormat/>
    <w:rsid w:val="009D246F"/>
    <w:pPr>
      <w:ind w:left="720"/>
      <w:contextualSpacing/>
    </w:pPr>
  </w:style>
  <w:style w:type="paragraph" w:styleId="BalloonText">
    <w:name w:val="Balloon Text"/>
    <w:basedOn w:val="Normal"/>
    <w:link w:val="BalloonTextChar"/>
    <w:uiPriority w:val="99"/>
    <w:semiHidden/>
    <w:unhideWhenUsed/>
    <w:rsid w:val="009D24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46F"/>
    <w:rPr>
      <w:rFonts w:ascii="Tahoma" w:hAnsi="Tahoma" w:cs="Tahoma"/>
      <w:sz w:val="16"/>
      <w:szCs w:val="16"/>
    </w:rPr>
  </w:style>
  <w:style w:type="character" w:styleId="CommentReference">
    <w:name w:val="annotation reference"/>
    <w:basedOn w:val="DefaultParagraphFont"/>
    <w:uiPriority w:val="99"/>
    <w:semiHidden/>
    <w:unhideWhenUsed/>
    <w:rsid w:val="001968BF"/>
    <w:rPr>
      <w:sz w:val="16"/>
      <w:szCs w:val="16"/>
    </w:rPr>
  </w:style>
  <w:style w:type="paragraph" w:styleId="CommentText">
    <w:name w:val="annotation text"/>
    <w:basedOn w:val="Normal"/>
    <w:link w:val="CommentTextChar"/>
    <w:uiPriority w:val="99"/>
    <w:semiHidden/>
    <w:unhideWhenUsed/>
    <w:rsid w:val="001968BF"/>
    <w:pPr>
      <w:spacing w:line="240" w:lineRule="auto"/>
    </w:pPr>
    <w:rPr>
      <w:sz w:val="20"/>
      <w:szCs w:val="20"/>
    </w:rPr>
  </w:style>
  <w:style w:type="character" w:customStyle="1" w:styleId="CommentTextChar">
    <w:name w:val="Comment Text Char"/>
    <w:basedOn w:val="DefaultParagraphFont"/>
    <w:link w:val="CommentText"/>
    <w:uiPriority w:val="99"/>
    <w:semiHidden/>
    <w:rsid w:val="001968BF"/>
    <w:rPr>
      <w:sz w:val="20"/>
      <w:szCs w:val="20"/>
    </w:rPr>
  </w:style>
  <w:style w:type="paragraph" w:styleId="CommentSubject">
    <w:name w:val="annotation subject"/>
    <w:basedOn w:val="CommentText"/>
    <w:next w:val="CommentText"/>
    <w:link w:val="CommentSubjectChar"/>
    <w:uiPriority w:val="99"/>
    <w:semiHidden/>
    <w:unhideWhenUsed/>
    <w:rsid w:val="00211116"/>
    <w:rPr>
      <w:b/>
      <w:bCs/>
    </w:rPr>
  </w:style>
  <w:style w:type="character" w:customStyle="1" w:styleId="CommentSubjectChar">
    <w:name w:val="Comment Subject Char"/>
    <w:basedOn w:val="CommentTextChar"/>
    <w:link w:val="CommentSubject"/>
    <w:uiPriority w:val="99"/>
    <w:semiHidden/>
    <w:rsid w:val="002111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094314">
      <w:bodyDiv w:val="1"/>
      <w:marLeft w:val="0"/>
      <w:marRight w:val="0"/>
      <w:marTop w:val="0"/>
      <w:marBottom w:val="0"/>
      <w:divBdr>
        <w:top w:val="none" w:sz="0" w:space="0" w:color="auto"/>
        <w:left w:val="none" w:sz="0" w:space="0" w:color="auto"/>
        <w:bottom w:val="none" w:sz="0" w:space="0" w:color="auto"/>
        <w:right w:val="none" w:sz="0" w:space="0" w:color="auto"/>
      </w:divBdr>
      <w:divsChild>
        <w:div w:id="742026578">
          <w:marLeft w:val="0"/>
          <w:marRight w:val="0"/>
          <w:marTop w:val="0"/>
          <w:marBottom w:val="0"/>
          <w:divBdr>
            <w:top w:val="none" w:sz="0" w:space="0" w:color="auto"/>
            <w:left w:val="none" w:sz="0" w:space="0" w:color="auto"/>
            <w:bottom w:val="none" w:sz="0" w:space="0" w:color="auto"/>
            <w:right w:val="none" w:sz="0" w:space="0" w:color="auto"/>
          </w:divBdr>
          <w:divsChild>
            <w:div w:id="39204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00487">
      <w:bodyDiv w:val="1"/>
      <w:marLeft w:val="0"/>
      <w:marRight w:val="0"/>
      <w:marTop w:val="0"/>
      <w:marBottom w:val="0"/>
      <w:divBdr>
        <w:top w:val="none" w:sz="0" w:space="0" w:color="auto"/>
        <w:left w:val="none" w:sz="0" w:space="0" w:color="auto"/>
        <w:bottom w:val="none" w:sz="0" w:space="0" w:color="auto"/>
        <w:right w:val="none" w:sz="0" w:space="0" w:color="auto"/>
      </w:divBdr>
      <w:divsChild>
        <w:div w:id="1460878484">
          <w:marLeft w:val="0"/>
          <w:marRight w:val="0"/>
          <w:marTop w:val="0"/>
          <w:marBottom w:val="0"/>
          <w:divBdr>
            <w:top w:val="none" w:sz="0" w:space="0" w:color="auto"/>
            <w:left w:val="none" w:sz="0" w:space="0" w:color="auto"/>
            <w:bottom w:val="none" w:sz="0" w:space="0" w:color="auto"/>
            <w:right w:val="none" w:sz="0" w:space="0" w:color="auto"/>
          </w:divBdr>
          <w:divsChild>
            <w:div w:id="162453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11978">
      <w:bodyDiv w:val="1"/>
      <w:marLeft w:val="0"/>
      <w:marRight w:val="0"/>
      <w:marTop w:val="0"/>
      <w:marBottom w:val="0"/>
      <w:divBdr>
        <w:top w:val="none" w:sz="0" w:space="0" w:color="auto"/>
        <w:left w:val="none" w:sz="0" w:space="0" w:color="auto"/>
        <w:bottom w:val="none" w:sz="0" w:space="0" w:color="auto"/>
        <w:right w:val="none" w:sz="0" w:space="0" w:color="auto"/>
      </w:divBdr>
      <w:divsChild>
        <w:div w:id="904218723">
          <w:marLeft w:val="0"/>
          <w:marRight w:val="0"/>
          <w:marTop w:val="0"/>
          <w:marBottom w:val="0"/>
          <w:divBdr>
            <w:top w:val="none" w:sz="0" w:space="0" w:color="auto"/>
            <w:left w:val="none" w:sz="0" w:space="0" w:color="auto"/>
            <w:bottom w:val="none" w:sz="0" w:space="0" w:color="auto"/>
            <w:right w:val="none" w:sz="0" w:space="0" w:color="auto"/>
          </w:divBdr>
          <w:divsChild>
            <w:div w:id="252665080">
              <w:marLeft w:val="0"/>
              <w:marRight w:val="0"/>
              <w:marTop w:val="0"/>
              <w:marBottom w:val="0"/>
              <w:divBdr>
                <w:top w:val="none" w:sz="0" w:space="0" w:color="auto"/>
                <w:left w:val="none" w:sz="0" w:space="0" w:color="auto"/>
                <w:bottom w:val="none" w:sz="0" w:space="0" w:color="auto"/>
                <w:right w:val="none" w:sz="0" w:space="0" w:color="auto"/>
              </w:divBdr>
              <w:divsChild>
                <w:div w:id="15857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6659">
      <w:bodyDiv w:val="1"/>
      <w:marLeft w:val="0"/>
      <w:marRight w:val="0"/>
      <w:marTop w:val="0"/>
      <w:marBottom w:val="0"/>
      <w:divBdr>
        <w:top w:val="none" w:sz="0" w:space="0" w:color="auto"/>
        <w:left w:val="none" w:sz="0" w:space="0" w:color="auto"/>
        <w:bottom w:val="none" w:sz="0" w:space="0" w:color="auto"/>
        <w:right w:val="none" w:sz="0" w:space="0" w:color="auto"/>
      </w:divBdr>
      <w:divsChild>
        <w:div w:id="1776438061">
          <w:marLeft w:val="0"/>
          <w:marRight w:val="0"/>
          <w:marTop w:val="0"/>
          <w:marBottom w:val="0"/>
          <w:divBdr>
            <w:top w:val="none" w:sz="0" w:space="0" w:color="auto"/>
            <w:left w:val="none" w:sz="0" w:space="0" w:color="auto"/>
            <w:bottom w:val="none" w:sz="0" w:space="0" w:color="auto"/>
            <w:right w:val="none" w:sz="0" w:space="0" w:color="auto"/>
          </w:divBdr>
          <w:divsChild>
            <w:div w:id="20959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679397">
      <w:bodyDiv w:val="1"/>
      <w:marLeft w:val="0"/>
      <w:marRight w:val="0"/>
      <w:marTop w:val="0"/>
      <w:marBottom w:val="0"/>
      <w:divBdr>
        <w:top w:val="none" w:sz="0" w:space="0" w:color="auto"/>
        <w:left w:val="none" w:sz="0" w:space="0" w:color="auto"/>
        <w:bottom w:val="none" w:sz="0" w:space="0" w:color="auto"/>
        <w:right w:val="none" w:sz="0" w:space="0" w:color="auto"/>
      </w:divBdr>
      <w:divsChild>
        <w:div w:id="1359743665">
          <w:marLeft w:val="0"/>
          <w:marRight w:val="0"/>
          <w:marTop w:val="0"/>
          <w:marBottom w:val="0"/>
          <w:divBdr>
            <w:top w:val="none" w:sz="0" w:space="0" w:color="auto"/>
            <w:left w:val="none" w:sz="0" w:space="0" w:color="auto"/>
            <w:bottom w:val="none" w:sz="0" w:space="0" w:color="auto"/>
            <w:right w:val="none" w:sz="0" w:space="0" w:color="auto"/>
          </w:divBdr>
          <w:divsChild>
            <w:div w:id="4853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211835">
      <w:bodyDiv w:val="1"/>
      <w:marLeft w:val="0"/>
      <w:marRight w:val="0"/>
      <w:marTop w:val="0"/>
      <w:marBottom w:val="0"/>
      <w:divBdr>
        <w:top w:val="none" w:sz="0" w:space="0" w:color="auto"/>
        <w:left w:val="none" w:sz="0" w:space="0" w:color="auto"/>
        <w:bottom w:val="none" w:sz="0" w:space="0" w:color="auto"/>
        <w:right w:val="none" w:sz="0" w:space="0" w:color="auto"/>
      </w:divBdr>
      <w:divsChild>
        <w:div w:id="396972764">
          <w:marLeft w:val="0"/>
          <w:marRight w:val="0"/>
          <w:marTop w:val="0"/>
          <w:marBottom w:val="0"/>
          <w:divBdr>
            <w:top w:val="none" w:sz="0" w:space="0" w:color="auto"/>
            <w:left w:val="none" w:sz="0" w:space="0" w:color="auto"/>
            <w:bottom w:val="none" w:sz="0" w:space="0" w:color="auto"/>
            <w:right w:val="none" w:sz="0" w:space="0" w:color="auto"/>
          </w:divBdr>
          <w:divsChild>
            <w:div w:id="184157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919218">
      <w:bodyDiv w:val="1"/>
      <w:marLeft w:val="0"/>
      <w:marRight w:val="0"/>
      <w:marTop w:val="0"/>
      <w:marBottom w:val="0"/>
      <w:divBdr>
        <w:top w:val="none" w:sz="0" w:space="0" w:color="auto"/>
        <w:left w:val="none" w:sz="0" w:space="0" w:color="auto"/>
        <w:bottom w:val="none" w:sz="0" w:space="0" w:color="auto"/>
        <w:right w:val="none" w:sz="0" w:space="0" w:color="auto"/>
      </w:divBdr>
      <w:divsChild>
        <w:div w:id="470365518">
          <w:marLeft w:val="0"/>
          <w:marRight w:val="0"/>
          <w:marTop w:val="0"/>
          <w:marBottom w:val="0"/>
          <w:divBdr>
            <w:top w:val="none" w:sz="0" w:space="0" w:color="auto"/>
            <w:left w:val="none" w:sz="0" w:space="0" w:color="auto"/>
            <w:bottom w:val="none" w:sz="0" w:space="0" w:color="auto"/>
            <w:right w:val="none" w:sz="0" w:space="0" w:color="auto"/>
          </w:divBdr>
          <w:divsChild>
            <w:div w:id="4792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D8DAD7-0023-46DC-AE54-DE5CAF83B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6483</Words>
  <Characters>36958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Lockheed Martin</Company>
  <LinksUpToDate>false</LinksUpToDate>
  <CharactersWithSpaces>43355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Brie Hebron</dc:creator>
  <cp:lastModifiedBy>Susan Perkins</cp:lastModifiedBy>
  <cp:revision>2</cp:revision>
  <dcterms:created xsi:type="dcterms:W3CDTF">2013-06-26T13:05:00Z</dcterms:created>
  <dcterms:modified xsi:type="dcterms:W3CDTF">2013-06-26T13:05:00Z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ACCT04\hebronb</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true</vt:bool>
  </property>
  <property fmtid="{D5CDD505-2E9C-101B-9397-08002B2CF9AE}" pid="8" name="Allow Footer Overwrite">
    <vt:bool>true</vt:bool>
  </property>
  <property fmtid="{D5CDD505-2E9C-101B-9397-08002B2CF9AE}" pid="9" name="Multiple Selected">
    <vt:lpwstr>-1</vt:lpwstr>
  </property>
  <property fmtid="{D5CDD505-2E9C-101B-9397-08002B2CF9AE}" pid="10" name="SIPLongWording">
    <vt:lpwstr/>
  </property>
  <property fmtid="{D5CDD505-2E9C-101B-9397-08002B2CF9AE}" pid="11" name="_AdHocReviewCycleID">
    <vt:i4>1141367994</vt:i4>
  </property>
  <property fmtid="{D5CDD505-2E9C-101B-9397-08002B2CF9AE}" pid="12" name="_NewReviewCycle">
    <vt:lpwstr/>
  </property>
  <property fmtid="{D5CDD505-2E9C-101B-9397-08002B2CF9AE}" pid="13" name="_EmailSubject">
    <vt:lpwstr>final 83-C</vt:lpwstr>
  </property>
  <property fmtid="{D5CDD505-2E9C-101B-9397-08002B2CF9AE}" pid="14" name="_AuthorEmail">
    <vt:lpwstr>Susan.Perkins@tsa.dhs.gov</vt:lpwstr>
  </property>
  <property fmtid="{D5CDD505-2E9C-101B-9397-08002B2CF9AE}" pid="15" name="_AuthorEmailDisplayName">
    <vt:lpwstr>Perkins, Susan</vt:lpwstr>
  </property>
</Properties>
</file>