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60" w:rsidRDefault="001B3F4D">
      <w:pPr>
        <w:spacing w:after="200" w:line="276" w:lineRule="auto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229600" cy="4610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1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C70" w:rsidRDefault="00FE7E07">
      <w:r>
        <w:rPr>
          <w:noProof/>
        </w:rPr>
        <w:lastRenderedPageBreak/>
        <w:drawing>
          <wp:inline distT="0" distB="0" distL="0" distR="0" wp14:anchorId="01527F55" wp14:editId="54EB8558">
            <wp:extent cx="8229600" cy="4083245"/>
            <wp:effectExtent l="0" t="0" r="0" b="0"/>
            <wp:docPr id="3" name="Picture 3" descr="\\rtints6\hserproj4\0214176\000_March_of_Dimes_PCH_medication_use\OMB\Screenshots\Group 4 Postpartum_short term med\Cap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rtints6\hserproj4\0214176\000_March_of_Dimes_PCH_medication_use\OMB\Screenshots\Group 4 Postpartum_short term med\Captur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8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960" w:rsidRDefault="00D96960"/>
    <w:p w:rsidR="00D96960" w:rsidRDefault="00D96960"/>
    <w:p w:rsidR="00D96960" w:rsidRDefault="00D96960"/>
    <w:p w:rsidR="00D96960" w:rsidRDefault="00D96960"/>
    <w:p w:rsidR="00D96960" w:rsidRDefault="00D96960">
      <w:pPr>
        <w:spacing w:after="200" w:line="276" w:lineRule="auto"/>
      </w:pPr>
      <w:r>
        <w:br w:type="page"/>
      </w:r>
    </w:p>
    <w:p w:rsidR="00D96960" w:rsidRDefault="00D96960">
      <w:r>
        <w:rPr>
          <w:noProof/>
        </w:rPr>
        <w:lastRenderedPageBreak/>
        <w:drawing>
          <wp:inline distT="0" distB="0" distL="0" distR="0">
            <wp:extent cx="8229600" cy="4086020"/>
            <wp:effectExtent l="0" t="0" r="0" b="0"/>
            <wp:docPr id="4" name="Picture 4" descr="\\rtints6\hserproj4\0214176\000_March_of_Dimes_PCH_medication_use\OMB\Screenshots\Group 4 Postpartum_short term med\Cap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rtints6\hserproj4\0214176\000_March_of_Dimes_PCH_medication_use\OMB\Screenshots\Group 4 Postpartum_short term med\Captur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8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960" w:rsidRDefault="00D96960"/>
    <w:p w:rsidR="00D96960" w:rsidRDefault="00D96960"/>
    <w:p w:rsidR="00D96960" w:rsidRDefault="00D96960">
      <w:pPr>
        <w:spacing w:after="200" w:line="276" w:lineRule="auto"/>
      </w:pPr>
      <w:r>
        <w:br w:type="page"/>
      </w:r>
    </w:p>
    <w:p w:rsidR="00D96960" w:rsidRDefault="00D96960">
      <w:r>
        <w:rPr>
          <w:noProof/>
        </w:rPr>
        <w:lastRenderedPageBreak/>
        <w:drawing>
          <wp:inline distT="0" distB="0" distL="0" distR="0">
            <wp:extent cx="8229600" cy="4083245"/>
            <wp:effectExtent l="0" t="0" r="0" b="0"/>
            <wp:docPr id="5" name="Picture 5" descr="\\rtints6\hserproj4\0214176\000_March_of_Dimes_PCH_medication_use\OMB\Screenshots\Group 4 Postpartum_short term med\Capt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rtints6\hserproj4\0214176\000_March_of_Dimes_PCH_medication_use\OMB\Screenshots\Group 4 Postpartum_short term med\Captur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8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960" w:rsidRDefault="00D96960"/>
    <w:p w:rsidR="00D96960" w:rsidRDefault="00D96960">
      <w:pPr>
        <w:spacing w:after="200" w:line="276" w:lineRule="auto"/>
      </w:pPr>
      <w:r>
        <w:br w:type="page"/>
      </w:r>
    </w:p>
    <w:p w:rsidR="00D96960" w:rsidRDefault="00D96960">
      <w:r>
        <w:rPr>
          <w:noProof/>
        </w:rPr>
        <w:lastRenderedPageBreak/>
        <w:drawing>
          <wp:inline distT="0" distB="0" distL="0" distR="0">
            <wp:extent cx="8229600" cy="4066096"/>
            <wp:effectExtent l="0" t="0" r="0" b="0"/>
            <wp:docPr id="6" name="Picture 6" descr="\\rtints6\hserproj4\0214176\000_March_of_Dimes_PCH_medication_use\OMB\Screenshots\Group 4 Postpartum_short term med\Captur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rtints6\hserproj4\0214176\000_March_of_Dimes_PCH_medication_use\OMB\Screenshots\Group 4 Postpartum_short term med\Capture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6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960" w:rsidRDefault="00D96960"/>
    <w:p w:rsidR="00D96960" w:rsidRDefault="00D96960">
      <w:pPr>
        <w:spacing w:after="200" w:line="276" w:lineRule="auto"/>
      </w:pPr>
      <w:r>
        <w:br w:type="page"/>
      </w:r>
    </w:p>
    <w:p w:rsidR="00D96960" w:rsidRDefault="00D96960">
      <w:r>
        <w:rPr>
          <w:noProof/>
        </w:rPr>
        <w:lastRenderedPageBreak/>
        <w:drawing>
          <wp:inline distT="0" distB="0" distL="0" distR="0">
            <wp:extent cx="8229600" cy="4031454"/>
            <wp:effectExtent l="0" t="0" r="0" b="7620"/>
            <wp:docPr id="7" name="Picture 7" descr="\\rtints6\hserproj4\0214176\000_March_of_Dimes_PCH_medication_use\OMB\Screenshots\Group 4 Postpartum_short term med\Capture5_messagetesting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rtints6\hserproj4\0214176\000_March_of_Dimes_PCH_medication_use\OMB\Screenshots\Group 4 Postpartum_short term med\Capture5_messagetesting1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3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960" w:rsidRDefault="00D96960"/>
    <w:p w:rsidR="00D96960" w:rsidRDefault="00D96960">
      <w:pPr>
        <w:spacing w:after="200" w:line="276" w:lineRule="auto"/>
      </w:pPr>
      <w:r>
        <w:br w:type="page"/>
      </w:r>
    </w:p>
    <w:p w:rsidR="00D96960" w:rsidRDefault="00D96960">
      <w:r>
        <w:rPr>
          <w:noProof/>
        </w:rPr>
        <w:lastRenderedPageBreak/>
        <w:drawing>
          <wp:inline distT="0" distB="0" distL="0" distR="0">
            <wp:extent cx="8229600" cy="4020136"/>
            <wp:effectExtent l="0" t="0" r="0" b="0"/>
            <wp:docPr id="8" name="Picture 8" descr="\\rtints6\hserproj4\0214176\000_March_of_Dimes_PCH_medication_use\OMB\Screenshots\Group 4 Postpartum_short term med\Capture6_messagetesting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rtints6\hserproj4\0214176\000_March_of_Dimes_PCH_medication_use\OMB\Screenshots\Group 4 Postpartum_short term med\Capture6_messagetesting1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2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960" w:rsidRDefault="00D96960"/>
    <w:p w:rsidR="00D96960" w:rsidRDefault="00D96960">
      <w:pPr>
        <w:spacing w:after="200" w:line="276" w:lineRule="auto"/>
      </w:pPr>
      <w:r>
        <w:br w:type="page"/>
      </w:r>
    </w:p>
    <w:p w:rsidR="00D96960" w:rsidRDefault="00D96960">
      <w:r>
        <w:rPr>
          <w:noProof/>
        </w:rPr>
        <w:lastRenderedPageBreak/>
        <w:drawing>
          <wp:inline distT="0" distB="0" distL="0" distR="0">
            <wp:extent cx="8229600" cy="4100334"/>
            <wp:effectExtent l="0" t="0" r="0" b="0"/>
            <wp:docPr id="9" name="Picture 9" descr="\\rtints6\hserproj4\0214176\000_March_of_Dimes_PCH_medication_use\OMB\Screenshots\Group 4 Postpartum_short term med\Capture7_messagetesting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rtints6\hserproj4\0214176\000_March_of_Dimes_PCH_medication_use\OMB\Screenshots\Group 4 Postpartum_short term med\Capture7_messagetesting1b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10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960" w:rsidRDefault="00D96960"/>
    <w:p w:rsidR="00D96960" w:rsidRDefault="00D96960"/>
    <w:p w:rsidR="00D96960" w:rsidRDefault="00D96960">
      <w:pPr>
        <w:spacing w:after="200" w:line="276" w:lineRule="auto"/>
      </w:pPr>
      <w:r>
        <w:br w:type="page"/>
      </w:r>
    </w:p>
    <w:p w:rsidR="00D96960" w:rsidRDefault="00D96960">
      <w:r>
        <w:rPr>
          <w:noProof/>
        </w:rPr>
        <w:lastRenderedPageBreak/>
        <w:drawing>
          <wp:inline distT="0" distB="0" distL="0" distR="0">
            <wp:extent cx="8229600" cy="4060037"/>
            <wp:effectExtent l="0" t="0" r="0" b="0"/>
            <wp:docPr id="10" name="Picture 10" descr="\\rtints6\hserproj4\0214176\000_March_of_Dimes_PCH_medication_use\OMB\Screenshots\Group 4 Postpartum_short term med\Capture8_messagetesting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rtints6\hserproj4\0214176\000_March_of_Dimes_PCH_medication_use\OMB\Screenshots\Group 4 Postpartum_short term med\Capture8_messagetesting2a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6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960" w:rsidRDefault="00D96960"/>
    <w:p w:rsidR="00D96960" w:rsidRDefault="00D96960">
      <w:pPr>
        <w:spacing w:after="200" w:line="276" w:lineRule="auto"/>
      </w:pPr>
      <w:r>
        <w:br w:type="page"/>
      </w:r>
    </w:p>
    <w:p w:rsidR="00D96960" w:rsidRDefault="00D96960">
      <w:r>
        <w:rPr>
          <w:noProof/>
        </w:rPr>
        <w:lastRenderedPageBreak/>
        <w:drawing>
          <wp:inline distT="0" distB="0" distL="0" distR="0">
            <wp:extent cx="8229600" cy="3974176"/>
            <wp:effectExtent l="0" t="0" r="0" b="7620"/>
            <wp:docPr id="11" name="Picture 11" descr="\\rtints6\hserproj4\0214176\000_March_of_Dimes_PCH_medication_use\OMB\Screenshots\Group 4 Postpartum_short term med\Capture9_messagetesting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rtints6\hserproj4\0214176\000_March_of_Dimes_PCH_medication_use\OMB\Screenshots\Group 4 Postpartum_short term med\Capture9_messagetesting2a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97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960" w:rsidRDefault="00D96960"/>
    <w:p w:rsidR="00D96960" w:rsidRDefault="00D96960">
      <w:pPr>
        <w:spacing w:after="200" w:line="276" w:lineRule="auto"/>
      </w:pPr>
      <w:r>
        <w:br w:type="page"/>
      </w:r>
    </w:p>
    <w:p w:rsidR="00D96960" w:rsidRDefault="00D96960">
      <w:r>
        <w:rPr>
          <w:noProof/>
        </w:rPr>
        <w:lastRenderedPageBreak/>
        <w:drawing>
          <wp:inline distT="0" distB="0" distL="0" distR="0">
            <wp:extent cx="8229600" cy="4066096"/>
            <wp:effectExtent l="0" t="0" r="0" b="0"/>
            <wp:docPr id="12" name="Picture 12" descr="\\rtints6\hserproj4\0214176\000_March_of_Dimes_PCH_medication_use\OMB\Screenshots\Group 4 Postpartum_short term med\Capture10_messagetesting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rtints6\hserproj4\0214176\000_March_of_Dimes_PCH_medication_use\OMB\Screenshots\Group 4 Postpartum_short term med\Capture10_messagetesting2b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6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960" w:rsidRDefault="00D96960"/>
    <w:p w:rsidR="00D96960" w:rsidRDefault="00D96960">
      <w:pPr>
        <w:spacing w:after="200" w:line="276" w:lineRule="auto"/>
      </w:pPr>
      <w:r>
        <w:br w:type="page"/>
      </w:r>
    </w:p>
    <w:p w:rsidR="00D96960" w:rsidRDefault="00D96960">
      <w:r>
        <w:rPr>
          <w:noProof/>
        </w:rPr>
        <w:lastRenderedPageBreak/>
        <w:drawing>
          <wp:inline distT="0" distB="0" distL="0" distR="0">
            <wp:extent cx="8229600" cy="4089076"/>
            <wp:effectExtent l="0" t="0" r="0" b="6985"/>
            <wp:docPr id="13" name="Picture 13" descr="\\rtints6\hserproj4\0214176\000_March_of_Dimes_PCH_medication_use\OMB\Screenshots\Group 4 Postpartum_short term med\Capture11_messagetesting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rtints6\hserproj4\0214176\000_March_of_Dimes_PCH_medication_use\OMB\Screenshots\Group 4 Postpartum_short term med\Capture11_messagetesting3a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89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960" w:rsidRDefault="00D96960"/>
    <w:p w:rsidR="00D96960" w:rsidRDefault="00D96960">
      <w:pPr>
        <w:spacing w:after="200" w:line="276" w:lineRule="auto"/>
      </w:pPr>
      <w:r>
        <w:br w:type="page"/>
      </w:r>
    </w:p>
    <w:p w:rsidR="00D96960" w:rsidRDefault="00D96960">
      <w:r>
        <w:rPr>
          <w:noProof/>
        </w:rPr>
        <w:lastRenderedPageBreak/>
        <w:drawing>
          <wp:inline distT="0" distB="0" distL="0" distR="0">
            <wp:extent cx="8229600" cy="4060265"/>
            <wp:effectExtent l="0" t="0" r="0" b="0"/>
            <wp:docPr id="14" name="Picture 14" descr="\\rtints6\hserproj4\0214176\000_March_of_Dimes_PCH_medication_use\OMB\Screenshots\Group 4 Postpartum_short term med\Capture12_messagetesting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\\rtints6\hserproj4\0214176\000_March_of_Dimes_PCH_medication_use\OMB\Screenshots\Group 4 Postpartum_short term med\Capture12_messagetesting3b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960" w:rsidRDefault="00D96960"/>
    <w:p w:rsidR="00D96960" w:rsidRDefault="00D96960"/>
    <w:p w:rsidR="00D96960" w:rsidRDefault="00D96960">
      <w:pPr>
        <w:spacing w:after="200" w:line="276" w:lineRule="auto"/>
      </w:pPr>
      <w:r>
        <w:br w:type="page"/>
      </w:r>
    </w:p>
    <w:p w:rsidR="00D96960" w:rsidRDefault="00D232C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B478F" wp14:editId="74A53464">
                <wp:simplePos x="0" y="0"/>
                <wp:positionH relativeFrom="column">
                  <wp:posOffset>1680417</wp:posOffset>
                </wp:positionH>
                <wp:positionV relativeFrom="paragraph">
                  <wp:posOffset>2801812</wp:posOffset>
                </wp:positionV>
                <wp:extent cx="265176" cy="91440"/>
                <wp:effectExtent l="0" t="0" r="1905" b="381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32.3pt;margin-top:220.6pt;width:20.9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" fillcolor="white [3212]" stroked="f" strokeweight="2pt"/>
            </w:pict>
          </mc:Fallback>
        </mc:AlternateContent>
      </w:r>
      <w:r w:rsidR="00D96960">
        <w:rPr>
          <w:noProof/>
        </w:rPr>
        <w:drawing>
          <wp:inline distT="0" distB="0" distL="0" distR="0" wp14:anchorId="5662A9BF" wp14:editId="2216FA7A">
            <wp:extent cx="8491507" cy="4189228"/>
            <wp:effectExtent l="0" t="0" r="5080" b="1905"/>
            <wp:docPr id="15" name="Picture 15" descr="\\rtints6\hserproj4\0214176\000_March_of_Dimes_PCH_medication_use\OMB\Screenshots\Group 4 Postpartum_short term med\Capture13_clos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\rtints6\hserproj4\0214176\000_March_of_Dimes_PCH_medication_use\OMB\Screenshots\Group 4 Postpartum_short term med\Capture13_closing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1507" cy="418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6960" w:rsidSect="000B7E3B">
      <w:headerReference w:type="default" r:id="rId21"/>
      <w:headerReference w:type="first" r:id="rId2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E07" w:rsidRDefault="00FE7E07" w:rsidP="00FE7E07">
      <w:r>
        <w:separator/>
      </w:r>
    </w:p>
  </w:endnote>
  <w:endnote w:type="continuationSeparator" w:id="0">
    <w:p w:rsidR="00FE7E07" w:rsidRDefault="00FE7E07" w:rsidP="00FE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E07" w:rsidRDefault="00FE7E07" w:rsidP="00FE7E07">
      <w:r>
        <w:separator/>
      </w:r>
    </w:p>
  </w:footnote>
  <w:footnote w:type="continuationSeparator" w:id="0">
    <w:p w:rsidR="00FE7E07" w:rsidRDefault="00FE7E07" w:rsidP="00FE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07" w:rsidRDefault="00FE7E07" w:rsidP="00FE7E07">
    <w:pPr>
      <w:pStyle w:val="Header"/>
    </w:pPr>
  </w:p>
  <w:p w:rsidR="00FE7E07" w:rsidRDefault="00FE7E07">
    <w:pPr>
      <w:pStyle w:val="Header"/>
    </w:pPr>
  </w:p>
  <w:p w:rsidR="00FE7E07" w:rsidRDefault="00FE7E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E3B" w:rsidRDefault="000B7E3B" w:rsidP="000B7E3B">
    <w:pPr>
      <w:pStyle w:val="Header"/>
    </w:pPr>
    <w:proofErr w:type="spellStart"/>
    <w:r>
      <w:t>Att</w:t>
    </w:r>
    <w:proofErr w:type="spellEnd"/>
    <w:r>
      <w:t xml:space="preserve"> </w:t>
    </w:r>
    <w:r w:rsidR="005732C2">
      <w:t>9</w:t>
    </w:r>
    <w:r>
      <w:t>a: Group 4_Acute Med</w:t>
    </w:r>
  </w:p>
  <w:p w:rsidR="000B7E3B" w:rsidRDefault="000B7E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11"/>
    <w:rsid w:val="000B7E3B"/>
    <w:rsid w:val="001B3F4D"/>
    <w:rsid w:val="00384C70"/>
    <w:rsid w:val="005732C2"/>
    <w:rsid w:val="008D3511"/>
    <w:rsid w:val="00D232CE"/>
    <w:rsid w:val="00D96960"/>
    <w:rsid w:val="00E379A1"/>
    <w:rsid w:val="00F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C7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7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E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7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E0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C7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7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E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7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E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Lynch, Molly</dc:creator>
  <cp:lastModifiedBy>Grant, Dorthina G. (CDC/ONDIEH/NCBDDD)</cp:lastModifiedBy>
  <cp:revision>4</cp:revision>
  <dcterms:created xsi:type="dcterms:W3CDTF">2014-09-04T15:19:00Z</dcterms:created>
  <dcterms:modified xsi:type="dcterms:W3CDTF">2014-09-08T15:45:00Z</dcterms:modified>
</cp:coreProperties>
</file>