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5F" w:rsidRPr="0012635F" w:rsidRDefault="0012635F" w:rsidP="0012635F">
      <w:pPr>
        <w:pStyle w:val="C1-CtrBoldHd"/>
        <w:spacing w:after="0" w:line="240" w:lineRule="auto"/>
        <w:jc w:val="both"/>
        <w:rPr>
          <w:rFonts w:ascii="Times New Roman" w:hAnsi="Times New Roman"/>
          <w:sz w:val="24"/>
          <w:szCs w:val="24"/>
        </w:rPr>
      </w:pPr>
      <w:bookmarkStart w:id="0" w:name="_GoBack"/>
      <w:bookmarkEnd w:id="0"/>
      <w:r w:rsidRPr="0012635F">
        <w:rPr>
          <w:rFonts w:ascii="Times New Roman" w:hAnsi="Times New Roman"/>
          <w:sz w:val="24"/>
          <w:szCs w:val="24"/>
        </w:rPr>
        <w:t>Attachment F:</w:t>
      </w:r>
    </w:p>
    <w:p w:rsidR="0012635F" w:rsidRDefault="0012635F" w:rsidP="00156089">
      <w:pPr>
        <w:pStyle w:val="C1-CtrBoldHd"/>
        <w:spacing w:after="0" w:line="240" w:lineRule="auto"/>
        <w:rPr>
          <w:szCs w:val="28"/>
        </w:rPr>
      </w:pPr>
    </w:p>
    <w:p w:rsidR="0012635F" w:rsidRDefault="0012635F" w:rsidP="0012635F">
      <w:pPr>
        <w:pStyle w:val="C1-CtrBoldHd"/>
        <w:spacing w:after="0" w:line="240" w:lineRule="auto"/>
        <w:jc w:val="both"/>
        <w:rPr>
          <w:szCs w:val="28"/>
        </w:rPr>
      </w:pPr>
    </w:p>
    <w:p w:rsidR="0012635F" w:rsidRDefault="0012635F" w:rsidP="00156089">
      <w:pPr>
        <w:pStyle w:val="C1-CtrBoldHd"/>
        <w:spacing w:after="0" w:line="240" w:lineRule="auto"/>
        <w:rPr>
          <w:szCs w:val="28"/>
        </w:rPr>
      </w:pPr>
    </w:p>
    <w:p w:rsidR="0012635F" w:rsidRDefault="007076C0" w:rsidP="00156089">
      <w:pPr>
        <w:pStyle w:val="C1-CtrBoldHd"/>
        <w:spacing w:after="0" w:line="240" w:lineRule="auto"/>
        <w:rPr>
          <w:szCs w:val="28"/>
        </w:rPr>
      </w:pPr>
      <w:r>
        <w:rPr>
          <w:szCs w:val="28"/>
        </w:rPr>
        <w:t>EXAMPLE SURVEY</w:t>
      </w: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2635F" w:rsidRDefault="0012635F" w:rsidP="00156089">
      <w:pPr>
        <w:pStyle w:val="C1-CtrBoldHd"/>
        <w:spacing w:after="0" w:line="240" w:lineRule="auto"/>
        <w:rPr>
          <w:szCs w:val="28"/>
        </w:rPr>
      </w:pPr>
    </w:p>
    <w:p w:rsidR="00156089" w:rsidRPr="00621C7D" w:rsidRDefault="00156089" w:rsidP="00156089">
      <w:pPr>
        <w:pStyle w:val="C1-CtrBoldHd"/>
        <w:spacing w:after="0" w:line="240" w:lineRule="auto"/>
        <w:rPr>
          <w:szCs w:val="28"/>
        </w:rPr>
      </w:pPr>
      <w:r w:rsidRPr="00621C7D">
        <w:rPr>
          <w:szCs w:val="28"/>
        </w:rPr>
        <w:t xml:space="preserve">CMV </w:t>
      </w:r>
      <w:r w:rsidR="001B7E5E">
        <w:rPr>
          <w:szCs w:val="28"/>
        </w:rPr>
        <w:t>Awareness</w:t>
      </w:r>
      <w:r w:rsidRPr="00621C7D">
        <w:rPr>
          <w:szCs w:val="28"/>
        </w:rPr>
        <w:t xml:space="preserve"> Survey </w:t>
      </w:r>
    </w:p>
    <w:p w:rsidR="00156089" w:rsidRPr="00156089" w:rsidRDefault="00156089" w:rsidP="00156089">
      <w:pPr>
        <w:spacing w:after="200"/>
        <w:jc w:val="center"/>
        <w:rPr>
          <w:rFonts w:eastAsiaTheme="minorEastAsia" w:cstheme="minorBidi"/>
          <w:szCs w:val="24"/>
        </w:rPr>
      </w:pPr>
    </w:p>
    <w:p w:rsidR="00156089" w:rsidRPr="008C02DB" w:rsidRDefault="00156089" w:rsidP="00156089">
      <w:pPr>
        <w:rPr>
          <w:rFonts w:cs="Arial"/>
          <w:szCs w:val="24"/>
        </w:rPr>
      </w:pPr>
      <w:r w:rsidRPr="00517992">
        <w:rPr>
          <w:rFonts w:cs="Arial"/>
          <w:b/>
          <w:szCs w:val="24"/>
        </w:rPr>
        <w:t>INTRODUCTION</w:t>
      </w:r>
      <w:r w:rsidRPr="008C02DB">
        <w:rPr>
          <w:rFonts w:cs="Arial"/>
          <w:szCs w:val="24"/>
        </w:rPr>
        <w:t xml:space="preserve"> </w:t>
      </w:r>
    </w:p>
    <w:p w:rsidR="00156089" w:rsidRPr="008C02DB" w:rsidRDefault="00156089" w:rsidP="00156089">
      <w:pPr>
        <w:rPr>
          <w:rFonts w:cs="Arial"/>
          <w:szCs w:val="24"/>
        </w:rPr>
      </w:pPr>
    </w:p>
    <w:p w:rsidR="00E064F5" w:rsidRDefault="00156089" w:rsidP="00156089">
      <w:pPr>
        <w:spacing w:after="200" w:line="276" w:lineRule="auto"/>
        <w:rPr>
          <w:rFonts w:eastAsiaTheme="minorEastAsia" w:cstheme="minorBidi"/>
          <w:szCs w:val="24"/>
        </w:rPr>
      </w:pPr>
      <w:r w:rsidRPr="008C02DB">
        <w:rPr>
          <w:rFonts w:eastAsiaTheme="minorEastAsia" w:cstheme="minorBidi"/>
          <w:szCs w:val="24"/>
        </w:rPr>
        <w:t xml:space="preserve">Thank you for agreeing to participate in the survey.  </w:t>
      </w:r>
      <w:r w:rsidR="009A5E85" w:rsidRPr="00156089">
        <w:rPr>
          <w:rFonts w:eastAsiaTheme="minorEastAsia" w:cstheme="minorBidi"/>
          <w:szCs w:val="24"/>
        </w:rPr>
        <w:t xml:space="preserve">This survey </w:t>
      </w:r>
      <w:r w:rsidR="009A5E85">
        <w:rPr>
          <w:rFonts w:eastAsiaTheme="minorEastAsia" w:cstheme="minorBidi"/>
          <w:szCs w:val="24"/>
        </w:rPr>
        <w:t xml:space="preserve">is </w:t>
      </w:r>
      <w:r w:rsidR="009A5E85" w:rsidRPr="00156089">
        <w:rPr>
          <w:rFonts w:eastAsiaTheme="minorEastAsia" w:cstheme="minorBidi"/>
          <w:szCs w:val="24"/>
        </w:rPr>
        <w:t xml:space="preserve">being conducted on behalf of the </w:t>
      </w:r>
      <w:r w:rsidR="009A5E85" w:rsidRPr="008C02DB">
        <w:rPr>
          <w:rFonts w:eastAsiaTheme="minorEastAsia" w:cstheme="minorBidi"/>
          <w:szCs w:val="24"/>
        </w:rPr>
        <w:t xml:space="preserve">Centers for Disease Control and Prevention (CDC) to learn more about </w:t>
      </w:r>
      <w:r w:rsidR="00B23DE6">
        <w:rPr>
          <w:rFonts w:eastAsiaTheme="minorEastAsia" w:cstheme="minorBidi"/>
          <w:szCs w:val="24"/>
        </w:rPr>
        <w:t>parents’</w:t>
      </w:r>
      <w:r w:rsidR="00CC5E7D">
        <w:rPr>
          <w:rFonts w:eastAsiaTheme="minorEastAsia" w:cstheme="minorBidi"/>
          <w:szCs w:val="24"/>
        </w:rPr>
        <w:t xml:space="preserve"> </w:t>
      </w:r>
      <w:r w:rsidR="005270AB">
        <w:rPr>
          <w:rFonts w:eastAsiaTheme="minorEastAsia" w:cstheme="minorBidi"/>
          <w:szCs w:val="24"/>
        </w:rPr>
        <w:t xml:space="preserve">interactions </w:t>
      </w:r>
      <w:r w:rsidR="00B23DE6">
        <w:rPr>
          <w:rFonts w:eastAsiaTheme="minorEastAsia" w:cstheme="minorBidi"/>
          <w:szCs w:val="24"/>
        </w:rPr>
        <w:t xml:space="preserve">with </w:t>
      </w:r>
      <w:r w:rsidR="005270AB">
        <w:rPr>
          <w:rFonts w:eastAsiaTheme="minorEastAsia" w:cstheme="minorBidi"/>
          <w:szCs w:val="24"/>
        </w:rPr>
        <w:t>young child</w:t>
      </w:r>
      <w:r w:rsidR="00B23DE6">
        <w:rPr>
          <w:rFonts w:eastAsiaTheme="minorEastAsia" w:cstheme="minorBidi"/>
          <w:szCs w:val="24"/>
        </w:rPr>
        <w:t>ren</w:t>
      </w:r>
      <w:r w:rsidR="00CC5E7D">
        <w:rPr>
          <w:rFonts w:eastAsiaTheme="minorEastAsia" w:cstheme="minorBidi"/>
          <w:szCs w:val="24"/>
        </w:rPr>
        <w:t xml:space="preserve">, views about childhood health conditions, and reactions to </w:t>
      </w:r>
      <w:r w:rsidR="00312C93">
        <w:rPr>
          <w:rFonts w:eastAsiaTheme="minorEastAsia" w:cstheme="minorBidi"/>
          <w:szCs w:val="24"/>
        </w:rPr>
        <w:t>i</w:t>
      </w:r>
      <w:r w:rsidR="00CC5E7D">
        <w:rPr>
          <w:rFonts w:eastAsiaTheme="minorEastAsia" w:cstheme="minorBidi"/>
          <w:szCs w:val="24"/>
        </w:rPr>
        <w:t xml:space="preserve">nformation materials </w:t>
      </w:r>
      <w:r w:rsidR="00312C93">
        <w:rPr>
          <w:rFonts w:eastAsiaTheme="minorEastAsia" w:cstheme="minorBidi"/>
          <w:szCs w:val="24"/>
        </w:rPr>
        <w:t xml:space="preserve">CDC is creating </w:t>
      </w:r>
      <w:r w:rsidR="00CC5E7D">
        <w:rPr>
          <w:rFonts w:eastAsiaTheme="minorEastAsia" w:cstheme="minorBidi"/>
          <w:szCs w:val="24"/>
        </w:rPr>
        <w:t xml:space="preserve">for parents. </w:t>
      </w:r>
      <w:r w:rsidR="00E064F5">
        <w:rPr>
          <w:rFonts w:eastAsiaTheme="minorEastAsia" w:cstheme="minorBidi"/>
          <w:szCs w:val="24"/>
        </w:rPr>
        <w:t xml:space="preserve"> Your answers will help </w:t>
      </w:r>
      <w:r w:rsidR="00E064F5" w:rsidRPr="008C02DB">
        <w:rPr>
          <w:rFonts w:eastAsiaTheme="minorEastAsia" w:cstheme="minorBidi"/>
          <w:szCs w:val="24"/>
        </w:rPr>
        <w:t>guide future CDC materials and messages to parent</w:t>
      </w:r>
      <w:r w:rsidR="00E064F5">
        <w:rPr>
          <w:rFonts w:eastAsiaTheme="minorEastAsia" w:cstheme="minorBidi"/>
          <w:szCs w:val="24"/>
        </w:rPr>
        <w:t>s.</w:t>
      </w:r>
    </w:p>
    <w:p w:rsidR="00977914" w:rsidRDefault="00E340BB">
      <w:pPr>
        <w:tabs>
          <w:tab w:val="left" w:pos="0"/>
        </w:tabs>
        <w:rPr>
          <w:rFonts w:eastAsiaTheme="minorEastAsia" w:cstheme="minorBidi"/>
          <w:szCs w:val="24"/>
        </w:rPr>
      </w:pPr>
      <w:r>
        <w:rPr>
          <w:rFonts w:eastAsiaTheme="minorEastAsia" w:cstheme="minorBidi"/>
          <w:szCs w:val="24"/>
        </w:rPr>
        <w:t xml:space="preserve">Please </w:t>
      </w:r>
      <w:r>
        <w:rPr>
          <w:rFonts w:cs="Arial"/>
          <w:szCs w:val="24"/>
        </w:rPr>
        <w:t>answer questions as honestly as possible. T</w:t>
      </w:r>
      <w:r w:rsidR="00312C93">
        <w:rPr>
          <w:rFonts w:eastAsiaTheme="minorEastAsia" w:cstheme="minorBidi"/>
          <w:szCs w:val="24"/>
        </w:rPr>
        <w:t>here</w:t>
      </w:r>
      <w:r w:rsidR="00CC5E7D">
        <w:rPr>
          <w:rFonts w:eastAsiaTheme="minorEastAsia" w:cstheme="minorBidi"/>
          <w:szCs w:val="24"/>
        </w:rPr>
        <w:t xml:space="preserve"> </w:t>
      </w:r>
      <w:r w:rsidR="00077664">
        <w:rPr>
          <w:rFonts w:eastAsiaTheme="minorEastAsia" w:cstheme="minorBidi"/>
          <w:szCs w:val="24"/>
        </w:rPr>
        <w:t>is no right or wrong answer</w:t>
      </w:r>
      <w:r w:rsidR="00CC5E7D">
        <w:rPr>
          <w:rFonts w:eastAsiaTheme="minorEastAsia" w:cstheme="minorBidi"/>
          <w:szCs w:val="24"/>
        </w:rPr>
        <w:t xml:space="preserve"> and</w:t>
      </w:r>
      <w:r w:rsidR="00312C93">
        <w:rPr>
          <w:rFonts w:eastAsiaTheme="minorEastAsia" w:cstheme="minorBidi"/>
          <w:szCs w:val="24"/>
        </w:rPr>
        <w:t xml:space="preserve"> all </w:t>
      </w:r>
      <w:r w:rsidR="00CC5E7D">
        <w:rPr>
          <w:rFonts w:eastAsiaTheme="minorEastAsia" w:cstheme="minorBidi"/>
          <w:szCs w:val="24"/>
        </w:rPr>
        <w:t xml:space="preserve">your responses will be </w:t>
      </w:r>
      <w:r w:rsidR="007076C0">
        <w:rPr>
          <w:rFonts w:eastAsiaTheme="minorEastAsia" w:cstheme="minorBidi"/>
          <w:szCs w:val="24"/>
        </w:rPr>
        <w:t>secure</w:t>
      </w:r>
      <w:r w:rsidR="00CC5E7D">
        <w:rPr>
          <w:rFonts w:eastAsiaTheme="minorEastAsia" w:cstheme="minorBidi"/>
          <w:szCs w:val="24"/>
        </w:rPr>
        <w:t>.</w:t>
      </w:r>
      <w:r w:rsidR="00312C93">
        <w:rPr>
          <w:rFonts w:eastAsiaTheme="minorEastAsia" w:cstheme="minorBidi"/>
          <w:szCs w:val="24"/>
        </w:rPr>
        <w:t xml:space="preserve"> </w:t>
      </w:r>
      <w:r w:rsidR="00156089">
        <w:rPr>
          <w:rFonts w:eastAsiaTheme="minorEastAsia" w:cstheme="minorBidi"/>
          <w:szCs w:val="24"/>
        </w:rPr>
        <w:t>This is a voluntary</w:t>
      </w:r>
      <w:r w:rsidR="00CC5E7D">
        <w:rPr>
          <w:rFonts w:eastAsiaTheme="minorEastAsia" w:cstheme="minorBidi"/>
          <w:szCs w:val="24"/>
        </w:rPr>
        <w:t xml:space="preserve"> study</w:t>
      </w:r>
      <w:r w:rsidR="00D24AAF">
        <w:rPr>
          <w:rFonts w:eastAsiaTheme="minorEastAsia" w:cstheme="minorBidi"/>
          <w:szCs w:val="24"/>
        </w:rPr>
        <w:t xml:space="preserve"> and you can stop at any time.  </w:t>
      </w:r>
      <w:r w:rsidR="00A25126">
        <w:rPr>
          <w:rFonts w:eastAsiaTheme="minorEastAsia" w:cstheme="minorBidi"/>
          <w:szCs w:val="24"/>
        </w:rPr>
        <w:t xml:space="preserve">The survey will take about 15 minutes and if you’re ready to begin, </w:t>
      </w:r>
      <w:r w:rsidR="001B7E5E">
        <w:rPr>
          <w:rFonts w:eastAsiaTheme="minorEastAsia" w:cstheme="minorBidi"/>
          <w:szCs w:val="24"/>
        </w:rPr>
        <w:t>let’s get started.</w:t>
      </w:r>
    </w:p>
    <w:p w:rsidR="00977914" w:rsidRDefault="00977914">
      <w:pPr>
        <w:tabs>
          <w:tab w:val="left" w:pos="0"/>
        </w:tabs>
        <w:rPr>
          <w:rFonts w:eastAsiaTheme="minorEastAsia" w:cstheme="minorBidi"/>
          <w:szCs w:val="24"/>
        </w:rPr>
      </w:pPr>
    </w:p>
    <w:p w:rsidR="0033094A" w:rsidRDefault="00156089" w:rsidP="0033094A">
      <w:pPr>
        <w:pStyle w:val="ListParagraph"/>
        <w:numPr>
          <w:ilvl w:val="0"/>
          <w:numId w:val="1"/>
        </w:numPr>
        <w:tabs>
          <w:tab w:val="left" w:pos="450"/>
        </w:tabs>
        <w:ind w:hanging="720"/>
        <w:rPr>
          <w:rFonts w:ascii="Garamond" w:hAnsi="Garamond" w:cs="Arial"/>
          <w:b/>
          <w:sz w:val="24"/>
          <w:szCs w:val="24"/>
          <w:u w:val="single"/>
        </w:rPr>
      </w:pPr>
      <w:r w:rsidRPr="008C02DB">
        <w:rPr>
          <w:rFonts w:ascii="Garamond" w:hAnsi="Garamond" w:cs="Arial"/>
          <w:b/>
          <w:sz w:val="24"/>
          <w:szCs w:val="24"/>
          <w:u w:val="single"/>
        </w:rPr>
        <w:t>Baseline Awareness/Knowledge of CMV</w:t>
      </w:r>
    </w:p>
    <w:p w:rsidR="0033094A" w:rsidRPr="0033094A" w:rsidRDefault="0033094A" w:rsidP="0033094A">
      <w:pPr>
        <w:tabs>
          <w:tab w:val="left" w:pos="450"/>
        </w:tabs>
        <w:rPr>
          <w:rFonts w:cs="Arial"/>
          <w:szCs w:val="24"/>
        </w:rPr>
      </w:pPr>
    </w:p>
    <w:p w:rsidR="0033094A" w:rsidRPr="008C02DB" w:rsidRDefault="0033094A" w:rsidP="0033094A">
      <w:pPr>
        <w:pStyle w:val="ListParagraph"/>
        <w:numPr>
          <w:ilvl w:val="0"/>
          <w:numId w:val="2"/>
        </w:numPr>
        <w:tabs>
          <w:tab w:val="left" w:pos="360"/>
        </w:tabs>
        <w:rPr>
          <w:rFonts w:ascii="Garamond" w:hAnsi="Garamond" w:cs="Arial"/>
          <w:sz w:val="24"/>
          <w:szCs w:val="24"/>
        </w:rPr>
      </w:pPr>
      <w:r>
        <w:rPr>
          <w:rFonts w:ascii="Garamond" w:hAnsi="Garamond" w:cs="Arial"/>
          <w:sz w:val="24"/>
          <w:szCs w:val="24"/>
        </w:rPr>
        <w:t>When your youngest child was in diapers, how often did you wash your hands or use hand sanitizer after each of the following?</w:t>
      </w:r>
    </w:p>
    <w:p w:rsidR="0033094A" w:rsidRPr="008C02DB" w:rsidRDefault="0033094A" w:rsidP="0033094A">
      <w:pPr>
        <w:ind w:firstLine="360"/>
        <w:rPr>
          <w:rFonts w:cs="Arial"/>
          <w:szCs w:val="24"/>
        </w:rPr>
      </w:pPr>
      <w:r w:rsidRPr="008C02DB">
        <w:rPr>
          <w:rFonts w:cs="Arial"/>
          <w:szCs w:val="24"/>
        </w:rPr>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057"/>
        <w:gridCol w:w="1059"/>
        <w:gridCol w:w="1226"/>
        <w:gridCol w:w="1052"/>
        <w:gridCol w:w="1055"/>
      </w:tblGrid>
      <w:tr w:rsidR="0033094A" w:rsidRPr="008C02DB" w:rsidTr="0033094A">
        <w:tc>
          <w:tcPr>
            <w:tcW w:w="4095" w:type="dxa"/>
          </w:tcPr>
          <w:p w:rsidR="0033094A" w:rsidRPr="008C02DB" w:rsidRDefault="0033094A" w:rsidP="0033094A">
            <w:pPr>
              <w:rPr>
                <w:rFonts w:cs="Arial"/>
                <w:szCs w:val="24"/>
              </w:rPr>
            </w:pPr>
          </w:p>
        </w:tc>
        <w:tc>
          <w:tcPr>
            <w:tcW w:w="1063" w:type="dxa"/>
          </w:tcPr>
          <w:p w:rsidR="0033094A" w:rsidRPr="008C02DB" w:rsidRDefault="0033094A" w:rsidP="0033094A">
            <w:pPr>
              <w:jc w:val="center"/>
              <w:rPr>
                <w:rFonts w:cs="Arial"/>
                <w:szCs w:val="24"/>
              </w:rPr>
            </w:pPr>
            <w:r>
              <w:rPr>
                <w:rFonts w:cs="Arial"/>
                <w:szCs w:val="24"/>
              </w:rPr>
              <w:t>Never</w:t>
            </w:r>
          </w:p>
        </w:tc>
        <w:tc>
          <w:tcPr>
            <w:tcW w:w="1064" w:type="dxa"/>
          </w:tcPr>
          <w:p w:rsidR="0033094A" w:rsidRPr="008C02DB" w:rsidRDefault="0033094A" w:rsidP="0033094A">
            <w:pPr>
              <w:jc w:val="center"/>
              <w:rPr>
                <w:rFonts w:cs="Arial"/>
                <w:szCs w:val="24"/>
              </w:rPr>
            </w:pPr>
            <w:r>
              <w:rPr>
                <w:rFonts w:cs="Arial"/>
                <w:szCs w:val="24"/>
              </w:rPr>
              <w:t>Rarely</w:t>
            </w:r>
          </w:p>
        </w:tc>
        <w:tc>
          <w:tcPr>
            <w:tcW w:w="1236" w:type="dxa"/>
          </w:tcPr>
          <w:p w:rsidR="0033094A" w:rsidRPr="008C02DB" w:rsidRDefault="0033094A" w:rsidP="0033094A">
            <w:pPr>
              <w:jc w:val="center"/>
              <w:rPr>
                <w:rFonts w:cs="Arial"/>
                <w:szCs w:val="24"/>
              </w:rPr>
            </w:pPr>
            <w:r>
              <w:rPr>
                <w:rFonts w:cs="Arial"/>
                <w:szCs w:val="24"/>
              </w:rPr>
              <w:t>Some of the time</w:t>
            </w:r>
          </w:p>
        </w:tc>
        <w:tc>
          <w:tcPr>
            <w:tcW w:w="1059" w:type="dxa"/>
          </w:tcPr>
          <w:p w:rsidR="0033094A" w:rsidRPr="008C02DB" w:rsidRDefault="0033094A" w:rsidP="0033094A">
            <w:pPr>
              <w:jc w:val="center"/>
              <w:rPr>
                <w:rFonts w:cs="Arial"/>
                <w:szCs w:val="24"/>
              </w:rPr>
            </w:pPr>
            <w:r>
              <w:rPr>
                <w:rFonts w:cs="Arial"/>
                <w:szCs w:val="24"/>
              </w:rPr>
              <w:t>Most of the time</w:t>
            </w:r>
          </w:p>
        </w:tc>
        <w:tc>
          <w:tcPr>
            <w:tcW w:w="1059" w:type="dxa"/>
          </w:tcPr>
          <w:p w:rsidR="0033094A" w:rsidRPr="008C02DB" w:rsidRDefault="0033094A" w:rsidP="0033094A">
            <w:pPr>
              <w:jc w:val="center"/>
              <w:rPr>
                <w:rFonts w:cs="Arial"/>
                <w:szCs w:val="24"/>
              </w:rPr>
            </w:pPr>
            <w:r>
              <w:rPr>
                <w:rFonts w:cs="Arial"/>
                <w:szCs w:val="24"/>
              </w:rPr>
              <w:t>Always</w:t>
            </w:r>
          </w:p>
        </w:tc>
      </w:tr>
      <w:tr w:rsidR="0033094A" w:rsidRPr="008C02DB" w:rsidTr="0033094A">
        <w:tc>
          <w:tcPr>
            <w:tcW w:w="4095" w:type="dxa"/>
          </w:tcPr>
          <w:p w:rsidR="0033094A" w:rsidRPr="008C02DB" w:rsidRDefault="0033094A"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changing your child’s dirty (poopy) diaper</w:t>
            </w:r>
          </w:p>
        </w:tc>
        <w:tc>
          <w:tcPr>
            <w:tcW w:w="1063" w:type="dxa"/>
          </w:tcPr>
          <w:p w:rsidR="0033094A" w:rsidRPr="008C02DB" w:rsidRDefault="0033094A" w:rsidP="0033094A">
            <w:pPr>
              <w:jc w:val="center"/>
              <w:rPr>
                <w:rFonts w:cs="Arial"/>
                <w:szCs w:val="24"/>
              </w:rPr>
            </w:pPr>
            <w:r w:rsidRPr="008C02DB">
              <w:rPr>
                <w:rFonts w:cs="Arial"/>
                <w:szCs w:val="24"/>
              </w:rPr>
              <w:t>1</w:t>
            </w:r>
          </w:p>
        </w:tc>
        <w:tc>
          <w:tcPr>
            <w:tcW w:w="1064" w:type="dxa"/>
          </w:tcPr>
          <w:p w:rsidR="0033094A" w:rsidRPr="008C02DB" w:rsidRDefault="0033094A" w:rsidP="0033094A">
            <w:pPr>
              <w:jc w:val="center"/>
              <w:rPr>
                <w:rFonts w:cs="Arial"/>
                <w:szCs w:val="24"/>
              </w:rPr>
            </w:pPr>
            <w:r w:rsidRPr="008C02DB">
              <w:rPr>
                <w:rFonts w:cs="Arial"/>
                <w:szCs w:val="24"/>
              </w:rPr>
              <w:t>2</w:t>
            </w:r>
          </w:p>
        </w:tc>
        <w:tc>
          <w:tcPr>
            <w:tcW w:w="1236" w:type="dxa"/>
          </w:tcPr>
          <w:p w:rsidR="0033094A" w:rsidRPr="008C02DB" w:rsidRDefault="0033094A" w:rsidP="0033094A">
            <w:pPr>
              <w:jc w:val="center"/>
              <w:rPr>
                <w:rFonts w:cs="Arial"/>
                <w:szCs w:val="24"/>
              </w:rPr>
            </w:pPr>
            <w:r w:rsidRPr="008C02DB">
              <w:rPr>
                <w:rFonts w:cs="Arial"/>
                <w:szCs w:val="24"/>
              </w:rPr>
              <w:t>3</w:t>
            </w:r>
          </w:p>
        </w:tc>
        <w:tc>
          <w:tcPr>
            <w:tcW w:w="1059" w:type="dxa"/>
          </w:tcPr>
          <w:p w:rsidR="0033094A" w:rsidRPr="008C02DB" w:rsidRDefault="0033094A" w:rsidP="0033094A">
            <w:pPr>
              <w:jc w:val="center"/>
              <w:rPr>
                <w:rFonts w:cs="Arial"/>
                <w:szCs w:val="24"/>
              </w:rPr>
            </w:pPr>
            <w:r w:rsidRPr="008C02DB">
              <w:rPr>
                <w:rFonts w:cs="Arial"/>
                <w:szCs w:val="24"/>
              </w:rPr>
              <w:t>4</w:t>
            </w:r>
          </w:p>
        </w:tc>
        <w:tc>
          <w:tcPr>
            <w:tcW w:w="1059" w:type="dxa"/>
          </w:tcPr>
          <w:p w:rsidR="0033094A" w:rsidRPr="008C02DB" w:rsidRDefault="0033094A" w:rsidP="0033094A">
            <w:pPr>
              <w:jc w:val="center"/>
              <w:rPr>
                <w:rFonts w:cs="Arial"/>
                <w:szCs w:val="24"/>
              </w:rPr>
            </w:pPr>
            <w:r w:rsidRPr="008C02DB">
              <w:rPr>
                <w:rFonts w:cs="Arial"/>
                <w:szCs w:val="24"/>
              </w:rPr>
              <w:t>5</w:t>
            </w:r>
          </w:p>
        </w:tc>
      </w:tr>
      <w:tr w:rsidR="0033094A" w:rsidRPr="008C02DB" w:rsidTr="0033094A">
        <w:tc>
          <w:tcPr>
            <w:tcW w:w="4095" w:type="dxa"/>
          </w:tcPr>
          <w:p w:rsidR="0033094A" w:rsidRPr="008C02DB" w:rsidRDefault="0033094A"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changing your child’s wet (urine only) diaper</w:t>
            </w:r>
            <w:r w:rsidRPr="008C02DB">
              <w:rPr>
                <w:rFonts w:ascii="Garamond" w:hAnsi="Garamond" w:cs="Arial"/>
                <w:sz w:val="24"/>
                <w:szCs w:val="24"/>
              </w:rPr>
              <w:t xml:space="preserve"> </w:t>
            </w:r>
          </w:p>
        </w:tc>
        <w:tc>
          <w:tcPr>
            <w:tcW w:w="1063" w:type="dxa"/>
          </w:tcPr>
          <w:p w:rsidR="0033094A" w:rsidRPr="008C02DB" w:rsidRDefault="0033094A" w:rsidP="0033094A">
            <w:pPr>
              <w:jc w:val="center"/>
              <w:rPr>
                <w:rFonts w:cs="Arial"/>
                <w:szCs w:val="24"/>
              </w:rPr>
            </w:pPr>
            <w:r w:rsidRPr="008C02DB">
              <w:rPr>
                <w:rFonts w:cs="Arial"/>
                <w:szCs w:val="24"/>
              </w:rPr>
              <w:t>1</w:t>
            </w:r>
          </w:p>
        </w:tc>
        <w:tc>
          <w:tcPr>
            <w:tcW w:w="1064" w:type="dxa"/>
          </w:tcPr>
          <w:p w:rsidR="0033094A" w:rsidRPr="008C02DB" w:rsidRDefault="0033094A" w:rsidP="0033094A">
            <w:pPr>
              <w:jc w:val="center"/>
              <w:rPr>
                <w:rFonts w:cs="Arial"/>
                <w:szCs w:val="24"/>
              </w:rPr>
            </w:pPr>
            <w:r w:rsidRPr="008C02DB">
              <w:rPr>
                <w:rFonts w:cs="Arial"/>
                <w:szCs w:val="24"/>
              </w:rPr>
              <w:t>2</w:t>
            </w:r>
          </w:p>
        </w:tc>
        <w:tc>
          <w:tcPr>
            <w:tcW w:w="1236" w:type="dxa"/>
          </w:tcPr>
          <w:p w:rsidR="0033094A" w:rsidRPr="008C02DB" w:rsidRDefault="0033094A" w:rsidP="0033094A">
            <w:pPr>
              <w:jc w:val="center"/>
              <w:rPr>
                <w:rFonts w:cs="Arial"/>
                <w:szCs w:val="24"/>
              </w:rPr>
            </w:pPr>
            <w:r w:rsidRPr="008C02DB">
              <w:rPr>
                <w:rFonts w:cs="Arial"/>
                <w:szCs w:val="24"/>
              </w:rPr>
              <w:t>3</w:t>
            </w:r>
          </w:p>
        </w:tc>
        <w:tc>
          <w:tcPr>
            <w:tcW w:w="1059" w:type="dxa"/>
          </w:tcPr>
          <w:p w:rsidR="0033094A" w:rsidRPr="008C02DB" w:rsidRDefault="0033094A" w:rsidP="0033094A">
            <w:pPr>
              <w:jc w:val="center"/>
              <w:rPr>
                <w:rFonts w:cs="Arial"/>
                <w:szCs w:val="24"/>
              </w:rPr>
            </w:pPr>
            <w:r w:rsidRPr="008C02DB">
              <w:rPr>
                <w:rFonts w:cs="Arial"/>
                <w:szCs w:val="24"/>
              </w:rPr>
              <w:t>4</w:t>
            </w:r>
          </w:p>
        </w:tc>
        <w:tc>
          <w:tcPr>
            <w:tcW w:w="1059" w:type="dxa"/>
          </w:tcPr>
          <w:p w:rsidR="0033094A" w:rsidRPr="008C02DB" w:rsidRDefault="0033094A" w:rsidP="0033094A">
            <w:pPr>
              <w:jc w:val="center"/>
              <w:rPr>
                <w:rFonts w:cs="Arial"/>
                <w:szCs w:val="24"/>
              </w:rPr>
            </w:pPr>
            <w:r w:rsidRPr="008C02DB">
              <w:rPr>
                <w:rFonts w:cs="Arial"/>
                <w:szCs w:val="24"/>
              </w:rPr>
              <w:t>5</w:t>
            </w:r>
          </w:p>
        </w:tc>
      </w:tr>
      <w:tr w:rsidR="00D56EB5" w:rsidRPr="008C02DB" w:rsidTr="0033094A">
        <w:tc>
          <w:tcPr>
            <w:tcW w:w="4095" w:type="dxa"/>
          </w:tcPr>
          <w:p w:rsidR="00D56EB5" w:rsidRDefault="00077664"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handling household cleaning products</w:t>
            </w:r>
          </w:p>
        </w:tc>
        <w:tc>
          <w:tcPr>
            <w:tcW w:w="1063" w:type="dxa"/>
          </w:tcPr>
          <w:p w:rsidR="00D56EB5" w:rsidRPr="008C02DB" w:rsidRDefault="00D56EB5" w:rsidP="0033094A">
            <w:pPr>
              <w:jc w:val="center"/>
              <w:rPr>
                <w:rFonts w:cs="Arial"/>
                <w:szCs w:val="24"/>
              </w:rPr>
            </w:pPr>
          </w:p>
        </w:tc>
        <w:tc>
          <w:tcPr>
            <w:tcW w:w="1064" w:type="dxa"/>
          </w:tcPr>
          <w:p w:rsidR="00D56EB5" w:rsidRPr="008C02DB" w:rsidRDefault="00D56EB5" w:rsidP="0033094A">
            <w:pPr>
              <w:jc w:val="center"/>
              <w:rPr>
                <w:rFonts w:cs="Arial"/>
                <w:szCs w:val="24"/>
              </w:rPr>
            </w:pPr>
          </w:p>
        </w:tc>
        <w:tc>
          <w:tcPr>
            <w:tcW w:w="1236" w:type="dxa"/>
          </w:tcPr>
          <w:p w:rsidR="00D56EB5" w:rsidRPr="008C02DB" w:rsidRDefault="00D56EB5" w:rsidP="0033094A">
            <w:pPr>
              <w:jc w:val="center"/>
              <w:rPr>
                <w:rFonts w:cs="Arial"/>
                <w:szCs w:val="24"/>
              </w:rPr>
            </w:pPr>
          </w:p>
        </w:tc>
        <w:tc>
          <w:tcPr>
            <w:tcW w:w="1059" w:type="dxa"/>
          </w:tcPr>
          <w:p w:rsidR="00D56EB5" w:rsidRPr="008C02DB" w:rsidRDefault="00D56EB5" w:rsidP="0033094A">
            <w:pPr>
              <w:jc w:val="center"/>
              <w:rPr>
                <w:rFonts w:cs="Arial"/>
                <w:szCs w:val="24"/>
              </w:rPr>
            </w:pPr>
          </w:p>
        </w:tc>
        <w:tc>
          <w:tcPr>
            <w:tcW w:w="1059" w:type="dxa"/>
          </w:tcPr>
          <w:p w:rsidR="00D56EB5" w:rsidRPr="008C02DB" w:rsidRDefault="00D56EB5" w:rsidP="0033094A">
            <w:pPr>
              <w:jc w:val="center"/>
              <w:rPr>
                <w:rFonts w:cs="Arial"/>
                <w:szCs w:val="24"/>
              </w:rPr>
            </w:pPr>
          </w:p>
        </w:tc>
      </w:tr>
      <w:tr w:rsidR="0033094A" w:rsidRPr="008C02DB" w:rsidTr="0033094A">
        <w:tc>
          <w:tcPr>
            <w:tcW w:w="4095" w:type="dxa"/>
          </w:tcPr>
          <w:p w:rsidR="0033094A" w:rsidRPr="008C02DB" w:rsidRDefault="0033094A"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wiping your child’s nose</w:t>
            </w:r>
          </w:p>
        </w:tc>
        <w:tc>
          <w:tcPr>
            <w:tcW w:w="1063" w:type="dxa"/>
          </w:tcPr>
          <w:p w:rsidR="0033094A" w:rsidRPr="008C02DB" w:rsidRDefault="0033094A" w:rsidP="0033094A">
            <w:pPr>
              <w:jc w:val="center"/>
              <w:rPr>
                <w:rFonts w:cs="Arial"/>
                <w:szCs w:val="24"/>
              </w:rPr>
            </w:pPr>
            <w:r w:rsidRPr="008C02DB">
              <w:rPr>
                <w:rFonts w:cs="Arial"/>
                <w:szCs w:val="24"/>
              </w:rPr>
              <w:t>1</w:t>
            </w:r>
          </w:p>
        </w:tc>
        <w:tc>
          <w:tcPr>
            <w:tcW w:w="1064" w:type="dxa"/>
          </w:tcPr>
          <w:p w:rsidR="0033094A" w:rsidRPr="008C02DB" w:rsidRDefault="0033094A" w:rsidP="0033094A">
            <w:pPr>
              <w:jc w:val="center"/>
              <w:rPr>
                <w:rFonts w:cs="Arial"/>
                <w:szCs w:val="24"/>
              </w:rPr>
            </w:pPr>
            <w:r w:rsidRPr="008C02DB">
              <w:rPr>
                <w:rFonts w:cs="Arial"/>
                <w:szCs w:val="24"/>
              </w:rPr>
              <w:t>2</w:t>
            </w:r>
          </w:p>
        </w:tc>
        <w:tc>
          <w:tcPr>
            <w:tcW w:w="1236" w:type="dxa"/>
          </w:tcPr>
          <w:p w:rsidR="0033094A" w:rsidRPr="008C02DB" w:rsidRDefault="0033094A" w:rsidP="0033094A">
            <w:pPr>
              <w:jc w:val="center"/>
              <w:rPr>
                <w:rFonts w:cs="Arial"/>
                <w:szCs w:val="24"/>
              </w:rPr>
            </w:pPr>
            <w:r w:rsidRPr="008C02DB">
              <w:rPr>
                <w:rFonts w:cs="Arial"/>
                <w:szCs w:val="24"/>
              </w:rPr>
              <w:t>3</w:t>
            </w:r>
          </w:p>
        </w:tc>
        <w:tc>
          <w:tcPr>
            <w:tcW w:w="1059" w:type="dxa"/>
          </w:tcPr>
          <w:p w:rsidR="0033094A" w:rsidRPr="008C02DB" w:rsidRDefault="0033094A" w:rsidP="0033094A">
            <w:pPr>
              <w:jc w:val="center"/>
              <w:rPr>
                <w:rFonts w:cs="Arial"/>
                <w:szCs w:val="24"/>
              </w:rPr>
            </w:pPr>
            <w:r w:rsidRPr="008C02DB">
              <w:rPr>
                <w:rFonts w:cs="Arial"/>
                <w:szCs w:val="24"/>
              </w:rPr>
              <w:t>4</w:t>
            </w:r>
          </w:p>
        </w:tc>
        <w:tc>
          <w:tcPr>
            <w:tcW w:w="1059" w:type="dxa"/>
          </w:tcPr>
          <w:p w:rsidR="0033094A" w:rsidRPr="008C02DB" w:rsidRDefault="0033094A" w:rsidP="0033094A">
            <w:pPr>
              <w:jc w:val="center"/>
              <w:rPr>
                <w:rFonts w:cs="Arial"/>
                <w:szCs w:val="24"/>
              </w:rPr>
            </w:pPr>
            <w:r w:rsidRPr="008C02DB">
              <w:rPr>
                <w:rFonts w:cs="Arial"/>
                <w:szCs w:val="24"/>
              </w:rPr>
              <w:t>5</w:t>
            </w:r>
          </w:p>
        </w:tc>
      </w:tr>
      <w:tr w:rsidR="00D56EB5" w:rsidRPr="008C02DB" w:rsidTr="0033094A">
        <w:tc>
          <w:tcPr>
            <w:tcW w:w="4095" w:type="dxa"/>
          </w:tcPr>
          <w:p w:rsidR="00D56EB5" w:rsidRDefault="00D56EB5"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handling raw meat</w:t>
            </w:r>
          </w:p>
        </w:tc>
        <w:tc>
          <w:tcPr>
            <w:tcW w:w="1063" w:type="dxa"/>
          </w:tcPr>
          <w:p w:rsidR="00D56EB5" w:rsidRPr="008C02DB" w:rsidRDefault="00D56EB5" w:rsidP="0033094A">
            <w:pPr>
              <w:jc w:val="center"/>
              <w:rPr>
                <w:rFonts w:cs="Arial"/>
                <w:szCs w:val="24"/>
              </w:rPr>
            </w:pPr>
          </w:p>
        </w:tc>
        <w:tc>
          <w:tcPr>
            <w:tcW w:w="1064" w:type="dxa"/>
          </w:tcPr>
          <w:p w:rsidR="00D56EB5" w:rsidRPr="008C02DB" w:rsidRDefault="00D56EB5" w:rsidP="0033094A">
            <w:pPr>
              <w:jc w:val="center"/>
              <w:rPr>
                <w:rFonts w:cs="Arial"/>
                <w:szCs w:val="24"/>
              </w:rPr>
            </w:pPr>
          </w:p>
        </w:tc>
        <w:tc>
          <w:tcPr>
            <w:tcW w:w="1236" w:type="dxa"/>
          </w:tcPr>
          <w:p w:rsidR="00D56EB5" w:rsidRPr="008C02DB" w:rsidRDefault="00D56EB5" w:rsidP="0033094A">
            <w:pPr>
              <w:jc w:val="center"/>
              <w:rPr>
                <w:rFonts w:cs="Arial"/>
                <w:szCs w:val="24"/>
              </w:rPr>
            </w:pPr>
          </w:p>
        </w:tc>
        <w:tc>
          <w:tcPr>
            <w:tcW w:w="1059" w:type="dxa"/>
          </w:tcPr>
          <w:p w:rsidR="00D56EB5" w:rsidRPr="008C02DB" w:rsidRDefault="00D56EB5" w:rsidP="0033094A">
            <w:pPr>
              <w:jc w:val="center"/>
              <w:rPr>
                <w:rFonts w:cs="Arial"/>
                <w:szCs w:val="24"/>
              </w:rPr>
            </w:pPr>
          </w:p>
        </w:tc>
        <w:tc>
          <w:tcPr>
            <w:tcW w:w="1059" w:type="dxa"/>
          </w:tcPr>
          <w:p w:rsidR="00D56EB5" w:rsidRPr="008C02DB" w:rsidRDefault="00D56EB5" w:rsidP="0033094A">
            <w:pPr>
              <w:jc w:val="center"/>
              <w:rPr>
                <w:rFonts w:cs="Arial"/>
                <w:szCs w:val="24"/>
              </w:rPr>
            </w:pPr>
          </w:p>
        </w:tc>
      </w:tr>
      <w:tr w:rsidR="0033094A" w:rsidRPr="008C02DB" w:rsidTr="0033094A">
        <w:tc>
          <w:tcPr>
            <w:tcW w:w="4095" w:type="dxa"/>
          </w:tcPr>
          <w:p w:rsidR="0033094A" w:rsidRPr="008C02DB" w:rsidRDefault="0033094A" w:rsidP="0033094A">
            <w:pPr>
              <w:pStyle w:val="ListParagraph"/>
              <w:numPr>
                <w:ilvl w:val="0"/>
                <w:numId w:val="4"/>
              </w:numPr>
              <w:spacing w:after="0" w:line="240" w:lineRule="auto"/>
              <w:ind w:left="450"/>
              <w:rPr>
                <w:rFonts w:ascii="Garamond" w:hAnsi="Garamond" w:cs="Arial"/>
                <w:sz w:val="24"/>
                <w:szCs w:val="24"/>
              </w:rPr>
            </w:pPr>
            <w:r>
              <w:rPr>
                <w:rFonts w:ascii="Garamond" w:hAnsi="Garamond" w:cs="Arial"/>
                <w:sz w:val="24"/>
                <w:szCs w:val="24"/>
              </w:rPr>
              <w:t>After handling your child’s toys</w:t>
            </w:r>
          </w:p>
        </w:tc>
        <w:tc>
          <w:tcPr>
            <w:tcW w:w="1063" w:type="dxa"/>
          </w:tcPr>
          <w:p w:rsidR="0033094A" w:rsidRPr="008C02DB" w:rsidRDefault="0033094A" w:rsidP="0033094A">
            <w:pPr>
              <w:jc w:val="center"/>
              <w:rPr>
                <w:rFonts w:cs="Arial"/>
                <w:szCs w:val="24"/>
              </w:rPr>
            </w:pPr>
            <w:r w:rsidRPr="008C02DB">
              <w:rPr>
                <w:rFonts w:cs="Arial"/>
                <w:szCs w:val="24"/>
              </w:rPr>
              <w:t>1</w:t>
            </w:r>
          </w:p>
        </w:tc>
        <w:tc>
          <w:tcPr>
            <w:tcW w:w="1064" w:type="dxa"/>
          </w:tcPr>
          <w:p w:rsidR="0033094A" w:rsidRPr="008C02DB" w:rsidRDefault="0033094A" w:rsidP="0033094A">
            <w:pPr>
              <w:jc w:val="center"/>
              <w:rPr>
                <w:rFonts w:cs="Arial"/>
                <w:szCs w:val="24"/>
              </w:rPr>
            </w:pPr>
            <w:r w:rsidRPr="008C02DB">
              <w:rPr>
                <w:rFonts w:cs="Arial"/>
                <w:szCs w:val="24"/>
              </w:rPr>
              <w:t>2</w:t>
            </w:r>
          </w:p>
        </w:tc>
        <w:tc>
          <w:tcPr>
            <w:tcW w:w="1236" w:type="dxa"/>
          </w:tcPr>
          <w:p w:rsidR="0033094A" w:rsidRPr="008C02DB" w:rsidRDefault="0033094A" w:rsidP="0033094A">
            <w:pPr>
              <w:jc w:val="center"/>
              <w:rPr>
                <w:rFonts w:cs="Arial"/>
                <w:szCs w:val="24"/>
              </w:rPr>
            </w:pPr>
            <w:r w:rsidRPr="008C02DB">
              <w:rPr>
                <w:rFonts w:cs="Arial"/>
                <w:szCs w:val="24"/>
              </w:rPr>
              <w:t>3</w:t>
            </w:r>
          </w:p>
        </w:tc>
        <w:tc>
          <w:tcPr>
            <w:tcW w:w="1059" w:type="dxa"/>
          </w:tcPr>
          <w:p w:rsidR="0033094A" w:rsidRPr="008C02DB" w:rsidRDefault="0033094A" w:rsidP="0033094A">
            <w:pPr>
              <w:jc w:val="center"/>
              <w:rPr>
                <w:rFonts w:cs="Arial"/>
                <w:szCs w:val="24"/>
              </w:rPr>
            </w:pPr>
            <w:r w:rsidRPr="008C02DB">
              <w:rPr>
                <w:rFonts w:cs="Arial"/>
                <w:szCs w:val="24"/>
              </w:rPr>
              <w:t>4</w:t>
            </w:r>
          </w:p>
        </w:tc>
        <w:tc>
          <w:tcPr>
            <w:tcW w:w="1059" w:type="dxa"/>
          </w:tcPr>
          <w:p w:rsidR="0033094A" w:rsidRPr="008C02DB" w:rsidRDefault="0033094A" w:rsidP="0033094A">
            <w:pPr>
              <w:jc w:val="center"/>
              <w:rPr>
                <w:rFonts w:cs="Arial"/>
                <w:szCs w:val="24"/>
              </w:rPr>
            </w:pPr>
            <w:r w:rsidRPr="008C02DB">
              <w:rPr>
                <w:rFonts w:cs="Arial"/>
                <w:szCs w:val="24"/>
              </w:rPr>
              <w:t>5</w:t>
            </w:r>
          </w:p>
        </w:tc>
      </w:tr>
    </w:tbl>
    <w:p w:rsidR="0033094A" w:rsidRDefault="0033094A" w:rsidP="0033094A">
      <w:pPr>
        <w:tabs>
          <w:tab w:val="left" w:pos="360"/>
        </w:tabs>
        <w:rPr>
          <w:rFonts w:cs="Arial"/>
          <w:szCs w:val="24"/>
        </w:rPr>
      </w:pPr>
    </w:p>
    <w:p w:rsidR="008E098B" w:rsidRDefault="008E098B">
      <w:pPr>
        <w:spacing w:after="200" w:line="276" w:lineRule="auto"/>
        <w:rPr>
          <w:rFonts w:cs="Arial"/>
          <w:szCs w:val="24"/>
        </w:rPr>
      </w:pPr>
      <w:r>
        <w:rPr>
          <w:rFonts w:cs="Arial"/>
          <w:szCs w:val="24"/>
        </w:rPr>
        <w:br w:type="page"/>
      </w:r>
    </w:p>
    <w:p w:rsidR="0033094A" w:rsidRPr="008C02DB" w:rsidRDefault="0033094A" w:rsidP="0033094A">
      <w:pPr>
        <w:pStyle w:val="ListParagraph"/>
        <w:numPr>
          <w:ilvl w:val="0"/>
          <w:numId w:val="2"/>
        </w:numPr>
        <w:tabs>
          <w:tab w:val="left" w:pos="360"/>
        </w:tabs>
        <w:rPr>
          <w:rFonts w:ascii="Garamond" w:hAnsi="Garamond" w:cs="Arial"/>
          <w:sz w:val="24"/>
          <w:szCs w:val="24"/>
        </w:rPr>
      </w:pPr>
      <w:r>
        <w:rPr>
          <w:rFonts w:ascii="Garamond" w:hAnsi="Garamond" w:cs="Arial"/>
          <w:sz w:val="24"/>
          <w:szCs w:val="24"/>
        </w:rPr>
        <w:lastRenderedPageBreak/>
        <w:t>When your youngest child was in diapers, how often did you do each of the following?</w:t>
      </w:r>
    </w:p>
    <w:p w:rsidR="0033094A" w:rsidRPr="008C02DB" w:rsidRDefault="0033094A" w:rsidP="0033094A">
      <w:pPr>
        <w:ind w:firstLine="360"/>
        <w:rPr>
          <w:rFonts w:cs="Arial"/>
          <w:szCs w:val="24"/>
        </w:rPr>
      </w:pPr>
      <w:r w:rsidRPr="008C02DB">
        <w:rPr>
          <w:rFonts w:cs="Arial"/>
          <w:szCs w:val="24"/>
        </w:rPr>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1057"/>
        <w:gridCol w:w="1058"/>
        <w:gridCol w:w="1224"/>
        <w:gridCol w:w="1051"/>
        <w:gridCol w:w="1052"/>
      </w:tblGrid>
      <w:tr w:rsidR="0033094A" w:rsidRPr="008C02DB" w:rsidTr="00D56EB5">
        <w:trPr>
          <w:trHeight w:val="76"/>
        </w:trPr>
        <w:tc>
          <w:tcPr>
            <w:tcW w:w="4044" w:type="dxa"/>
          </w:tcPr>
          <w:p w:rsidR="0033094A" w:rsidRPr="008C02DB" w:rsidRDefault="0033094A" w:rsidP="0033094A">
            <w:pPr>
              <w:rPr>
                <w:rFonts w:cs="Arial"/>
                <w:szCs w:val="24"/>
              </w:rPr>
            </w:pPr>
          </w:p>
        </w:tc>
        <w:tc>
          <w:tcPr>
            <w:tcW w:w="1057" w:type="dxa"/>
          </w:tcPr>
          <w:p w:rsidR="0033094A" w:rsidRPr="008C02DB" w:rsidRDefault="0033094A" w:rsidP="0033094A">
            <w:pPr>
              <w:jc w:val="center"/>
              <w:rPr>
                <w:rFonts w:cs="Arial"/>
                <w:szCs w:val="24"/>
              </w:rPr>
            </w:pPr>
            <w:r>
              <w:rPr>
                <w:rFonts w:cs="Arial"/>
                <w:szCs w:val="24"/>
              </w:rPr>
              <w:t>Never</w:t>
            </w:r>
          </w:p>
        </w:tc>
        <w:tc>
          <w:tcPr>
            <w:tcW w:w="1058" w:type="dxa"/>
          </w:tcPr>
          <w:p w:rsidR="0033094A" w:rsidRPr="008C02DB" w:rsidRDefault="0033094A" w:rsidP="0033094A">
            <w:pPr>
              <w:jc w:val="center"/>
              <w:rPr>
                <w:rFonts w:cs="Arial"/>
                <w:szCs w:val="24"/>
              </w:rPr>
            </w:pPr>
            <w:r>
              <w:rPr>
                <w:rFonts w:cs="Arial"/>
                <w:szCs w:val="24"/>
              </w:rPr>
              <w:t>Rarely</w:t>
            </w:r>
          </w:p>
        </w:tc>
        <w:tc>
          <w:tcPr>
            <w:tcW w:w="1224" w:type="dxa"/>
          </w:tcPr>
          <w:p w:rsidR="0033094A" w:rsidRPr="008C02DB" w:rsidRDefault="0033094A" w:rsidP="0033094A">
            <w:pPr>
              <w:jc w:val="center"/>
              <w:rPr>
                <w:rFonts w:cs="Arial"/>
                <w:szCs w:val="24"/>
              </w:rPr>
            </w:pPr>
            <w:r>
              <w:rPr>
                <w:rFonts w:cs="Arial"/>
                <w:szCs w:val="24"/>
              </w:rPr>
              <w:t>1-2 days a week</w:t>
            </w:r>
          </w:p>
        </w:tc>
        <w:tc>
          <w:tcPr>
            <w:tcW w:w="1051" w:type="dxa"/>
          </w:tcPr>
          <w:p w:rsidR="0033094A" w:rsidRPr="008C02DB" w:rsidRDefault="0033094A" w:rsidP="0033094A">
            <w:pPr>
              <w:jc w:val="center"/>
              <w:rPr>
                <w:rFonts w:cs="Arial"/>
                <w:szCs w:val="24"/>
              </w:rPr>
            </w:pPr>
            <w:r>
              <w:rPr>
                <w:rFonts w:cs="Arial"/>
                <w:szCs w:val="24"/>
              </w:rPr>
              <w:t>3-5 days a week</w:t>
            </w:r>
          </w:p>
        </w:tc>
        <w:tc>
          <w:tcPr>
            <w:tcW w:w="1052" w:type="dxa"/>
          </w:tcPr>
          <w:p w:rsidR="0033094A" w:rsidRPr="008C02DB" w:rsidRDefault="0033094A" w:rsidP="0033094A">
            <w:pPr>
              <w:jc w:val="center"/>
              <w:rPr>
                <w:rFonts w:cs="Arial"/>
                <w:szCs w:val="24"/>
              </w:rPr>
            </w:pPr>
            <w:r>
              <w:rPr>
                <w:rFonts w:cs="Arial"/>
                <w:szCs w:val="24"/>
              </w:rPr>
              <w:t>Every day</w:t>
            </w:r>
          </w:p>
        </w:tc>
      </w:tr>
      <w:tr w:rsidR="0033094A" w:rsidRPr="008C02DB" w:rsidTr="00D56EB5">
        <w:tc>
          <w:tcPr>
            <w:tcW w:w="4044" w:type="dxa"/>
          </w:tcPr>
          <w:p w:rsidR="0033094A" w:rsidRDefault="0033094A" w:rsidP="0033094A">
            <w:pPr>
              <w:pStyle w:val="ListParagraph"/>
              <w:numPr>
                <w:ilvl w:val="0"/>
                <w:numId w:val="14"/>
              </w:numPr>
              <w:spacing w:after="0" w:line="240" w:lineRule="auto"/>
              <w:ind w:left="450"/>
              <w:rPr>
                <w:rFonts w:ascii="Garamond" w:hAnsi="Garamond" w:cs="Arial"/>
                <w:sz w:val="24"/>
                <w:szCs w:val="24"/>
              </w:rPr>
            </w:pPr>
            <w:r w:rsidRPr="003141DD">
              <w:rPr>
                <w:rFonts w:ascii="Garamond" w:hAnsi="Garamond" w:cs="Arial"/>
                <w:sz w:val="24"/>
                <w:szCs w:val="24"/>
              </w:rPr>
              <w:t>Share food with your child (take bites from the same food)</w:t>
            </w:r>
          </w:p>
        </w:tc>
        <w:tc>
          <w:tcPr>
            <w:tcW w:w="1057" w:type="dxa"/>
          </w:tcPr>
          <w:p w:rsidR="0033094A" w:rsidRPr="008C02DB" w:rsidRDefault="0033094A" w:rsidP="0033094A">
            <w:pPr>
              <w:jc w:val="center"/>
              <w:rPr>
                <w:rFonts w:cs="Arial"/>
                <w:szCs w:val="24"/>
              </w:rPr>
            </w:pPr>
            <w:r w:rsidRPr="008C02DB">
              <w:rPr>
                <w:rFonts w:cs="Arial"/>
                <w:szCs w:val="24"/>
              </w:rPr>
              <w:t>1</w:t>
            </w:r>
          </w:p>
        </w:tc>
        <w:tc>
          <w:tcPr>
            <w:tcW w:w="1058" w:type="dxa"/>
          </w:tcPr>
          <w:p w:rsidR="0033094A" w:rsidRPr="008C02DB" w:rsidRDefault="0033094A" w:rsidP="0033094A">
            <w:pPr>
              <w:jc w:val="center"/>
              <w:rPr>
                <w:rFonts w:cs="Arial"/>
                <w:szCs w:val="24"/>
              </w:rPr>
            </w:pPr>
            <w:r w:rsidRPr="008C02DB">
              <w:rPr>
                <w:rFonts w:cs="Arial"/>
                <w:szCs w:val="24"/>
              </w:rPr>
              <w:t>2</w:t>
            </w:r>
          </w:p>
        </w:tc>
        <w:tc>
          <w:tcPr>
            <w:tcW w:w="1224" w:type="dxa"/>
          </w:tcPr>
          <w:p w:rsidR="0033094A" w:rsidRPr="008C02DB" w:rsidRDefault="0033094A" w:rsidP="0033094A">
            <w:pPr>
              <w:jc w:val="center"/>
              <w:rPr>
                <w:rFonts w:cs="Arial"/>
                <w:szCs w:val="24"/>
              </w:rPr>
            </w:pPr>
            <w:r w:rsidRPr="008C02DB">
              <w:rPr>
                <w:rFonts w:cs="Arial"/>
                <w:szCs w:val="24"/>
              </w:rPr>
              <w:t>3</w:t>
            </w:r>
          </w:p>
        </w:tc>
        <w:tc>
          <w:tcPr>
            <w:tcW w:w="1051" w:type="dxa"/>
          </w:tcPr>
          <w:p w:rsidR="0033094A" w:rsidRPr="008C02DB" w:rsidRDefault="0033094A" w:rsidP="0033094A">
            <w:pPr>
              <w:jc w:val="center"/>
              <w:rPr>
                <w:rFonts w:cs="Arial"/>
                <w:szCs w:val="24"/>
              </w:rPr>
            </w:pPr>
            <w:r w:rsidRPr="008C02DB">
              <w:rPr>
                <w:rFonts w:cs="Arial"/>
                <w:szCs w:val="24"/>
              </w:rPr>
              <w:t>4</w:t>
            </w:r>
          </w:p>
        </w:tc>
        <w:tc>
          <w:tcPr>
            <w:tcW w:w="1052" w:type="dxa"/>
          </w:tcPr>
          <w:p w:rsidR="0033094A" w:rsidRPr="008C02DB" w:rsidRDefault="0033094A" w:rsidP="0033094A">
            <w:pPr>
              <w:jc w:val="center"/>
              <w:rPr>
                <w:rFonts w:cs="Arial"/>
                <w:szCs w:val="24"/>
              </w:rPr>
            </w:pPr>
            <w:r w:rsidRPr="008C02DB">
              <w:rPr>
                <w:rFonts w:cs="Arial"/>
                <w:szCs w:val="24"/>
              </w:rPr>
              <w:t>5</w:t>
            </w:r>
          </w:p>
        </w:tc>
      </w:tr>
      <w:tr w:rsidR="0033094A" w:rsidRPr="008C02DB" w:rsidTr="00D56EB5">
        <w:tc>
          <w:tcPr>
            <w:tcW w:w="4044" w:type="dxa"/>
          </w:tcPr>
          <w:p w:rsidR="0033094A" w:rsidRDefault="0033094A"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Share the same cup with your child</w:t>
            </w:r>
          </w:p>
        </w:tc>
        <w:tc>
          <w:tcPr>
            <w:tcW w:w="1057" w:type="dxa"/>
          </w:tcPr>
          <w:p w:rsidR="0033094A" w:rsidRPr="008C02DB" w:rsidRDefault="0033094A" w:rsidP="0033094A">
            <w:pPr>
              <w:jc w:val="center"/>
              <w:rPr>
                <w:rFonts w:cs="Arial"/>
                <w:szCs w:val="24"/>
              </w:rPr>
            </w:pPr>
            <w:r w:rsidRPr="008C02DB">
              <w:rPr>
                <w:rFonts w:cs="Arial"/>
                <w:szCs w:val="24"/>
              </w:rPr>
              <w:t>1</w:t>
            </w:r>
          </w:p>
        </w:tc>
        <w:tc>
          <w:tcPr>
            <w:tcW w:w="1058" w:type="dxa"/>
          </w:tcPr>
          <w:p w:rsidR="0033094A" w:rsidRPr="008C02DB" w:rsidRDefault="0033094A" w:rsidP="0033094A">
            <w:pPr>
              <w:jc w:val="center"/>
              <w:rPr>
                <w:rFonts w:cs="Arial"/>
                <w:szCs w:val="24"/>
              </w:rPr>
            </w:pPr>
            <w:r w:rsidRPr="008C02DB">
              <w:rPr>
                <w:rFonts w:cs="Arial"/>
                <w:szCs w:val="24"/>
              </w:rPr>
              <w:t>2</w:t>
            </w:r>
          </w:p>
        </w:tc>
        <w:tc>
          <w:tcPr>
            <w:tcW w:w="1224" w:type="dxa"/>
          </w:tcPr>
          <w:p w:rsidR="0033094A" w:rsidRPr="008C02DB" w:rsidRDefault="0033094A" w:rsidP="0033094A">
            <w:pPr>
              <w:jc w:val="center"/>
              <w:rPr>
                <w:rFonts w:cs="Arial"/>
                <w:szCs w:val="24"/>
              </w:rPr>
            </w:pPr>
            <w:r w:rsidRPr="008C02DB">
              <w:rPr>
                <w:rFonts w:cs="Arial"/>
                <w:szCs w:val="24"/>
              </w:rPr>
              <w:t>3</w:t>
            </w:r>
          </w:p>
        </w:tc>
        <w:tc>
          <w:tcPr>
            <w:tcW w:w="1051" w:type="dxa"/>
          </w:tcPr>
          <w:p w:rsidR="0033094A" w:rsidRPr="008C02DB" w:rsidRDefault="0033094A" w:rsidP="0033094A">
            <w:pPr>
              <w:jc w:val="center"/>
              <w:rPr>
                <w:rFonts w:cs="Arial"/>
                <w:szCs w:val="24"/>
              </w:rPr>
            </w:pPr>
            <w:r w:rsidRPr="008C02DB">
              <w:rPr>
                <w:rFonts w:cs="Arial"/>
                <w:szCs w:val="24"/>
              </w:rPr>
              <w:t>4</w:t>
            </w:r>
          </w:p>
        </w:tc>
        <w:tc>
          <w:tcPr>
            <w:tcW w:w="1052" w:type="dxa"/>
          </w:tcPr>
          <w:p w:rsidR="0033094A" w:rsidRPr="008C02DB" w:rsidRDefault="0033094A" w:rsidP="0033094A">
            <w:pPr>
              <w:jc w:val="center"/>
              <w:rPr>
                <w:rFonts w:cs="Arial"/>
                <w:szCs w:val="24"/>
              </w:rPr>
            </w:pPr>
            <w:r w:rsidRPr="008C02DB">
              <w:rPr>
                <w:rFonts w:cs="Arial"/>
                <w:szCs w:val="24"/>
              </w:rPr>
              <w:t>5</w:t>
            </w:r>
          </w:p>
        </w:tc>
      </w:tr>
      <w:tr w:rsidR="0033094A" w:rsidRPr="008C02DB" w:rsidTr="00D56EB5">
        <w:tc>
          <w:tcPr>
            <w:tcW w:w="4044" w:type="dxa"/>
          </w:tcPr>
          <w:p w:rsidR="0033094A" w:rsidRDefault="0033094A" w:rsidP="0033094A">
            <w:pPr>
              <w:pStyle w:val="ListParagraph"/>
              <w:keepNext/>
              <w:keepLines/>
              <w:numPr>
                <w:ilvl w:val="0"/>
                <w:numId w:val="14"/>
              </w:numPr>
              <w:spacing w:after="0" w:line="240" w:lineRule="auto"/>
              <w:ind w:left="450"/>
              <w:rPr>
                <w:rFonts w:ascii="Garamond" w:hAnsi="Garamond" w:cs="Arial"/>
                <w:sz w:val="24"/>
                <w:szCs w:val="24"/>
              </w:rPr>
            </w:pPr>
            <w:r>
              <w:rPr>
                <w:rFonts w:ascii="Garamond" w:hAnsi="Garamond" w:cs="Arial"/>
                <w:sz w:val="24"/>
                <w:szCs w:val="24"/>
              </w:rPr>
              <w:t>Share eating utensils (knife, fork, or spoon) with your child</w:t>
            </w:r>
          </w:p>
        </w:tc>
        <w:tc>
          <w:tcPr>
            <w:tcW w:w="1057" w:type="dxa"/>
          </w:tcPr>
          <w:p w:rsidR="0033094A" w:rsidRPr="008C02DB" w:rsidRDefault="0033094A" w:rsidP="0033094A">
            <w:pPr>
              <w:keepNext/>
              <w:keepLines/>
              <w:jc w:val="center"/>
              <w:rPr>
                <w:rFonts w:cs="Arial"/>
                <w:szCs w:val="24"/>
              </w:rPr>
            </w:pPr>
            <w:r w:rsidRPr="008C02DB">
              <w:rPr>
                <w:rFonts w:cs="Arial"/>
                <w:szCs w:val="24"/>
              </w:rPr>
              <w:t>1</w:t>
            </w:r>
          </w:p>
        </w:tc>
        <w:tc>
          <w:tcPr>
            <w:tcW w:w="1058" w:type="dxa"/>
          </w:tcPr>
          <w:p w:rsidR="0033094A" w:rsidRPr="008C02DB" w:rsidRDefault="0033094A" w:rsidP="0033094A">
            <w:pPr>
              <w:keepNext/>
              <w:keepLines/>
              <w:jc w:val="center"/>
              <w:rPr>
                <w:rFonts w:cs="Arial"/>
                <w:szCs w:val="24"/>
              </w:rPr>
            </w:pPr>
            <w:r w:rsidRPr="008C02DB">
              <w:rPr>
                <w:rFonts w:cs="Arial"/>
                <w:szCs w:val="24"/>
              </w:rPr>
              <w:t>2</w:t>
            </w:r>
          </w:p>
        </w:tc>
        <w:tc>
          <w:tcPr>
            <w:tcW w:w="1224" w:type="dxa"/>
          </w:tcPr>
          <w:p w:rsidR="0033094A" w:rsidRPr="008C02DB" w:rsidRDefault="0033094A" w:rsidP="0033094A">
            <w:pPr>
              <w:keepNext/>
              <w:keepLines/>
              <w:jc w:val="center"/>
              <w:rPr>
                <w:rFonts w:cs="Arial"/>
                <w:szCs w:val="24"/>
              </w:rPr>
            </w:pPr>
            <w:r w:rsidRPr="008C02DB">
              <w:rPr>
                <w:rFonts w:cs="Arial"/>
                <w:szCs w:val="24"/>
              </w:rPr>
              <w:t>3</w:t>
            </w:r>
          </w:p>
        </w:tc>
        <w:tc>
          <w:tcPr>
            <w:tcW w:w="1051" w:type="dxa"/>
          </w:tcPr>
          <w:p w:rsidR="0033094A" w:rsidRPr="008C02DB" w:rsidRDefault="0033094A" w:rsidP="0033094A">
            <w:pPr>
              <w:keepNext/>
              <w:keepLines/>
              <w:jc w:val="center"/>
              <w:rPr>
                <w:rFonts w:cs="Arial"/>
                <w:szCs w:val="24"/>
              </w:rPr>
            </w:pPr>
            <w:r w:rsidRPr="008C02DB">
              <w:rPr>
                <w:rFonts w:cs="Arial"/>
                <w:szCs w:val="24"/>
              </w:rPr>
              <w:t>4</w:t>
            </w:r>
          </w:p>
        </w:tc>
        <w:tc>
          <w:tcPr>
            <w:tcW w:w="1052" w:type="dxa"/>
          </w:tcPr>
          <w:p w:rsidR="0033094A" w:rsidRPr="008C02DB" w:rsidRDefault="0033094A" w:rsidP="0033094A">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Take vitamins, including folic acid supplements</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Kiss your child on their lips</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Drink caffeinated beverages (including soda, coffee, tea)</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Share towels or washcloths with your child</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Scoop or change a cat litter box</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Pr="008C02DB"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Share a toothbrush with your child</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Pr="008C02DB"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Put a pacifier in your mouth after it has been in your child’s mouth</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Eat uncooked or undercooked meat (e.g., sushi, rare or medium rare hamburger or steak)</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r w:rsidR="00D56EB5" w:rsidRPr="008C02DB" w:rsidTr="00D56EB5">
        <w:tc>
          <w:tcPr>
            <w:tcW w:w="4044" w:type="dxa"/>
          </w:tcPr>
          <w:p w:rsidR="00D56EB5" w:rsidRPr="008C02DB" w:rsidRDefault="00D56EB5" w:rsidP="0033094A">
            <w:pPr>
              <w:pStyle w:val="ListParagraph"/>
              <w:numPr>
                <w:ilvl w:val="0"/>
                <w:numId w:val="14"/>
              </w:numPr>
              <w:spacing w:after="0" w:line="240" w:lineRule="auto"/>
              <w:ind w:left="450"/>
              <w:rPr>
                <w:rFonts w:ascii="Garamond" w:hAnsi="Garamond" w:cs="Arial"/>
                <w:sz w:val="24"/>
                <w:szCs w:val="24"/>
              </w:rPr>
            </w:pPr>
            <w:r>
              <w:rPr>
                <w:rFonts w:ascii="Garamond" w:hAnsi="Garamond" w:cs="Arial"/>
                <w:sz w:val="24"/>
                <w:szCs w:val="24"/>
              </w:rPr>
              <w:t>Clean toys that come in contact with your child’s mouth</w:t>
            </w:r>
          </w:p>
        </w:tc>
        <w:tc>
          <w:tcPr>
            <w:tcW w:w="1057" w:type="dxa"/>
          </w:tcPr>
          <w:p w:rsidR="00D56EB5" w:rsidRPr="008C02DB" w:rsidRDefault="00D56EB5" w:rsidP="00D56EB5">
            <w:pPr>
              <w:keepNext/>
              <w:keepLines/>
              <w:jc w:val="center"/>
              <w:rPr>
                <w:rFonts w:cs="Arial"/>
                <w:szCs w:val="24"/>
              </w:rPr>
            </w:pPr>
            <w:r w:rsidRPr="008C02DB">
              <w:rPr>
                <w:rFonts w:cs="Arial"/>
                <w:szCs w:val="24"/>
              </w:rPr>
              <w:t>1</w:t>
            </w:r>
          </w:p>
        </w:tc>
        <w:tc>
          <w:tcPr>
            <w:tcW w:w="1058" w:type="dxa"/>
          </w:tcPr>
          <w:p w:rsidR="00D56EB5" w:rsidRPr="008C02DB" w:rsidRDefault="00D56EB5" w:rsidP="00D56EB5">
            <w:pPr>
              <w:keepNext/>
              <w:keepLines/>
              <w:jc w:val="center"/>
              <w:rPr>
                <w:rFonts w:cs="Arial"/>
                <w:szCs w:val="24"/>
              </w:rPr>
            </w:pPr>
            <w:r w:rsidRPr="008C02DB">
              <w:rPr>
                <w:rFonts w:cs="Arial"/>
                <w:szCs w:val="24"/>
              </w:rPr>
              <w:t>2</w:t>
            </w:r>
          </w:p>
        </w:tc>
        <w:tc>
          <w:tcPr>
            <w:tcW w:w="1224" w:type="dxa"/>
          </w:tcPr>
          <w:p w:rsidR="00D56EB5" w:rsidRPr="008C02DB" w:rsidRDefault="00D56EB5" w:rsidP="00D56EB5">
            <w:pPr>
              <w:keepNext/>
              <w:keepLines/>
              <w:jc w:val="center"/>
              <w:rPr>
                <w:rFonts w:cs="Arial"/>
                <w:szCs w:val="24"/>
              </w:rPr>
            </w:pPr>
            <w:r w:rsidRPr="008C02DB">
              <w:rPr>
                <w:rFonts w:cs="Arial"/>
                <w:szCs w:val="24"/>
              </w:rPr>
              <w:t>3</w:t>
            </w:r>
          </w:p>
        </w:tc>
        <w:tc>
          <w:tcPr>
            <w:tcW w:w="1051" w:type="dxa"/>
          </w:tcPr>
          <w:p w:rsidR="00D56EB5" w:rsidRPr="008C02DB" w:rsidRDefault="00D56EB5" w:rsidP="00D56EB5">
            <w:pPr>
              <w:keepNext/>
              <w:keepLines/>
              <w:jc w:val="center"/>
              <w:rPr>
                <w:rFonts w:cs="Arial"/>
                <w:szCs w:val="24"/>
              </w:rPr>
            </w:pPr>
            <w:r w:rsidRPr="008C02DB">
              <w:rPr>
                <w:rFonts w:cs="Arial"/>
                <w:szCs w:val="24"/>
              </w:rPr>
              <w:t>4</w:t>
            </w:r>
          </w:p>
        </w:tc>
        <w:tc>
          <w:tcPr>
            <w:tcW w:w="1052" w:type="dxa"/>
          </w:tcPr>
          <w:p w:rsidR="00D56EB5" w:rsidRPr="008C02DB" w:rsidRDefault="00D56EB5" w:rsidP="00D56EB5">
            <w:pPr>
              <w:keepNext/>
              <w:keepLines/>
              <w:jc w:val="center"/>
              <w:rPr>
                <w:rFonts w:cs="Arial"/>
                <w:szCs w:val="24"/>
              </w:rPr>
            </w:pPr>
            <w:r w:rsidRPr="008C02DB">
              <w:rPr>
                <w:rFonts w:cs="Arial"/>
                <w:szCs w:val="24"/>
              </w:rPr>
              <w:t>5</w:t>
            </w:r>
          </w:p>
        </w:tc>
      </w:tr>
    </w:tbl>
    <w:p w:rsidR="0033094A" w:rsidRDefault="0033094A" w:rsidP="0033094A">
      <w:pPr>
        <w:spacing w:after="200" w:line="276" w:lineRule="auto"/>
        <w:contextualSpacing/>
        <w:rPr>
          <w:rFonts w:cs="Arial"/>
          <w:szCs w:val="24"/>
        </w:rPr>
      </w:pPr>
    </w:p>
    <w:p w:rsidR="00D24AAF" w:rsidRDefault="0033094A" w:rsidP="000C5828">
      <w:pPr>
        <w:pStyle w:val="ListParagraph"/>
        <w:numPr>
          <w:ilvl w:val="0"/>
          <w:numId w:val="2"/>
        </w:numPr>
        <w:rPr>
          <w:rFonts w:ascii="Garamond" w:hAnsi="Garamond" w:cs="Arial"/>
          <w:sz w:val="24"/>
          <w:szCs w:val="24"/>
        </w:rPr>
      </w:pPr>
      <w:r>
        <w:rPr>
          <w:rFonts w:ascii="Garamond" w:hAnsi="Garamond" w:cs="Arial"/>
          <w:sz w:val="24"/>
          <w:szCs w:val="24"/>
        </w:rPr>
        <w:t>Please indicate how familiar you are with each of the following</w:t>
      </w:r>
      <w:r w:rsidR="00D24AAF">
        <w:rPr>
          <w:rFonts w:ascii="Garamond" w:hAnsi="Garamond" w:cs="Arial"/>
          <w:sz w:val="24"/>
          <w:szCs w:val="24"/>
        </w:rPr>
        <w:t xml:space="preserve"> </w:t>
      </w:r>
      <w:r>
        <w:rPr>
          <w:rFonts w:ascii="Garamond" w:hAnsi="Garamond" w:cs="Arial"/>
          <w:sz w:val="24"/>
          <w:szCs w:val="24"/>
        </w:rPr>
        <w:t>health conditions</w:t>
      </w:r>
      <w:r w:rsidR="00D24AAF">
        <w:rPr>
          <w:rFonts w:ascii="Garamond" w:hAnsi="Garamond" w:cs="Arial"/>
          <w:sz w:val="24"/>
          <w:szCs w:val="24"/>
        </w:rPr>
        <w:t>.</w:t>
      </w:r>
      <w:r w:rsidR="00B23DE6">
        <w:rPr>
          <w:rFonts w:ascii="Garamond" w:hAnsi="Garamond" w:cs="Arial"/>
          <w:sz w:val="24"/>
          <w:szCs w:val="24"/>
        </w:rPr>
        <w:t xml:space="preserve"> </w:t>
      </w:r>
    </w:p>
    <w:p w:rsidR="00977914" w:rsidRDefault="00D24AAF">
      <w:pPr>
        <w:pStyle w:val="ListParagraph"/>
        <w:tabs>
          <w:tab w:val="left" w:pos="360"/>
        </w:tabs>
        <w:ind w:left="360"/>
        <w:rPr>
          <w:rFonts w:ascii="Garamond" w:hAnsi="Garamond" w:cs="Arial"/>
          <w:sz w:val="24"/>
          <w:szCs w:val="24"/>
        </w:rPr>
      </w:pPr>
      <w:r w:rsidRPr="008C02DB">
        <w:rPr>
          <w:rFonts w:ascii="Garamond" w:hAnsi="Garamond" w:cs="Arial"/>
          <w:sz w:val="24"/>
          <w:szCs w:val="24"/>
        </w:rPr>
        <w:t>[RANDOMIZE]</w:t>
      </w:r>
    </w:p>
    <w:p w:rsidR="00977914" w:rsidRDefault="00977914">
      <w:pPr>
        <w:pStyle w:val="ListParagraph"/>
        <w:ind w:left="360"/>
        <w:rPr>
          <w:rFonts w:ascii="Garamond" w:hAnsi="Garamond"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151"/>
        <w:gridCol w:w="1189"/>
        <w:gridCol w:w="1260"/>
        <w:gridCol w:w="1440"/>
      </w:tblGrid>
      <w:tr w:rsidR="000C5828" w:rsidRPr="008C02DB" w:rsidTr="000C5828">
        <w:trPr>
          <w:trHeight w:val="76"/>
        </w:trPr>
        <w:tc>
          <w:tcPr>
            <w:tcW w:w="4428" w:type="dxa"/>
          </w:tcPr>
          <w:p w:rsidR="000C5828" w:rsidRPr="008C02DB" w:rsidRDefault="000C5828" w:rsidP="000C5828">
            <w:pPr>
              <w:rPr>
                <w:rFonts w:cs="Arial"/>
                <w:szCs w:val="24"/>
              </w:rPr>
            </w:pPr>
          </w:p>
        </w:tc>
        <w:tc>
          <w:tcPr>
            <w:tcW w:w="1151" w:type="dxa"/>
          </w:tcPr>
          <w:p w:rsidR="000C5828" w:rsidRPr="008C02DB" w:rsidRDefault="000C5828" w:rsidP="000C5828">
            <w:pPr>
              <w:jc w:val="center"/>
              <w:rPr>
                <w:rFonts w:cs="Arial"/>
                <w:szCs w:val="24"/>
              </w:rPr>
            </w:pPr>
            <w:r>
              <w:rPr>
                <w:rFonts w:cs="Arial"/>
                <w:szCs w:val="24"/>
              </w:rPr>
              <w:t>Very familiar</w:t>
            </w:r>
          </w:p>
        </w:tc>
        <w:tc>
          <w:tcPr>
            <w:tcW w:w="1189" w:type="dxa"/>
          </w:tcPr>
          <w:p w:rsidR="000C5828" w:rsidRPr="008C02DB" w:rsidRDefault="000C5828" w:rsidP="000C5828">
            <w:pPr>
              <w:jc w:val="center"/>
              <w:rPr>
                <w:rFonts w:cs="Arial"/>
                <w:szCs w:val="24"/>
              </w:rPr>
            </w:pPr>
            <w:r>
              <w:rPr>
                <w:rFonts w:cs="Arial"/>
                <w:szCs w:val="24"/>
              </w:rPr>
              <w:t>Somewhat familiar</w:t>
            </w:r>
          </w:p>
        </w:tc>
        <w:tc>
          <w:tcPr>
            <w:tcW w:w="1260" w:type="dxa"/>
          </w:tcPr>
          <w:p w:rsidR="000C5828" w:rsidRPr="008C02DB" w:rsidRDefault="000C5828" w:rsidP="000C5828">
            <w:pPr>
              <w:jc w:val="center"/>
              <w:rPr>
                <w:rFonts w:cs="Arial"/>
                <w:szCs w:val="24"/>
              </w:rPr>
            </w:pPr>
            <w:r>
              <w:rPr>
                <w:rFonts w:cs="Arial"/>
                <w:szCs w:val="24"/>
              </w:rPr>
              <w:t>Not very familiar</w:t>
            </w:r>
          </w:p>
        </w:tc>
        <w:tc>
          <w:tcPr>
            <w:tcW w:w="1440" w:type="dxa"/>
          </w:tcPr>
          <w:p w:rsidR="000C5828" w:rsidRPr="008C02DB" w:rsidRDefault="000C5828" w:rsidP="000C5828">
            <w:pPr>
              <w:jc w:val="center"/>
              <w:rPr>
                <w:rFonts w:cs="Arial"/>
                <w:szCs w:val="24"/>
              </w:rPr>
            </w:pPr>
            <w:r>
              <w:rPr>
                <w:rFonts w:cs="Arial"/>
                <w:szCs w:val="24"/>
              </w:rPr>
              <w:t>Not at all familiar</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Congenital rubella syndrome</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Beta strep (Group B strep)</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keepNext/>
              <w:keepLines/>
              <w:numPr>
                <w:ilvl w:val="0"/>
                <w:numId w:val="20"/>
              </w:numPr>
              <w:spacing w:after="0" w:line="240" w:lineRule="auto"/>
              <w:ind w:left="450"/>
              <w:rPr>
                <w:rFonts w:ascii="Garamond" w:hAnsi="Garamond" w:cs="Arial"/>
                <w:sz w:val="24"/>
                <w:szCs w:val="24"/>
              </w:rPr>
            </w:pPr>
            <w:r>
              <w:rPr>
                <w:rFonts w:ascii="Garamond" w:hAnsi="Garamond" w:cs="Arial"/>
                <w:sz w:val="24"/>
                <w:szCs w:val="24"/>
              </w:rPr>
              <w:t>HIV/AIDS</w:t>
            </w:r>
          </w:p>
        </w:tc>
        <w:tc>
          <w:tcPr>
            <w:tcW w:w="1151" w:type="dxa"/>
          </w:tcPr>
          <w:p w:rsidR="000C5828" w:rsidRPr="008C02DB" w:rsidRDefault="000C5828" w:rsidP="000C5828">
            <w:pPr>
              <w:keepNext/>
              <w:keepLines/>
              <w:jc w:val="center"/>
              <w:rPr>
                <w:rFonts w:cs="Arial"/>
                <w:szCs w:val="24"/>
              </w:rPr>
            </w:pPr>
            <w:r w:rsidRPr="008C02DB">
              <w:rPr>
                <w:rFonts w:cs="Arial"/>
                <w:szCs w:val="24"/>
              </w:rPr>
              <w:t>1</w:t>
            </w:r>
          </w:p>
        </w:tc>
        <w:tc>
          <w:tcPr>
            <w:tcW w:w="1189" w:type="dxa"/>
          </w:tcPr>
          <w:p w:rsidR="000C5828" w:rsidRPr="008C02DB" w:rsidRDefault="000C5828" w:rsidP="000C5828">
            <w:pPr>
              <w:keepNext/>
              <w:keepLines/>
              <w:jc w:val="center"/>
              <w:rPr>
                <w:rFonts w:cs="Arial"/>
                <w:szCs w:val="24"/>
              </w:rPr>
            </w:pPr>
            <w:r w:rsidRPr="008C02DB">
              <w:rPr>
                <w:rFonts w:cs="Arial"/>
                <w:szCs w:val="24"/>
              </w:rPr>
              <w:t>2</w:t>
            </w:r>
          </w:p>
        </w:tc>
        <w:tc>
          <w:tcPr>
            <w:tcW w:w="1260" w:type="dxa"/>
          </w:tcPr>
          <w:p w:rsidR="000C5828" w:rsidRPr="008C02DB" w:rsidRDefault="000C5828" w:rsidP="000C5828">
            <w:pPr>
              <w:keepNext/>
              <w:keepLines/>
              <w:jc w:val="center"/>
              <w:rPr>
                <w:rFonts w:cs="Arial"/>
                <w:szCs w:val="24"/>
              </w:rPr>
            </w:pPr>
            <w:r w:rsidRPr="008C02DB">
              <w:rPr>
                <w:rFonts w:cs="Arial"/>
                <w:szCs w:val="24"/>
              </w:rPr>
              <w:t>3</w:t>
            </w:r>
          </w:p>
        </w:tc>
        <w:tc>
          <w:tcPr>
            <w:tcW w:w="1440" w:type="dxa"/>
          </w:tcPr>
          <w:p w:rsidR="000C5828" w:rsidRPr="008C02DB" w:rsidRDefault="000C5828" w:rsidP="000C5828">
            <w:pPr>
              <w:keepNext/>
              <w:keepLines/>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Congenital cytomegalovirus (CMV)</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Down syndrome</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Pr="008C02DB"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Sudden infant death syndrome (SIDS)</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Pr="008C02DB" w:rsidRDefault="000C5828" w:rsidP="0037269C">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Fetal alcohol syndrome</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Pr="008C02DB"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Autism</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proofErr w:type="spellStart"/>
            <w:r>
              <w:rPr>
                <w:rFonts w:ascii="Garamond" w:hAnsi="Garamond" w:cs="Arial"/>
                <w:sz w:val="24"/>
                <w:szCs w:val="24"/>
              </w:rPr>
              <w:t>Spina</w:t>
            </w:r>
            <w:proofErr w:type="spellEnd"/>
            <w:r>
              <w:rPr>
                <w:rFonts w:ascii="Garamond" w:hAnsi="Garamond" w:cs="Arial"/>
                <w:sz w:val="24"/>
                <w:szCs w:val="24"/>
              </w:rPr>
              <w:t xml:space="preserve"> bifida</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Congenital toxoplasmosis (</w:t>
            </w:r>
            <w:proofErr w:type="spellStart"/>
            <w:r>
              <w:rPr>
                <w:rFonts w:ascii="Garamond" w:hAnsi="Garamond" w:cs="Arial"/>
                <w:sz w:val="24"/>
                <w:szCs w:val="24"/>
              </w:rPr>
              <w:t>toxo</w:t>
            </w:r>
            <w:proofErr w:type="spellEnd"/>
            <w:r>
              <w:rPr>
                <w:rFonts w:ascii="Garamond" w:hAnsi="Garamond" w:cs="Arial"/>
                <w:sz w:val="24"/>
                <w:szCs w:val="24"/>
              </w:rPr>
              <w:t>)</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r w:rsidR="000C5828" w:rsidRPr="008C02DB" w:rsidTr="000C5828">
        <w:tc>
          <w:tcPr>
            <w:tcW w:w="4428" w:type="dxa"/>
          </w:tcPr>
          <w:p w:rsidR="000C5828" w:rsidRDefault="000C5828" w:rsidP="000C5828">
            <w:pPr>
              <w:pStyle w:val="ListParagraph"/>
              <w:numPr>
                <w:ilvl w:val="0"/>
                <w:numId w:val="20"/>
              </w:numPr>
              <w:spacing w:after="0" w:line="240" w:lineRule="auto"/>
              <w:ind w:left="450"/>
              <w:rPr>
                <w:rFonts w:ascii="Garamond" w:hAnsi="Garamond" w:cs="Arial"/>
                <w:sz w:val="24"/>
                <w:szCs w:val="24"/>
              </w:rPr>
            </w:pPr>
            <w:r>
              <w:rPr>
                <w:rFonts w:ascii="Garamond" w:hAnsi="Garamond" w:cs="Arial"/>
                <w:sz w:val="24"/>
                <w:szCs w:val="24"/>
              </w:rPr>
              <w:t>Parvovirus B19 (Fifth disease)</w:t>
            </w:r>
          </w:p>
        </w:tc>
        <w:tc>
          <w:tcPr>
            <w:tcW w:w="1151" w:type="dxa"/>
          </w:tcPr>
          <w:p w:rsidR="000C5828" w:rsidRPr="008C02DB" w:rsidRDefault="000C5828" w:rsidP="000C5828">
            <w:pPr>
              <w:jc w:val="center"/>
              <w:rPr>
                <w:rFonts w:cs="Arial"/>
                <w:szCs w:val="24"/>
              </w:rPr>
            </w:pPr>
            <w:r w:rsidRPr="008C02DB">
              <w:rPr>
                <w:rFonts w:cs="Arial"/>
                <w:szCs w:val="24"/>
              </w:rPr>
              <w:t>1</w:t>
            </w:r>
          </w:p>
        </w:tc>
        <w:tc>
          <w:tcPr>
            <w:tcW w:w="1189" w:type="dxa"/>
          </w:tcPr>
          <w:p w:rsidR="000C5828" w:rsidRPr="008C02DB" w:rsidRDefault="000C5828" w:rsidP="000C5828">
            <w:pPr>
              <w:jc w:val="center"/>
              <w:rPr>
                <w:rFonts w:cs="Arial"/>
                <w:szCs w:val="24"/>
              </w:rPr>
            </w:pPr>
            <w:r w:rsidRPr="008C02DB">
              <w:rPr>
                <w:rFonts w:cs="Arial"/>
                <w:szCs w:val="24"/>
              </w:rPr>
              <w:t>2</w:t>
            </w:r>
          </w:p>
        </w:tc>
        <w:tc>
          <w:tcPr>
            <w:tcW w:w="1260" w:type="dxa"/>
          </w:tcPr>
          <w:p w:rsidR="000C5828" w:rsidRPr="008C02DB" w:rsidRDefault="000C5828" w:rsidP="000C5828">
            <w:pPr>
              <w:jc w:val="center"/>
              <w:rPr>
                <w:rFonts w:cs="Arial"/>
                <w:szCs w:val="24"/>
              </w:rPr>
            </w:pPr>
            <w:r w:rsidRPr="008C02DB">
              <w:rPr>
                <w:rFonts w:cs="Arial"/>
                <w:szCs w:val="24"/>
              </w:rPr>
              <w:t>3</w:t>
            </w:r>
          </w:p>
        </w:tc>
        <w:tc>
          <w:tcPr>
            <w:tcW w:w="1440" w:type="dxa"/>
          </w:tcPr>
          <w:p w:rsidR="000C5828" w:rsidRPr="008C02DB" w:rsidRDefault="000C5828" w:rsidP="000C5828">
            <w:pPr>
              <w:jc w:val="center"/>
              <w:rPr>
                <w:rFonts w:cs="Arial"/>
                <w:szCs w:val="24"/>
              </w:rPr>
            </w:pPr>
            <w:r w:rsidRPr="008C02DB">
              <w:rPr>
                <w:rFonts w:cs="Arial"/>
                <w:szCs w:val="24"/>
              </w:rPr>
              <w:t>4</w:t>
            </w:r>
          </w:p>
        </w:tc>
      </w:tr>
    </w:tbl>
    <w:p w:rsidR="00B57ECF" w:rsidRDefault="00B57ECF" w:rsidP="00077664">
      <w:pPr>
        <w:spacing w:afterLines="200" w:after="480"/>
        <w:rPr>
          <w:rFonts w:cs="Arial"/>
          <w:szCs w:val="24"/>
        </w:rPr>
      </w:pPr>
    </w:p>
    <w:p w:rsidR="00B57ECF" w:rsidRDefault="00B57ECF" w:rsidP="00077664">
      <w:pPr>
        <w:spacing w:afterLines="200" w:after="480"/>
        <w:rPr>
          <w:rFonts w:cs="Arial"/>
          <w:szCs w:val="24"/>
        </w:rPr>
      </w:pPr>
      <w:r w:rsidRPr="00D24AAF">
        <w:rPr>
          <w:rFonts w:cs="Arial"/>
          <w:szCs w:val="24"/>
        </w:rPr>
        <w:lastRenderedPageBreak/>
        <w:t xml:space="preserve">The following questions will focus on a specific birth defect, </w:t>
      </w:r>
      <w:r>
        <w:rPr>
          <w:rFonts w:cs="Arial"/>
          <w:szCs w:val="24"/>
        </w:rPr>
        <w:t>c</w:t>
      </w:r>
      <w:r w:rsidRPr="00D24AAF">
        <w:rPr>
          <w:rFonts w:cs="Arial"/>
          <w:szCs w:val="24"/>
        </w:rPr>
        <w:t xml:space="preserve">ongenital </w:t>
      </w:r>
      <w:r>
        <w:rPr>
          <w:rFonts w:cs="Arial"/>
          <w:szCs w:val="24"/>
        </w:rPr>
        <w:t>c</w:t>
      </w:r>
      <w:r w:rsidRPr="00D24AAF">
        <w:rPr>
          <w:rFonts w:cs="Arial"/>
          <w:szCs w:val="24"/>
        </w:rPr>
        <w:t>ytomegalovirus commonly referred to as CMV.</w:t>
      </w:r>
    </w:p>
    <w:p w:rsidR="00077664" w:rsidRPr="00B57ECF" w:rsidRDefault="00077664" w:rsidP="00077664">
      <w:pPr>
        <w:spacing w:afterLines="200" w:after="480"/>
        <w:rPr>
          <w:rFonts w:cs="Arial"/>
          <w:szCs w:val="24"/>
        </w:rPr>
      </w:pPr>
      <w:r>
        <w:rPr>
          <w:rFonts w:cs="Arial"/>
          <w:szCs w:val="24"/>
        </w:rPr>
        <w:t>For the following question, please rank in order of most likely to least likely.</w:t>
      </w:r>
    </w:p>
    <w:p w:rsidR="00B57ECF" w:rsidRDefault="00B57ECF" w:rsidP="00B57ECF">
      <w:pPr>
        <w:pStyle w:val="ListParagraph"/>
        <w:numPr>
          <w:ilvl w:val="0"/>
          <w:numId w:val="2"/>
        </w:numPr>
        <w:tabs>
          <w:tab w:val="left" w:pos="360"/>
        </w:tabs>
        <w:rPr>
          <w:rFonts w:ascii="Garamond" w:hAnsi="Garamond" w:cs="Arial"/>
          <w:sz w:val="24"/>
          <w:szCs w:val="24"/>
        </w:rPr>
      </w:pPr>
      <w:r>
        <w:rPr>
          <w:rFonts w:ascii="Garamond" w:hAnsi="Garamond" w:cs="Arial"/>
          <w:sz w:val="24"/>
          <w:szCs w:val="24"/>
        </w:rPr>
        <w:t>A pregnant woman is most likely to catch CMV from:</w:t>
      </w:r>
    </w:p>
    <w:p w:rsidR="00B57ECF" w:rsidRPr="00B57ECF" w:rsidRDefault="00B57ECF" w:rsidP="00B57ECF">
      <w:pPr>
        <w:tabs>
          <w:tab w:val="left" w:pos="0"/>
        </w:tabs>
        <w:rPr>
          <w:rFonts w:cs="Arial"/>
          <w:szCs w:val="24"/>
        </w:rPr>
      </w:pPr>
      <w:r w:rsidRPr="00B57ECF">
        <w:rPr>
          <w:rFonts w:cs="Arial"/>
          <w:szCs w:val="24"/>
        </w:rPr>
        <w:t>[RANDOMIZE]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1295"/>
        <w:gridCol w:w="1350"/>
        <w:gridCol w:w="1350"/>
      </w:tblGrid>
      <w:tr w:rsidR="00077664" w:rsidTr="00077664">
        <w:tc>
          <w:tcPr>
            <w:tcW w:w="2323" w:type="dxa"/>
          </w:tcPr>
          <w:p w:rsidR="00077664" w:rsidRDefault="00077664" w:rsidP="00B57ECF">
            <w:pPr>
              <w:pStyle w:val="ListParagraph"/>
              <w:tabs>
                <w:tab w:val="left" w:pos="0"/>
              </w:tabs>
              <w:ind w:left="0"/>
              <w:rPr>
                <w:rFonts w:ascii="Garamond" w:hAnsi="Garamond" w:cs="Arial"/>
                <w:sz w:val="24"/>
                <w:szCs w:val="24"/>
              </w:rPr>
            </w:pPr>
          </w:p>
        </w:tc>
        <w:tc>
          <w:tcPr>
            <w:tcW w:w="1295" w:type="dxa"/>
          </w:tcPr>
          <w:p w:rsidR="00077664" w:rsidRDefault="00077664" w:rsidP="00B57ECF">
            <w:pPr>
              <w:pStyle w:val="ListParagraph"/>
              <w:tabs>
                <w:tab w:val="left" w:pos="0"/>
              </w:tabs>
              <w:ind w:left="0"/>
              <w:rPr>
                <w:rFonts w:ascii="Garamond" w:hAnsi="Garamond" w:cs="Arial"/>
                <w:sz w:val="24"/>
                <w:szCs w:val="24"/>
              </w:rPr>
            </w:pPr>
            <w:r>
              <w:rPr>
                <w:rFonts w:ascii="Garamond" w:hAnsi="Garamond" w:cs="Arial"/>
                <w:sz w:val="24"/>
                <w:szCs w:val="24"/>
              </w:rPr>
              <w:t>Most likely</w:t>
            </w:r>
          </w:p>
        </w:tc>
        <w:tc>
          <w:tcPr>
            <w:tcW w:w="1350" w:type="dxa"/>
          </w:tcPr>
          <w:p w:rsidR="00077664" w:rsidRDefault="00077664" w:rsidP="00B57ECF">
            <w:pPr>
              <w:pStyle w:val="ListParagraph"/>
              <w:tabs>
                <w:tab w:val="left" w:pos="0"/>
              </w:tabs>
              <w:ind w:left="0"/>
              <w:rPr>
                <w:rFonts w:ascii="Garamond" w:hAnsi="Garamond" w:cs="Arial"/>
                <w:sz w:val="24"/>
                <w:szCs w:val="24"/>
              </w:rPr>
            </w:pPr>
          </w:p>
        </w:tc>
        <w:tc>
          <w:tcPr>
            <w:tcW w:w="1350" w:type="dxa"/>
          </w:tcPr>
          <w:p w:rsidR="00077664" w:rsidRDefault="00077664" w:rsidP="00B57ECF">
            <w:pPr>
              <w:pStyle w:val="ListParagraph"/>
              <w:tabs>
                <w:tab w:val="left" w:pos="0"/>
              </w:tabs>
              <w:ind w:left="0"/>
              <w:rPr>
                <w:rFonts w:ascii="Garamond" w:hAnsi="Garamond" w:cs="Arial"/>
                <w:sz w:val="24"/>
                <w:szCs w:val="24"/>
              </w:rPr>
            </w:pPr>
            <w:r>
              <w:rPr>
                <w:rFonts w:ascii="Garamond" w:hAnsi="Garamond" w:cs="Arial"/>
                <w:sz w:val="24"/>
                <w:szCs w:val="24"/>
              </w:rPr>
              <w:t>Least likely</w:t>
            </w:r>
          </w:p>
        </w:tc>
      </w:tr>
      <w:tr w:rsidR="00077664" w:rsidTr="00077664">
        <w:tc>
          <w:tcPr>
            <w:tcW w:w="2323" w:type="dxa"/>
          </w:tcPr>
          <w:p w:rsidR="00077664" w:rsidRDefault="00077664" w:rsidP="00077664">
            <w:pPr>
              <w:pStyle w:val="ListParagraph"/>
              <w:numPr>
                <w:ilvl w:val="1"/>
                <w:numId w:val="2"/>
              </w:numPr>
              <w:tabs>
                <w:tab w:val="left" w:pos="0"/>
              </w:tabs>
              <w:ind w:left="360"/>
              <w:rPr>
                <w:rFonts w:ascii="Garamond" w:hAnsi="Garamond" w:cs="Arial"/>
                <w:sz w:val="24"/>
                <w:szCs w:val="24"/>
              </w:rPr>
            </w:pPr>
            <w:r>
              <w:rPr>
                <w:rFonts w:ascii="Garamond" w:hAnsi="Garamond" w:cs="Arial"/>
                <w:sz w:val="24"/>
                <w:szCs w:val="24"/>
              </w:rPr>
              <w:t>Toddler</w:t>
            </w:r>
          </w:p>
        </w:tc>
        <w:tc>
          <w:tcPr>
            <w:tcW w:w="1295" w:type="dxa"/>
          </w:tcPr>
          <w:p w:rsidR="00077664" w:rsidRDefault="00077664" w:rsidP="00077664">
            <w:pPr>
              <w:pStyle w:val="ListParagraph"/>
              <w:tabs>
                <w:tab w:val="left" w:pos="0"/>
                <w:tab w:val="left" w:pos="735"/>
              </w:tabs>
              <w:ind w:left="0"/>
              <w:jc w:val="center"/>
              <w:rPr>
                <w:rFonts w:ascii="Garamond" w:hAnsi="Garamond" w:cs="Arial"/>
                <w:sz w:val="24"/>
                <w:szCs w:val="24"/>
              </w:rPr>
            </w:pPr>
            <w:r>
              <w:rPr>
                <w:rFonts w:ascii="Garamond" w:hAnsi="Garamond" w:cs="Arial"/>
                <w:sz w:val="24"/>
                <w:szCs w:val="24"/>
              </w:rPr>
              <w:t>1</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2</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3</w:t>
            </w:r>
          </w:p>
        </w:tc>
      </w:tr>
      <w:tr w:rsidR="00077664" w:rsidTr="00077664">
        <w:tc>
          <w:tcPr>
            <w:tcW w:w="2323" w:type="dxa"/>
          </w:tcPr>
          <w:p w:rsidR="00077664" w:rsidRDefault="00077664" w:rsidP="00077664">
            <w:pPr>
              <w:pStyle w:val="ListParagraph"/>
              <w:numPr>
                <w:ilvl w:val="1"/>
                <w:numId w:val="2"/>
              </w:numPr>
              <w:tabs>
                <w:tab w:val="left" w:pos="0"/>
              </w:tabs>
              <w:ind w:left="360"/>
              <w:rPr>
                <w:rFonts w:ascii="Garamond" w:hAnsi="Garamond" w:cs="Arial"/>
                <w:sz w:val="24"/>
                <w:szCs w:val="24"/>
              </w:rPr>
            </w:pPr>
            <w:r>
              <w:rPr>
                <w:rFonts w:ascii="Garamond" w:hAnsi="Garamond" w:cs="Arial"/>
                <w:sz w:val="24"/>
                <w:szCs w:val="24"/>
              </w:rPr>
              <w:t>Partner or spouse</w:t>
            </w:r>
          </w:p>
        </w:tc>
        <w:tc>
          <w:tcPr>
            <w:tcW w:w="1295"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1</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2</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3</w:t>
            </w:r>
          </w:p>
        </w:tc>
      </w:tr>
      <w:tr w:rsidR="00077664" w:rsidTr="00077664">
        <w:tc>
          <w:tcPr>
            <w:tcW w:w="2323" w:type="dxa"/>
          </w:tcPr>
          <w:p w:rsidR="00077664" w:rsidRDefault="00077664" w:rsidP="00077664">
            <w:pPr>
              <w:pStyle w:val="ListParagraph"/>
              <w:numPr>
                <w:ilvl w:val="1"/>
                <w:numId w:val="2"/>
              </w:numPr>
              <w:tabs>
                <w:tab w:val="left" w:pos="0"/>
              </w:tabs>
              <w:ind w:left="360"/>
              <w:rPr>
                <w:rFonts w:ascii="Garamond" w:hAnsi="Garamond" w:cs="Arial"/>
                <w:sz w:val="24"/>
                <w:szCs w:val="24"/>
              </w:rPr>
            </w:pPr>
            <w:r w:rsidRPr="008E098B">
              <w:rPr>
                <w:rFonts w:ascii="Garamond" w:hAnsi="Garamond" w:cs="Arial"/>
                <w:sz w:val="24"/>
                <w:szCs w:val="24"/>
              </w:rPr>
              <w:t>Teenager</w:t>
            </w:r>
          </w:p>
        </w:tc>
        <w:tc>
          <w:tcPr>
            <w:tcW w:w="1295"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1</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2</w:t>
            </w:r>
          </w:p>
        </w:tc>
        <w:tc>
          <w:tcPr>
            <w:tcW w:w="1350" w:type="dxa"/>
          </w:tcPr>
          <w:p w:rsidR="00077664" w:rsidRDefault="00077664" w:rsidP="00077664">
            <w:pPr>
              <w:pStyle w:val="ListParagraph"/>
              <w:tabs>
                <w:tab w:val="left" w:pos="0"/>
              </w:tabs>
              <w:ind w:left="0"/>
              <w:jc w:val="center"/>
              <w:rPr>
                <w:rFonts w:ascii="Garamond" w:hAnsi="Garamond" w:cs="Arial"/>
                <w:sz w:val="24"/>
                <w:szCs w:val="24"/>
              </w:rPr>
            </w:pPr>
            <w:r>
              <w:rPr>
                <w:rFonts w:ascii="Garamond" w:hAnsi="Garamond" w:cs="Arial"/>
                <w:sz w:val="24"/>
                <w:szCs w:val="24"/>
              </w:rPr>
              <w:t>3</w:t>
            </w:r>
          </w:p>
        </w:tc>
      </w:tr>
    </w:tbl>
    <w:p w:rsidR="00B57ECF" w:rsidRPr="008E098B" w:rsidRDefault="00B57ECF" w:rsidP="008E098B">
      <w:pPr>
        <w:tabs>
          <w:tab w:val="left" w:pos="360"/>
        </w:tabs>
        <w:rPr>
          <w:rFonts w:cs="Arial"/>
          <w:szCs w:val="24"/>
        </w:rPr>
      </w:pPr>
    </w:p>
    <w:p w:rsidR="00977914" w:rsidRDefault="00156089">
      <w:pPr>
        <w:pStyle w:val="ListParagraph"/>
        <w:numPr>
          <w:ilvl w:val="0"/>
          <w:numId w:val="2"/>
        </w:numPr>
        <w:tabs>
          <w:tab w:val="left" w:pos="360"/>
        </w:tabs>
        <w:rPr>
          <w:rFonts w:ascii="Garamond" w:hAnsi="Garamond" w:cs="Arial"/>
          <w:sz w:val="24"/>
          <w:szCs w:val="24"/>
        </w:rPr>
      </w:pPr>
      <w:r w:rsidRPr="00D24AAF">
        <w:rPr>
          <w:rFonts w:ascii="Garamond" w:hAnsi="Garamond" w:cs="Arial"/>
          <w:sz w:val="24"/>
          <w:szCs w:val="24"/>
        </w:rPr>
        <w:t>Please indicate how much you agree with each of the following statements</w:t>
      </w:r>
      <w:r w:rsidR="00D24AAF">
        <w:rPr>
          <w:rFonts w:ascii="Garamond" w:hAnsi="Garamond" w:cs="Arial"/>
          <w:sz w:val="24"/>
          <w:szCs w:val="24"/>
        </w:rPr>
        <w:t xml:space="preserve">. </w:t>
      </w:r>
      <w:r w:rsidRPr="00D24AAF">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1078"/>
        <w:gridCol w:w="947"/>
        <w:gridCol w:w="1029"/>
        <w:gridCol w:w="1432"/>
      </w:tblGrid>
      <w:tr w:rsidR="00156089" w:rsidRPr="00D24AAF" w:rsidTr="00DD2370">
        <w:tc>
          <w:tcPr>
            <w:tcW w:w="4806" w:type="dxa"/>
          </w:tcPr>
          <w:p w:rsidR="00156089" w:rsidRPr="00D24AAF" w:rsidRDefault="00156089" w:rsidP="00156089">
            <w:pPr>
              <w:rPr>
                <w:rFonts w:cs="Arial"/>
                <w:szCs w:val="24"/>
              </w:rPr>
            </w:pPr>
          </w:p>
        </w:tc>
        <w:tc>
          <w:tcPr>
            <w:tcW w:w="1078" w:type="dxa"/>
            <w:vAlign w:val="bottom"/>
          </w:tcPr>
          <w:p w:rsidR="00156089" w:rsidRPr="00D24AAF" w:rsidRDefault="00EE2506" w:rsidP="00156089">
            <w:pPr>
              <w:jc w:val="center"/>
              <w:rPr>
                <w:rFonts w:cs="Arial"/>
                <w:szCs w:val="24"/>
              </w:rPr>
            </w:pPr>
            <w:r>
              <w:rPr>
                <w:rFonts w:cs="Arial"/>
                <w:szCs w:val="24"/>
              </w:rPr>
              <w:t>Strongly Agree</w:t>
            </w:r>
          </w:p>
        </w:tc>
        <w:tc>
          <w:tcPr>
            <w:tcW w:w="947" w:type="dxa"/>
            <w:vAlign w:val="bottom"/>
          </w:tcPr>
          <w:p w:rsidR="00156089" w:rsidRPr="00D24AAF" w:rsidRDefault="00EE2506" w:rsidP="00156089">
            <w:pPr>
              <w:jc w:val="center"/>
              <w:rPr>
                <w:rFonts w:cs="Arial"/>
                <w:szCs w:val="24"/>
              </w:rPr>
            </w:pPr>
            <w:r>
              <w:rPr>
                <w:rFonts w:cs="Arial"/>
                <w:szCs w:val="24"/>
              </w:rPr>
              <w:t>Agree</w:t>
            </w:r>
          </w:p>
        </w:tc>
        <w:tc>
          <w:tcPr>
            <w:tcW w:w="1029" w:type="dxa"/>
            <w:vAlign w:val="bottom"/>
          </w:tcPr>
          <w:p w:rsidR="00156089" w:rsidRPr="00D24AAF" w:rsidRDefault="00EE2506" w:rsidP="00156089">
            <w:pPr>
              <w:jc w:val="center"/>
              <w:rPr>
                <w:rFonts w:cs="Arial"/>
                <w:szCs w:val="24"/>
              </w:rPr>
            </w:pPr>
            <w:r>
              <w:rPr>
                <w:rFonts w:cs="Arial"/>
                <w:szCs w:val="24"/>
              </w:rPr>
              <w:t>Disagree</w:t>
            </w:r>
          </w:p>
        </w:tc>
        <w:tc>
          <w:tcPr>
            <w:tcW w:w="1432" w:type="dxa"/>
            <w:vAlign w:val="bottom"/>
          </w:tcPr>
          <w:p w:rsidR="00156089" w:rsidRPr="00D24AAF" w:rsidRDefault="00EE2506" w:rsidP="00156089">
            <w:pPr>
              <w:jc w:val="center"/>
              <w:rPr>
                <w:rFonts w:cs="Arial"/>
                <w:szCs w:val="24"/>
              </w:rPr>
            </w:pPr>
            <w:r>
              <w:rPr>
                <w:rFonts w:cs="Arial"/>
                <w:szCs w:val="24"/>
              </w:rPr>
              <w:t>Strongly Disagree</w:t>
            </w:r>
          </w:p>
        </w:tc>
      </w:tr>
      <w:tr w:rsidR="00156089" w:rsidRPr="00D24AAF" w:rsidTr="00DD2370">
        <w:tc>
          <w:tcPr>
            <w:tcW w:w="4806" w:type="dxa"/>
          </w:tcPr>
          <w:p w:rsidR="00156089" w:rsidRPr="00D24AAF" w:rsidRDefault="00EE2506" w:rsidP="00156089">
            <w:pPr>
              <w:pStyle w:val="ListParagraph"/>
              <w:numPr>
                <w:ilvl w:val="0"/>
                <w:numId w:val="3"/>
              </w:numPr>
              <w:tabs>
                <w:tab w:val="left" w:pos="120"/>
              </w:tabs>
              <w:spacing w:before="120" w:after="0" w:line="240" w:lineRule="atLeast"/>
              <w:ind w:left="450"/>
              <w:rPr>
                <w:rFonts w:ascii="Garamond" w:hAnsi="Garamond" w:cs="Arial"/>
                <w:sz w:val="24"/>
                <w:szCs w:val="24"/>
              </w:rPr>
            </w:pPr>
            <w:r>
              <w:rPr>
                <w:rFonts w:ascii="Garamond" w:hAnsi="Garamond" w:cs="Arial"/>
                <w:sz w:val="24"/>
                <w:szCs w:val="24"/>
              </w:rPr>
              <w:t>CMV can cause serious disabilities in an unborn child</w:t>
            </w:r>
          </w:p>
        </w:tc>
        <w:tc>
          <w:tcPr>
            <w:tcW w:w="1078" w:type="dxa"/>
            <w:vAlign w:val="bottom"/>
          </w:tcPr>
          <w:p w:rsidR="00156089" w:rsidRPr="00D24AAF" w:rsidRDefault="00EE2506" w:rsidP="00156089">
            <w:pPr>
              <w:tabs>
                <w:tab w:val="left" w:pos="120"/>
              </w:tabs>
              <w:spacing w:before="120"/>
              <w:ind w:left="115" w:hanging="115"/>
              <w:jc w:val="center"/>
              <w:rPr>
                <w:rFonts w:cs="Arial"/>
                <w:szCs w:val="24"/>
              </w:rPr>
            </w:pPr>
            <w:r>
              <w:rPr>
                <w:rFonts w:cs="Arial"/>
                <w:szCs w:val="24"/>
              </w:rPr>
              <w:t>1</w:t>
            </w:r>
          </w:p>
        </w:tc>
        <w:tc>
          <w:tcPr>
            <w:tcW w:w="947" w:type="dxa"/>
            <w:vAlign w:val="bottom"/>
          </w:tcPr>
          <w:p w:rsidR="00156089" w:rsidRPr="00D24AAF" w:rsidRDefault="00EE2506" w:rsidP="00156089">
            <w:pPr>
              <w:tabs>
                <w:tab w:val="left" w:pos="120"/>
              </w:tabs>
              <w:spacing w:before="120"/>
              <w:ind w:left="115" w:hanging="115"/>
              <w:jc w:val="center"/>
              <w:rPr>
                <w:rFonts w:cs="Arial"/>
                <w:szCs w:val="24"/>
              </w:rPr>
            </w:pPr>
            <w:r>
              <w:rPr>
                <w:rFonts w:cs="Arial"/>
                <w:szCs w:val="24"/>
              </w:rPr>
              <w:t>2</w:t>
            </w:r>
          </w:p>
        </w:tc>
        <w:tc>
          <w:tcPr>
            <w:tcW w:w="1029" w:type="dxa"/>
            <w:vAlign w:val="bottom"/>
          </w:tcPr>
          <w:p w:rsidR="00156089" w:rsidRPr="00D24AAF" w:rsidRDefault="00EE2506" w:rsidP="00156089">
            <w:pPr>
              <w:tabs>
                <w:tab w:val="left" w:pos="120"/>
              </w:tabs>
              <w:spacing w:before="120"/>
              <w:ind w:left="115" w:hanging="115"/>
              <w:jc w:val="center"/>
              <w:rPr>
                <w:rFonts w:cs="Arial"/>
                <w:szCs w:val="24"/>
              </w:rPr>
            </w:pPr>
            <w:r>
              <w:rPr>
                <w:rFonts w:cs="Arial"/>
                <w:szCs w:val="24"/>
              </w:rPr>
              <w:t>3</w:t>
            </w:r>
          </w:p>
        </w:tc>
        <w:tc>
          <w:tcPr>
            <w:tcW w:w="1432" w:type="dxa"/>
            <w:vAlign w:val="bottom"/>
          </w:tcPr>
          <w:p w:rsidR="00156089" w:rsidRPr="00D24AAF" w:rsidRDefault="00EE2506" w:rsidP="00156089">
            <w:pPr>
              <w:tabs>
                <w:tab w:val="left" w:pos="120"/>
              </w:tabs>
              <w:spacing w:before="120"/>
              <w:ind w:left="115" w:hanging="115"/>
              <w:jc w:val="center"/>
              <w:rPr>
                <w:rFonts w:cs="Arial"/>
                <w:szCs w:val="24"/>
              </w:rPr>
            </w:pPr>
            <w:r>
              <w:rPr>
                <w:rFonts w:cs="Arial"/>
                <w:szCs w:val="24"/>
              </w:rPr>
              <w:t>4</w:t>
            </w:r>
          </w:p>
        </w:tc>
      </w:tr>
      <w:tr w:rsidR="0037269C" w:rsidRPr="00D24AAF" w:rsidTr="00DD2370">
        <w:tc>
          <w:tcPr>
            <w:tcW w:w="4806" w:type="dxa"/>
          </w:tcPr>
          <w:p w:rsidR="0037269C" w:rsidRDefault="0037269C" w:rsidP="00806064">
            <w:pPr>
              <w:pStyle w:val="ListParagraph"/>
              <w:numPr>
                <w:ilvl w:val="0"/>
                <w:numId w:val="3"/>
              </w:numPr>
              <w:tabs>
                <w:tab w:val="left" w:pos="120"/>
              </w:tabs>
              <w:spacing w:before="120" w:after="0" w:line="240" w:lineRule="atLeast"/>
              <w:ind w:left="450"/>
              <w:rPr>
                <w:rFonts w:ascii="Garamond" w:hAnsi="Garamond" w:cs="Arial"/>
                <w:sz w:val="24"/>
                <w:szCs w:val="24"/>
              </w:rPr>
            </w:pPr>
            <w:r>
              <w:rPr>
                <w:rFonts w:ascii="Garamond" w:hAnsi="Garamond" w:cs="Arial"/>
                <w:sz w:val="24"/>
                <w:szCs w:val="24"/>
              </w:rPr>
              <w:t>CMV can cause serious disabilities to a woman who is pregnant</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D24AAF" w:rsidTr="00DD2370">
        <w:tc>
          <w:tcPr>
            <w:tcW w:w="4806" w:type="dxa"/>
          </w:tcPr>
          <w:p w:rsidR="0037269C" w:rsidRPr="00D24AAF" w:rsidRDefault="0037269C" w:rsidP="00077664">
            <w:pPr>
              <w:pStyle w:val="ListParagraph"/>
              <w:numPr>
                <w:ilvl w:val="0"/>
                <w:numId w:val="3"/>
              </w:numPr>
              <w:tabs>
                <w:tab w:val="left" w:pos="120"/>
              </w:tabs>
              <w:spacing w:before="120" w:after="0" w:line="240" w:lineRule="atLeast"/>
              <w:ind w:left="450"/>
              <w:rPr>
                <w:rFonts w:ascii="Garamond" w:hAnsi="Garamond" w:cs="Arial"/>
                <w:sz w:val="24"/>
                <w:szCs w:val="24"/>
              </w:rPr>
            </w:pPr>
            <w:r>
              <w:rPr>
                <w:rFonts w:ascii="Garamond" w:hAnsi="Garamond" w:cs="Arial"/>
                <w:sz w:val="24"/>
                <w:szCs w:val="24"/>
              </w:rPr>
              <w:t xml:space="preserve">CMV can spread through urine </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Pr="00D24AAF" w:rsidRDefault="0037269C" w:rsidP="00DD2370">
            <w:pPr>
              <w:pStyle w:val="ListParagraph"/>
              <w:numPr>
                <w:ilvl w:val="0"/>
                <w:numId w:val="3"/>
              </w:numPr>
              <w:tabs>
                <w:tab w:val="left" w:pos="120"/>
              </w:tabs>
              <w:spacing w:before="120" w:after="0" w:line="240" w:lineRule="auto"/>
              <w:ind w:left="450"/>
              <w:rPr>
                <w:rFonts w:ascii="Garamond" w:hAnsi="Garamond" w:cs="Arial"/>
                <w:sz w:val="24"/>
                <w:szCs w:val="24"/>
              </w:rPr>
            </w:pPr>
            <w:r>
              <w:rPr>
                <w:rFonts w:ascii="Garamond" w:hAnsi="Garamond" w:cs="Arial"/>
                <w:sz w:val="24"/>
                <w:szCs w:val="24"/>
              </w:rPr>
              <w:t>CMV can spread through saliva</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rPr>
          <w:trHeight w:val="333"/>
        </w:trPr>
        <w:tc>
          <w:tcPr>
            <w:tcW w:w="4806" w:type="dxa"/>
          </w:tcPr>
          <w:p w:rsidR="0037269C" w:rsidRPr="000571A6" w:rsidRDefault="0037269C" w:rsidP="00DD2370">
            <w:pPr>
              <w:pStyle w:val="ListParagraph"/>
              <w:numPr>
                <w:ilvl w:val="0"/>
                <w:numId w:val="3"/>
              </w:numPr>
              <w:spacing w:after="0" w:line="240" w:lineRule="auto"/>
              <w:ind w:left="450"/>
              <w:rPr>
                <w:rFonts w:ascii="Garamond" w:hAnsi="Garamond" w:cs="Arial"/>
                <w:sz w:val="24"/>
                <w:szCs w:val="24"/>
              </w:rPr>
            </w:pPr>
            <w:r>
              <w:rPr>
                <w:rFonts w:ascii="Garamond" w:hAnsi="Garamond" w:cs="Arial"/>
                <w:sz w:val="24"/>
                <w:szCs w:val="24"/>
              </w:rPr>
              <w:t>CMV can cause heart defects</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rPr>
          <w:trHeight w:val="567"/>
        </w:trPr>
        <w:tc>
          <w:tcPr>
            <w:tcW w:w="4806" w:type="dxa"/>
          </w:tcPr>
          <w:p w:rsidR="0037269C" w:rsidRPr="000571A6" w:rsidRDefault="0037269C" w:rsidP="00DD2370">
            <w:pPr>
              <w:pStyle w:val="ListParagraph"/>
              <w:numPr>
                <w:ilvl w:val="0"/>
                <w:numId w:val="3"/>
              </w:numPr>
              <w:spacing w:after="0" w:line="240" w:lineRule="auto"/>
              <w:ind w:left="450"/>
              <w:rPr>
                <w:rFonts w:ascii="Garamond" w:hAnsi="Garamond" w:cs="Arial"/>
                <w:sz w:val="24"/>
                <w:szCs w:val="24"/>
              </w:rPr>
            </w:pPr>
            <w:r w:rsidRPr="000571A6">
              <w:rPr>
                <w:rFonts w:ascii="Garamond" w:hAnsi="Garamond" w:cs="Arial"/>
                <w:sz w:val="24"/>
                <w:szCs w:val="24"/>
              </w:rPr>
              <w:t>CMV can spread by casual contact with someone</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Pr="000571A6" w:rsidRDefault="0037269C" w:rsidP="00DD2370">
            <w:pPr>
              <w:pStyle w:val="ListParagraph"/>
              <w:numPr>
                <w:ilvl w:val="0"/>
                <w:numId w:val="3"/>
              </w:numPr>
              <w:spacing w:after="0" w:line="240" w:lineRule="auto"/>
              <w:ind w:left="450"/>
              <w:rPr>
                <w:rFonts w:ascii="Garamond" w:hAnsi="Garamond" w:cs="Arial"/>
                <w:sz w:val="24"/>
                <w:szCs w:val="24"/>
              </w:rPr>
            </w:pPr>
            <w:r>
              <w:rPr>
                <w:rFonts w:ascii="Garamond" w:hAnsi="Garamond" w:cs="Arial"/>
                <w:sz w:val="24"/>
                <w:szCs w:val="24"/>
              </w:rPr>
              <w:t>CMV can cause hearing loss</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Pr="000571A6" w:rsidRDefault="0037269C" w:rsidP="00DD2370">
            <w:pPr>
              <w:pStyle w:val="ListParagraph"/>
              <w:numPr>
                <w:ilvl w:val="0"/>
                <w:numId w:val="3"/>
              </w:numPr>
              <w:spacing w:after="0" w:line="240" w:lineRule="auto"/>
              <w:ind w:left="450"/>
              <w:rPr>
                <w:rFonts w:ascii="Garamond" w:hAnsi="Garamond" w:cs="Arial"/>
                <w:sz w:val="24"/>
                <w:szCs w:val="24"/>
              </w:rPr>
            </w:pPr>
            <w:r w:rsidRPr="000571A6">
              <w:rPr>
                <w:rFonts w:ascii="Garamond" w:hAnsi="Garamond" w:cs="Arial"/>
                <w:sz w:val="24"/>
                <w:szCs w:val="24"/>
              </w:rPr>
              <w:t xml:space="preserve">CMV is </w:t>
            </w:r>
            <w:r>
              <w:rPr>
                <w:rFonts w:ascii="Garamond" w:hAnsi="Garamond" w:cs="Arial"/>
                <w:sz w:val="24"/>
                <w:szCs w:val="24"/>
              </w:rPr>
              <w:t xml:space="preserve">about </w:t>
            </w:r>
            <w:r w:rsidRPr="000571A6">
              <w:rPr>
                <w:rFonts w:ascii="Garamond" w:hAnsi="Garamond" w:cs="Arial"/>
                <w:sz w:val="24"/>
                <w:szCs w:val="24"/>
              </w:rPr>
              <w:t>as common as Down Syndrome</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Default="0037269C" w:rsidP="00DA08F2">
            <w:pPr>
              <w:pStyle w:val="ListParagraph"/>
              <w:numPr>
                <w:ilvl w:val="0"/>
                <w:numId w:val="3"/>
              </w:numPr>
              <w:spacing w:after="0" w:line="240" w:lineRule="auto"/>
              <w:ind w:left="450"/>
              <w:rPr>
                <w:rFonts w:ascii="Garamond" w:hAnsi="Garamond" w:cs="Arial"/>
                <w:sz w:val="24"/>
                <w:szCs w:val="24"/>
              </w:rPr>
            </w:pPr>
            <w:r>
              <w:rPr>
                <w:rFonts w:ascii="Garamond" w:hAnsi="Garamond" w:cs="Arial"/>
                <w:sz w:val="24"/>
                <w:szCs w:val="24"/>
              </w:rPr>
              <w:t>CMV can spread through feces (poop)</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Pr="000571A6" w:rsidRDefault="0037269C" w:rsidP="00DA08F2">
            <w:pPr>
              <w:pStyle w:val="ListParagraph"/>
              <w:numPr>
                <w:ilvl w:val="0"/>
                <w:numId w:val="3"/>
              </w:numPr>
              <w:spacing w:after="0" w:line="240" w:lineRule="auto"/>
              <w:ind w:left="450"/>
              <w:rPr>
                <w:rFonts w:ascii="Garamond" w:hAnsi="Garamond" w:cs="Arial"/>
                <w:sz w:val="24"/>
                <w:szCs w:val="24"/>
              </w:rPr>
            </w:pPr>
            <w:r>
              <w:rPr>
                <w:rFonts w:ascii="Garamond" w:hAnsi="Garamond" w:cs="Arial"/>
                <w:sz w:val="24"/>
                <w:szCs w:val="24"/>
              </w:rPr>
              <w:t xml:space="preserve">If I were pregnant </w:t>
            </w:r>
            <w:r w:rsidRPr="000571A6">
              <w:rPr>
                <w:rFonts w:ascii="Garamond" w:hAnsi="Garamond" w:cs="Arial"/>
                <w:sz w:val="24"/>
                <w:szCs w:val="24"/>
              </w:rPr>
              <w:t xml:space="preserve">I </w:t>
            </w:r>
            <w:r>
              <w:rPr>
                <w:rFonts w:ascii="Garamond" w:hAnsi="Garamond" w:cs="Arial"/>
                <w:sz w:val="24"/>
                <w:szCs w:val="24"/>
              </w:rPr>
              <w:t>would be</w:t>
            </w:r>
            <w:r w:rsidRPr="000571A6">
              <w:rPr>
                <w:rFonts w:ascii="Garamond" w:hAnsi="Garamond" w:cs="Arial"/>
                <w:sz w:val="24"/>
                <w:szCs w:val="24"/>
              </w:rPr>
              <w:t xml:space="preserve"> worried about CMV</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0571A6" w:rsidTr="0037269C">
        <w:tc>
          <w:tcPr>
            <w:tcW w:w="4806" w:type="dxa"/>
          </w:tcPr>
          <w:p w:rsidR="0037269C" w:rsidRPr="000571A6" w:rsidRDefault="0037269C" w:rsidP="00DD2370">
            <w:pPr>
              <w:pStyle w:val="ListParagraph"/>
              <w:numPr>
                <w:ilvl w:val="0"/>
                <w:numId w:val="3"/>
              </w:numPr>
              <w:spacing w:after="0" w:line="240" w:lineRule="auto"/>
              <w:ind w:left="450"/>
              <w:rPr>
                <w:rFonts w:ascii="Garamond" w:hAnsi="Garamond" w:cs="Arial"/>
                <w:sz w:val="24"/>
                <w:szCs w:val="24"/>
              </w:rPr>
            </w:pPr>
            <w:r w:rsidRPr="000571A6">
              <w:rPr>
                <w:rFonts w:ascii="Garamond" w:hAnsi="Garamond" w:cs="Arial"/>
                <w:sz w:val="24"/>
                <w:szCs w:val="24"/>
              </w:rPr>
              <w:t xml:space="preserve">CMV is preventable </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r w:rsidR="0037269C" w:rsidRPr="00DD2370" w:rsidTr="0037269C">
        <w:tc>
          <w:tcPr>
            <w:tcW w:w="4806" w:type="dxa"/>
          </w:tcPr>
          <w:p w:rsidR="0037269C" w:rsidRPr="000571A6" w:rsidDel="00DA08F2" w:rsidRDefault="0037269C" w:rsidP="00DD2370">
            <w:pPr>
              <w:pStyle w:val="ListParagraph"/>
              <w:numPr>
                <w:ilvl w:val="0"/>
                <w:numId w:val="3"/>
              </w:numPr>
              <w:spacing w:after="0" w:line="240" w:lineRule="auto"/>
              <w:ind w:left="450"/>
              <w:rPr>
                <w:rFonts w:ascii="Garamond" w:hAnsi="Garamond" w:cs="Arial"/>
                <w:sz w:val="24"/>
                <w:szCs w:val="24"/>
              </w:rPr>
            </w:pPr>
            <w:r>
              <w:rPr>
                <w:rFonts w:ascii="Garamond" w:hAnsi="Garamond" w:cs="Arial"/>
                <w:sz w:val="24"/>
                <w:szCs w:val="24"/>
              </w:rPr>
              <w:t>CMV can spread through hugging or cuddling</w:t>
            </w:r>
          </w:p>
        </w:tc>
        <w:tc>
          <w:tcPr>
            <w:tcW w:w="1078"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1</w:t>
            </w:r>
          </w:p>
        </w:tc>
        <w:tc>
          <w:tcPr>
            <w:tcW w:w="947"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2</w:t>
            </w:r>
          </w:p>
        </w:tc>
        <w:tc>
          <w:tcPr>
            <w:tcW w:w="1029"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3</w:t>
            </w:r>
          </w:p>
        </w:tc>
        <w:tc>
          <w:tcPr>
            <w:tcW w:w="1432" w:type="dxa"/>
            <w:vAlign w:val="bottom"/>
          </w:tcPr>
          <w:p w:rsidR="0037269C" w:rsidRPr="00D24AAF" w:rsidRDefault="0037269C" w:rsidP="0037269C">
            <w:pPr>
              <w:tabs>
                <w:tab w:val="left" w:pos="120"/>
              </w:tabs>
              <w:spacing w:before="120"/>
              <w:ind w:left="115" w:hanging="115"/>
              <w:jc w:val="center"/>
              <w:rPr>
                <w:rFonts w:cs="Arial"/>
                <w:szCs w:val="24"/>
              </w:rPr>
            </w:pPr>
            <w:r>
              <w:rPr>
                <w:rFonts w:cs="Arial"/>
                <w:szCs w:val="24"/>
              </w:rPr>
              <w:t>4</w:t>
            </w:r>
          </w:p>
        </w:tc>
      </w:tr>
    </w:tbl>
    <w:p w:rsidR="00156089" w:rsidRPr="008C02DB" w:rsidRDefault="00156089" w:rsidP="00DD2370">
      <w:pPr>
        <w:tabs>
          <w:tab w:val="left" w:pos="360"/>
        </w:tabs>
        <w:ind w:left="450" w:hanging="450"/>
        <w:rPr>
          <w:rFonts w:cs="Arial"/>
          <w:szCs w:val="24"/>
        </w:rPr>
      </w:pPr>
    </w:p>
    <w:p w:rsidR="00156089" w:rsidRPr="008C02DB" w:rsidRDefault="00156089" w:rsidP="00156089">
      <w:pPr>
        <w:tabs>
          <w:tab w:val="left" w:pos="360"/>
        </w:tabs>
        <w:rPr>
          <w:rFonts w:cs="Arial"/>
          <w:szCs w:val="24"/>
        </w:rPr>
      </w:pPr>
    </w:p>
    <w:p w:rsidR="00156089" w:rsidRDefault="00156089" w:rsidP="00156089">
      <w:pPr>
        <w:tabs>
          <w:tab w:val="left" w:pos="360"/>
        </w:tabs>
        <w:rPr>
          <w:rFonts w:cs="Arial"/>
          <w:b/>
          <w:szCs w:val="24"/>
          <w:u w:val="single"/>
        </w:rPr>
      </w:pPr>
      <w:r w:rsidRPr="008C02DB">
        <w:rPr>
          <w:rFonts w:cs="Arial"/>
          <w:i/>
          <w:szCs w:val="24"/>
          <w:highlight w:val="magenta"/>
        </w:rPr>
        <w:t>[PLEASE RANDOMIZE THE ORDER OF PRESENTATION FOR MATERIAL #1 AND #2.]</w:t>
      </w:r>
    </w:p>
    <w:p w:rsidR="00156089" w:rsidRDefault="00156089" w:rsidP="00156089">
      <w:pPr>
        <w:tabs>
          <w:tab w:val="left" w:pos="360"/>
        </w:tabs>
        <w:rPr>
          <w:rFonts w:cs="Arial"/>
          <w:b/>
          <w:szCs w:val="24"/>
          <w:u w:val="single"/>
        </w:rPr>
      </w:pPr>
    </w:p>
    <w:p w:rsidR="00156089" w:rsidRPr="00D85F7A" w:rsidRDefault="000571A6" w:rsidP="00517992">
      <w:pPr>
        <w:tabs>
          <w:tab w:val="left" w:pos="720"/>
        </w:tabs>
        <w:rPr>
          <w:rFonts w:cs="Arial"/>
          <w:i/>
          <w:szCs w:val="24"/>
        </w:rPr>
      </w:pPr>
      <w:r w:rsidRPr="00517992">
        <w:rPr>
          <w:rFonts w:cs="Arial"/>
          <w:b/>
          <w:szCs w:val="24"/>
        </w:rPr>
        <w:t>I</w:t>
      </w:r>
      <w:r w:rsidR="00156089" w:rsidRPr="00517992">
        <w:rPr>
          <w:rFonts w:cs="Arial"/>
          <w:b/>
          <w:szCs w:val="24"/>
        </w:rPr>
        <w:t xml:space="preserve">I. </w:t>
      </w:r>
      <w:r w:rsidR="00517992">
        <w:rPr>
          <w:rFonts w:cs="Arial"/>
          <w:b/>
          <w:szCs w:val="24"/>
        </w:rPr>
        <w:tab/>
      </w:r>
      <w:r w:rsidR="00156089" w:rsidRPr="00D85F7A">
        <w:rPr>
          <w:rFonts w:cs="Arial"/>
          <w:b/>
          <w:szCs w:val="24"/>
          <w:u w:val="single"/>
        </w:rPr>
        <w:t xml:space="preserve">CMV Materials: Message Appeal and Understanding  </w:t>
      </w:r>
    </w:p>
    <w:p w:rsidR="007B12A3" w:rsidRDefault="007B12A3" w:rsidP="00156089">
      <w:pPr>
        <w:spacing w:line="276" w:lineRule="auto"/>
        <w:rPr>
          <w:rFonts w:cs="Arial"/>
          <w:szCs w:val="24"/>
        </w:rPr>
      </w:pPr>
    </w:p>
    <w:p w:rsidR="00156089" w:rsidRPr="008C02DB" w:rsidRDefault="00156089" w:rsidP="00156089">
      <w:pPr>
        <w:spacing w:line="276" w:lineRule="auto"/>
        <w:rPr>
          <w:rFonts w:cs="Arial"/>
          <w:szCs w:val="24"/>
        </w:rPr>
      </w:pPr>
      <w:r w:rsidRPr="008C02DB">
        <w:rPr>
          <w:rFonts w:cs="Arial"/>
          <w:szCs w:val="24"/>
        </w:rPr>
        <w:t xml:space="preserve">Next, you’ll be presented with two different information materials about CMV that you might see at a doctor’s office or on the web.  You’ll be asked a few questions after viewing each one. </w:t>
      </w:r>
    </w:p>
    <w:p w:rsidR="00156089" w:rsidRPr="008C02DB" w:rsidRDefault="00156089" w:rsidP="00156089">
      <w:pPr>
        <w:spacing w:line="276" w:lineRule="auto"/>
        <w:rPr>
          <w:rFonts w:cs="Arial"/>
          <w:szCs w:val="24"/>
        </w:rPr>
      </w:pPr>
    </w:p>
    <w:p w:rsidR="00156089" w:rsidRPr="008C02DB" w:rsidRDefault="00156089" w:rsidP="00156089">
      <w:pPr>
        <w:pStyle w:val="ListParagraph"/>
        <w:numPr>
          <w:ilvl w:val="0"/>
          <w:numId w:val="9"/>
        </w:numPr>
        <w:rPr>
          <w:rFonts w:ascii="Garamond" w:hAnsi="Garamond" w:cs="Arial"/>
          <w:sz w:val="24"/>
          <w:szCs w:val="24"/>
        </w:rPr>
      </w:pPr>
      <w:r w:rsidRPr="008C02DB">
        <w:rPr>
          <w:rFonts w:ascii="Garamond" w:hAnsi="Garamond" w:cs="Arial"/>
          <w:sz w:val="24"/>
          <w:szCs w:val="24"/>
        </w:rPr>
        <w:t xml:space="preserve">CMV Material 1: </w:t>
      </w:r>
      <w:r w:rsidRPr="008C02DB" w:rsidDel="0018624D">
        <w:rPr>
          <w:rFonts w:ascii="Garamond" w:hAnsi="Garamond" w:cs="Arial"/>
          <w:sz w:val="24"/>
          <w:szCs w:val="24"/>
        </w:rPr>
        <w:t xml:space="preserve"> </w:t>
      </w:r>
      <w:r w:rsidRPr="008C02DB">
        <w:rPr>
          <w:rFonts w:ascii="Garamond" w:hAnsi="Garamond" w:cs="Arial"/>
          <w:sz w:val="24"/>
          <w:szCs w:val="24"/>
        </w:rPr>
        <w:t xml:space="preserve">[EMBED </w:t>
      </w:r>
      <w:r>
        <w:rPr>
          <w:rFonts w:ascii="Garamond" w:hAnsi="Garamond" w:cs="Arial"/>
          <w:sz w:val="24"/>
          <w:szCs w:val="24"/>
        </w:rPr>
        <w:t>FACTSHEET</w:t>
      </w:r>
      <w:r w:rsidRPr="008C02DB">
        <w:rPr>
          <w:rFonts w:ascii="Garamond" w:hAnsi="Garamond" w:cs="Arial"/>
          <w:sz w:val="24"/>
          <w:szCs w:val="24"/>
        </w:rPr>
        <w:t>]</w:t>
      </w:r>
    </w:p>
    <w:p w:rsidR="00156089" w:rsidRPr="008C02DB" w:rsidRDefault="00156089" w:rsidP="00156089">
      <w:pPr>
        <w:pStyle w:val="ListParagraph"/>
        <w:ind w:left="360"/>
        <w:rPr>
          <w:rFonts w:ascii="Garamond" w:hAnsi="Garamond" w:cs="Arial"/>
          <w:sz w:val="24"/>
          <w:szCs w:val="24"/>
        </w:rPr>
      </w:pPr>
    </w:p>
    <w:p w:rsidR="00156089" w:rsidRPr="008C02DB" w:rsidRDefault="00156089" w:rsidP="00156089">
      <w:pPr>
        <w:pStyle w:val="ListParagraph"/>
        <w:numPr>
          <w:ilvl w:val="0"/>
          <w:numId w:val="2"/>
        </w:numPr>
        <w:rPr>
          <w:rFonts w:ascii="Garamond" w:hAnsi="Garamond" w:cs="Arial"/>
          <w:sz w:val="24"/>
          <w:szCs w:val="24"/>
        </w:rPr>
      </w:pPr>
      <w:r w:rsidRPr="008C02DB">
        <w:rPr>
          <w:rFonts w:ascii="Garamond" w:hAnsi="Garamond" w:cs="Arial"/>
          <w:sz w:val="24"/>
          <w:szCs w:val="24"/>
        </w:rPr>
        <w:t>Are you able to see the image</w:t>
      </w:r>
      <w:r>
        <w:rPr>
          <w:rFonts w:ascii="Garamond" w:hAnsi="Garamond" w:cs="Arial"/>
          <w:sz w:val="24"/>
          <w:szCs w:val="24"/>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030"/>
      </w:tblGrid>
      <w:tr w:rsidR="00156089" w:rsidRPr="008C02DB" w:rsidTr="00156089">
        <w:tc>
          <w:tcPr>
            <w:tcW w:w="1350" w:type="dxa"/>
          </w:tcPr>
          <w:p w:rsidR="00156089" w:rsidRPr="008C02DB" w:rsidRDefault="00156089" w:rsidP="00156089">
            <w:pPr>
              <w:rPr>
                <w:rFonts w:cs="Arial"/>
                <w:szCs w:val="24"/>
              </w:rPr>
            </w:pPr>
            <w:r w:rsidRPr="008C02DB">
              <w:rPr>
                <w:rFonts w:cs="Arial"/>
                <w:szCs w:val="24"/>
              </w:rPr>
              <w:t>YES</w:t>
            </w:r>
          </w:p>
        </w:tc>
        <w:tc>
          <w:tcPr>
            <w:tcW w:w="6030" w:type="dxa"/>
          </w:tcPr>
          <w:p w:rsidR="00156089" w:rsidRPr="008C02DB" w:rsidRDefault="00156089" w:rsidP="00156089">
            <w:pPr>
              <w:rPr>
                <w:rFonts w:cs="Arial"/>
                <w:szCs w:val="24"/>
              </w:rPr>
            </w:pPr>
            <w:r w:rsidRPr="008C02DB">
              <w:rPr>
                <w:rFonts w:cs="Arial"/>
                <w:szCs w:val="24"/>
              </w:rPr>
              <w:t>CONTINUE</w:t>
            </w:r>
          </w:p>
        </w:tc>
      </w:tr>
      <w:tr w:rsidR="00156089" w:rsidRPr="008C02DB" w:rsidTr="00156089">
        <w:tc>
          <w:tcPr>
            <w:tcW w:w="1350" w:type="dxa"/>
          </w:tcPr>
          <w:p w:rsidR="00156089" w:rsidRPr="008C02DB" w:rsidRDefault="00156089" w:rsidP="00156089">
            <w:pPr>
              <w:rPr>
                <w:rFonts w:cs="Arial"/>
                <w:szCs w:val="24"/>
              </w:rPr>
            </w:pPr>
            <w:r w:rsidRPr="008C02DB">
              <w:rPr>
                <w:rFonts w:cs="Arial"/>
                <w:szCs w:val="24"/>
              </w:rPr>
              <w:t>NO</w:t>
            </w:r>
          </w:p>
        </w:tc>
        <w:tc>
          <w:tcPr>
            <w:tcW w:w="6030" w:type="dxa"/>
          </w:tcPr>
          <w:p w:rsidR="00156089" w:rsidRPr="008C02DB" w:rsidRDefault="00156089" w:rsidP="00156089">
            <w:pPr>
              <w:rPr>
                <w:rFonts w:cs="Arial"/>
                <w:szCs w:val="24"/>
              </w:rPr>
            </w:pPr>
            <w:r w:rsidRPr="008C02DB">
              <w:rPr>
                <w:rFonts w:cs="Arial"/>
                <w:szCs w:val="24"/>
              </w:rPr>
              <w:t>NOT COUNTED AS COMPLETE AND TERMINATE</w:t>
            </w:r>
          </w:p>
        </w:tc>
      </w:tr>
    </w:tbl>
    <w:p w:rsidR="00156089" w:rsidRPr="008C02DB" w:rsidRDefault="00156089" w:rsidP="00156089">
      <w:pPr>
        <w:pStyle w:val="ListParagraph"/>
        <w:ind w:left="360"/>
        <w:rPr>
          <w:rFonts w:ascii="Garamond" w:hAnsi="Garamond" w:cs="Arial"/>
          <w:sz w:val="24"/>
          <w:szCs w:val="24"/>
        </w:rPr>
      </w:pPr>
    </w:p>
    <w:p w:rsidR="00156089" w:rsidRPr="008C02DB" w:rsidRDefault="00156089" w:rsidP="00156089">
      <w:pPr>
        <w:rPr>
          <w:rFonts w:cs="Arial"/>
          <w:szCs w:val="24"/>
        </w:rPr>
      </w:pPr>
      <w:r>
        <w:rPr>
          <w:rFonts w:cs="Arial"/>
          <w:szCs w:val="24"/>
        </w:rPr>
        <w:t xml:space="preserve">Please take a few minutes to </w:t>
      </w:r>
      <w:r w:rsidRPr="008C02DB">
        <w:rPr>
          <w:rFonts w:cs="Arial"/>
          <w:szCs w:val="24"/>
        </w:rPr>
        <w:t xml:space="preserve">read the </w:t>
      </w:r>
      <w:r>
        <w:rPr>
          <w:rFonts w:cs="Arial"/>
          <w:szCs w:val="24"/>
        </w:rPr>
        <w:t>factsheet</w:t>
      </w:r>
      <w:r w:rsidRPr="008C02DB">
        <w:rPr>
          <w:rFonts w:cs="Arial"/>
          <w:szCs w:val="24"/>
        </w:rPr>
        <w:t xml:space="preserve"> and then hit Continue.  </w:t>
      </w:r>
    </w:p>
    <w:p w:rsidR="00156089" w:rsidRPr="008C02DB" w:rsidRDefault="00156089" w:rsidP="00156089">
      <w:pPr>
        <w:pStyle w:val="SL-FlLftSgl"/>
        <w:rPr>
          <w:rFonts w:cs="Arial"/>
          <w:szCs w:val="24"/>
        </w:rPr>
      </w:pPr>
    </w:p>
    <w:p w:rsidR="00156089" w:rsidRPr="008C02DB" w:rsidRDefault="00156089" w:rsidP="00156089">
      <w:pPr>
        <w:pStyle w:val="ListParagraph"/>
        <w:numPr>
          <w:ilvl w:val="0"/>
          <w:numId w:val="2"/>
        </w:numPr>
        <w:rPr>
          <w:rFonts w:ascii="Garamond" w:hAnsi="Garamond" w:cs="Arial"/>
          <w:sz w:val="24"/>
          <w:szCs w:val="24"/>
        </w:rPr>
      </w:pPr>
      <w:r>
        <w:rPr>
          <w:rFonts w:ascii="Garamond" w:hAnsi="Garamond" w:cs="Arial"/>
          <w:sz w:val="24"/>
          <w:szCs w:val="24"/>
        </w:rPr>
        <w:t>Thinking about the factsheet</w:t>
      </w:r>
      <w:r w:rsidRPr="008C02DB">
        <w:rPr>
          <w:rFonts w:ascii="Garamond" w:hAnsi="Garamond" w:cs="Arial"/>
          <w:sz w:val="24"/>
          <w:szCs w:val="24"/>
        </w:rPr>
        <w:t xml:space="preserve"> you just </w:t>
      </w:r>
      <w:r w:rsidR="00D24AAF">
        <w:rPr>
          <w:rFonts w:ascii="Garamond" w:hAnsi="Garamond" w:cs="Arial"/>
          <w:sz w:val="24"/>
          <w:szCs w:val="24"/>
        </w:rPr>
        <w:t>read,</w:t>
      </w:r>
      <w:r w:rsidRPr="008C02DB">
        <w:rPr>
          <w:rFonts w:ascii="Garamond" w:hAnsi="Garamond" w:cs="Arial"/>
          <w:sz w:val="24"/>
          <w:szCs w:val="24"/>
        </w:rPr>
        <w:t xml:space="preserve"> please indicate </w:t>
      </w:r>
      <w:r w:rsidR="00977914">
        <w:rPr>
          <w:rFonts w:ascii="Garamond" w:hAnsi="Garamond" w:cs="Arial"/>
          <w:sz w:val="24"/>
          <w:szCs w:val="24"/>
        </w:rPr>
        <w:t>your level of agreemen</w:t>
      </w:r>
      <w:r w:rsidR="00C26372">
        <w:rPr>
          <w:rFonts w:ascii="Garamond" w:hAnsi="Garamond" w:cs="Arial"/>
          <w:sz w:val="24"/>
          <w:szCs w:val="24"/>
        </w:rPr>
        <w:t xml:space="preserve">t, where 1=strongly agree and 4=strongly disagree, </w:t>
      </w:r>
      <w:r w:rsidR="00C26372" w:rsidRPr="008C02DB">
        <w:rPr>
          <w:rFonts w:ascii="Garamond" w:hAnsi="Garamond" w:cs="Arial"/>
          <w:sz w:val="24"/>
          <w:szCs w:val="24"/>
        </w:rPr>
        <w:t xml:space="preserve">with </w:t>
      </w:r>
      <w:r w:rsidR="00C26372">
        <w:rPr>
          <w:rFonts w:ascii="Garamond" w:hAnsi="Garamond" w:cs="Arial"/>
          <w:sz w:val="24"/>
          <w:szCs w:val="24"/>
        </w:rPr>
        <w:t xml:space="preserve">each of </w:t>
      </w:r>
      <w:r w:rsidR="00C26372" w:rsidRPr="008C02DB">
        <w:rPr>
          <w:rFonts w:ascii="Garamond" w:hAnsi="Garamond" w:cs="Arial"/>
          <w:sz w:val="24"/>
          <w:szCs w:val="24"/>
        </w:rPr>
        <w:t>the following statements</w:t>
      </w:r>
      <w:r w:rsidRPr="008C02DB">
        <w:rPr>
          <w:rFonts w:ascii="Garamond" w:hAnsi="Garamond" w:cs="Arial"/>
          <w:sz w:val="24"/>
          <w:szCs w:val="24"/>
        </w:rPr>
        <w:t>.</w:t>
      </w:r>
    </w:p>
    <w:p w:rsidR="00156089" w:rsidRPr="008C02DB" w:rsidRDefault="00156089" w:rsidP="00195E62">
      <w:pPr>
        <w:ind w:firstLine="360"/>
        <w:rPr>
          <w:rFonts w:cs="Arial"/>
          <w:szCs w:val="24"/>
        </w:rPr>
      </w:pPr>
      <w:r w:rsidRPr="008C02DB">
        <w:rPr>
          <w:rFonts w:cs="Arial"/>
          <w:szCs w:val="24"/>
        </w:rPr>
        <w:t>[RANDOMIZE]</w:t>
      </w:r>
    </w:p>
    <w:tbl>
      <w:tblPr>
        <w:tblStyle w:val="TableGrid"/>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1219"/>
        <w:gridCol w:w="1219"/>
        <w:gridCol w:w="1219"/>
        <w:gridCol w:w="1219"/>
      </w:tblGrid>
      <w:tr w:rsidR="00156089" w:rsidRPr="008C02DB" w:rsidTr="006B1434">
        <w:tc>
          <w:tcPr>
            <w:tcW w:w="4698" w:type="dxa"/>
          </w:tcPr>
          <w:p w:rsidR="00156089" w:rsidRPr="008C02DB" w:rsidRDefault="00156089" w:rsidP="00156089">
            <w:pPr>
              <w:rPr>
                <w:rFonts w:cs="Arial"/>
                <w:szCs w:val="24"/>
              </w:rPr>
            </w:pPr>
          </w:p>
        </w:tc>
        <w:tc>
          <w:tcPr>
            <w:tcW w:w="1219" w:type="dxa"/>
            <w:vAlign w:val="bottom"/>
          </w:tcPr>
          <w:p w:rsidR="00156089" w:rsidRPr="008C02DB" w:rsidRDefault="00156089" w:rsidP="00156089">
            <w:pPr>
              <w:jc w:val="center"/>
              <w:rPr>
                <w:rFonts w:cs="Arial"/>
                <w:szCs w:val="24"/>
              </w:rPr>
            </w:pPr>
            <w:r w:rsidRPr="008C02DB">
              <w:rPr>
                <w:rFonts w:cs="Arial"/>
                <w:szCs w:val="24"/>
              </w:rPr>
              <w:t>Strongly Agree</w:t>
            </w:r>
          </w:p>
        </w:tc>
        <w:tc>
          <w:tcPr>
            <w:tcW w:w="1219" w:type="dxa"/>
            <w:vAlign w:val="bottom"/>
          </w:tcPr>
          <w:p w:rsidR="00156089" w:rsidRPr="008C02DB" w:rsidRDefault="00156089" w:rsidP="00156089">
            <w:pPr>
              <w:jc w:val="center"/>
              <w:rPr>
                <w:rFonts w:cs="Arial"/>
                <w:szCs w:val="24"/>
              </w:rPr>
            </w:pPr>
            <w:r w:rsidRPr="008C02DB">
              <w:rPr>
                <w:rFonts w:cs="Arial"/>
                <w:szCs w:val="24"/>
              </w:rPr>
              <w:t>Agree</w:t>
            </w:r>
          </w:p>
        </w:tc>
        <w:tc>
          <w:tcPr>
            <w:tcW w:w="1219" w:type="dxa"/>
            <w:vAlign w:val="bottom"/>
          </w:tcPr>
          <w:p w:rsidR="00156089" w:rsidRPr="008C02DB" w:rsidRDefault="00156089" w:rsidP="00156089">
            <w:pPr>
              <w:jc w:val="center"/>
              <w:rPr>
                <w:rFonts w:cs="Arial"/>
                <w:szCs w:val="24"/>
              </w:rPr>
            </w:pPr>
            <w:r w:rsidRPr="008C02DB">
              <w:rPr>
                <w:rFonts w:cs="Arial"/>
                <w:szCs w:val="24"/>
              </w:rPr>
              <w:t>Disagree</w:t>
            </w:r>
          </w:p>
        </w:tc>
        <w:tc>
          <w:tcPr>
            <w:tcW w:w="1219" w:type="dxa"/>
            <w:vAlign w:val="bottom"/>
          </w:tcPr>
          <w:p w:rsidR="00156089" w:rsidRPr="008C02DB" w:rsidRDefault="00156089" w:rsidP="00156089">
            <w:pPr>
              <w:jc w:val="center"/>
              <w:rPr>
                <w:rFonts w:cs="Arial"/>
                <w:szCs w:val="24"/>
              </w:rPr>
            </w:pPr>
            <w:r w:rsidRPr="008C02DB">
              <w:rPr>
                <w:rFonts w:cs="Arial"/>
                <w:szCs w:val="24"/>
              </w:rPr>
              <w:t>Strongly Disagree</w:t>
            </w:r>
          </w:p>
        </w:tc>
      </w:tr>
      <w:tr w:rsidR="00156089" w:rsidRPr="008C02DB" w:rsidTr="006B1434">
        <w:trPr>
          <w:trHeight w:val="342"/>
        </w:trPr>
        <w:tc>
          <w:tcPr>
            <w:tcW w:w="4698" w:type="dxa"/>
          </w:tcPr>
          <w:p w:rsidR="00156089" w:rsidRPr="008C02DB" w:rsidRDefault="00156089" w:rsidP="00156089">
            <w:pPr>
              <w:pStyle w:val="ListParagraph"/>
              <w:numPr>
                <w:ilvl w:val="1"/>
                <w:numId w:val="2"/>
              </w:numPr>
              <w:spacing w:after="0" w:line="240" w:lineRule="auto"/>
              <w:ind w:left="360"/>
              <w:rPr>
                <w:rFonts w:ascii="Garamond" w:hAnsi="Garamond" w:cs="Arial"/>
                <w:sz w:val="24"/>
                <w:szCs w:val="24"/>
              </w:rPr>
            </w:pPr>
            <w:r>
              <w:rPr>
                <w:rFonts w:ascii="Garamond" w:hAnsi="Garamond" w:cs="Arial"/>
                <w:sz w:val="24"/>
                <w:szCs w:val="24"/>
              </w:rPr>
              <w:t>I thought the factsheet was difficult to understand.</w:t>
            </w:r>
          </w:p>
        </w:tc>
        <w:tc>
          <w:tcPr>
            <w:tcW w:w="1219" w:type="dxa"/>
          </w:tcPr>
          <w:p w:rsidR="00156089" w:rsidRPr="008C02DB" w:rsidRDefault="00156089" w:rsidP="006B1434">
            <w:pPr>
              <w:jc w:val="center"/>
              <w:rPr>
                <w:rFonts w:cs="Arial"/>
                <w:szCs w:val="24"/>
              </w:rPr>
            </w:pPr>
            <w:r w:rsidRPr="008C02DB">
              <w:rPr>
                <w:rFonts w:cs="Arial"/>
                <w:szCs w:val="24"/>
              </w:rPr>
              <w:t>1</w:t>
            </w:r>
          </w:p>
        </w:tc>
        <w:tc>
          <w:tcPr>
            <w:tcW w:w="1219" w:type="dxa"/>
          </w:tcPr>
          <w:p w:rsidR="00156089" w:rsidRPr="008C02DB" w:rsidRDefault="00156089" w:rsidP="006B1434">
            <w:pPr>
              <w:jc w:val="center"/>
              <w:rPr>
                <w:rFonts w:cs="Arial"/>
                <w:szCs w:val="24"/>
              </w:rPr>
            </w:pPr>
            <w:r w:rsidRPr="008C02DB">
              <w:rPr>
                <w:rFonts w:cs="Arial"/>
                <w:szCs w:val="24"/>
              </w:rPr>
              <w:t>2</w:t>
            </w:r>
          </w:p>
        </w:tc>
        <w:tc>
          <w:tcPr>
            <w:tcW w:w="1219" w:type="dxa"/>
          </w:tcPr>
          <w:p w:rsidR="00156089" w:rsidRPr="008C02DB" w:rsidRDefault="00156089" w:rsidP="006B1434">
            <w:pPr>
              <w:jc w:val="center"/>
              <w:rPr>
                <w:rFonts w:cs="Arial"/>
                <w:szCs w:val="24"/>
              </w:rPr>
            </w:pPr>
            <w:r w:rsidRPr="008C02DB">
              <w:rPr>
                <w:rFonts w:cs="Arial"/>
                <w:szCs w:val="24"/>
              </w:rPr>
              <w:t>3</w:t>
            </w:r>
          </w:p>
        </w:tc>
        <w:tc>
          <w:tcPr>
            <w:tcW w:w="1219" w:type="dxa"/>
          </w:tcPr>
          <w:p w:rsidR="00156089" w:rsidRPr="008C02DB" w:rsidRDefault="00156089" w:rsidP="006B1434">
            <w:pPr>
              <w:jc w:val="center"/>
              <w:rPr>
                <w:rFonts w:cs="Arial"/>
                <w:szCs w:val="24"/>
              </w:rPr>
            </w:pPr>
            <w:r w:rsidRPr="008C02DB">
              <w:rPr>
                <w:rFonts w:cs="Arial"/>
                <w:szCs w:val="24"/>
              </w:rPr>
              <w:t>4</w:t>
            </w:r>
          </w:p>
        </w:tc>
      </w:tr>
      <w:tr w:rsidR="00156089" w:rsidRPr="008C02DB" w:rsidTr="006B1434">
        <w:tc>
          <w:tcPr>
            <w:tcW w:w="4698" w:type="dxa"/>
          </w:tcPr>
          <w:p w:rsidR="00156089" w:rsidRPr="008C02DB" w:rsidRDefault="00156089" w:rsidP="00156089">
            <w:pPr>
              <w:pStyle w:val="ListParagraph"/>
              <w:numPr>
                <w:ilvl w:val="1"/>
                <w:numId w:val="2"/>
              </w:numPr>
              <w:spacing w:after="0" w:line="240" w:lineRule="auto"/>
              <w:ind w:left="360"/>
              <w:rPr>
                <w:rFonts w:ascii="Garamond" w:hAnsi="Garamond" w:cs="Arial"/>
                <w:sz w:val="24"/>
                <w:szCs w:val="24"/>
              </w:rPr>
            </w:pPr>
            <w:r w:rsidRPr="008C02DB">
              <w:rPr>
                <w:rFonts w:ascii="Garamond" w:hAnsi="Garamond" w:cs="Arial"/>
                <w:sz w:val="24"/>
                <w:szCs w:val="24"/>
              </w:rPr>
              <w:t xml:space="preserve">The information in the </w:t>
            </w:r>
            <w:r>
              <w:rPr>
                <w:rFonts w:ascii="Garamond" w:hAnsi="Garamond" w:cs="Arial"/>
                <w:sz w:val="24"/>
                <w:szCs w:val="24"/>
              </w:rPr>
              <w:t>factsheet</w:t>
            </w:r>
            <w:r w:rsidRPr="008C02DB">
              <w:rPr>
                <w:rFonts w:ascii="Garamond" w:hAnsi="Garamond" w:cs="Arial"/>
                <w:sz w:val="24"/>
                <w:szCs w:val="24"/>
              </w:rPr>
              <w:t xml:space="preserve"> doesn’t apply to me </w:t>
            </w:r>
          </w:p>
        </w:tc>
        <w:tc>
          <w:tcPr>
            <w:tcW w:w="1219" w:type="dxa"/>
          </w:tcPr>
          <w:p w:rsidR="00156089" w:rsidRPr="008C02DB" w:rsidRDefault="00156089" w:rsidP="006B1434">
            <w:pPr>
              <w:jc w:val="center"/>
              <w:rPr>
                <w:rFonts w:cs="Arial"/>
                <w:szCs w:val="24"/>
              </w:rPr>
            </w:pPr>
            <w:r w:rsidRPr="008C02DB">
              <w:rPr>
                <w:rFonts w:cs="Arial"/>
                <w:szCs w:val="24"/>
              </w:rPr>
              <w:t>1</w:t>
            </w:r>
          </w:p>
        </w:tc>
        <w:tc>
          <w:tcPr>
            <w:tcW w:w="1219" w:type="dxa"/>
          </w:tcPr>
          <w:p w:rsidR="00156089" w:rsidRPr="008C02DB" w:rsidRDefault="00156089" w:rsidP="006B1434">
            <w:pPr>
              <w:jc w:val="center"/>
              <w:rPr>
                <w:rFonts w:cs="Arial"/>
                <w:szCs w:val="24"/>
              </w:rPr>
            </w:pPr>
            <w:r w:rsidRPr="008C02DB">
              <w:rPr>
                <w:rFonts w:cs="Arial"/>
                <w:szCs w:val="24"/>
              </w:rPr>
              <w:t>2</w:t>
            </w:r>
          </w:p>
        </w:tc>
        <w:tc>
          <w:tcPr>
            <w:tcW w:w="1219" w:type="dxa"/>
          </w:tcPr>
          <w:p w:rsidR="00156089" w:rsidRPr="008C02DB" w:rsidRDefault="00156089" w:rsidP="006B1434">
            <w:pPr>
              <w:jc w:val="center"/>
              <w:rPr>
                <w:rFonts w:cs="Arial"/>
                <w:szCs w:val="24"/>
              </w:rPr>
            </w:pPr>
            <w:r w:rsidRPr="008C02DB">
              <w:rPr>
                <w:rFonts w:cs="Arial"/>
                <w:szCs w:val="24"/>
              </w:rPr>
              <w:t>3</w:t>
            </w:r>
          </w:p>
        </w:tc>
        <w:tc>
          <w:tcPr>
            <w:tcW w:w="1219" w:type="dxa"/>
          </w:tcPr>
          <w:p w:rsidR="00156089" w:rsidRPr="008C02DB" w:rsidRDefault="00156089" w:rsidP="006B1434">
            <w:pPr>
              <w:jc w:val="center"/>
              <w:rPr>
                <w:rFonts w:cs="Arial"/>
                <w:szCs w:val="24"/>
              </w:rPr>
            </w:pPr>
            <w:r w:rsidRPr="008C02DB">
              <w:rPr>
                <w:rFonts w:cs="Arial"/>
                <w:szCs w:val="24"/>
              </w:rPr>
              <w:t>4</w:t>
            </w:r>
          </w:p>
        </w:tc>
      </w:tr>
      <w:tr w:rsidR="00977914" w:rsidRPr="008C02DB" w:rsidTr="006B1434">
        <w:tc>
          <w:tcPr>
            <w:tcW w:w="4698" w:type="dxa"/>
          </w:tcPr>
          <w:p w:rsidR="00977914" w:rsidRPr="008C02DB" w:rsidRDefault="009628C4" w:rsidP="009628C4">
            <w:pPr>
              <w:pStyle w:val="ListParagraph"/>
              <w:numPr>
                <w:ilvl w:val="1"/>
                <w:numId w:val="2"/>
              </w:numPr>
              <w:spacing w:after="0" w:line="240" w:lineRule="atLeast"/>
              <w:ind w:left="360"/>
              <w:rPr>
                <w:rFonts w:ascii="Garamond" w:hAnsi="Garamond" w:cs="Arial"/>
                <w:sz w:val="24"/>
                <w:szCs w:val="24"/>
              </w:rPr>
            </w:pPr>
            <w:r>
              <w:rPr>
                <w:rFonts w:ascii="Garamond" w:hAnsi="Garamond" w:cs="Arial"/>
                <w:sz w:val="24"/>
                <w:szCs w:val="24"/>
              </w:rPr>
              <w:t xml:space="preserve">If I were pregnant </w:t>
            </w:r>
            <w:r w:rsidR="00977914" w:rsidRPr="00977914">
              <w:rPr>
                <w:rFonts w:ascii="Garamond" w:hAnsi="Garamond" w:cs="Arial"/>
                <w:sz w:val="24"/>
                <w:szCs w:val="24"/>
              </w:rPr>
              <w:t xml:space="preserve">I </w:t>
            </w:r>
            <w:r>
              <w:rPr>
                <w:rFonts w:ascii="Garamond" w:hAnsi="Garamond" w:cs="Arial"/>
                <w:sz w:val="24"/>
                <w:szCs w:val="24"/>
              </w:rPr>
              <w:t>would</w:t>
            </w:r>
            <w:r w:rsidRPr="00977914">
              <w:rPr>
                <w:rFonts w:ascii="Garamond" w:hAnsi="Garamond" w:cs="Arial"/>
                <w:sz w:val="24"/>
                <w:szCs w:val="24"/>
              </w:rPr>
              <w:t xml:space="preserve"> </w:t>
            </w:r>
            <w:r w:rsidR="00977914" w:rsidRPr="00977914">
              <w:rPr>
                <w:rFonts w:ascii="Garamond" w:hAnsi="Garamond" w:cs="Arial"/>
                <w:sz w:val="24"/>
                <w:szCs w:val="24"/>
              </w:rPr>
              <w:t>definitely make some changes as a result of viewing this factsheet</w:t>
            </w:r>
            <w:r w:rsidR="00977914" w:rsidRPr="008C02DB">
              <w:rPr>
                <w:rFonts w:cs="Arial"/>
                <w:szCs w:val="24"/>
              </w:rPr>
              <w:t xml:space="preserve">   </w:t>
            </w:r>
          </w:p>
        </w:tc>
        <w:tc>
          <w:tcPr>
            <w:tcW w:w="1219" w:type="dxa"/>
          </w:tcPr>
          <w:p w:rsidR="00977914" w:rsidRPr="008C02DB" w:rsidRDefault="00977914" w:rsidP="006B1434">
            <w:pPr>
              <w:jc w:val="center"/>
              <w:rPr>
                <w:rFonts w:cs="Arial"/>
                <w:szCs w:val="24"/>
              </w:rPr>
            </w:pPr>
            <w:r w:rsidRPr="008C02DB">
              <w:rPr>
                <w:rFonts w:cs="Arial"/>
                <w:szCs w:val="24"/>
              </w:rPr>
              <w:t>1</w:t>
            </w:r>
          </w:p>
        </w:tc>
        <w:tc>
          <w:tcPr>
            <w:tcW w:w="1219" w:type="dxa"/>
          </w:tcPr>
          <w:p w:rsidR="00977914" w:rsidRPr="008C02DB" w:rsidRDefault="00977914" w:rsidP="006B1434">
            <w:pPr>
              <w:jc w:val="center"/>
              <w:rPr>
                <w:rFonts w:cs="Arial"/>
                <w:szCs w:val="24"/>
              </w:rPr>
            </w:pPr>
            <w:r w:rsidRPr="008C02DB">
              <w:rPr>
                <w:rFonts w:cs="Arial"/>
                <w:szCs w:val="24"/>
              </w:rPr>
              <w:t>2</w:t>
            </w:r>
          </w:p>
        </w:tc>
        <w:tc>
          <w:tcPr>
            <w:tcW w:w="1219" w:type="dxa"/>
          </w:tcPr>
          <w:p w:rsidR="00977914" w:rsidRPr="008C02DB" w:rsidRDefault="00977914" w:rsidP="006B1434">
            <w:pPr>
              <w:jc w:val="center"/>
              <w:rPr>
                <w:rFonts w:cs="Arial"/>
                <w:szCs w:val="24"/>
              </w:rPr>
            </w:pPr>
            <w:r w:rsidRPr="008C02DB">
              <w:rPr>
                <w:rFonts w:cs="Arial"/>
                <w:szCs w:val="24"/>
              </w:rPr>
              <w:t>3</w:t>
            </w:r>
          </w:p>
        </w:tc>
        <w:tc>
          <w:tcPr>
            <w:tcW w:w="1219" w:type="dxa"/>
          </w:tcPr>
          <w:p w:rsidR="00977914" w:rsidRPr="008C02DB" w:rsidRDefault="00977914" w:rsidP="006B1434">
            <w:pPr>
              <w:jc w:val="center"/>
              <w:rPr>
                <w:rFonts w:cs="Arial"/>
                <w:szCs w:val="24"/>
              </w:rPr>
            </w:pPr>
            <w:r w:rsidRPr="008C02DB">
              <w:rPr>
                <w:rFonts w:cs="Arial"/>
                <w:szCs w:val="24"/>
              </w:rPr>
              <w:t>4</w:t>
            </w:r>
          </w:p>
        </w:tc>
      </w:tr>
      <w:tr w:rsidR="00091B52" w:rsidRPr="008C02DB" w:rsidTr="006B1434">
        <w:tc>
          <w:tcPr>
            <w:tcW w:w="4698" w:type="dxa"/>
          </w:tcPr>
          <w:p w:rsidR="00091B52" w:rsidRPr="00D24AAF" w:rsidRDefault="00091B52" w:rsidP="00091B52">
            <w:pPr>
              <w:pStyle w:val="ListParagraph"/>
              <w:numPr>
                <w:ilvl w:val="1"/>
                <w:numId w:val="2"/>
              </w:numPr>
              <w:tabs>
                <w:tab w:val="left" w:pos="120"/>
              </w:tabs>
              <w:spacing w:before="120" w:after="0" w:line="240" w:lineRule="atLeast"/>
              <w:ind w:left="360"/>
              <w:rPr>
                <w:rFonts w:ascii="Garamond" w:hAnsi="Garamond" w:cs="Arial"/>
                <w:sz w:val="24"/>
                <w:szCs w:val="24"/>
              </w:rPr>
            </w:pPr>
            <w:r>
              <w:rPr>
                <w:rFonts w:ascii="Garamond" w:hAnsi="Garamond" w:cs="Arial"/>
                <w:sz w:val="24"/>
                <w:szCs w:val="24"/>
              </w:rPr>
              <w:t>CMV can cause serious disabilities in an unborn child</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8C02DB" w:rsidTr="006B1434">
        <w:tc>
          <w:tcPr>
            <w:tcW w:w="4698" w:type="dxa"/>
          </w:tcPr>
          <w:p w:rsidR="00091B52" w:rsidRDefault="00091B52" w:rsidP="00091B52">
            <w:pPr>
              <w:pStyle w:val="ListParagraph"/>
              <w:numPr>
                <w:ilvl w:val="1"/>
                <w:numId w:val="2"/>
              </w:numPr>
              <w:tabs>
                <w:tab w:val="left" w:pos="120"/>
              </w:tabs>
              <w:spacing w:before="120" w:after="0" w:line="240" w:lineRule="atLeast"/>
              <w:ind w:left="360"/>
              <w:rPr>
                <w:rFonts w:ascii="Garamond" w:hAnsi="Garamond" w:cs="Arial"/>
                <w:sz w:val="24"/>
                <w:szCs w:val="24"/>
              </w:rPr>
            </w:pPr>
            <w:r>
              <w:rPr>
                <w:rFonts w:ascii="Garamond" w:hAnsi="Garamond" w:cs="Arial"/>
                <w:sz w:val="24"/>
                <w:szCs w:val="24"/>
              </w:rPr>
              <w:t>CMV can cause serious disabilities to a woman who is pregnant</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c>
          <w:tcPr>
            <w:tcW w:w="4698" w:type="dxa"/>
          </w:tcPr>
          <w:p w:rsidR="00091B52" w:rsidRPr="00D24AAF" w:rsidRDefault="00091B52" w:rsidP="006B1434">
            <w:pPr>
              <w:pStyle w:val="ListParagraph"/>
              <w:numPr>
                <w:ilvl w:val="1"/>
                <w:numId w:val="2"/>
              </w:numPr>
              <w:tabs>
                <w:tab w:val="left" w:pos="120"/>
              </w:tabs>
              <w:spacing w:before="120" w:after="0" w:line="240" w:lineRule="atLeast"/>
              <w:ind w:left="360"/>
              <w:rPr>
                <w:rFonts w:ascii="Garamond" w:hAnsi="Garamond" w:cs="Arial"/>
                <w:sz w:val="24"/>
                <w:szCs w:val="24"/>
              </w:rPr>
            </w:pPr>
            <w:r>
              <w:rPr>
                <w:rFonts w:ascii="Garamond" w:hAnsi="Garamond" w:cs="Arial"/>
                <w:sz w:val="24"/>
                <w:szCs w:val="24"/>
              </w:rPr>
              <w:t xml:space="preserve">CMV can spread through urine </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rPr>
          <w:trHeight w:val="567"/>
        </w:trPr>
        <w:tc>
          <w:tcPr>
            <w:tcW w:w="4698" w:type="dxa"/>
          </w:tcPr>
          <w:p w:rsidR="00091B52" w:rsidRPr="00D24AAF" w:rsidRDefault="00091B52" w:rsidP="00091B52">
            <w:pPr>
              <w:pStyle w:val="ListParagraph"/>
              <w:numPr>
                <w:ilvl w:val="1"/>
                <w:numId w:val="2"/>
              </w:numPr>
              <w:tabs>
                <w:tab w:val="left" w:pos="120"/>
              </w:tabs>
              <w:spacing w:before="120" w:after="0" w:line="240" w:lineRule="auto"/>
              <w:ind w:left="360"/>
              <w:rPr>
                <w:rFonts w:ascii="Garamond" w:hAnsi="Garamond" w:cs="Arial"/>
                <w:sz w:val="24"/>
                <w:szCs w:val="24"/>
              </w:rPr>
            </w:pPr>
            <w:r>
              <w:rPr>
                <w:rFonts w:ascii="Garamond" w:hAnsi="Garamond" w:cs="Arial"/>
                <w:sz w:val="24"/>
                <w:szCs w:val="24"/>
              </w:rPr>
              <w:t>CMV can spread through saliva</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c>
          <w:tcPr>
            <w:tcW w:w="4698" w:type="dxa"/>
          </w:tcPr>
          <w:p w:rsidR="00091B52" w:rsidRPr="000571A6" w:rsidRDefault="00091B52" w:rsidP="00091B52">
            <w:pPr>
              <w:pStyle w:val="ListParagraph"/>
              <w:numPr>
                <w:ilvl w:val="1"/>
                <w:numId w:val="2"/>
              </w:numPr>
              <w:spacing w:after="0" w:line="240" w:lineRule="auto"/>
              <w:ind w:left="360"/>
              <w:rPr>
                <w:rFonts w:ascii="Garamond" w:hAnsi="Garamond" w:cs="Arial"/>
                <w:sz w:val="24"/>
                <w:szCs w:val="24"/>
              </w:rPr>
            </w:pPr>
            <w:r>
              <w:rPr>
                <w:rFonts w:ascii="Garamond" w:hAnsi="Garamond" w:cs="Arial"/>
                <w:sz w:val="24"/>
                <w:szCs w:val="24"/>
              </w:rPr>
              <w:t>CMV can cause heart defects</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c>
          <w:tcPr>
            <w:tcW w:w="4698" w:type="dxa"/>
          </w:tcPr>
          <w:p w:rsidR="00091B52" w:rsidRPr="000571A6" w:rsidRDefault="00091B52" w:rsidP="00091B52">
            <w:pPr>
              <w:pStyle w:val="ListParagraph"/>
              <w:numPr>
                <w:ilvl w:val="1"/>
                <w:numId w:val="2"/>
              </w:numPr>
              <w:spacing w:after="0" w:line="240" w:lineRule="auto"/>
              <w:ind w:left="360"/>
              <w:rPr>
                <w:rFonts w:ascii="Garamond" w:hAnsi="Garamond" w:cs="Arial"/>
                <w:sz w:val="24"/>
                <w:szCs w:val="24"/>
              </w:rPr>
            </w:pPr>
            <w:r w:rsidRPr="000571A6">
              <w:rPr>
                <w:rFonts w:ascii="Garamond" w:hAnsi="Garamond" w:cs="Arial"/>
                <w:sz w:val="24"/>
                <w:szCs w:val="24"/>
              </w:rPr>
              <w:t>CMV can spread by casual contact with someone</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c>
          <w:tcPr>
            <w:tcW w:w="4698" w:type="dxa"/>
          </w:tcPr>
          <w:p w:rsidR="00091B52" w:rsidRPr="000571A6" w:rsidRDefault="00091B52" w:rsidP="00091B52">
            <w:pPr>
              <w:pStyle w:val="ListParagraph"/>
              <w:numPr>
                <w:ilvl w:val="1"/>
                <w:numId w:val="2"/>
              </w:numPr>
              <w:spacing w:after="0" w:line="240" w:lineRule="auto"/>
              <w:ind w:left="360"/>
              <w:rPr>
                <w:rFonts w:ascii="Garamond" w:hAnsi="Garamond" w:cs="Arial"/>
                <w:sz w:val="24"/>
                <w:szCs w:val="24"/>
              </w:rPr>
            </w:pPr>
            <w:r>
              <w:rPr>
                <w:rFonts w:ascii="Garamond" w:hAnsi="Garamond" w:cs="Arial"/>
                <w:sz w:val="24"/>
                <w:szCs w:val="24"/>
              </w:rPr>
              <w:t>CMV can cause hearing loss</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091B52" w:rsidRPr="000571A6" w:rsidTr="006B1434">
        <w:tc>
          <w:tcPr>
            <w:tcW w:w="4698" w:type="dxa"/>
          </w:tcPr>
          <w:p w:rsidR="00091B52" w:rsidRPr="006B1434" w:rsidRDefault="00091B52" w:rsidP="00091B52">
            <w:pPr>
              <w:pStyle w:val="ListParagraph"/>
              <w:numPr>
                <w:ilvl w:val="1"/>
                <w:numId w:val="2"/>
              </w:numPr>
              <w:spacing w:after="0" w:line="240" w:lineRule="auto"/>
              <w:ind w:left="360"/>
              <w:rPr>
                <w:rFonts w:ascii="Garamond" w:hAnsi="Garamond" w:cs="Arial"/>
                <w:sz w:val="24"/>
                <w:szCs w:val="24"/>
              </w:rPr>
            </w:pPr>
            <w:r w:rsidRPr="006B1434">
              <w:rPr>
                <w:rFonts w:ascii="Garamond" w:hAnsi="Garamond" w:cs="Arial"/>
                <w:sz w:val="24"/>
                <w:szCs w:val="24"/>
              </w:rPr>
              <w:t>CMV is about as common as Down Syndrome</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1</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2</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3</w:t>
            </w:r>
          </w:p>
        </w:tc>
        <w:tc>
          <w:tcPr>
            <w:tcW w:w="1219" w:type="dxa"/>
          </w:tcPr>
          <w:p w:rsidR="00091B52" w:rsidRPr="00D24AAF" w:rsidRDefault="00091B52" w:rsidP="006B1434">
            <w:pPr>
              <w:tabs>
                <w:tab w:val="left" w:pos="120"/>
              </w:tabs>
              <w:spacing w:before="120"/>
              <w:ind w:left="115" w:hanging="115"/>
              <w:jc w:val="center"/>
              <w:rPr>
                <w:rFonts w:cs="Arial"/>
                <w:szCs w:val="24"/>
              </w:rPr>
            </w:pPr>
            <w:r>
              <w:rPr>
                <w:rFonts w:cs="Arial"/>
                <w:szCs w:val="24"/>
              </w:rPr>
              <w:t>4</w:t>
            </w:r>
          </w:p>
        </w:tc>
      </w:tr>
      <w:tr w:rsidR="006B1434" w:rsidRPr="000571A6" w:rsidTr="006B1434">
        <w:tc>
          <w:tcPr>
            <w:tcW w:w="4698" w:type="dxa"/>
          </w:tcPr>
          <w:p w:rsidR="006B1434" w:rsidRPr="006B1434" w:rsidRDefault="006B1434" w:rsidP="006B1434">
            <w:pPr>
              <w:pStyle w:val="ListParagraph"/>
              <w:numPr>
                <w:ilvl w:val="1"/>
                <w:numId w:val="2"/>
              </w:numPr>
              <w:spacing w:line="240" w:lineRule="auto"/>
              <w:ind w:left="360"/>
              <w:rPr>
                <w:rFonts w:ascii="Garamond" w:hAnsi="Garamond" w:cs="Arial"/>
                <w:sz w:val="24"/>
                <w:szCs w:val="24"/>
              </w:rPr>
            </w:pPr>
            <w:r w:rsidRPr="006B1434">
              <w:rPr>
                <w:rFonts w:ascii="Garamond" w:hAnsi="Garamond" w:cs="Arial"/>
                <w:sz w:val="24"/>
                <w:szCs w:val="24"/>
              </w:rPr>
              <w:t>If I were pregnant I would be worried about CMV</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0571A6" w:rsidTr="006B1434">
        <w:tc>
          <w:tcPr>
            <w:tcW w:w="4698" w:type="dxa"/>
          </w:tcPr>
          <w:p w:rsidR="006B1434" w:rsidRPr="006B1434" w:rsidRDefault="006B1434" w:rsidP="006B1434">
            <w:pPr>
              <w:pStyle w:val="ListParagraph"/>
              <w:numPr>
                <w:ilvl w:val="1"/>
                <w:numId w:val="2"/>
              </w:numPr>
              <w:spacing w:after="0" w:line="240" w:lineRule="auto"/>
              <w:ind w:left="360"/>
              <w:rPr>
                <w:rFonts w:ascii="Garamond" w:hAnsi="Garamond" w:cs="Arial"/>
                <w:sz w:val="24"/>
                <w:szCs w:val="24"/>
              </w:rPr>
            </w:pPr>
            <w:r w:rsidRPr="006B1434">
              <w:rPr>
                <w:rFonts w:ascii="Garamond" w:hAnsi="Garamond" w:cs="Arial"/>
                <w:sz w:val="24"/>
                <w:szCs w:val="24"/>
              </w:rPr>
              <w:lastRenderedPageBreak/>
              <w:t xml:space="preserve">CMV is preventable </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D2370" w:rsidTr="006B1434">
        <w:tc>
          <w:tcPr>
            <w:tcW w:w="4698" w:type="dxa"/>
          </w:tcPr>
          <w:p w:rsidR="006B1434" w:rsidRPr="006B1434" w:rsidDel="00DA08F2" w:rsidRDefault="006B1434" w:rsidP="006B1434">
            <w:pPr>
              <w:pStyle w:val="ListParagraph"/>
              <w:numPr>
                <w:ilvl w:val="1"/>
                <w:numId w:val="2"/>
              </w:numPr>
              <w:spacing w:after="0" w:line="240" w:lineRule="auto"/>
              <w:ind w:left="360"/>
              <w:rPr>
                <w:rFonts w:ascii="Garamond" w:hAnsi="Garamond" w:cs="Arial"/>
                <w:sz w:val="24"/>
                <w:szCs w:val="24"/>
              </w:rPr>
            </w:pPr>
            <w:r w:rsidRPr="006B1434">
              <w:rPr>
                <w:rFonts w:ascii="Garamond" w:hAnsi="Garamond" w:cs="Arial"/>
                <w:sz w:val="24"/>
                <w:szCs w:val="24"/>
              </w:rPr>
              <w:t>CMV can spread through hugging or cuddling</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0571A6" w:rsidTr="006B1434">
        <w:tc>
          <w:tcPr>
            <w:tcW w:w="4698" w:type="dxa"/>
          </w:tcPr>
          <w:p w:rsidR="006B1434" w:rsidRPr="006B1434" w:rsidRDefault="006B1434" w:rsidP="006B1434">
            <w:pPr>
              <w:pStyle w:val="ListParagraph"/>
              <w:numPr>
                <w:ilvl w:val="1"/>
                <w:numId w:val="2"/>
              </w:numPr>
              <w:spacing w:line="240" w:lineRule="auto"/>
              <w:ind w:left="360"/>
              <w:rPr>
                <w:rFonts w:ascii="Garamond" w:hAnsi="Garamond" w:cs="Arial"/>
                <w:sz w:val="24"/>
                <w:szCs w:val="24"/>
              </w:rPr>
            </w:pPr>
            <w:r w:rsidRPr="006B1434">
              <w:rPr>
                <w:rFonts w:ascii="Garamond" w:hAnsi="Garamond" w:cs="Arial"/>
                <w:sz w:val="24"/>
                <w:szCs w:val="24"/>
              </w:rPr>
              <w:t>CMV can spread through feces (poop)</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19" w:type="dxa"/>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bl>
    <w:p w:rsidR="006B1434" w:rsidRDefault="006B1434" w:rsidP="006B1434">
      <w:pPr>
        <w:pStyle w:val="ListParagraph"/>
        <w:ind w:left="360"/>
        <w:rPr>
          <w:rFonts w:ascii="Garamond" w:hAnsi="Garamond" w:cs="Arial"/>
          <w:sz w:val="24"/>
          <w:szCs w:val="24"/>
        </w:rPr>
      </w:pPr>
    </w:p>
    <w:p w:rsidR="006B1434" w:rsidRDefault="006B1434" w:rsidP="006B1434">
      <w:pPr>
        <w:rPr>
          <w:rFonts w:cs="Arial"/>
          <w:szCs w:val="24"/>
        </w:rPr>
      </w:pPr>
      <w:r>
        <w:rPr>
          <w:rFonts w:cs="Arial"/>
          <w:szCs w:val="24"/>
        </w:rPr>
        <w:t>If you are not currently pregnant, imagine that you were pregnant when responding to the next two series of questions.</w:t>
      </w:r>
    </w:p>
    <w:p w:rsidR="006B1434" w:rsidRPr="006B1434" w:rsidRDefault="006B1434" w:rsidP="006B1434">
      <w:pPr>
        <w:rPr>
          <w:rFonts w:cs="Arial"/>
          <w:szCs w:val="24"/>
        </w:rPr>
      </w:pPr>
    </w:p>
    <w:p w:rsidR="009E01B3" w:rsidRDefault="006B1434" w:rsidP="009E01B3">
      <w:pPr>
        <w:pStyle w:val="ListParagraph"/>
        <w:numPr>
          <w:ilvl w:val="0"/>
          <w:numId w:val="2"/>
        </w:numPr>
        <w:rPr>
          <w:rFonts w:ascii="Garamond" w:hAnsi="Garamond" w:cs="Arial"/>
          <w:sz w:val="24"/>
          <w:szCs w:val="24"/>
        </w:rPr>
      </w:pPr>
      <w:r>
        <w:rPr>
          <w:rFonts w:ascii="Garamond" w:hAnsi="Garamond" w:cs="Arial"/>
          <w:sz w:val="24"/>
          <w:szCs w:val="24"/>
        </w:rPr>
        <w:t>Based on</w:t>
      </w:r>
      <w:r w:rsidR="006E090B">
        <w:rPr>
          <w:rFonts w:ascii="Garamond" w:hAnsi="Garamond" w:cs="Arial"/>
          <w:sz w:val="24"/>
          <w:szCs w:val="24"/>
        </w:rPr>
        <w:t xml:space="preserve"> what you have just read about CMV in the factsheet, h</w:t>
      </w:r>
      <w:r w:rsidR="009E01B3">
        <w:rPr>
          <w:rFonts w:ascii="Garamond" w:hAnsi="Garamond" w:cs="Arial"/>
          <w:sz w:val="24"/>
          <w:szCs w:val="24"/>
        </w:rPr>
        <w:t>ow often do you think you w</w:t>
      </w:r>
      <w:r w:rsidR="009628C4">
        <w:rPr>
          <w:rFonts w:ascii="Garamond" w:hAnsi="Garamond" w:cs="Arial"/>
          <w:sz w:val="24"/>
          <w:szCs w:val="24"/>
        </w:rPr>
        <w:t>ould</w:t>
      </w:r>
      <w:r w:rsidR="009E01B3">
        <w:rPr>
          <w:rFonts w:ascii="Garamond" w:hAnsi="Garamond" w:cs="Arial"/>
          <w:sz w:val="24"/>
          <w:szCs w:val="24"/>
        </w:rPr>
        <w:t xml:space="preserve"> wash your hands or use sanitizer after each of the following in the future? </w:t>
      </w:r>
    </w:p>
    <w:p w:rsidR="009E01B3" w:rsidRDefault="009E01B3" w:rsidP="009E01B3">
      <w:pPr>
        <w:pStyle w:val="ListParagraph"/>
        <w:ind w:left="360"/>
        <w:rPr>
          <w:rFonts w:ascii="Garamond" w:hAnsi="Garamond" w:cs="Arial"/>
          <w:sz w:val="24"/>
          <w:szCs w:val="24"/>
        </w:rPr>
      </w:pPr>
    </w:p>
    <w:p w:rsidR="009E01B3" w:rsidRPr="008C02DB" w:rsidRDefault="009E01B3" w:rsidP="009E01B3">
      <w:pPr>
        <w:pStyle w:val="ListParagraph"/>
        <w:ind w:left="360"/>
        <w:rPr>
          <w:rFonts w:ascii="Garamond" w:hAnsi="Garamond" w:cs="Arial"/>
          <w:sz w:val="24"/>
          <w:szCs w:val="24"/>
        </w:rPr>
      </w:pPr>
      <w:r w:rsidRPr="008C02DB">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80"/>
        <w:gridCol w:w="990"/>
        <w:gridCol w:w="1350"/>
        <w:gridCol w:w="1288"/>
        <w:gridCol w:w="890"/>
      </w:tblGrid>
      <w:tr w:rsidR="009E01B3" w:rsidRPr="008C02DB" w:rsidTr="009E01B3">
        <w:tc>
          <w:tcPr>
            <w:tcW w:w="3888" w:type="dxa"/>
          </w:tcPr>
          <w:p w:rsidR="009E01B3" w:rsidRPr="008C02DB" w:rsidRDefault="009E01B3" w:rsidP="009E01B3">
            <w:pPr>
              <w:rPr>
                <w:rFonts w:cs="Arial"/>
                <w:szCs w:val="24"/>
              </w:rPr>
            </w:pPr>
          </w:p>
        </w:tc>
        <w:tc>
          <w:tcPr>
            <w:tcW w:w="1080" w:type="dxa"/>
            <w:vAlign w:val="center"/>
          </w:tcPr>
          <w:p w:rsidR="009E01B3" w:rsidRPr="008C02DB" w:rsidRDefault="009E01B3" w:rsidP="009E01B3">
            <w:pPr>
              <w:jc w:val="center"/>
              <w:rPr>
                <w:rFonts w:cs="Arial"/>
                <w:szCs w:val="24"/>
              </w:rPr>
            </w:pPr>
            <w:r>
              <w:rPr>
                <w:rFonts w:cs="Arial"/>
                <w:szCs w:val="24"/>
              </w:rPr>
              <w:t>Never</w:t>
            </w:r>
          </w:p>
        </w:tc>
        <w:tc>
          <w:tcPr>
            <w:tcW w:w="990" w:type="dxa"/>
            <w:vAlign w:val="center"/>
          </w:tcPr>
          <w:p w:rsidR="009E01B3" w:rsidRPr="008C02DB" w:rsidRDefault="009E01B3" w:rsidP="009E01B3">
            <w:pPr>
              <w:jc w:val="center"/>
              <w:rPr>
                <w:rFonts w:cs="Arial"/>
                <w:szCs w:val="24"/>
              </w:rPr>
            </w:pPr>
            <w:r>
              <w:rPr>
                <w:rFonts w:cs="Arial"/>
                <w:szCs w:val="24"/>
              </w:rPr>
              <w:t>Rarely</w:t>
            </w:r>
          </w:p>
        </w:tc>
        <w:tc>
          <w:tcPr>
            <w:tcW w:w="1350" w:type="dxa"/>
            <w:vAlign w:val="center"/>
          </w:tcPr>
          <w:p w:rsidR="009E01B3" w:rsidRPr="008C02DB" w:rsidRDefault="009E01B3" w:rsidP="009E01B3">
            <w:pPr>
              <w:jc w:val="center"/>
              <w:rPr>
                <w:rFonts w:cs="Arial"/>
                <w:szCs w:val="24"/>
              </w:rPr>
            </w:pPr>
            <w:r>
              <w:rPr>
                <w:rFonts w:cs="Arial"/>
                <w:szCs w:val="24"/>
              </w:rPr>
              <w:t>Some of the time</w:t>
            </w:r>
          </w:p>
        </w:tc>
        <w:tc>
          <w:tcPr>
            <w:tcW w:w="1288" w:type="dxa"/>
            <w:vAlign w:val="center"/>
          </w:tcPr>
          <w:p w:rsidR="009E01B3" w:rsidRPr="008C02DB" w:rsidRDefault="009E01B3" w:rsidP="009E01B3">
            <w:pPr>
              <w:jc w:val="center"/>
              <w:rPr>
                <w:rFonts w:cs="Arial"/>
                <w:szCs w:val="24"/>
              </w:rPr>
            </w:pPr>
            <w:r>
              <w:rPr>
                <w:rFonts w:cs="Arial"/>
                <w:szCs w:val="24"/>
              </w:rPr>
              <w:t>Most of the time</w:t>
            </w:r>
          </w:p>
        </w:tc>
        <w:tc>
          <w:tcPr>
            <w:tcW w:w="890" w:type="dxa"/>
            <w:vAlign w:val="center"/>
          </w:tcPr>
          <w:p w:rsidR="009E01B3" w:rsidRDefault="009E01B3" w:rsidP="009E01B3">
            <w:pPr>
              <w:jc w:val="center"/>
              <w:rPr>
                <w:rFonts w:cs="Arial"/>
                <w:szCs w:val="24"/>
              </w:rPr>
            </w:pPr>
            <w:r>
              <w:rPr>
                <w:rFonts w:cs="Arial"/>
                <w:szCs w:val="24"/>
              </w:rPr>
              <w:t>Always</w:t>
            </w:r>
          </w:p>
        </w:tc>
      </w:tr>
      <w:tr w:rsidR="009E01B3" w:rsidRPr="008C02DB" w:rsidTr="009E01B3">
        <w:tc>
          <w:tcPr>
            <w:tcW w:w="3888" w:type="dxa"/>
          </w:tcPr>
          <w:p w:rsidR="009E01B3" w:rsidRPr="008C02DB" w:rsidRDefault="009E01B3" w:rsidP="009E01B3">
            <w:pPr>
              <w:pStyle w:val="ListParagraph"/>
              <w:numPr>
                <w:ilvl w:val="0"/>
                <w:numId w:val="6"/>
              </w:numPr>
              <w:spacing w:after="0" w:line="240" w:lineRule="auto"/>
              <w:ind w:left="360"/>
              <w:rPr>
                <w:rFonts w:ascii="Garamond" w:hAnsi="Garamond" w:cs="Arial"/>
                <w:sz w:val="24"/>
                <w:szCs w:val="24"/>
              </w:rPr>
            </w:pPr>
            <w:r>
              <w:rPr>
                <w:rFonts w:ascii="Garamond" w:hAnsi="Garamond" w:cs="Arial"/>
                <w:sz w:val="24"/>
                <w:szCs w:val="24"/>
              </w:rPr>
              <w:t>After wiping your child’s nose</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990" w:type="dxa"/>
          </w:tcPr>
          <w:p w:rsidR="009E01B3" w:rsidRPr="008C02DB" w:rsidRDefault="009E01B3" w:rsidP="009E01B3">
            <w:pPr>
              <w:jc w:val="center"/>
              <w:rPr>
                <w:rFonts w:cs="Arial"/>
                <w:szCs w:val="24"/>
              </w:rPr>
            </w:pPr>
            <w:r w:rsidRPr="008C02DB">
              <w:rPr>
                <w:rFonts w:cs="Arial"/>
                <w:szCs w:val="24"/>
              </w:rPr>
              <w:t>2</w:t>
            </w:r>
          </w:p>
        </w:tc>
        <w:tc>
          <w:tcPr>
            <w:tcW w:w="1350" w:type="dxa"/>
          </w:tcPr>
          <w:p w:rsidR="009E01B3" w:rsidRPr="008C02DB" w:rsidRDefault="009E01B3" w:rsidP="009E01B3">
            <w:pPr>
              <w:jc w:val="center"/>
              <w:rPr>
                <w:rFonts w:cs="Arial"/>
                <w:szCs w:val="24"/>
              </w:rPr>
            </w:pPr>
            <w:r w:rsidRPr="008C02DB">
              <w:rPr>
                <w:rFonts w:cs="Arial"/>
                <w:szCs w:val="24"/>
              </w:rPr>
              <w:t>3</w:t>
            </w:r>
          </w:p>
        </w:tc>
        <w:tc>
          <w:tcPr>
            <w:tcW w:w="1288" w:type="dxa"/>
          </w:tcPr>
          <w:p w:rsidR="009E01B3" w:rsidRPr="008C02DB" w:rsidRDefault="009E01B3" w:rsidP="009E01B3">
            <w:pPr>
              <w:jc w:val="center"/>
              <w:rPr>
                <w:rFonts w:cs="Arial"/>
                <w:szCs w:val="24"/>
              </w:rPr>
            </w:pPr>
            <w:r w:rsidRPr="008C02DB">
              <w:rPr>
                <w:rFonts w:cs="Arial"/>
                <w:szCs w:val="24"/>
              </w:rPr>
              <w:t>4</w:t>
            </w:r>
          </w:p>
        </w:tc>
        <w:tc>
          <w:tcPr>
            <w:tcW w:w="890" w:type="dxa"/>
          </w:tcPr>
          <w:p w:rsidR="009E01B3" w:rsidRPr="008C02DB" w:rsidRDefault="009E01B3" w:rsidP="009E01B3">
            <w:pPr>
              <w:jc w:val="center"/>
              <w:rPr>
                <w:rFonts w:cs="Arial"/>
                <w:szCs w:val="24"/>
              </w:rPr>
            </w:pPr>
            <w:r>
              <w:rPr>
                <w:rFonts w:cs="Arial"/>
                <w:szCs w:val="24"/>
              </w:rPr>
              <w:t>5</w:t>
            </w:r>
          </w:p>
        </w:tc>
      </w:tr>
      <w:tr w:rsidR="00D14782" w:rsidRPr="008C02DB" w:rsidTr="009E01B3">
        <w:trPr>
          <w:trHeight w:val="117"/>
        </w:trPr>
        <w:tc>
          <w:tcPr>
            <w:tcW w:w="3888" w:type="dxa"/>
          </w:tcPr>
          <w:p w:rsidR="00D14782" w:rsidRDefault="00D14782" w:rsidP="009628C4">
            <w:pPr>
              <w:pStyle w:val="ListParagraph"/>
              <w:numPr>
                <w:ilvl w:val="0"/>
                <w:numId w:val="6"/>
              </w:numPr>
              <w:spacing w:after="0" w:line="240" w:lineRule="auto"/>
              <w:ind w:left="360"/>
              <w:rPr>
                <w:rFonts w:ascii="Garamond" w:hAnsi="Garamond" w:cs="Arial"/>
                <w:sz w:val="24"/>
                <w:szCs w:val="24"/>
              </w:rPr>
            </w:pPr>
            <w:r>
              <w:rPr>
                <w:rFonts w:ascii="Garamond" w:hAnsi="Garamond" w:cs="Arial"/>
                <w:sz w:val="24"/>
                <w:szCs w:val="24"/>
              </w:rPr>
              <w:t>After handling your child’s toys</w:t>
            </w:r>
          </w:p>
        </w:tc>
        <w:tc>
          <w:tcPr>
            <w:tcW w:w="1080" w:type="dxa"/>
          </w:tcPr>
          <w:p w:rsidR="00D14782" w:rsidRPr="008C02DB" w:rsidRDefault="00D14782" w:rsidP="0012635F">
            <w:pPr>
              <w:jc w:val="center"/>
              <w:rPr>
                <w:rFonts w:cs="Arial"/>
                <w:szCs w:val="24"/>
              </w:rPr>
            </w:pPr>
            <w:r w:rsidRPr="008C02DB">
              <w:rPr>
                <w:rFonts w:cs="Arial"/>
                <w:szCs w:val="24"/>
              </w:rPr>
              <w:t>1</w:t>
            </w:r>
          </w:p>
        </w:tc>
        <w:tc>
          <w:tcPr>
            <w:tcW w:w="990" w:type="dxa"/>
          </w:tcPr>
          <w:p w:rsidR="00D14782" w:rsidRPr="008C02DB" w:rsidRDefault="00D14782" w:rsidP="0012635F">
            <w:pPr>
              <w:jc w:val="center"/>
              <w:rPr>
                <w:rFonts w:cs="Arial"/>
                <w:szCs w:val="24"/>
              </w:rPr>
            </w:pPr>
            <w:r w:rsidRPr="008C02DB">
              <w:rPr>
                <w:rFonts w:cs="Arial"/>
                <w:szCs w:val="24"/>
              </w:rPr>
              <w:t>2</w:t>
            </w:r>
          </w:p>
        </w:tc>
        <w:tc>
          <w:tcPr>
            <w:tcW w:w="1350" w:type="dxa"/>
          </w:tcPr>
          <w:p w:rsidR="00D14782" w:rsidRPr="008C02DB" w:rsidRDefault="00D14782" w:rsidP="0012635F">
            <w:pPr>
              <w:jc w:val="center"/>
              <w:rPr>
                <w:rFonts w:cs="Arial"/>
                <w:szCs w:val="24"/>
              </w:rPr>
            </w:pPr>
            <w:r w:rsidRPr="008C02DB">
              <w:rPr>
                <w:rFonts w:cs="Arial"/>
                <w:szCs w:val="24"/>
              </w:rPr>
              <w:t>3</w:t>
            </w:r>
          </w:p>
        </w:tc>
        <w:tc>
          <w:tcPr>
            <w:tcW w:w="1288" w:type="dxa"/>
          </w:tcPr>
          <w:p w:rsidR="00D14782" w:rsidRPr="008C02DB" w:rsidRDefault="00D14782" w:rsidP="0012635F">
            <w:pPr>
              <w:jc w:val="center"/>
              <w:rPr>
                <w:rFonts w:cs="Arial"/>
                <w:szCs w:val="24"/>
              </w:rPr>
            </w:pPr>
            <w:r w:rsidRPr="008C02DB">
              <w:rPr>
                <w:rFonts w:cs="Arial"/>
                <w:szCs w:val="24"/>
              </w:rPr>
              <w:t>4</w:t>
            </w:r>
          </w:p>
        </w:tc>
        <w:tc>
          <w:tcPr>
            <w:tcW w:w="890" w:type="dxa"/>
          </w:tcPr>
          <w:p w:rsidR="00D14782" w:rsidRPr="008C02DB" w:rsidRDefault="00D14782" w:rsidP="0012635F">
            <w:pPr>
              <w:jc w:val="center"/>
              <w:rPr>
                <w:rFonts w:cs="Arial"/>
                <w:szCs w:val="24"/>
              </w:rPr>
            </w:pPr>
            <w:r>
              <w:rPr>
                <w:rFonts w:cs="Arial"/>
                <w:szCs w:val="24"/>
              </w:rPr>
              <w:t>5</w:t>
            </w:r>
          </w:p>
        </w:tc>
      </w:tr>
      <w:tr w:rsidR="00D14782" w:rsidRPr="008C02DB" w:rsidTr="009E01B3">
        <w:trPr>
          <w:trHeight w:val="117"/>
        </w:trPr>
        <w:tc>
          <w:tcPr>
            <w:tcW w:w="3888" w:type="dxa"/>
          </w:tcPr>
          <w:p w:rsidR="00D14782" w:rsidRPr="008C02DB" w:rsidRDefault="00D14782" w:rsidP="009628C4">
            <w:pPr>
              <w:pStyle w:val="ListParagraph"/>
              <w:numPr>
                <w:ilvl w:val="0"/>
                <w:numId w:val="6"/>
              </w:numPr>
              <w:spacing w:after="0" w:line="240" w:lineRule="auto"/>
              <w:ind w:left="360"/>
              <w:rPr>
                <w:rFonts w:ascii="Garamond" w:hAnsi="Garamond" w:cs="Arial"/>
                <w:sz w:val="24"/>
                <w:szCs w:val="24"/>
              </w:rPr>
            </w:pPr>
            <w:r>
              <w:rPr>
                <w:rFonts w:ascii="Garamond" w:hAnsi="Garamond" w:cs="Arial"/>
                <w:sz w:val="24"/>
                <w:szCs w:val="24"/>
              </w:rPr>
              <w:t>After changing your child’s wet (urine only) diaper)</w:t>
            </w:r>
          </w:p>
        </w:tc>
        <w:tc>
          <w:tcPr>
            <w:tcW w:w="1080" w:type="dxa"/>
          </w:tcPr>
          <w:p w:rsidR="00D14782" w:rsidRPr="008C02DB" w:rsidRDefault="00D14782" w:rsidP="009E01B3">
            <w:pPr>
              <w:jc w:val="center"/>
              <w:rPr>
                <w:rFonts w:cs="Arial"/>
                <w:szCs w:val="24"/>
              </w:rPr>
            </w:pPr>
            <w:r w:rsidRPr="008C02DB">
              <w:rPr>
                <w:rFonts w:cs="Arial"/>
                <w:szCs w:val="24"/>
              </w:rPr>
              <w:t>1</w:t>
            </w:r>
          </w:p>
        </w:tc>
        <w:tc>
          <w:tcPr>
            <w:tcW w:w="990" w:type="dxa"/>
          </w:tcPr>
          <w:p w:rsidR="00D14782" w:rsidRPr="008C02DB" w:rsidRDefault="00D14782" w:rsidP="009E01B3">
            <w:pPr>
              <w:jc w:val="center"/>
              <w:rPr>
                <w:rFonts w:cs="Arial"/>
                <w:szCs w:val="24"/>
              </w:rPr>
            </w:pPr>
            <w:r w:rsidRPr="008C02DB">
              <w:rPr>
                <w:rFonts w:cs="Arial"/>
                <w:szCs w:val="24"/>
              </w:rPr>
              <w:t>2</w:t>
            </w:r>
          </w:p>
        </w:tc>
        <w:tc>
          <w:tcPr>
            <w:tcW w:w="1350" w:type="dxa"/>
          </w:tcPr>
          <w:p w:rsidR="00D14782" w:rsidRPr="008C02DB" w:rsidRDefault="00D14782" w:rsidP="009E01B3">
            <w:pPr>
              <w:jc w:val="center"/>
              <w:rPr>
                <w:rFonts w:cs="Arial"/>
                <w:szCs w:val="24"/>
              </w:rPr>
            </w:pPr>
            <w:r w:rsidRPr="008C02DB">
              <w:rPr>
                <w:rFonts w:cs="Arial"/>
                <w:szCs w:val="24"/>
              </w:rPr>
              <w:t>3</w:t>
            </w:r>
          </w:p>
        </w:tc>
        <w:tc>
          <w:tcPr>
            <w:tcW w:w="1288" w:type="dxa"/>
          </w:tcPr>
          <w:p w:rsidR="00D14782" w:rsidRPr="008C02DB" w:rsidRDefault="00D14782" w:rsidP="009E01B3">
            <w:pPr>
              <w:jc w:val="center"/>
              <w:rPr>
                <w:rFonts w:cs="Arial"/>
                <w:szCs w:val="24"/>
              </w:rPr>
            </w:pPr>
            <w:r w:rsidRPr="008C02DB">
              <w:rPr>
                <w:rFonts w:cs="Arial"/>
                <w:szCs w:val="24"/>
              </w:rPr>
              <w:t>4</w:t>
            </w:r>
          </w:p>
        </w:tc>
        <w:tc>
          <w:tcPr>
            <w:tcW w:w="890" w:type="dxa"/>
          </w:tcPr>
          <w:p w:rsidR="00D14782" w:rsidRPr="008C02DB" w:rsidRDefault="00D14782" w:rsidP="009E01B3">
            <w:pPr>
              <w:jc w:val="center"/>
              <w:rPr>
                <w:rFonts w:cs="Arial"/>
                <w:szCs w:val="24"/>
              </w:rPr>
            </w:pPr>
            <w:r>
              <w:rPr>
                <w:rFonts w:cs="Arial"/>
                <w:szCs w:val="24"/>
              </w:rPr>
              <w:t>5</w:t>
            </w:r>
          </w:p>
        </w:tc>
      </w:tr>
      <w:tr w:rsidR="00D14782" w:rsidRPr="008C02DB" w:rsidTr="009E01B3">
        <w:trPr>
          <w:trHeight w:val="117"/>
        </w:trPr>
        <w:tc>
          <w:tcPr>
            <w:tcW w:w="3888" w:type="dxa"/>
          </w:tcPr>
          <w:p w:rsidR="00D14782" w:rsidRDefault="00D14782" w:rsidP="009628C4">
            <w:pPr>
              <w:pStyle w:val="ListParagraph"/>
              <w:numPr>
                <w:ilvl w:val="0"/>
                <w:numId w:val="6"/>
              </w:numPr>
              <w:spacing w:after="0" w:line="240" w:lineRule="auto"/>
              <w:ind w:left="360"/>
              <w:rPr>
                <w:rFonts w:ascii="Garamond" w:hAnsi="Garamond" w:cs="Arial"/>
                <w:sz w:val="24"/>
                <w:szCs w:val="24"/>
              </w:rPr>
            </w:pPr>
            <w:r>
              <w:rPr>
                <w:rFonts w:ascii="Garamond" w:hAnsi="Garamond" w:cs="Arial"/>
                <w:sz w:val="24"/>
                <w:szCs w:val="24"/>
              </w:rPr>
              <w:t>After shaking hands with a co-worker</w:t>
            </w:r>
          </w:p>
        </w:tc>
        <w:tc>
          <w:tcPr>
            <w:tcW w:w="1080" w:type="dxa"/>
          </w:tcPr>
          <w:p w:rsidR="00D14782" w:rsidRPr="008C02DB" w:rsidRDefault="00D14782" w:rsidP="006B1434">
            <w:pPr>
              <w:jc w:val="center"/>
              <w:rPr>
                <w:rFonts w:cs="Arial"/>
                <w:szCs w:val="24"/>
              </w:rPr>
            </w:pPr>
            <w:r w:rsidRPr="008C02DB">
              <w:rPr>
                <w:rFonts w:cs="Arial"/>
                <w:szCs w:val="24"/>
              </w:rPr>
              <w:t>1</w:t>
            </w:r>
          </w:p>
        </w:tc>
        <w:tc>
          <w:tcPr>
            <w:tcW w:w="990" w:type="dxa"/>
          </w:tcPr>
          <w:p w:rsidR="00D14782" w:rsidRPr="008C02DB" w:rsidRDefault="00D14782" w:rsidP="006B1434">
            <w:pPr>
              <w:jc w:val="center"/>
              <w:rPr>
                <w:rFonts w:cs="Arial"/>
                <w:szCs w:val="24"/>
              </w:rPr>
            </w:pPr>
            <w:r w:rsidRPr="008C02DB">
              <w:rPr>
                <w:rFonts w:cs="Arial"/>
                <w:szCs w:val="24"/>
              </w:rPr>
              <w:t>2</w:t>
            </w:r>
          </w:p>
        </w:tc>
        <w:tc>
          <w:tcPr>
            <w:tcW w:w="1350" w:type="dxa"/>
          </w:tcPr>
          <w:p w:rsidR="00D14782" w:rsidRPr="008C02DB" w:rsidRDefault="00D14782" w:rsidP="006B1434">
            <w:pPr>
              <w:jc w:val="center"/>
              <w:rPr>
                <w:rFonts w:cs="Arial"/>
                <w:szCs w:val="24"/>
              </w:rPr>
            </w:pPr>
            <w:r w:rsidRPr="008C02DB">
              <w:rPr>
                <w:rFonts w:cs="Arial"/>
                <w:szCs w:val="24"/>
              </w:rPr>
              <w:t>3</w:t>
            </w:r>
          </w:p>
        </w:tc>
        <w:tc>
          <w:tcPr>
            <w:tcW w:w="1288" w:type="dxa"/>
          </w:tcPr>
          <w:p w:rsidR="00D14782" w:rsidRPr="008C02DB" w:rsidRDefault="00D14782" w:rsidP="006B1434">
            <w:pPr>
              <w:jc w:val="center"/>
              <w:rPr>
                <w:rFonts w:cs="Arial"/>
                <w:szCs w:val="24"/>
              </w:rPr>
            </w:pPr>
            <w:r w:rsidRPr="008C02DB">
              <w:rPr>
                <w:rFonts w:cs="Arial"/>
                <w:szCs w:val="24"/>
              </w:rPr>
              <w:t>4</w:t>
            </w:r>
          </w:p>
        </w:tc>
        <w:tc>
          <w:tcPr>
            <w:tcW w:w="890" w:type="dxa"/>
          </w:tcPr>
          <w:p w:rsidR="00D14782" w:rsidRPr="008C02DB" w:rsidRDefault="00D14782" w:rsidP="006B1434">
            <w:pPr>
              <w:jc w:val="center"/>
              <w:rPr>
                <w:rFonts w:cs="Arial"/>
                <w:szCs w:val="24"/>
              </w:rPr>
            </w:pPr>
            <w:r>
              <w:rPr>
                <w:rFonts w:cs="Arial"/>
                <w:szCs w:val="24"/>
              </w:rPr>
              <w:t>5</w:t>
            </w:r>
          </w:p>
        </w:tc>
      </w:tr>
    </w:tbl>
    <w:p w:rsidR="00517992" w:rsidRDefault="00517992" w:rsidP="009E01B3">
      <w:pPr>
        <w:tabs>
          <w:tab w:val="left" w:pos="360"/>
        </w:tabs>
        <w:rPr>
          <w:rFonts w:cs="Arial"/>
          <w:szCs w:val="24"/>
        </w:rPr>
      </w:pPr>
    </w:p>
    <w:p w:rsidR="009E01B3" w:rsidRDefault="009E01B3" w:rsidP="009E01B3">
      <w:pPr>
        <w:tabs>
          <w:tab w:val="left" w:pos="360"/>
        </w:tabs>
        <w:rPr>
          <w:rFonts w:cs="Arial"/>
          <w:szCs w:val="24"/>
        </w:rPr>
      </w:pPr>
    </w:p>
    <w:p w:rsidR="009E01B3" w:rsidRPr="006E090B" w:rsidRDefault="006E090B" w:rsidP="006E090B">
      <w:pPr>
        <w:pStyle w:val="ListParagraph"/>
        <w:numPr>
          <w:ilvl w:val="0"/>
          <w:numId w:val="2"/>
        </w:numPr>
        <w:rPr>
          <w:rFonts w:ascii="Garamond" w:hAnsi="Garamond" w:cs="Arial"/>
          <w:sz w:val="24"/>
          <w:szCs w:val="24"/>
        </w:rPr>
      </w:pPr>
      <w:r>
        <w:rPr>
          <w:rFonts w:ascii="Garamond" w:hAnsi="Garamond" w:cs="Arial"/>
          <w:sz w:val="24"/>
          <w:szCs w:val="24"/>
        </w:rPr>
        <w:t xml:space="preserve">Thinking about what you have just read about CMV in the factsheet, how often do you think you would </w:t>
      </w:r>
      <w:r w:rsidRPr="006E090B">
        <w:rPr>
          <w:rFonts w:ascii="Garamond" w:hAnsi="Garamond" w:cs="Arial"/>
          <w:sz w:val="24"/>
          <w:szCs w:val="24"/>
        </w:rPr>
        <w:t>do each of the following in the future?</w:t>
      </w:r>
      <w:r>
        <w:rPr>
          <w:rFonts w:ascii="Garamond" w:hAnsi="Garamond" w:cs="Arial"/>
          <w:sz w:val="24"/>
          <w:szCs w:val="24"/>
        </w:rPr>
        <w:t xml:space="preserve"> </w:t>
      </w:r>
    </w:p>
    <w:p w:rsidR="009E01B3" w:rsidRDefault="009E01B3" w:rsidP="009E01B3">
      <w:pPr>
        <w:pStyle w:val="ListParagraph"/>
        <w:ind w:left="360"/>
        <w:rPr>
          <w:rFonts w:ascii="Garamond" w:hAnsi="Garamond" w:cs="Arial"/>
          <w:sz w:val="24"/>
          <w:szCs w:val="24"/>
        </w:rPr>
      </w:pPr>
    </w:p>
    <w:p w:rsidR="009E01B3" w:rsidRPr="009E01B3" w:rsidRDefault="009E01B3" w:rsidP="009E01B3">
      <w:pPr>
        <w:pStyle w:val="ListParagraph"/>
        <w:ind w:left="360"/>
        <w:rPr>
          <w:rFonts w:ascii="Garamond" w:hAnsi="Garamond" w:cs="Arial"/>
          <w:sz w:val="24"/>
          <w:szCs w:val="24"/>
        </w:rPr>
      </w:pPr>
      <w:r>
        <w:rPr>
          <w:rFonts w:ascii="Garamond" w:hAnsi="Garamond" w:cs="Arial"/>
          <w:sz w:val="24"/>
          <w:szCs w:val="24"/>
        </w:rPr>
        <w:t>[</w:t>
      </w:r>
      <w:r w:rsidRPr="008C02DB">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080"/>
        <w:gridCol w:w="1170"/>
        <w:gridCol w:w="1260"/>
        <w:gridCol w:w="1260"/>
        <w:gridCol w:w="1008"/>
      </w:tblGrid>
      <w:tr w:rsidR="009E01B3" w:rsidRPr="008C02DB" w:rsidTr="009E01B3">
        <w:tc>
          <w:tcPr>
            <w:tcW w:w="3708" w:type="dxa"/>
          </w:tcPr>
          <w:p w:rsidR="009E01B3" w:rsidRPr="008C02DB" w:rsidRDefault="009E01B3" w:rsidP="009E01B3">
            <w:pPr>
              <w:rPr>
                <w:rFonts w:cs="Arial"/>
                <w:szCs w:val="24"/>
              </w:rPr>
            </w:pPr>
          </w:p>
        </w:tc>
        <w:tc>
          <w:tcPr>
            <w:tcW w:w="1080" w:type="dxa"/>
            <w:vAlign w:val="bottom"/>
          </w:tcPr>
          <w:p w:rsidR="009E01B3" w:rsidRPr="008C02DB" w:rsidRDefault="009E01B3" w:rsidP="009E01B3">
            <w:pPr>
              <w:jc w:val="center"/>
              <w:rPr>
                <w:rFonts w:cs="Arial"/>
                <w:szCs w:val="24"/>
              </w:rPr>
            </w:pPr>
            <w:r>
              <w:rPr>
                <w:rFonts w:cs="Arial"/>
                <w:szCs w:val="24"/>
              </w:rPr>
              <w:t>Never</w:t>
            </w:r>
          </w:p>
        </w:tc>
        <w:tc>
          <w:tcPr>
            <w:tcW w:w="1170" w:type="dxa"/>
            <w:vAlign w:val="bottom"/>
          </w:tcPr>
          <w:p w:rsidR="009E01B3" w:rsidRPr="008C02DB" w:rsidRDefault="009E01B3" w:rsidP="009E01B3">
            <w:pPr>
              <w:jc w:val="center"/>
              <w:rPr>
                <w:rFonts w:cs="Arial"/>
                <w:szCs w:val="24"/>
              </w:rPr>
            </w:pPr>
            <w:r>
              <w:rPr>
                <w:rFonts w:cs="Arial"/>
                <w:szCs w:val="24"/>
              </w:rPr>
              <w:t>Rarely</w:t>
            </w:r>
          </w:p>
        </w:tc>
        <w:tc>
          <w:tcPr>
            <w:tcW w:w="1260" w:type="dxa"/>
            <w:vAlign w:val="bottom"/>
          </w:tcPr>
          <w:p w:rsidR="009E01B3" w:rsidRPr="008C02DB" w:rsidRDefault="009E01B3" w:rsidP="009E01B3">
            <w:pPr>
              <w:jc w:val="center"/>
              <w:rPr>
                <w:rFonts w:cs="Arial"/>
                <w:szCs w:val="24"/>
              </w:rPr>
            </w:pPr>
            <w:r>
              <w:rPr>
                <w:rFonts w:cs="Arial"/>
                <w:szCs w:val="24"/>
              </w:rPr>
              <w:t>1-2 days a week</w:t>
            </w:r>
          </w:p>
        </w:tc>
        <w:tc>
          <w:tcPr>
            <w:tcW w:w="1260" w:type="dxa"/>
            <w:vAlign w:val="bottom"/>
          </w:tcPr>
          <w:p w:rsidR="009E01B3" w:rsidRPr="008C02DB" w:rsidRDefault="009E01B3" w:rsidP="009E01B3">
            <w:pPr>
              <w:jc w:val="center"/>
              <w:rPr>
                <w:rFonts w:cs="Arial"/>
                <w:szCs w:val="24"/>
              </w:rPr>
            </w:pPr>
            <w:r>
              <w:rPr>
                <w:rFonts w:cs="Arial"/>
                <w:szCs w:val="24"/>
              </w:rPr>
              <w:t>3-5 days a week</w:t>
            </w:r>
          </w:p>
        </w:tc>
        <w:tc>
          <w:tcPr>
            <w:tcW w:w="1008" w:type="dxa"/>
          </w:tcPr>
          <w:p w:rsidR="009E01B3" w:rsidRDefault="009E01B3" w:rsidP="009E01B3">
            <w:pPr>
              <w:jc w:val="center"/>
              <w:rPr>
                <w:rFonts w:cs="Arial"/>
                <w:szCs w:val="24"/>
              </w:rPr>
            </w:pPr>
            <w:r>
              <w:rPr>
                <w:rFonts w:cs="Arial"/>
                <w:szCs w:val="24"/>
              </w:rPr>
              <w:t>Every day</w:t>
            </w:r>
          </w:p>
        </w:tc>
      </w:tr>
      <w:tr w:rsidR="009E01B3" w:rsidRPr="008C02DB" w:rsidTr="009E01B3">
        <w:tc>
          <w:tcPr>
            <w:tcW w:w="3708" w:type="dxa"/>
          </w:tcPr>
          <w:p w:rsidR="009E01B3" w:rsidRPr="008C02DB" w:rsidRDefault="009E01B3" w:rsidP="009E01B3">
            <w:pPr>
              <w:pStyle w:val="ListParagraph"/>
              <w:numPr>
                <w:ilvl w:val="0"/>
                <w:numId w:val="17"/>
              </w:numPr>
              <w:spacing w:after="0" w:line="240" w:lineRule="auto"/>
              <w:ind w:left="360"/>
              <w:rPr>
                <w:rFonts w:ascii="Garamond" w:hAnsi="Garamond" w:cs="Arial"/>
                <w:sz w:val="24"/>
                <w:szCs w:val="24"/>
              </w:rPr>
            </w:pPr>
            <w:r>
              <w:rPr>
                <w:rFonts w:ascii="Garamond" w:hAnsi="Garamond" w:cs="Arial"/>
                <w:sz w:val="24"/>
                <w:szCs w:val="24"/>
              </w:rPr>
              <w:t>Share food with your child (take bites from the same food)</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r w:rsidR="009E01B3" w:rsidRPr="008C02DB" w:rsidTr="009E01B3">
        <w:tc>
          <w:tcPr>
            <w:tcW w:w="3708" w:type="dxa"/>
          </w:tcPr>
          <w:p w:rsidR="009E01B3" w:rsidRPr="008C02DB" w:rsidRDefault="009E01B3" w:rsidP="009E01B3">
            <w:pPr>
              <w:pStyle w:val="ListParagraph"/>
              <w:numPr>
                <w:ilvl w:val="0"/>
                <w:numId w:val="17"/>
              </w:numPr>
              <w:spacing w:after="0" w:line="240" w:lineRule="auto"/>
              <w:ind w:left="360"/>
              <w:rPr>
                <w:rFonts w:ascii="Garamond" w:hAnsi="Garamond" w:cs="Arial"/>
                <w:sz w:val="24"/>
                <w:szCs w:val="24"/>
              </w:rPr>
            </w:pPr>
            <w:r>
              <w:rPr>
                <w:rFonts w:ascii="Garamond" w:hAnsi="Garamond" w:cs="Arial"/>
                <w:sz w:val="24"/>
                <w:szCs w:val="24"/>
              </w:rPr>
              <w:t>Share eating utensils (knife, fork, or spoon) with your child</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r w:rsidR="006B1434" w:rsidRPr="008C02DB" w:rsidTr="009E01B3">
        <w:tc>
          <w:tcPr>
            <w:tcW w:w="3708" w:type="dxa"/>
          </w:tcPr>
          <w:p w:rsidR="006B1434" w:rsidRDefault="006B1434" w:rsidP="009E01B3">
            <w:pPr>
              <w:pStyle w:val="ListParagraph"/>
              <w:numPr>
                <w:ilvl w:val="0"/>
                <w:numId w:val="17"/>
              </w:numPr>
              <w:spacing w:after="0" w:line="240" w:lineRule="auto"/>
              <w:ind w:left="360"/>
              <w:rPr>
                <w:rFonts w:ascii="Garamond" w:hAnsi="Garamond" w:cs="Arial"/>
                <w:sz w:val="24"/>
                <w:szCs w:val="24"/>
              </w:rPr>
            </w:pPr>
            <w:r>
              <w:rPr>
                <w:rFonts w:ascii="Garamond" w:hAnsi="Garamond" w:cs="Arial"/>
                <w:sz w:val="24"/>
                <w:szCs w:val="24"/>
              </w:rPr>
              <w:t>Hugging or cuddling your child</w:t>
            </w:r>
          </w:p>
        </w:tc>
        <w:tc>
          <w:tcPr>
            <w:tcW w:w="1080" w:type="dxa"/>
          </w:tcPr>
          <w:p w:rsidR="006B1434" w:rsidRPr="008C02DB" w:rsidRDefault="006B1434" w:rsidP="006B1434">
            <w:pPr>
              <w:jc w:val="center"/>
              <w:rPr>
                <w:rFonts w:cs="Arial"/>
                <w:szCs w:val="24"/>
              </w:rPr>
            </w:pPr>
            <w:r w:rsidRPr="008C02DB">
              <w:rPr>
                <w:rFonts w:cs="Arial"/>
                <w:szCs w:val="24"/>
              </w:rPr>
              <w:t>1</w:t>
            </w:r>
          </w:p>
        </w:tc>
        <w:tc>
          <w:tcPr>
            <w:tcW w:w="1170" w:type="dxa"/>
          </w:tcPr>
          <w:p w:rsidR="006B1434" w:rsidRPr="008C02DB" w:rsidRDefault="006B1434" w:rsidP="006B1434">
            <w:pPr>
              <w:jc w:val="center"/>
              <w:rPr>
                <w:rFonts w:cs="Arial"/>
                <w:szCs w:val="24"/>
              </w:rPr>
            </w:pPr>
            <w:r w:rsidRPr="008C02DB">
              <w:rPr>
                <w:rFonts w:cs="Arial"/>
                <w:szCs w:val="24"/>
              </w:rPr>
              <w:t>2</w:t>
            </w:r>
          </w:p>
        </w:tc>
        <w:tc>
          <w:tcPr>
            <w:tcW w:w="1260" w:type="dxa"/>
          </w:tcPr>
          <w:p w:rsidR="006B1434" w:rsidRPr="008C02DB" w:rsidRDefault="006B1434" w:rsidP="006B1434">
            <w:pPr>
              <w:jc w:val="center"/>
              <w:rPr>
                <w:rFonts w:cs="Arial"/>
                <w:szCs w:val="24"/>
              </w:rPr>
            </w:pPr>
            <w:r w:rsidRPr="008C02DB">
              <w:rPr>
                <w:rFonts w:cs="Arial"/>
                <w:szCs w:val="24"/>
              </w:rPr>
              <w:t>3</w:t>
            </w:r>
          </w:p>
        </w:tc>
        <w:tc>
          <w:tcPr>
            <w:tcW w:w="1260" w:type="dxa"/>
          </w:tcPr>
          <w:p w:rsidR="006B1434" w:rsidRPr="008C02DB" w:rsidRDefault="006B1434" w:rsidP="006B1434">
            <w:pPr>
              <w:jc w:val="center"/>
              <w:rPr>
                <w:rFonts w:cs="Arial"/>
                <w:szCs w:val="24"/>
              </w:rPr>
            </w:pPr>
            <w:r w:rsidRPr="008C02DB">
              <w:rPr>
                <w:rFonts w:cs="Arial"/>
                <w:szCs w:val="24"/>
              </w:rPr>
              <w:t>4</w:t>
            </w:r>
          </w:p>
        </w:tc>
        <w:tc>
          <w:tcPr>
            <w:tcW w:w="1008" w:type="dxa"/>
          </w:tcPr>
          <w:p w:rsidR="006B1434" w:rsidRPr="008C02DB" w:rsidRDefault="006B1434" w:rsidP="006B1434">
            <w:pPr>
              <w:jc w:val="center"/>
              <w:rPr>
                <w:rFonts w:cs="Arial"/>
                <w:szCs w:val="24"/>
              </w:rPr>
            </w:pPr>
            <w:r>
              <w:rPr>
                <w:rFonts w:cs="Arial"/>
                <w:szCs w:val="24"/>
              </w:rPr>
              <w:t>5</w:t>
            </w:r>
          </w:p>
        </w:tc>
      </w:tr>
      <w:tr w:rsidR="009E01B3" w:rsidRPr="008C02DB" w:rsidTr="009E01B3">
        <w:tc>
          <w:tcPr>
            <w:tcW w:w="3708" w:type="dxa"/>
          </w:tcPr>
          <w:p w:rsidR="009E01B3" w:rsidRDefault="009E01B3" w:rsidP="009E01B3">
            <w:pPr>
              <w:pStyle w:val="ListParagraph"/>
              <w:numPr>
                <w:ilvl w:val="0"/>
                <w:numId w:val="17"/>
              </w:numPr>
              <w:spacing w:after="0" w:line="240" w:lineRule="auto"/>
              <w:ind w:left="360"/>
              <w:rPr>
                <w:rFonts w:ascii="Garamond" w:hAnsi="Garamond" w:cs="Arial"/>
                <w:sz w:val="24"/>
                <w:szCs w:val="24"/>
              </w:rPr>
            </w:pPr>
            <w:r>
              <w:rPr>
                <w:rFonts w:ascii="Garamond" w:hAnsi="Garamond" w:cs="Arial"/>
                <w:sz w:val="24"/>
                <w:szCs w:val="24"/>
              </w:rPr>
              <w:t>Kiss your child on their lips</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bl>
    <w:p w:rsidR="00156089" w:rsidRDefault="00156089" w:rsidP="00156089">
      <w:pPr>
        <w:rPr>
          <w:rFonts w:cs="Arial"/>
          <w:szCs w:val="24"/>
        </w:rPr>
      </w:pPr>
    </w:p>
    <w:p w:rsidR="00D14782" w:rsidRDefault="00D14782" w:rsidP="00156089">
      <w:pPr>
        <w:rPr>
          <w:rFonts w:cs="Arial"/>
          <w:szCs w:val="24"/>
        </w:rPr>
      </w:pPr>
    </w:p>
    <w:p w:rsidR="00517992" w:rsidRPr="008C02DB" w:rsidRDefault="00517992" w:rsidP="00517992">
      <w:pPr>
        <w:pStyle w:val="ListParagraph"/>
        <w:numPr>
          <w:ilvl w:val="0"/>
          <w:numId w:val="2"/>
        </w:numPr>
        <w:rPr>
          <w:rFonts w:ascii="Garamond" w:hAnsi="Garamond" w:cs="Arial"/>
          <w:sz w:val="24"/>
          <w:szCs w:val="24"/>
        </w:rPr>
      </w:pPr>
      <w:r w:rsidRPr="008C02DB">
        <w:rPr>
          <w:rFonts w:ascii="Garamond" w:hAnsi="Garamond" w:cs="Arial"/>
          <w:sz w:val="24"/>
          <w:szCs w:val="24"/>
        </w:rPr>
        <w:t xml:space="preserve">What changes would you suggest for the </w:t>
      </w:r>
      <w:r>
        <w:rPr>
          <w:rFonts w:ascii="Garamond" w:hAnsi="Garamond" w:cs="Arial"/>
          <w:sz w:val="24"/>
          <w:szCs w:val="24"/>
        </w:rPr>
        <w:t>factsheet</w:t>
      </w:r>
      <w:r w:rsidRPr="008C02DB">
        <w:rPr>
          <w:rFonts w:ascii="Garamond" w:hAnsi="Garamond" w:cs="Arial"/>
          <w:sz w:val="24"/>
          <w:szCs w:val="24"/>
        </w:rPr>
        <w:t xml:space="preserve"> to improve it?</w:t>
      </w:r>
    </w:p>
    <w:p w:rsidR="00195E62" w:rsidRDefault="00517992" w:rsidP="00156089">
      <w:pPr>
        <w:rPr>
          <w:rFonts w:cs="Arial"/>
          <w:szCs w:val="24"/>
        </w:rPr>
      </w:pPr>
      <w:r w:rsidRPr="008C02DB">
        <w:rPr>
          <w:rFonts w:cs="Arial"/>
          <w:szCs w:val="24"/>
        </w:rPr>
        <w:t>WRITE IN YOUR RESPONSE_____</w:t>
      </w:r>
      <w:r w:rsidR="00D14782">
        <w:rPr>
          <w:rFonts w:cs="Arial"/>
          <w:szCs w:val="24"/>
        </w:rPr>
        <w:t>______________________________</w:t>
      </w:r>
    </w:p>
    <w:p w:rsidR="00517992" w:rsidRPr="008C02DB" w:rsidRDefault="00517992" w:rsidP="00156089">
      <w:pPr>
        <w:rPr>
          <w:rFonts w:cs="Arial"/>
          <w:szCs w:val="24"/>
        </w:rPr>
      </w:pPr>
    </w:p>
    <w:p w:rsidR="00156089" w:rsidRPr="008C02DB" w:rsidRDefault="00156089" w:rsidP="00156089">
      <w:pPr>
        <w:pStyle w:val="ListParagraph"/>
        <w:numPr>
          <w:ilvl w:val="0"/>
          <w:numId w:val="9"/>
        </w:numPr>
        <w:rPr>
          <w:rFonts w:ascii="Garamond" w:hAnsi="Garamond" w:cs="Arial"/>
          <w:sz w:val="24"/>
          <w:szCs w:val="24"/>
        </w:rPr>
      </w:pPr>
      <w:r w:rsidRPr="008C02DB">
        <w:rPr>
          <w:rFonts w:ascii="Garamond" w:hAnsi="Garamond" w:cs="Arial"/>
          <w:sz w:val="24"/>
          <w:szCs w:val="24"/>
        </w:rPr>
        <w:t xml:space="preserve">CMV Material 2: </w:t>
      </w:r>
      <w:r w:rsidRPr="008C02DB" w:rsidDel="0018624D">
        <w:rPr>
          <w:rFonts w:ascii="Garamond" w:hAnsi="Garamond" w:cs="Arial"/>
          <w:sz w:val="24"/>
          <w:szCs w:val="24"/>
        </w:rPr>
        <w:t xml:space="preserve"> </w:t>
      </w:r>
      <w:r w:rsidRPr="008C02DB">
        <w:rPr>
          <w:rFonts w:ascii="Garamond" w:hAnsi="Garamond" w:cs="Arial"/>
          <w:sz w:val="24"/>
          <w:szCs w:val="24"/>
        </w:rPr>
        <w:t>[EMBED VIDEO]</w:t>
      </w:r>
    </w:p>
    <w:p w:rsidR="00156089" w:rsidRPr="008C02DB" w:rsidRDefault="00156089" w:rsidP="00156089">
      <w:pPr>
        <w:pStyle w:val="ListParagraph"/>
        <w:ind w:left="0"/>
        <w:rPr>
          <w:rFonts w:ascii="Garamond" w:hAnsi="Garamond" w:cs="Arial"/>
          <w:sz w:val="24"/>
          <w:szCs w:val="24"/>
        </w:rPr>
      </w:pPr>
    </w:p>
    <w:p w:rsidR="00156089" w:rsidRPr="008C02DB" w:rsidRDefault="00156089" w:rsidP="00156089">
      <w:pPr>
        <w:pStyle w:val="ListParagraph"/>
        <w:numPr>
          <w:ilvl w:val="0"/>
          <w:numId w:val="2"/>
        </w:numPr>
        <w:rPr>
          <w:rFonts w:ascii="Garamond" w:hAnsi="Garamond" w:cs="Arial"/>
          <w:sz w:val="24"/>
          <w:szCs w:val="24"/>
        </w:rPr>
      </w:pPr>
      <w:r>
        <w:rPr>
          <w:rFonts w:ascii="Garamond" w:hAnsi="Garamond" w:cs="Arial"/>
          <w:sz w:val="24"/>
          <w:szCs w:val="24"/>
        </w:rPr>
        <w:t>Were you able to view and hear the video</w:t>
      </w:r>
      <w:r w:rsidRPr="008C02DB">
        <w:rPr>
          <w:rFonts w:ascii="Garamond" w:hAnsi="Garamond" w:cs="Arial"/>
          <w:sz w:val="24"/>
          <w:szCs w:val="24"/>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590"/>
      </w:tblGrid>
      <w:tr w:rsidR="00156089" w:rsidRPr="008C02DB" w:rsidTr="00156089">
        <w:tc>
          <w:tcPr>
            <w:tcW w:w="1350" w:type="dxa"/>
          </w:tcPr>
          <w:p w:rsidR="00156089" w:rsidRPr="008C02DB" w:rsidRDefault="00156089" w:rsidP="00156089">
            <w:pPr>
              <w:rPr>
                <w:rFonts w:cs="Arial"/>
                <w:szCs w:val="24"/>
              </w:rPr>
            </w:pPr>
            <w:r w:rsidRPr="008C02DB">
              <w:rPr>
                <w:rFonts w:cs="Arial"/>
                <w:szCs w:val="24"/>
              </w:rPr>
              <w:lastRenderedPageBreak/>
              <w:t>YES</w:t>
            </w:r>
          </w:p>
        </w:tc>
        <w:tc>
          <w:tcPr>
            <w:tcW w:w="4590" w:type="dxa"/>
          </w:tcPr>
          <w:p w:rsidR="00156089" w:rsidRPr="008C02DB" w:rsidRDefault="00156089" w:rsidP="00156089">
            <w:pPr>
              <w:rPr>
                <w:rFonts w:cs="Arial"/>
                <w:szCs w:val="24"/>
              </w:rPr>
            </w:pPr>
            <w:r w:rsidRPr="008C02DB">
              <w:rPr>
                <w:rFonts w:cs="Arial"/>
                <w:szCs w:val="24"/>
              </w:rPr>
              <w:t>CONTINUE</w:t>
            </w:r>
          </w:p>
        </w:tc>
      </w:tr>
      <w:tr w:rsidR="00156089" w:rsidRPr="008C02DB" w:rsidTr="00156089">
        <w:tc>
          <w:tcPr>
            <w:tcW w:w="1350" w:type="dxa"/>
          </w:tcPr>
          <w:p w:rsidR="00156089" w:rsidRPr="008C02DB" w:rsidRDefault="00156089" w:rsidP="00156089">
            <w:pPr>
              <w:rPr>
                <w:rFonts w:cs="Arial"/>
                <w:szCs w:val="24"/>
              </w:rPr>
            </w:pPr>
            <w:r w:rsidRPr="008C02DB">
              <w:rPr>
                <w:rFonts w:cs="Arial"/>
                <w:szCs w:val="24"/>
              </w:rPr>
              <w:t>NO</w:t>
            </w:r>
          </w:p>
        </w:tc>
        <w:tc>
          <w:tcPr>
            <w:tcW w:w="4590" w:type="dxa"/>
          </w:tcPr>
          <w:p w:rsidR="00156089" w:rsidRPr="008C02DB" w:rsidRDefault="00156089" w:rsidP="00156089">
            <w:pPr>
              <w:rPr>
                <w:rFonts w:cs="Arial"/>
                <w:szCs w:val="24"/>
              </w:rPr>
            </w:pPr>
            <w:r w:rsidRPr="008C02DB">
              <w:rPr>
                <w:rFonts w:cs="Arial"/>
                <w:szCs w:val="24"/>
              </w:rPr>
              <w:t>NOT COUNTED AS COMPLETE AND TERMINATE</w:t>
            </w:r>
          </w:p>
        </w:tc>
      </w:tr>
    </w:tbl>
    <w:p w:rsidR="00156089" w:rsidRPr="008C02DB" w:rsidRDefault="00156089" w:rsidP="00156089">
      <w:pPr>
        <w:rPr>
          <w:rFonts w:cs="Arial"/>
          <w:szCs w:val="24"/>
        </w:rPr>
      </w:pPr>
    </w:p>
    <w:p w:rsidR="00156089" w:rsidRPr="008C02DB" w:rsidRDefault="00156089" w:rsidP="00156089">
      <w:pPr>
        <w:rPr>
          <w:rFonts w:cs="Arial"/>
          <w:szCs w:val="24"/>
        </w:rPr>
      </w:pPr>
      <w:r w:rsidRPr="008C02DB">
        <w:rPr>
          <w:rFonts w:cs="Arial"/>
          <w:szCs w:val="24"/>
        </w:rPr>
        <w:t xml:space="preserve">Please take a few minutes to </w:t>
      </w:r>
      <w:r>
        <w:rPr>
          <w:rFonts w:cs="Arial"/>
          <w:szCs w:val="24"/>
        </w:rPr>
        <w:t>listen to the video</w:t>
      </w:r>
      <w:r w:rsidRPr="008C02DB">
        <w:rPr>
          <w:rFonts w:cs="Arial"/>
          <w:szCs w:val="24"/>
        </w:rPr>
        <w:t xml:space="preserve"> and then hit Continue.  </w:t>
      </w:r>
    </w:p>
    <w:p w:rsidR="00156089" w:rsidRDefault="00156089" w:rsidP="00C52B88">
      <w:pPr>
        <w:rPr>
          <w:rFonts w:cs="Arial"/>
          <w:szCs w:val="24"/>
        </w:rPr>
      </w:pPr>
    </w:p>
    <w:p w:rsidR="00D14782" w:rsidRPr="008C02DB" w:rsidRDefault="00D14782" w:rsidP="00C52B88">
      <w:pPr>
        <w:rPr>
          <w:rFonts w:cs="Arial"/>
          <w:szCs w:val="24"/>
        </w:rPr>
      </w:pPr>
    </w:p>
    <w:p w:rsidR="003C4F32" w:rsidRPr="008C02DB" w:rsidRDefault="003C4F32" w:rsidP="003C4F32">
      <w:pPr>
        <w:pStyle w:val="ListParagraph"/>
        <w:numPr>
          <w:ilvl w:val="0"/>
          <w:numId w:val="2"/>
        </w:numPr>
        <w:rPr>
          <w:rFonts w:ascii="Garamond" w:hAnsi="Garamond" w:cs="Arial"/>
          <w:sz w:val="24"/>
          <w:szCs w:val="24"/>
        </w:rPr>
      </w:pPr>
      <w:r>
        <w:rPr>
          <w:rFonts w:ascii="Garamond" w:hAnsi="Garamond" w:cs="Arial"/>
          <w:sz w:val="24"/>
          <w:szCs w:val="24"/>
        </w:rPr>
        <w:t>Thinking about the video</w:t>
      </w:r>
      <w:r w:rsidRPr="008C02DB">
        <w:rPr>
          <w:rFonts w:ascii="Garamond" w:hAnsi="Garamond" w:cs="Arial"/>
          <w:sz w:val="24"/>
          <w:szCs w:val="24"/>
        </w:rPr>
        <w:t xml:space="preserve"> you just </w:t>
      </w:r>
      <w:r>
        <w:rPr>
          <w:rFonts w:ascii="Garamond" w:hAnsi="Garamond" w:cs="Arial"/>
          <w:sz w:val="24"/>
          <w:szCs w:val="24"/>
        </w:rPr>
        <w:t>saw,</w:t>
      </w:r>
      <w:r w:rsidRPr="008C02DB">
        <w:rPr>
          <w:rFonts w:ascii="Garamond" w:hAnsi="Garamond" w:cs="Arial"/>
          <w:sz w:val="24"/>
          <w:szCs w:val="24"/>
        </w:rPr>
        <w:t xml:space="preserve"> please indicate </w:t>
      </w:r>
      <w:r>
        <w:rPr>
          <w:rFonts w:ascii="Garamond" w:hAnsi="Garamond" w:cs="Arial"/>
          <w:sz w:val="24"/>
          <w:szCs w:val="24"/>
        </w:rPr>
        <w:t xml:space="preserve">your level of agreement, where 1=strongly agree and 4=strongly disagree, </w:t>
      </w:r>
      <w:r w:rsidRPr="008C02DB">
        <w:rPr>
          <w:rFonts w:ascii="Garamond" w:hAnsi="Garamond" w:cs="Arial"/>
          <w:sz w:val="24"/>
          <w:szCs w:val="24"/>
        </w:rPr>
        <w:t xml:space="preserve">with </w:t>
      </w:r>
      <w:r>
        <w:rPr>
          <w:rFonts w:ascii="Garamond" w:hAnsi="Garamond" w:cs="Arial"/>
          <w:sz w:val="24"/>
          <w:szCs w:val="24"/>
        </w:rPr>
        <w:t xml:space="preserve">each of </w:t>
      </w:r>
      <w:r w:rsidRPr="008C02DB">
        <w:rPr>
          <w:rFonts w:ascii="Garamond" w:hAnsi="Garamond" w:cs="Arial"/>
          <w:sz w:val="24"/>
          <w:szCs w:val="24"/>
        </w:rPr>
        <w:t>the following statements.</w:t>
      </w:r>
    </w:p>
    <w:p w:rsidR="003C4F32" w:rsidRDefault="003C4F32" w:rsidP="003C4F32">
      <w:pPr>
        <w:pStyle w:val="ListParagraph"/>
        <w:spacing w:line="240" w:lineRule="auto"/>
        <w:rPr>
          <w:rFonts w:ascii="Garamond" w:eastAsia="Times New Roman" w:hAnsi="Garamond" w:cs="Arial"/>
          <w:sz w:val="24"/>
          <w:szCs w:val="24"/>
        </w:rPr>
      </w:pPr>
    </w:p>
    <w:p w:rsidR="00E61A2F" w:rsidRPr="00FA5098" w:rsidRDefault="00156089" w:rsidP="00FA5098">
      <w:pPr>
        <w:pStyle w:val="ListParagraph"/>
        <w:spacing w:line="240" w:lineRule="auto"/>
        <w:rPr>
          <w:rFonts w:ascii="Garamond" w:hAnsi="Garamond" w:cs="Arial"/>
          <w:sz w:val="24"/>
          <w:szCs w:val="24"/>
        </w:rPr>
      </w:pPr>
      <w:r w:rsidRPr="003C4F32">
        <w:rPr>
          <w:rFonts w:ascii="Garamond" w:hAnsi="Garamond" w:cs="Arial"/>
          <w:sz w:val="24"/>
          <w:szCs w:val="24"/>
        </w:rPr>
        <w:t>[RANDOMIZE]</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152"/>
        <w:gridCol w:w="1152"/>
        <w:gridCol w:w="1152"/>
        <w:gridCol w:w="1242"/>
      </w:tblGrid>
      <w:tr w:rsidR="00156089" w:rsidRPr="008C02DB" w:rsidTr="006B1434">
        <w:tc>
          <w:tcPr>
            <w:tcW w:w="4878" w:type="dxa"/>
          </w:tcPr>
          <w:p w:rsidR="00156089" w:rsidRPr="00977914" w:rsidRDefault="00156089" w:rsidP="00156089">
            <w:pPr>
              <w:rPr>
                <w:rFonts w:cs="Arial"/>
                <w:szCs w:val="24"/>
              </w:rPr>
            </w:pPr>
          </w:p>
        </w:tc>
        <w:tc>
          <w:tcPr>
            <w:tcW w:w="1152" w:type="dxa"/>
            <w:vAlign w:val="bottom"/>
          </w:tcPr>
          <w:p w:rsidR="00156089" w:rsidRPr="00977914" w:rsidRDefault="00156089" w:rsidP="00156089">
            <w:pPr>
              <w:jc w:val="center"/>
              <w:rPr>
                <w:rFonts w:cs="Arial"/>
                <w:szCs w:val="24"/>
              </w:rPr>
            </w:pPr>
            <w:r w:rsidRPr="00977914">
              <w:rPr>
                <w:rFonts w:cs="Arial"/>
                <w:szCs w:val="24"/>
              </w:rPr>
              <w:t>Strongly Agree</w:t>
            </w:r>
          </w:p>
        </w:tc>
        <w:tc>
          <w:tcPr>
            <w:tcW w:w="1152" w:type="dxa"/>
            <w:vAlign w:val="bottom"/>
          </w:tcPr>
          <w:p w:rsidR="00156089" w:rsidRPr="00977914" w:rsidRDefault="00156089" w:rsidP="00156089">
            <w:pPr>
              <w:jc w:val="center"/>
              <w:rPr>
                <w:rFonts w:cs="Arial"/>
                <w:szCs w:val="24"/>
              </w:rPr>
            </w:pPr>
            <w:r w:rsidRPr="00977914">
              <w:rPr>
                <w:rFonts w:cs="Arial"/>
                <w:szCs w:val="24"/>
              </w:rPr>
              <w:t>Agree</w:t>
            </w:r>
          </w:p>
        </w:tc>
        <w:tc>
          <w:tcPr>
            <w:tcW w:w="1152" w:type="dxa"/>
            <w:vAlign w:val="bottom"/>
          </w:tcPr>
          <w:p w:rsidR="00156089" w:rsidRPr="00977914" w:rsidRDefault="00156089" w:rsidP="00156089">
            <w:pPr>
              <w:jc w:val="center"/>
              <w:rPr>
                <w:rFonts w:cs="Arial"/>
                <w:szCs w:val="24"/>
              </w:rPr>
            </w:pPr>
            <w:r w:rsidRPr="00977914">
              <w:rPr>
                <w:rFonts w:cs="Arial"/>
                <w:szCs w:val="24"/>
              </w:rPr>
              <w:t>Disagree</w:t>
            </w:r>
          </w:p>
        </w:tc>
        <w:tc>
          <w:tcPr>
            <w:tcW w:w="1242" w:type="dxa"/>
            <w:vAlign w:val="bottom"/>
          </w:tcPr>
          <w:p w:rsidR="00156089" w:rsidRPr="008C02DB" w:rsidRDefault="00156089" w:rsidP="00156089">
            <w:pPr>
              <w:jc w:val="center"/>
              <w:rPr>
                <w:rFonts w:cs="Arial"/>
                <w:szCs w:val="24"/>
              </w:rPr>
            </w:pPr>
            <w:r w:rsidRPr="00977914">
              <w:rPr>
                <w:rFonts w:cs="Arial"/>
                <w:szCs w:val="24"/>
              </w:rPr>
              <w:t>Strongl</w:t>
            </w:r>
            <w:r w:rsidRPr="008C02DB">
              <w:rPr>
                <w:rFonts w:cs="Arial"/>
                <w:szCs w:val="24"/>
              </w:rPr>
              <w:t>y Disagree</w:t>
            </w:r>
          </w:p>
        </w:tc>
      </w:tr>
      <w:tr w:rsidR="00156089" w:rsidRPr="008C02DB" w:rsidTr="006B1434">
        <w:tc>
          <w:tcPr>
            <w:tcW w:w="4878" w:type="dxa"/>
          </w:tcPr>
          <w:p w:rsidR="00156089" w:rsidRPr="008C02DB" w:rsidRDefault="00156089" w:rsidP="000571A6">
            <w:pPr>
              <w:pStyle w:val="ListParagraph"/>
              <w:numPr>
                <w:ilvl w:val="1"/>
                <w:numId w:val="2"/>
              </w:numPr>
              <w:spacing w:after="0" w:line="240" w:lineRule="auto"/>
              <w:rPr>
                <w:rFonts w:ascii="Garamond" w:hAnsi="Garamond" w:cs="Arial"/>
                <w:sz w:val="24"/>
                <w:szCs w:val="24"/>
              </w:rPr>
            </w:pPr>
            <w:r w:rsidRPr="008C02DB">
              <w:rPr>
                <w:rFonts w:ascii="Garamond" w:hAnsi="Garamond" w:cs="Arial"/>
                <w:sz w:val="24"/>
                <w:szCs w:val="24"/>
              </w:rPr>
              <w:t xml:space="preserve">I am not like the person in the video  </w:t>
            </w:r>
          </w:p>
        </w:tc>
        <w:tc>
          <w:tcPr>
            <w:tcW w:w="1152" w:type="dxa"/>
          </w:tcPr>
          <w:p w:rsidR="00156089" w:rsidRPr="008C02DB" w:rsidRDefault="00156089" w:rsidP="00156089">
            <w:pPr>
              <w:jc w:val="center"/>
              <w:rPr>
                <w:rFonts w:cs="Arial"/>
                <w:szCs w:val="24"/>
              </w:rPr>
            </w:pPr>
            <w:r w:rsidRPr="008C02DB">
              <w:rPr>
                <w:rFonts w:cs="Arial"/>
                <w:szCs w:val="24"/>
              </w:rPr>
              <w:t>1</w:t>
            </w:r>
          </w:p>
        </w:tc>
        <w:tc>
          <w:tcPr>
            <w:tcW w:w="1152" w:type="dxa"/>
          </w:tcPr>
          <w:p w:rsidR="00156089" w:rsidRPr="008C02DB" w:rsidRDefault="00156089" w:rsidP="00156089">
            <w:pPr>
              <w:jc w:val="center"/>
              <w:rPr>
                <w:rFonts w:cs="Arial"/>
                <w:szCs w:val="24"/>
              </w:rPr>
            </w:pPr>
            <w:r w:rsidRPr="008C02DB">
              <w:rPr>
                <w:rFonts w:cs="Arial"/>
                <w:szCs w:val="24"/>
              </w:rPr>
              <w:t>2</w:t>
            </w:r>
          </w:p>
        </w:tc>
        <w:tc>
          <w:tcPr>
            <w:tcW w:w="1152" w:type="dxa"/>
          </w:tcPr>
          <w:p w:rsidR="00156089" w:rsidRPr="008C02DB" w:rsidRDefault="00156089" w:rsidP="00156089">
            <w:pPr>
              <w:jc w:val="center"/>
              <w:rPr>
                <w:rFonts w:cs="Arial"/>
                <w:szCs w:val="24"/>
              </w:rPr>
            </w:pPr>
            <w:r w:rsidRPr="008C02DB">
              <w:rPr>
                <w:rFonts w:cs="Arial"/>
                <w:szCs w:val="24"/>
              </w:rPr>
              <w:t>3</w:t>
            </w:r>
          </w:p>
        </w:tc>
        <w:tc>
          <w:tcPr>
            <w:tcW w:w="1242" w:type="dxa"/>
          </w:tcPr>
          <w:p w:rsidR="00156089" w:rsidRPr="008C02DB" w:rsidRDefault="00156089" w:rsidP="00156089">
            <w:pPr>
              <w:jc w:val="center"/>
              <w:rPr>
                <w:rFonts w:cs="Arial"/>
                <w:szCs w:val="24"/>
              </w:rPr>
            </w:pPr>
            <w:r w:rsidRPr="008C02DB">
              <w:rPr>
                <w:rFonts w:cs="Arial"/>
                <w:szCs w:val="24"/>
              </w:rPr>
              <w:t>4</w:t>
            </w:r>
          </w:p>
        </w:tc>
      </w:tr>
      <w:tr w:rsidR="00156089" w:rsidRPr="008C02DB" w:rsidTr="006B1434">
        <w:tc>
          <w:tcPr>
            <w:tcW w:w="4878" w:type="dxa"/>
          </w:tcPr>
          <w:p w:rsidR="00156089" w:rsidRPr="008C02DB" w:rsidRDefault="00156089" w:rsidP="00FA5098">
            <w:pPr>
              <w:pStyle w:val="ListParagraph"/>
              <w:numPr>
                <w:ilvl w:val="1"/>
                <w:numId w:val="2"/>
              </w:numPr>
              <w:spacing w:after="0" w:line="240" w:lineRule="auto"/>
              <w:rPr>
                <w:rFonts w:ascii="Garamond" w:hAnsi="Garamond" w:cs="Arial"/>
                <w:sz w:val="24"/>
                <w:szCs w:val="24"/>
              </w:rPr>
            </w:pPr>
            <w:r w:rsidRPr="008C02DB">
              <w:rPr>
                <w:rFonts w:ascii="Garamond" w:hAnsi="Garamond" w:cs="Arial"/>
                <w:sz w:val="24"/>
                <w:szCs w:val="24"/>
              </w:rPr>
              <w:t>I</w:t>
            </w:r>
            <w:r w:rsidR="00FA5098">
              <w:rPr>
                <w:rFonts w:ascii="Garamond" w:hAnsi="Garamond" w:cs="Arial"/>
                <w:sz w:val="24"/>
                <w:szCs w:val="24"/>
              </w:rPr>
              <w:t>f I were pregnant I would</w:t>
            </w:r>
            <w:r w:rsidRPr="008C02DB">
              <w:rPr>
                <w:rFonts w:ascii="Garamond" w:hAnsi="Garamond" w:cs="Arial"/>
                <w:sz w:val="24"/>
                <w:szCs w:val="24"/>
              </w:rPr>
              <w:t xml:space="preserve"> definitely make some changes as a result of viewing this video   </w:t>
            </w:r>
          </w:p>
        </w:tc>
        <w:tc>
          <w:tcPr>
            <w:tcW w:w="1152" w:type="dxa"/>
          </w:tcPr>
          <w:p w:rsidR="00156089" w:rsidRPr="008C02DB" w:rsidRDefault="00156089" w:rsidP="00156089">
            <w:pPr>
              <w:jc w:val="center"/>
              <w:rPr>
                <w:rFonts w:cs="Arial"/>
                <w:szCs w:val="24"/>
              </w:rPr>
            </w:pPr>
            <w:r w:rsidRPr="008C02DB">
              <w:rPr>
                <w:rFonts w:cs="Arial"/>
                <w:szCs w:val="24"/>
              </w:rPr>
              <w:t>1</w:t>
            </w:r>
          </w:p>
        </w:tc>
        <w:tc>
          <w:tcPr>
            <w:tcW w:w="1152" w:type="dxa"/>
          </w:tcPr>
          <w:p w:rsidR="00156089" w:rsidRPr="008C02DB" w:rsidRDefault="00156089" w:rsidP="00156089">
            <w:pPr>
              <w:jc w:val="center"/>
              <w:rPr>
                <w:rFonts w:cs="Arial"/>
                <w:szCs w:val="24"/>
              </w:rPr>
            </w:pPr>
            <w:r w:rsidRPr="008C02DB">
              <w:rPr>
                <w:rFonts w:cs="Arial"/>
                <w:szCs w:val="24"/>
              </w:rPr>
              <w:t>2</w:t>
            </w:r>
          </w:p>
        </w:tc>
        <w:tc>
          <w:tcPr>
            <w:tcW w:w="1152" w:type="dxa"/>
          </w:tcPr>
          <w:p w:rsidR="00156089" w:rsidRPr="008C02DB" w:rsidRDefault="00156089" w:rsidP="00156089">
            <w:pPr>
              <w:jc w:val="center"/>
              <w:rPr>
                <w:rFonts w:cs="Arial"/>
                <w:szCs w:val="24"/>
              </w:rPr>
            </w:pPr>
            <w:r w:rsidRPr="008C02DB">
              <w:rPr>
                <w:rFonts w:cs="Arial"/>
                <w:szCs w:val="24"/>
              </w:rPr>
              <w:t>3</w:t>
            </w:r>
          </w:p>
        </w:tc>
        <w:tc>
          <w:tcPr>
            <w:tcW w:w="1242" w:type="dxa"/>
          </w:tcPr>
          <w:p w:rsidR="00156089" w:rsidRPr="008C02DB" w:rsidRDefault="00156089" w:rsidP="00156089">
            <w:pPr>
              <w:jc w:val="center"/>
              <w:rPr>
                <w:rFonts w:cs="Arial"/>
                <w:szCs w:val="24"/>
              </w:rPr>
            </w:pPr>
            <w:r w:rsidRPr="008C02DB">
              <w:rPr>
                <w:rFonts w:cs="Arial"/>
                <w:szCs w:val="24"/>
              </w:rPr>
              <w:t>4</w:t>
            </w:r>
          </w:p>
        </w:tc>
      </w:tr>
      <w:tr w:rsidR="00977914" w:rsidRPr="008C02DB"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977914" w:rsidRPr="008C02DB" w:rsidRDefault="00977914" w:rsidP="00977914">
            <w:pPr>
              <w:pStyle w:val="ListParagraph"/>
              <w:numPr>
                <w:ilvl w:val="1"/>
                <w:numId w:val="2"/>
              </w:numPr>
              <w:spacing w:after="0" w:line="240" w:lineRule="atLeast"/>
              <w:rPr>
                <w:rFonts w:ascii="Garamond" w:hAnsi="Garamond" w:cs="Arial"/>
                <w:sz w:val="24"/>
                <w:szCs w:val="24"/>
              </w:rPr>
            </w:pPr>
            <w:r>
              <w:rPr>
                <w:rFonts w:ascii="Garamond" w:hAnsi="Garamond" w:cs="Arial"/>
                <w:sz w:val="24"/>
                <w:szCs w:val="24"/>
              </w:rPr>
              <w:t>I thought the video was difficult to understand.</w:t>
            </w:r>
          </w:p>
        </w:tc>
        <w:tc>
          <w:tcPr>
            <w:tcW w:w="1152" w:type="dxa"/>
            <w:tcBorders>
              <w:top w:val="nil"/>
              <w:left w:val="nil"/>
              <w:bottom w:val="nil"/>
              <w:right w:val="nil"/>
            </w:tcBorders>
          </w:tcPr>
          <w:p w:rsidR="00977914" w:rsidRPr="008C02DB" w:rsidRDefault="00977914" w:rsidP="00977914">
            <w:pPr>
              <w:jc w:val="center"/>
              <w:rPr>
                <w:rFonts w:cs="Arial"/>
                <w:szCs w:val="24"/>
              </w:rPr>
            </w:pPr>
            <w:r w:rsidRPr="008C02DB">
              <w:rPr>
                <w:rFonts w:cs="Arial"/>
                <w:szCs w:val="24"/>
              </w:rPr>
              <w:t>1</w:t>
            </w:r>
          </w:p>
        </w:tc>
        <w:tc>
          <w:tcPr>
            <w:tcW w:w="1152" w:type="dxa"/>
            <w:tcBorders>
              <w:top w:val="nil"/>
              <w:left w:val="nil"/>
              <w:bottom w:val="nil"/>
              <w:right w:val="nil"/>
            </w:tcBorders>
          </w:tcPr>
          <w:p w:rsidR="00977914" w:rsidRPr="008C02DB" w:rsidRDefault="00977914" w:rsidP="00977914">
            <w:pPr>
              <w:jc w:val="center"/>
              <w:rPr>
                <w:rFonts w:cs="Arial"/>
                <w:szCs w:val="24"/>
              </w:rPr>
            </w:pPr>
            <w:r w:rsidRPr="008C02DB">
              <w:rPr>
                <w:rFonts w:cs="Arial"/>
                <w:szCs w:val="24"/>
              </w:rPr>
              <w:t>2</w:t>
            </w:r>
          </w:p>
        </w:tc>
        <w:tc>
          <w:tcPr>
            <w:tcW w:w="1152" w:type="dxa"/>
            <w:tcBorders>
              <w:top w:val="nil"/>
              <w:left w:val="nil"/>
              <w:bottom w:val="nil"/>
              <w:right w:val="nil"/>
            </w:tcBorders>
          </w:tcPr>
          <w:p w:rsidR="00977914" w:rsidRPr="008C02DB" w:rsidRDefault="00977914" w:rsidP="00977914">
            <w:pPr>
              <w:jc w:val="center"/>
              <w:rPr>
                <w:rFonts w:cs="Arial"/>
                <w:szCs w:val="24"/>
              </w:rPr>
            </w:pPr>
            <w:r w:rsidRPr="008C02DB">
              <w:rPr>
                <w:rFonts w:cs="Arial"/>
                <w:szCs w:val="24"/>
              </w:rPr>
              <w:t>3</w:t>
            </w:r>
          </w:p>
        </w:tc>
        <w:tc>
          <w:tcPr>
            <w:tcW w:w="1242" w:type="dxa"/>
            <w:tcBorders>
              <w:top w:val="nil"/>
              <w:left w:val="nil"/>
              <w:bottom w:val="nil"/>
              <w:right w:val="nil"/>
            </w:tcBorders>
          </w:tcPr>
          <w:p w:rsidR="00977914" w:rsidRPr="008C02DB" w:rsidRDefault="00977914" w:rsidP="00977914">
            <w:pPr>
              <w:jc w:val="center"/>
              <w:rPr>
                <w:rFonts w:cs="Arial"/>
                <w:szCs w:val="24"/>
              </w:rPr>
            </w:pPr>
            <w:r w:rsidRPr="008C02DB">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D24AAF" w:rsidRDefault="006B1434" w:rsidP="00D14782">
            <w:pPr>
              <w:pStyle w:val="ListParagraph"/>
              <w:numPr>
                <w:ilvl w:val="1"/>
                <w:numId w:val="2"/>
              </w:numPr>
              <w:tabs>
                <w:tab w:val="left" w:pos="270"/>
                <w:tab w:val="left" w:pos="630"/>
              </w:tabs>
              <w:spacing w:before="120" w:after="0" w:line="240" w:lineRule="atLeast"/>
              <w:rPr>
                <w:rFonts w:ascii="Garamond" w:hAnsi="Garamond" w:cs="Arial"/>
                <w:sz w:val="24"/>
                <w:szCs w:val="24"/>
              </w:rPr>
            </w:pPr>
            <w:r>
              <w:rPr>
                <w:rFonts w:ascii="Garamond" w:hAnsi="Garamond" w:cs="Arial"/>
                <w:sz w:val="24"/>
                <w:szCs w:val="24"/>
              </w:rPr>
              <w:t>CMV can cause serious disabilities in an unborn child</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Default="006B1434" w:rsidP="00D14782">
            <w:pPr>
              <w:pStyle w:val="ListParagraph"/>
              <w:numPr>
                <w:ilvl w:val="1"/>
                <w:numId w:val="2"/>
              </w:numPr>
              <w:tabs>
                <w:tab w:val="left" w:pos="270"/>
                <w:tab w:val="left" w:pos="630"/>
              </w:tabs>
              <w:spacing w:before="120" w:after="0" w:line="240" w:lineRule="atLeast"/>
              <w:rPr>
                <w:rFonts w:ascii="Garamond" w:hAnsi="Garamond" w:cs="Arial"/>
                <w:sz w:val="24"/>
                <w:szCs w:val="24"/>
              </w:rPr>
            </w:pPr>
            <w:r>
              <w:rPr>
                <w:rFonts w:ascii="Garamond" w:hAnsi="Garamond" w:cs="Arial"/>
                <w:sz w:val="24"/>
                <w:szCs w:val="24"/>
              </w:rPr>
              <w:t>CMV can cause serious disabilities to a woman who is pregnant</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D24AAF" w:rsidRDefault="006B1434" w:rsidP="00D14782">
            <w:pPr>
              <w:pStyle w:val="ListParagraph"/>
              <w:numPr>
                <w:ilvl w:val="1"/>
                <w:numId w:val="2"/>
              </w:numPr>
              <w:tabs>
                <w:tab w:val="left" w:pos="270"/>
                <w:tab w:val="left" w:pos="630"/>
              </w:tabs>
              <w:spacing w:before="120" w:after="0" w:line="240" w:lineRule="atLeast"/>
              <w:ind w:left="360" w:hanging="90"/>
              <w:rPr>
                <w:rFonts w:ascii="Garamond" w:hAnsi="Garamond" w:cs="Arial"/>
                <w:sz w:val="24"/>
                <w:szCs w:val="24"/>
              </w:rPr>
            </w:pPr>
            <w:r>
              <w:rPr>
                <w:rFonts w:ascii="Garamond" w:hAnsi="Garamond" w:cs="Arial"/>
                <w:sz w:val="24"/>
                <w:szCs w:val="24"/>
              </w:rPr>
              <w:t xml:space="preserve">CMV can spread through urine </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78" w:type="dxa"/>
            <w:tcBorders>
              <w:top w:val="nil"/>
              <w:left w:val="nil"/>
              <w:bottom w:val="nil"/>
              <w:right w:val="nil"/>
            </w:tcBorders>
          </w:tcPr>
          <w:p w:rsidR="006B1434" w:rsidRPr="00D24AAF" w:rsidRDefault="006B1434" w:rsidP="00D14782">
            <w:pPr>
              <w:pStyle w:val="ListParagraph"/>
              <w:numPr>
                <w:ilvl w:val="1"/>
                <w:numId w:val="2"/>
              </w:numPr>
              <w:tabs>
                <w:tab w:val="left" w:pos="270"/>
                <w:tab w:val="left" w:pos="630"/>
              </w:tabs>
              <w:spacing w:before="120" w:after="0" w:line="240" w:lineRule="auto"/>
              <w:ind w:left="360" w:hanging="90"/>
              <w:rPr>
                <w:rFonts w:ascii="Garamond" w:hAnsi="Garamond" w:cs="Arial"/>
                <w:sz w:val="24"/>
                <w:szCs w:val="24"/>
              </w:rPr>
            </w:pPr>
            <w:r>
              <w:rPr>
                <w:rFonts w:ascii="Garamond" w:hAnsi="Garamond" w:cs="Arial"/>
                <w:sz w:val="24"/>
                <w:szCs w:val="24"/>
              </w:rPr>
              <w:t>CMV can spread through saliva</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0571A6" w:rsidRDefault="006B1434" w:rsidP="00D14782">
            <w:pPr>
              <w:pStyle w:val="ListParagraph"/>
              <w:numPr>
                <w:ilvl w:val="1"/>
                <w:numId w:val="2"/>
              </w:numPr>
              <w:tabs>
                <w:tab w:val="left" w:pos="270"/>
                <w:tab w:val="left" w:pos="630"/>
              </w:tabs>
              <w:spacing w:after="0" w:line="240" w:lineRule="auto"/>
              <w:ind w:left="360" w:hanging="90"/>
              <w:rPr>
                <w:rFonts w:ascii="Garamond" w:hAnsi="Garamond" w:cs="Arial"/>
                <w:sz w:val="24"/>
                <w:szCs w:val="24"/>
              </w:rPr>
            </w:pPr>
            <w:r>
              <w:rPr>
                <w:rFonts w:ascii="Garamond" w:hAnsi="Garamond" w:cs="Arial"/>
                <w:sz w:val="24"/>
                <w:szCs w:val="24"/>
              </w:rPr>
              <w:t>CMV can cause heart defects</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0571A6" w:rsidRDefault="006B1434" w:rsidP="00D14782">
            <w:pPr>
              <w:pStyle w:val="ListParagraph"/>
              <w:numPr>
                <w:ilvl w:val="1"/>
                <w:numId w:val="2"/>
              </w:numPr>
              <w:tabs>
                <w:tab w:val="left" w:pos="630"/>
              </w:tabs>
              <w:spacing w:after="0" w:line="240" w:lineRule="auto"/>
              <w:rPr>
                <w:rFonts w:ascii="Garamond" w:hAnsi="Garamond" w:cs="Arial"/>
                <w:sz w:val="24"/>
                <w:szCs w:val="24"/>
              </w:rPr>
            </w:pPr>
            <w:r w:rsidRPr="000571A6">
              <w:rPr>
                <w:rFonts w:ascii="Garamond" w:hAnsi="Garamond" w:cs="Arial"/>
                <w:sz w:val="24"/>
                <w:szCs w:val="24"/>
              </w:rPr>
              <w:t>CMV can spread by casual contact with someone</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0571A6" w:rsidRDefault="006B1434" w:rsidP="00D14782">
            <w:pPr>
              <w:pStyle w:val="ListParagraph"/>
              <w:numPr>
                <w:ilvl w:val="1"/>
                <w:numId w:val="2"/>
              </w:numPr>
              <w:tabs>
                <w:tab w:val="left" w:pos="270"/>
                <w:tab w:val="left" w:pos="630"/>
              </w:tabs>
              <w:spacing w:after="0" w:line="240" w:lineRule="auto"/>
              <w:ind w:left="360" w:hanging="90"/>
              <w:rPr>
                <w:rFonts w:ascii="Garamond" w:hAnsi="Garamond" w:cs="Arial"/>
                <w:sz w:val="24"/>
                <w:szCs w:val="24"/>
              </w:rPr>
            </w:pPr>
            <w:r>
              <w:rPr>
                <w:rFonts w:ascii="Garamond" w:hAnsi="Garamond" w:cs="Arial"/>
                <w:sz w:val="24"/>
                <w:szCs w:val="24"/>
              </w:rPr>
              <w:t>CMV can cause hearing loss</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6B1434" w:rsidRDefault="006B1434" w:rsidP="00D14782">
            <w:pPr>
              <w:pStyle w:val="ListParagraph"/>
              <w:numPr>
                <w:ilvl w:val="1"/>
                <w:numId w:val="2"/>
              </w:numPr>
              <w:tabs>
                <w:tab w:val="left" w:pos="270"/>
                <w:tab w:val="left" w:pos="630"/>
              </w:tabs>
              <w:spacing w:after="0" w:line="240" w:lineRule="auto"/>
              <w:rPr>
                <w:rFonts w:ascii="Garamond" w:hAnsi="Garamond" w:cs="Arial"/>
                <w:sz w:val="24"/>
                <w:szCs w:val="24"/>
              </w:rPr>
            </w:pPr>
            <w:r w:rsidRPr="006B1434">
              <w:rPr>
                <w:rFonts w:ascii="Garamond" w:hAnsi="Garamond" w:cs="Arial"/>
                <w:sz w:val="24"/>
                <w:szCs w:val="24"/>
              </w:rPr>
              <w:t>CMV is about as common as Down Syndrome</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4878" w:type="dxa"/>
            <w:tcBorders>
              <w:top w:val="nil"/>
              <w:left w:val="nil"/>
              <w:bottom w:val="nil"/>
              <w:right w:val="nil"/>
            </w:tcBorders>
          </w:tcPr>
          <w:p w:rsidR="006B1434" w:rsidRPr="006B1434" w:rsidRDefault="006B1434" w:rsidP="00D14782">
            <w:pPr>
              <w:pStyle w:val="ListParagraph"/>
              <w:numPr>
                <w:ilvl w:val="1"/>
                <w:numId w:val="2"/>
              </w:numPr>
              <w:tabs>
                <w:tab w:val="left" w:pos="270"/>
                <w:tab w:val="left" w:pos="630"/>
              </w:tabs>
              <w:spacing w:line="240" w:lineRule="auto"/>
              <w:rPr>
                <w:rFonts w:ascii="Garamond" w:hAnsi="Garamond" w:cs="Arial"/>
                <w:sz w:val="24"/>
                <w:szCs w:val="24"/>
              </w:rPr>
            </w:pPr>
            <w:r w:rsidRPr="006B1434">
              <w:rPr>
                <w:rFonts w:ascii="Garamond" w:hAnsi="Garamond" w:cs="Arial"/>
                <w:sz w:val="24"/>
                <w:szCs w:val="24"/>
              </w:rPr>
              <w:t>If I were pregnant I would be worried about CMV</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6B1434" w:rsidRDefault="006B1434" w:rsidP="00D14782">
            <w:pPr>
              <w:pStyle w:val="ListParagraph"/>
              <w:numPr>
                <w:ilvl w:val="1"/>
                <w:numId w:val="2"/>
              </w:numPr>
              <w:tabs>
                <w:tab w:val="left" w:pos="270"/>
                <w:tab w:val="left" w:pos="630"/>
              </w:tabs>
              <w:spacing w:after="0" w:line="240" w:lineRule="auto"/>
              <w:rPr>
                <w:rFonts w:ascii="Garamond" w:hAnsi="Garamond" w:cs="Arial"/>
                <w:sz w:val="24"/>
                <w:szCs w:val="24"/>
              </w:rPr>
            </w:pPr>
            <w:r w:rsidRPr="006B1434">
              <w:rPr>
                <w:rFonts w:ascii="Garamond" w:hAnsi="Garamond" w:cs="Arial"/>
                <w:sz w:val="24"/>
                <w:szCs w:val="24"/>
              </w:rPr>
              <w:t xml:space="preserve">CMV is preventable </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6B1434" w:rsidDel="00DA08F2" w:rsidRDefault="006B1434" w:rsidP="00D14782">
            <w:pPr>
              <w:pStyle w:val="ListParagraph"/>
              <w:numPr>
                <w:ilvl w:val="1"/>
                <w:numId w:val="2"/>
              </w:numPr>
              <w:tabs>
                <w:tab w:val="left" w:pos="270"/>
                <w:tab w:val="left" w:pos="630"/>
              </w:tabs>
              <w:spacing w:after="0" w:line="240" w:lineRule="auto"/>
              <w:rPr>
                <w:rFonts w:ascii="Garamond" w:hAnsi="Garamond" w:cs="Arial"/>
                <w:sz w:val="24"/>
                <w:szCs w:val="24"/>
              </w:rPr>
            </w:pPr>
            <w:r w:rsidRPr="006B1434">
              <w:rPr>
                <w:rFonts w:ascii="Garamond" w:hAnsi="Garamond" w:cs="Arial"/>
                <w:sz w:val="24"/>
                <w:szCs w:val="24"/>
              </w:rPr>
              <w:t>CMV can spread through hugging or cuddling</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r w:rsidR="006B1434" w:rsidRPr="00D24AAF" w:rsidTr="00D14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6B1434" w:rsidRPr="006B1434" w:rsidRDefault="006B1434" w:rsidP="00D14782">
            <w:pPr>
              <w:pStyle w:val="ListParagraph"/>
              <w:numPr>
                <w:ilvl w:val="1"/>
                <w:numId w:val="2"/>
              </w:numPr>
              <w:tabs>
                <w:tab w:val="left" w:pos="270"/>
                <w:tab w:val="left" w:pos="630"/>
              </w:tabs>
              <w:spacing w:line="240" w:lineRule="auto"/>
              <w:ind w:left="360" w:hanging="90"/>
              <w:rPr>
                <w:rFonts w:ascii="Garamond" w:hAnsi="Garamond" w:cs="Arial"/>
                <w:sz w:val="24"/>
                <w:szCs w:val="24"/>
              </w:rPr>
            </w:pPr>
            <w:r w:rsidRPr="006B1434">
              <w:rPr>
                <w:rFonts w:ascii="Garamond" w:hAnsi="Garamond" w:cs="Arial"/>
                <w:sz w:val="24"/>
                <w:szCs w:val="24"/>
              </w:rPr>
              <w:t>CMV can spread through feces (poop)</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1</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2</w:t>
            </w:r>
          </w:p>
        </w:tc>
        <w:tc>
          <w:tcPr>
            <w:tcW w:w="115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3</w:t>
            </w:r>
          </w:p>
        </w:tc>
        <w:tc>
          <w:tcPr>
            <w:tcW w:w="1242" w:type="dxa"/>
            <w:tcBorders>
              <w:top w:val="nil"/>
              <w:left w:val="nil"/>
              <w:bottom w:val="nil"/>
              <w:right w:val="nil"/>
            </w:tcBorders>
          </w:tcPr>
          <w:p w:rsidR="006B1434" w:rsidRPr="00D24AAF" w:rsidRDefault="006B1434" w:rsidP="006B1434">
            <w:pPr>
              <w:tabs>
                <w:tab w:val="left" w:pos="120"/>
              </w:tabs>
              <w:spacing w:before="120"/>
              <w:ind w:left="115" w:hanging="115"/>
              <w:jc w:val="center"/>
              <w:rPr>
                <w:rFonts w:cs="Arial"/>
                <w:szCs w:val="24"/>
              </w:rPr>
            </w:pPr>
            <w:r>
              <w:rPr>
                <w:rFonts w:cs="Arial"/>
                <w:szCs w:val="24"/>
              </w:rPr>
              <w:t>4</w:t>
            </w:r>
          </w:p>
        </w:tc>
      </w:tr>
    </w:tbl>
    <w:p w:rsidR="00156089" w:rsidRDefault="00156089" w:rsidP="00156089">
      <w:pPr>
        <w:rPr>
          <w:rFonts w:cs="Arial"/>
          <w:szCs w:val="24"/>
        </w:rPr>
      </w:pPr>
    </w:p>
    <w:p w:rsidR="00D14782" w:rsidRDefault="00D14782" w:rsidP="00156089">
      <w:pPr>
        <w:rPr>
          <w:rFonts w:cs="Arial"/>
          <w:szCs w:val="24"/>
        </w:rPr>
      </w:pPr>
    </w:p>
    <w:p w:rsidR="00D14782" w:rsidRDefault="00D14782" w:rsidP="00D14782">
      <w:pPr>
        <w:rPr>
          <w:rFonts w:cs="Arial"/>
          <w:szCs w:val="24"/>
        </w:rPr>
      </w:pPr>
      <w:r>
        <w:rPr>
          <w:rFonts w:cs="Arial"/>
          <w:szCs w:val="24"/>
        </w:rPr>
        <w:t>If you are not currently pregnant, imagine that you were pregnant when responding to the next two series of questions.</w:t>
      </w:r>
    </w:p>
    <w:p w:rsidR="00D14782" w:rsidRPr="00D14782" w:rsidRDefault="00D14782" w:rsidP="00D14782">
      <w:pPr>
        <w:rPr>
          <w:rFonts w:cs="Arial"/>
          <w:szCs w:val="24"/>
        </w:rPr>
      </w:pPr>
    </w:p>
    <w:p w:rsidR="006E090B" w:rsidRDefault="00D14782" w:rsidP="006E090B">
      <w:pPr>
        <w:pStyle w:val="ListParagraph"/>
        <w:numPr>
          <w:ilvl w:val="0"/>
          <w:numId w:val="2"/>
        </w:numPr>
        <w:rPr>
          <w:rFonts w:ascii="Garamond" w:hAnsi="Garamond" w:cs="Arial"/>
          <w:sz w:val="24"/>
          <w:szCs w:val="24"/>
        </w:rPr>
      </w:pPr>
      <w:r>
        <w:rPr>
          <w:rFonts w:ascii="Garamond" w:hAnsi="Garamond" w:cs="Arial"/>
          <w:sz w:val="24"/>
          <w:szCs w:val="24"/>
        </w:rPr>
        <w:t xml:space="preserve">Based on </w:t>
      </w:r>
      <w:r w:rsidR="006E090B">
        <w:rPr>
          <w:rFonts w:ascii="Garamond" w:hAnsi="Garamond" w:cs="Arial"/>
          <w:sz w:val="24"/>
          <w:szCs w:val="24"/>
        </w:rPr>
        <w:t xml:space="preserve">what you have just seen about CMV in the video, how often do you think you would wash your hands or use sanitizer after each of the following in the future? </w:t>
      </w:r>
    </w:p>
    <w:p w:rsidR="009E01B3" w:rsidRDefault="009E01B3" w:rsidP="009E01B3">
      <w:pPr>
        <w:pStyle w:val="ListParagraph"/>
        <w:ind w:left="360"/>
        <w:rPr>
          <w:rFonts w:ascii="Garamond" w:hAnsi="Garamond" w:cs="Arial"/>
          <w:sz w:val="24"/>
          <w:szCs w:val="24"/>
        </w:rPr>
      </w:pPr>
    </w:p>
    <w:p w:rsidR="009E01B3" w:rsidRPr="008C02DB" w:rsidRDefault="009E01B3" w:rsidP="009E01B3">
      <w:pPr>
        <w:pStyle w:val="ListParagraph"/>
        <w:ind w:left="360"/>
        <w:rPr>
          <w:rFonts w:ascii="Garamond" w:hAnsi="Garamond" w:cs="Arial"/>
          <w:sz w:val="24"/>
          <w:szCs w:val="24"/>
        </w:rPr>
      </w:pPr>
      <w:r w:rsidRPr="008C02DB">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80"/>
        <w:gridCol w:w="990"/>
        <w:gridCol w:w="1350"/>
        <w:gridCol w:w="1288"/>
        <w:gridCol w:w="890"/>
      </w:tblGrid>
      <w:tr w:rsidR="009E01B3" w:rsidRPr="008C02DB" w:rsidTr="009E01B3">
        <w:tc>
          <w:tcPr>
            <w:tcW w:w="3888" w:type="dxa"/>
          </w:tcPr>
          <w:p w:rsidR="009E01B3" w:rsidRPr="008C02DB" w:rsidRDefault="009E01B3" w:rsidP="009E01B3">
            <w:pPr>
              <w:rPr>
                <w:rFonts w:cs="Arial"/>
                <w:szCs w:val="24"/>
              </w:rPr>
            </w:pPr>
          </w:p>
        </w:tc>
        <w:tc>
          <w:tcPr>
            <w:tcW w:w="1080" w:type="dxa"/>
            <w:vAlign w:val="center"/>
          </w:tcPr>
          <w:p w:rsidR="009E01B3" w:rsidRPr="008C02DB" w:rsidRDefault="009E01B3" w:rsidP="009E01B3">
            <w:pPr>
              <w:jc w:val="center"/>
              <w:rPr>
                <w:rFonts w:cs="Arial"/>
                <w:szCs w:val="24"/>
              </w:rPr>
            </w:pPr>
            <w:r>
              <w:rPr>
                <w:rFonts w:cs="Arial"/>
                <w:szCs w:val="24"/>
              </w:rPr>
              <w:t>Never</w:t>
            </w:r>
          </w:p>
        </w:tc>
        <w:tc>
          <w:tcPr>
            <w:tcW w:w="990" w:type="dxa"/>
            <w:vAlign w:val="center"/>
          </w:tcPr>
          <w:p w:rsidR="009E01B3" w:rsidRPr="008C02DB" w:rsidRDefault="009E01B3" w:rsidP="009E01B3">
            <w:pPr>
              <w:jc w:val="center"/>
              <w:rPr>
                <w:rFonts w:cs="Arial"/>
                <w:szCs w:val="24"/>
              </w:rPr>
            </w:pPr>
            <w:r>
              <w:rPr>
                <w:rFonts w:cs="Arial"/>
                <w:szCs w:val="24"/>
              </w:rPr>
              <w:t>Rarely</w:t>
            </w:r>
          </w:p>
        </w:tc>
        <w:tc>
          <w:tcPr>
            <w:tcW w:w="1350" w:type="dxa"/>
            <w:vAlign w:val="center"/>
          </w:tcPr>
          <w:p w:rsidR="009E01B3" w:rsidRPr="008C02DB" w:rsidRDefault="009E01B3" w:rsidP="009E01B3">
            <w:pPr>
              <w:jc w:val="center"/>
              <w:rPr>
                <w:rFonts w:cs="Arial"/>
                <w:szCs w:val="24"/>
              </w:rPr>
            </w:pPr>
            <w:r>
              <w:rPr>
                <w:rFonts w:cs="Arial"/>
                <w:szCs w:val="24"/>
              </w:rPr>
              <w:t>Some of the time</w:t>
            </w:r>
          </w:p>
        </w:tc>
        <w:tc>
          <w:tcPr>
            <w:tcW w:w="1288" w:type="dxa"/>
            <w:vAlign w:val="center"/>
          </w:tcPr>
          <w:p w:rsidR="009E01B3" w:rsidRPr="008C02DB" w:rsidRDefault="009E01B3" w:rsidP="009E01B3">
            <w:pPr>
              <w:jc w:val="center"/>
              <w:rPr>
                <w:rFonts w:cs="Arial"/>
                <w:szCs w:val="24"/>
              </w:rPr>
            </w:pPr>
            <w:r>
              <w:rPr>
                <w:rFonts w:cs="Arial"/>
                <w:szCs w:val="24"/>
              </w:rPr>
              <w:t>Most of the time</w:t>
            </w:r>
          </w:p>
        </w:tc>
        <w:tc>
          <w:tcPr>
            <w:tcW w:w="890" w:type="dxa"/>
            <w:vAlign w:val="center"/>
          </w:tcPr>
          <w:p w:rsidR="009E01B3" w:rsidRDefault="009E01B3" w:rsidP="009E01B3">
            <w:pPr>
              <w:jc w:val="center"/>
              <w:rPr>
                <w:rFonts w:cs="Arial"/>
                <w:szCs w:val="24"/>
              </w:rPr>
            </w:pPr>
            <w:r>
              <w:rPr>
                <w:rFonts w:cs="Arial"/>
                <w:szCs w:val="24"/>
              </w:rPr>
              <w:t>Always</w:t>
            </w:r>
          </w:p>
        </w:tc>
      </w:tr>
      <w:tr w:rsidR="009E01B3" w:rsidRPr="008C02DB" w:rsidTr="009E01B3">
        <w:tc>
          <w:tcPr>
            <w:tcW w:w="3888" w:type="dxa"/>
          </w:tcPr>
          <w:p w:rsidR="009E01B3" w:rsidRPr="008C02DB" w:rsidRDefault="009E01B3" w:rsidP="009E01B3">
            <w:pPr>
              <w:pStyle w:val="ListParagraph"/>
              <w:numPr>
                <w:ilvl w:val="0"/>
                <w:numId w:val="18"/>
              </w:numPr>
              <w:spacing w:after="0" w:line="240" w:lineRule="auto"/>
              <w:ind w:left="630"/>
              <w:rPr>
                <w:rFonts w:ascii="Garamond" w:hAnsi="Garamond" w:cs="Arial"/>
                <w:sz w:val="24"/>
                <w:szCs w:val="24"/>
              </w:rPr>
            </w:pPr>
            <w:r>
              <w:rPr>
                <w:rFonts w:ascii="Garamond" w:hAnsi="Garamond" w:cs="Arial"/>
                <w:sz w:val="24"/>
                <w:szCs w:val="24"/>
              </w:rPr>
              <w:t>After wiping your child’s nose</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990" w:type="dxa"/>
          </w:tcPr>
          <w:p w:rsidR="009E01B3" w:rsidRPr="008C02DB" w:rsidRDefault="009E01B3" w:rsidP="009E01B3">
            <w:pPr>
              <w:jc w:val="center"/>
              <w:rPr>
                <w:rFonts w:cs="Arial"/>
                <w:szCs w:val="24"/>
              </w:rPr>
            </w:pPr>
            <w:r w:rsidRPr="008C02DB">
              <w:rPr>
                <w:rFonts w:cs="Arial"/>
                <w:szCs w:val="24"/>
              </w:rPr>
              <w:t>2</w:t>
            </w:r>
          </w:p>
        </w:tc>
        <w:tc>
          <w:tcPr>
            <w:tcW w:w="1350" w:type="dxa"/>
          </w:tcPr>
          <w:p w:rsidR="009E01B3" w:rsidRPr="008C02DB" w:rsidRDefault="009E01B3" w:rsidP="009E01B3">
            <w:pPr>
              <w:jc w:val="center"/>
              <w:rPr>
                <w:rFonts w:cs="Arial"/>
                <w:szCs w:val="24"/>
              </w:rPr>
            </w:pPr>
            <w:r w:rsidRPr="008C02DB">
              <w:rPr>
                <w:rFonts w:cs="Arial"/>
                <w:szCs w:val="24"/>
              </w:rPr>
              <w:t>3</w:t>
            </w:r>
          </w:p>
        </w:tc>
        <w:tc>
          <w:tcPr>
            <w:tcW w:w="1288" w:type="dxa"/>
          </w:tcPr>
          <w:p w:rsidR="009E01B3" w:rsidRPr="008C02DB" w:rsidRDefault="009E01B3" w:rsidP="009E01B3">
            <w:pPr>
              <w:jc w:val="center"/>
              <w:rPr>
                <w:rFonts w:cs="Arial"/>
                <w:szCs w:val="24"/>
              </w:rPr>
            </w:pPr>
            <w:r w:rsidRPr="008C02DB">
              <w:rPr>
                <w:rFonts w:cs="Arial"/>
                <w:szCs w:val="24"/>
              </w:rPr>
              <w:t>4</w:t>
            </w:r>
          </w:p>
        </w:tc>
        <w:tc>
          <w:tcPr>
            <w:tcW w:w="890" w:type="dxa"/>
          </w:tcPr>
          <w:p w:rsidR="009E01B3" w:rsidRPr="008C02DB" w:rsidRDefault="009E01B3" w:rsidP="009E01B3">
            <w:pPr>
              <w:jc w:val="center"/>
              <w:rPr>
                <w:rFonts w:cs="Arial"/>
                <w:szCs w:val="24"/>
              </w:rPr>
            </w:pPr>
            <w:r>
              <w:rPr>
                <w:rFonts w:cs="Arial"/>
                <w:szCs w:val="24"/>
              </w:rPr>
              <w:t>5</w:t>
            </w:r>
          </w:p>
        </w:tc>
      </w:tr>
      <w:tr w:rsidR="00D14782" w:rsidRPr="008C02DB" w:rsidTr="009E01B3">
        <w:trPr>
          <w:trHeight w:val="117"/>
        </w:trPr>
        <w:tc>
          <w:tcPr>
            <w:tcW w:w="3888" w:type="dxa"/>
          </w:tcPr>
          <w:p w:rsidR="00D14782" w:rsidRDefault="00D14782" w:rsidP="009E01B3">
            <w:pPr>
              <w:pStyle w:val="ListParagraph"/>
              <w:numPr>
                <w:ilvl w:val="0"/>
                <w:numId w:val="18"/>
              </w:numPr>
              <w:spacing w:after="0" w:line="240" w:lineRule="auto"/>
              <w:ind w:left="630"/>
              <w:rPr>
                <w:rFonts w:ascii="Garamond" w:hAnsi="Garamond" w:cs="Arial"/>
                <w:sz w:val="24"/>
                <w:szCs w:val="24"/>
              </w:rPr>
            </w:pPr>
            <w:r>
              <w:rPr>
                <w:rFonts w:ascii="Garamond" w:hAnsi="Garamond" w:cs="Arial"/>
                <w:sz w:val="24"/>
                <w:szCs w:val="24"/>
              </w:rPr>
              <w:t>After changing your child’s wet (urine only) diaper</w:t>
            </w:r>
          </w:p>
        </w:tc>
        <w:tc>
          <w:tcPr>
            <w:tcW w:w="1080" w:type="dxa"/>
          </w:tcPr>
          <w:p w:rsidR="00D14782" w:rsidRPr="008C02DB" w:rsidRDefault="00D14782" w:rsidP="0012635F">
            <w:pPr>
              <w:jc w:val="center"/>
              <w:rPr>
                <w:rFonts w:cs="Arial"/>
                <w:szCs w:val="24"/>
              </w:rPr>
            </w:pPr>
            <w:r w:rsidRPr="008C02DB">
              <w:rPr>
                <w:rFonts w:cs="Arial"/>
                <w:szCs w:val="24"/>
              </w:rPr>
              <w:t>1</w:t>
            </w:r>
          </w:p>
        </w:tc>
        <w:tc>
          <w:tcPr>
            <w:tcW w:w="990" w:type="dxa"/>
          </w:tcPr>
          <w:p w:rsidR="00D14782" w:rsidRPr="008C02DB" w:rsidRDefault="00D14782" w:rsidP="0012635F">
            <w:pPr>
              <w:jc w:val="center"/>
              <w:rPr>
                <w:rFonts w:cs="Arial"/>
                <w:szCs w:val="24"/>
              </w:rPr>
            </w:pPr>
            <w:r w:rsidRPr="008C02DB">
              <w:rPr>
                <w:rFonts w:cs="Arial"/>
                <w:szCs w:val="24"/>
              </w:rPr>
              <w:t>2</w:t>
            </w:r>
          </w:p>
        </w:tc>
        <w:tc>
          <w:tcPr>
            <w:tcW w:w="1350" w:type="dxa"/>
          </w:tcPr>
          <w:p w:rsidR="00D14782" w:rsidRPr="008C02DB" w:rsidRDefault="00D14782" w:rsidP="0012635F">
            <w:pPr>
              <w:jc w:val="center"/>
              <w:rPr>
                <w:rFonts w:cs="Arial"/>
                <w:szCs w:val="24"/>
              </w:rPr>
            </w:pPr>
            <w:r w:rsidRPr="008C02DB">
              <w:rPr>
                <w:rFonts w:cs="Arial"/>
                <w:szCs w:val="24"/>
              </w:rPr>
              <w:t>3</w:t>
            </w:r>
          </w:p>
        </w:tc>
        <w:tc>
          <w:tcPr>
            <w:tcW w:w="1288" w:type="dxa"/>
          </w:tcPr>
          <w:p w:rsidR="00D14782" w:rsidRPr="008C02DB" w:rsidRDefault="00D14782" w:rsidP="0012635F">
            <w:pPr>
              <w:jc w:val="center"/>
              <w:rPr>
                <w:rFonts w:cs="Arial"/>
                <w:szCs w:val="24"/>
              </w:rPr>
            </w:pPr>
            <w:r w:rsidRPr="008C02DB">
              <w:rPr>
                <w:rFonts w:cs="Arial"/>
                <w:szCs w:val="24"/>
              </w:rPr>
              <w:t>4</w:t>
            </w:r>
          </w:p>
        </w:tc>
        <w:tc>
          <w:tcPr>
            <w:tcW w:w="890" w:type="dxa"/>
          </w:tcPr>
          <w:p w:rsidR="00D14782" w:rsidRPr="008C02DB" w:rsidRDefault="00D14782" w:rsidP="0012635F">
            <w:pPr>
              <w:jc w:val="center"/>
              <w:rPr>
                <w:rFonts w:cs="Arial"/>
                <w:szCs w:val="24"/>
              </w:rPr>
            </w:pPr>
            <w:r>
              <w:rPr>
                <w:rFonts w:cs="Arial"/>
                <w:szCs w:val="24"/>
              </w:rPr>
              <w:t>5</w:t>
            </w:r>
          </w:p>
        </w:tc>
      </w:tr>
      <w:tr w:rsidR="009E01B3" w:rsidRPr="008C02DB" w:rsidTr="009E01B3">
        <w:trPr>
          <w:trHeight w:val="117"/>
        </w:trPr>
        <w:tc>
          <w:tcPr>
            <w:tcW w:w="3888" w:type="dxa"/>
          </w:tcPr>
          <w:p w:rsidR="009E01B3" w:rsidRPr="008C02DB" w:rsidRDefault="009E01B3" w:rsidP="009E01B3">
            <w:pPr>
              <w:pStyle w:val="ListParagraph"/>
              <w:numPr>
                <w:ilvl w:val="0"/>
                <w:numId w:val="18"/>
              </w:numPr>
              <w:spacing w:after="0" w:line="240" w:lineRule="auto"/>
              <w:ind w:left="630"/>
              <w:rPr>
                <w:rFonts w:ascii="Garamond" w:hAnsi="Garamond" w:cs="Arial"/>
                <w:sz w:val="24"/>
                <w:szCs w:val="24"/>
              </w:rPr>
            </w:pPr>
            <w:r>
              <w:rPr>
                <w:rFonts w:ascii="Garamond" w:hAnsi="Garamond" w:cs="Arial"/>
                <w:sz w:val="24"/>
                <w:szCs w:val="24"/>
              </w:rPr>
              <w:t>After handling your child’s toys</w:t>
            </w:r>
          </w:p>
        </w:tc>
        <w:tc>
          <w:tcPr>
            <w:tcW w:w="1080" w:type="dxa"/>
          </w:tcPr>
          <w:p w:rsidR="009E01B3" w:rsidRPr="008C02DB" w:rsidRDefault="009E01B3" w:rsidP="009E01B3">
            <w:pPr>
              <w:jc w:val="center"/>
              <w:rPr>
                <w:rFonts w:cs="Arial"/>
                <w:szCs w:val="24"/>
              </w:rPr>
            </w:pPr>
            <w:r w:rsidRPr="008C02DB">
              <w:rPr>
                <w:rFonts w:cs="Arial"/>
                <w:szCs w:val="24"/>
              </w:rPr>
              <w:t>1</w:t>
            </w:r>
          </w:p>
        </w:tc>
        <w:tc>
          <w:tcPr>
            <w:tcW w:w="990" w:type="dxa"/>
          </w:tcPr>
          <w:p w:rsidR="009E01B3" w:rsidRPr="008C02DB" w:rsidRDefault="009E01B3" w:rsidP="009E01B3">
            <w:pPr>
              <w:jc w:val="center"/>
              <w:rPr>
                <w:rFonts w:cs="Arial"/>
                <w:szCs w:val="24"/>
              </w:rPr>
            </w:pPr>
            <w:r w:rsidRPr="008C02DB">
              <w:rPr>
                <w:rFonts w:cs="Arial"/>
                <w:szCs w:val="24"/>
              </w:rPr>
              <w:t>2</w:t>
            </w:r>
          </w:p>
        </w:tc>
        <w:tc>
          <w:tcPr>
            <w:tcW w:w="1350" w:type="dxa"/>
          </w:tcPr>
          <w:p w:rsidR="009E01B3" w:rsidRPr="008C02DB" w:rsidRDefault="009E01B3" w:rsidP="009E01B3">
            <w:pPr>
              <w:jc w:val="center"/>
              <w:rPr>
                <w:rFonts w:cs="Arial"/>
                <w:szCs w:val="24"/>
              </w:rPr>
            </w:pPr>
            <w:r w:rsidRPr="008C02DB">
              <w:rPr>
                <w:rFonts w:cs="Arial"/>
                <w:szCs w:val="24"/>
              </w:rPr>
              <w:t>3</w:t>
            </w:r>
          </w:p>
        </w:tc>
        <w:tc>
          <w:tcPr>
            <w:tcW w:w="1288" w:type="dxa"/>
          </w:tcPr>
          <w:p w:rsidR="009E01B3" w:rsidRPr="008C02DB" w:rsidRDefault="009E01B3" w:rsidP="009E01B3">
            <w:pPr>
              <w:jc w:val="center"/>
              <w:rPr>
                <w:rFonts w:cs="Arial"/>
                <w:szCs w:val="24"/>
              </w:rPr>
            </w:pPr>
            <w:r w:rsidRPr="008C02DB">
              <w:rPr>
                <w:rFonts w:cs="Arial"/>
                <w:szCs w:val="24"/>
              </w:rPr>
              <w:t>4</w:t>
            </w:r>
          </w:p>
        </w:tc>
        <w:tc>
          <w:tcPr>
            <w:tcW w:w="890" w:type="dxa"/>
          </w:tcPr>
          <w:p w:rsidR="009E01B3" w:rsidRPr="008C02DB" w:rsidRDefault="009E01B3" w:rsidP="009E01B3">
            <w:pPr>
              <w:jc w:val="center"/>
              <w:rPr>
                <w:rFonts w:cs="Arial"/>
                <w:szCs w:val="24"/>
              </w:rPr>
            </w:pPr>
            <w:r>
              <w:rPr>
                <w:rFonts w:cs="Arial"/>
                <w:szCs w:val="24"/>
              </w:rPr>
              <w:t>5</w:t>
            </w:r>
          </w:p>
        </w:tc>
      </w:tr>
      <w:tr w:rsidR="00D14782" w:rsidRPr="008C02DB" w:rsidTr="009E01B3">
        <w:trPr>
          <w:trHeight w:val="117"/>
        </w:trPr>
        <w:tc>
          <w:tcPr>
            <w:tcW w:w="3888" w:type="dxa"/>
          </w:tcPr>
          <w:p w:rsidR="00D14782" w:rsidRDefault="00D14782" w:rsidP="009E01B3">
            <w:pPr>
              <w:pStyle w:val="ListParagraph"/>
              <w:numPr>
                <w:ilvl w:val="0"/>
                <w:numId w:val="18"/>
              </w:numPr>
              <w:spacing w:after="0" w:line="240" w:lineRule="auto"/>
              <w:ind w:left="630"/>
              <w:rPr>
                <w:rFonts w:ascii="Garamond" w:hAnsi="Garamond" w:cs="Arial"/>
                <w:sz w:val="24"/>
                <w:szCs w:val="24"/>
              </w:rPr>
            </w:pPr>
            <w:r>
              <w:rPr>
                <w:rFonts w:ascii="Garamond" w:hAnsi="Garamond" w:cs="Arial"/>
                <w:sz w:val="24"/>
                <w:szCs w:val="24"/>
              </w:rPr>
              <w:t>After shaking hands with a co-worker</w:t>
            </w:r>
          </w:p>
        </w:tc>
        <w:tc>
          <w:tcPr>
            <w:tcW w:w="1080" w:type="dxa"/>
          </w:tcPr>
          <w:p w:rsidR="00D14782" w:rsidRPr="008C02DB" w:rsidRDefault="00D14782" w:rsidP="0012635F">
            <w:pPr>
              <w:jc w:val="center"/>
              <w:rPr>
                <w:rFonts w:cs="Arial"/>
                <w:szCs w:val="24"/>
              </w:rPr>
            </w:pPr>
            <w:r w:rsidRPr="008C02DB">
              <w:rPr>
                <w:rFonts w:cs="Arial"/>
                <w:szCs w:val="24"/>
              </w:rPr>
              <w:t>1</w:t>
            </w:r>
          </w:p>
        </w:tc>
        <w:tc>
          <w:tcPr>
            <w:tcW w:w="990" w:type="dxa"/>
          </w:tcPr>
          <w:p w:rsidR="00D14782" w:rsidRPr="008C02DB" w:rsidRDefault="00D14782" w:rsidP="0012635F">
            <w:pPr>
              <w:jc w:val="center"/>
              <w:rPr>
                <w:rFonts w:cs="Arial"/>
                <w:szCs w:val="24"/>
              </w:rPr>
            </w:pPr>
            <w:r w:rsidRPr="008C02DB">
              <w:rPr>
                <w:rFonts w:cs="Arial"/>
                <w:szCs w:val="24"/>
              </w:rPr>
              <w:t>2</w:t>
            </w:r>
          </w:p>
        </w:tc>
        <w:tc>
          <w:tcPr>
            <w:tcW w:w="1350" w:type="dxa"/>
          </w:tcPr>
          <w:p w:rsidR="00D14782" w:rsidRPr="008C02DB" w:rsidRDefault="00D14782" w:rsidP="0012635F">
            <w:pPr>
              <w:jc w:val="center"/>
              <w:rPr>
                <w:rFonts w:cs="Arial"/>
                <w:szCs w:val="24"/>
              </w:rPr>
            </w:pPr>
            <w:r w:rsidRPr="008C02DB">
              <w:rPr>
                <w:rFonts w:cs="Arial"/>
                <w:szCs w:val="24"/>
              </w:rPr>
              <w:t>3</w:t>
            </w:r>
          </w:p>
        </w:tc>
        <w:tc>
          <w:tcPr>
            <w:tcW w:w="1288" w:type="dxa"/>
          </w:tcPr>
          <w:p w:rsidR="00D14782" w:rsidRPr="008C02DB" w:rsidRDefault="00D14782" w:rsidP="0012635F">
            <w:pPr>
              <w:jc w:val="center"/>
              <w:rPr>
                <w:rFonts w:cs="Arial"/>
                <w:szCs w:val="24"/>
              </w:rPr>
            </w:pPr>
            <w:r w:rsidRPr="008C02DB">
              <w:rPr>
                <w:rFonts w:cs="Arial"/>
                <w:szCs w:val="24"/>
              </w:rPr>
              <w:t>4</w:t>
            </w:r>
          </w:p>
        </w:tc>
        <w:tc>
          <w:tcPr>
            <w:tcW w:w="890" w:type="dxa"/>
          </w:tcPr>
          <w:p w:rsidR="00D14782" w:rsidRPr="008C02DB" w:rsidRDefault="00D14782" w:rsidP="0012635F">
            <w:pPr>
              <w:jc w:val="center"/>
              <w:rPr>
                <w:rFonts w:cs="Arial"/>
                <w:szCs w:val="24"/>
              </w:rPr>
            </w:pPr>
            <w:r>
              <w:rPr>
                <w:rFonts w:cs="Arial"/>
                <w:szCs w:val="24"/>
              </w:rPr>
              <w:t>5</w:t>
            </w:r>
          </w:p>
        </w:tc>
      </w:tr>
    </w:tbl>
    <w:p w:rsidR="009E01B3" w:rsidRDefault="009E01B3" w:rsidP="009E01B3">
      <w:pPr>
        <w:tabs>
          <w:tab w:val="left" w:pos="360"/>
        </w:tabs>
        <w:rPr>
          <w:rFonts w:cs="Arial"/>
          <w:szCs w:val="24"/>
        </w:rPr>
      </w:pPr>
    </w:p>
    <w:p w:rsidR="009E01B3" w:rsidRDefault="009E01B3" w:rsidP="009E01B3">
      <w:pPr>
        <w:tabs>
          <w:tab w:val="left" w:pos="360"/>
        </w:tabs>
        <w:rPr>
          <w:rFonts w:cs="Arial"/>
          <w:szCs w:val="24"/>
        </w:rPr>
      </w:pPr>
    </w:p>
    <w:p w:rsidR="006E090B" w:rsidRPr="006E090B" w:rsidRDefault="006E090B" w:rsidP="006E090B">
      <w:pPr>
        <w:pStyle w:val="ListParagraph"/>
        <w:numPr>
          <w:ilvl w:val="0"/>
          <w:numId w:val="2"/>
        </w:numPr>
        <w:rPr>
          <w:rFonts w:ascii="Garamond" w:hAnsi="Garamond" w:cs="Arial"/>
          <w:sz w:val="24"/>
          <w:szCs w:val="24"/>
        </w:rPr>
      </w:pPr>
      <w:r>
        <w:rPr>
          <w:rFonts w:ascii="Garamond" w:hAnsi="Garamond" w:cs="Arial"/>
          <w:sz w:val="24"/>
          <w:szCs w:val="24"/>
        </w:rPr>
        <w:t xml:space="preserve">Thinking about what you have just seen about CMV in the video, how often do you think you would </w:t>
      </w:r>
      <w:r w:rsidRPr="006E090B">
        <w:rPr>
          <w:rFonts w:ascii="Garamond" w:hAnsi="Garamond" w:cs="Arial"/>
          <w:sz w:val="24"/>
          <w:szCs w:val="24"/>
        </w:rPr>
        <w:t>do each of the following in the future?</w:t>
      </w:r>
      <w:r>
        <w:rPr>
          <w:rFonts w:ascii="Garamond" w:hAnsi="Garamond" w:cs="Arial"/>
          <w:sz w:val="24"/>
          <w:szCs w:val="24"/>
        </w:rPr>
        <w:t xml:space="preserve"> </w:t>
      </w:r>
    </w:p>
    <w:p w:rsidR="009E01B3" w:rsidRDefault="009E01B3" w:rsidP="009E01B3">
      <w:pPr>
        <w:pStyle w:val="ListParagraph"/>
        <w:ind w:left="360"/>
        <w:rPr>
          <w:rFonts w:ascii="Garamond" w:hAnsi="Garamond" w:cs="Arial"/>
          <w:sz w:val="24"/>
          <w:szCs w:val="24"/>
        </w:rPr>
      </w:pPr>
    </w:p>
    <w:p w:rsidR="009E01B3" w:rsidRPr="009E01B3" w:rsidRDefault="009E01B3" w:rsidP="009E01B3">
      <w:pPr>
        <w:pStyle w:val="ListParagraph"/>
        <w:ind w:left="360"/>
        <w:rPr>
          <w:rFonts w:ascii="Garamond" w:hAnsi="Garamond" w:cs="Arial"/>
          <w:sz w:val="24"/>
          <w:szCs w:val="24"/>
        </w:rPr>
      </w:pPr>
      <w:r>
        <w:rPr>
          <w:rFonts w:ascii="Garamond" w:hAnsi="Garamond" w:cs="Arial"/>
          <w:sz w:val="24"/>
          <w:szCs w:val="24"/>
        </w:rPr>
        <w:t>[</w:t>
      </w:r>
      <w:r w:rsidRPr="008C02DB">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900"/>
        <w:gridCol w:w="1170"/>
        <w:gridCol w:w="1260"/>
        <w:gridCol w:w="1260"/>
        <w:gridCol w:w="1008"/>
      </w:tblGrid>
      <w:tr w:rsidR="009E01B3" w:rsidRPr="008C02DB" w:rsidTr="00195E62">
        <w:tc>
          <w:tcPr>
            <w:tcW w:w="3888" w:type="dxa"/>
          </w:tcPr>
          <w:p w:rsidR="009E01B3" w:rsidRPr="008C02DB" w:rsidRDefault="009E01B3" w:rsidP="009E01B3">
            <w:pPr>
              <w:rPr>
                <w:rFonts w:cs="Arial"/>
                <w:szCs w:val="24"/>
              </w:rPr>
            </w:pPr>
          </w:p>
        </w:tc>
        <w:tc>
          <w:tcPr>
            <w:tcW w:w="900" w:type="dxa"/>
            <w:vAlign w:val="bottom"/>
          </w:tcPr>
          <w:p w:rsidR="009E01B3" w:rsidRPr="008C02DB" w:rsidRDefault="009E01B3" w:rsidP="009E01B3">
            <w:pPr>
              <w:jc w:val="center"/>
              <w:rPr>
                <w:rFonts w:cs="Arial"/>
                <w:szCs w:val="24"/>
              </w:rPr>
            </w:pPr>
            <w:r>
              <w:rPr>
                <w:rFonts w:cs="Arial"/>
                <w:szCs w:val="24"/>
              </w:rPr>
              <w:t>Never</w:t>
            </w:r>
          </w:p>
        </w:tc>
        <w:tc>
          <w:tcPr>
            <w:tcW w:w="1170" w:type="dxa"/>
            <w:vAlign w:val="bottom"/>
          </w:tcPr>
          <w:p w:rsidR="009E01B3" w:rsidRPr="008C02DB" w:rsidRDefault="009E01B3" w:rsidP="009E01B3">
            <w:pPr>
              <w:jc w:val="center"/>
              <w:rPr>
                <w:rFonts w:cs="Arial"/>
                <w:szCs w:val="24"/>
              </w:rPr>
            </w:pPr>
            <w:r>
              <w:rPr>
                <w:rFonts w:cs="Arial"/>
                <w:szCs w:val="24"/>
              </w:rPr>
              <w:t>Rarely</w:t>
            </w:r>
          </w:p>
        </w:tc>
        <w:tc>
          <w:tcPr>
            <w:tcW w:w="1260" w:type="dxa"/>
            <w:vAlign w:val="bottom"/>
          </w:tcPr>
          <w:p w:rsidR="009E01B3" w:rsidRPr="008C02DB" w:rsidRDefault="009E01B3" w:rsidP="009E01B3">
            <w:pPr>
              <w:jc w:val="center"/>
              <w:rPr>
                <w:rFonts w:cs="Arial"/>
                <w:szCs w:val="24"/>
              </w:rPr>
            </w:pPr>
            <w:r>
              <w:rPr>
                <w:rFonts w:cs="Arial"/>
                <w:szCs w:val="24"/>
              </w:rPr>
              <w:t>1-2 days a week</w:t>
            </w:r>
          </w:p>
        </w:tc>
        <w:tc>
          <w:tcPr>
            <w:tcW w:w="1260" w:type="dxa"/>
            <w:vAlign w:val="bottom"/>
          </w:tcPr>
          <w:p w:rsidR="009E01B3" w:rsidRPr="008C02DB" w:rsidRDefault="009E01B3" w:rsidP="009E01B3">
            <w:pPr>
              <w:jc w:val="center"/>
              <w:rPr>
                <w:rFonts w:cs="Arial"/>
                <w:szCs w:val="24"/>
              </w:rPr>
            </w:pPr>
            <w:r>
              <w:rPr>
                <w:rFonts w:cs="Arial"/>
                <w:szCs w:val="24"/>
              </w:rPr>
              <w:t>3-5 days a week</w:t>
            </w:r>
          </w:p>
        </w:tc>
        <w:tc>
          <w:tcPr>
            <w:tcW w:w="1008" w:type="dxa"/>
          </w:tcPr>
          <w:p w:rsidR="009E01B3" w:rsidRDefault="009E01B3" w:rsidP="009E01B3">
            <w:pPr>
              <w:jc w:val="center"/>
              <w:rPr>
                <w:rFonts w:cs="Arial"/>
                <w:szCs w:val="24"/>
              </w:rPr>
            </w:pPr>
            <w:r>
              <w:rPr>
                <w:rFonts w:cs="Arial"/>
                <w:szCs w:val="24"/>
              </w:rPr>
              <w:t>Every day</w:t>
            </w:r>
          </w:p>
        </w:tc>
      </w:tr>
      <w:tr w:rsidR="009E01B3" w:rsidRPr="008C02DB" w:rsidTr="00195E62">
        <w:tc>
          <w:tcPr>
            <w:tcW w:w="3888" w:type="dxa"/>
          </w:tcPr>
          <w:p w:rsidR="009E01B3" w:rsidRPr="008C02DB" w:rsidRDefault="009E01B3" w:rsidP="009E01B3">
            <w:pPr>
              <w:pStyle w:val="ListParagraph"/>
              <w:numPr>
                <w:ilvl w:val="0"/>
                <w:numId w:val="19"/>
              </w:numPr>
              <w:spacing w:after="0" w:line="240" w:lineRule="auto"/>
              <w:ind w:left="630"/>
              <w:rPr>
                <w:rFonts w:ascii="Garamond" w:hAnsi="Garamond" w:cs="Arial"/>
                <w:sz w:val="24"/>
                <w:szCs w:val="24"/>
              </w:rPr>
            </w:pPr>
            <w:r>
              <w:rPr>
                <w:rFonts w:ascii="Garamond" w:hAnsi="Garamond" w:cs="Arial"/>
                <w:sz w:val="24"/>
                <w:szCs w:val="24"/>
              </w:rPr>
              <w:t>Share food with your child (take bites from the same food)</w:t>
            </w:r>
          </w:p>
        </w:tc>
        <w:tc>
          <w:tcPr>
            <w:tcW w:w="90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r w:rsidR="009E01B3" w:rsidRPr="008C02DB" w:rsidTr="00195E62">
        <w:tc>
          <w:tcPr>
            <w:tcW w:w="3888" w:type="dxa"/>
          </w:tcPr>
          <w:p w:rsidR="009E01B3" w:rsidRPr="008C02DB" w:rsidRDefault="009E01B3" w:rsidP="009E01B3">
            <w:pPr>
              <w:pStyle w:val="ListParagraph"/>
              <w:numPr>
                <w:ilvl w:val="0"/>
                <w:numId w:val="19"/>
              </w:numPr>
              <w:spacing w:after="0" w:line="240" w:lineRule="auto"/>
              <w:ind w:left="630"/>
              <w:rPr>
                <w:rFonts w:ascii="Garamond" w:hAnsi="Garamond" w:cs="Arial"/>
                <w:sz w:val="24"/>
                <w:szCs w:val="24"/>
              </w:rPr>
            </w:pPr>
            <w:r>
              <w:rPr>
                <w:rFonts w:ascii="Garamond" w:hAnsi="Garamond" w:cs="Arial"/>
                <w:sz w:val="24"/>
                <w:szCs w:val="24"/>
              </w:rPr>
              <w:t>Share eating utensils (knife, fork, or spoon) with your child</w:t>
            </w:r>
          </w:p>
        </w:tc>
        <w:tc>
          <w:tcPr>
            <w:tcW w:w="90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r w:rsidR="009E01B3" w:rsidRPr="008C02DB" w:rsidTr="00195E62">
        <w:tc>
          <w:tcPr>
            <w:tcW w:w="3888" w:type="dxa"/>
          </w:tcPr>
          <w:p w:rsidR="009E01B3" w:rsidRDefault="009E01B3" w:rsidP="009E01B3">
            <w:pPr>
              <w:pStyle w:val="ListParagraph"/>
              <w:numPr>
                <w:ilvl w:val="0"/>
                <w:numId w:val="19"/>
              </w:numPr>
              <w:spacing w:after="0" w:line="240" w:lineRule="auto"/>
              <w:ind w:left="630"/>
              <w:rPr>
                <w:rFonts w:ascii="Garamond" w:hAnsi="Garamond" w:cs="Arial"/>
                <w:sz w:val="24"/>
                <w:szCs w:val="24"/>
              </w:rPr>
            </w:pPr>
            <w:r>
              <w:rPr>
                <w:rFonts w:ascii="Garamond" w:hAnsi="Garamond" w:cs="Arial"/>
                <w:sz w:val="24"/>
                <w:szCs w:val="24"/>
              </w:rPr>
              <w:t>Kiss your child on their lips</w:t>
            </w:r>
          </w:p>
        </w:tc>
        <w:tc>
          <w:tcPr>
            <w:tcW w:w="900" w:type="dxa"/>
          </w:tcPr>
          <w:p w:rsidR="009E01B3" w:rsidRPr="008C02DB" w:rsidRDefault="009E01B3" w:rsidP="009E01B3">
            <w:pPr>
              <w:jc w:val="center"/>
              <w:rPr>
                <w:rFonts w:cs="Arial"/>
                <w:szCs w:val="24"/>
              </w:rPr>
            </w:pPr>
            <w:r w:rsidRPr="008C02DB">
              <w:rPr>
                <w:rFonts w:cs="Arial"/>
                <w:szCs w:val="24"/>
              </w:rPr>
              <w:t>1</w:t>
            </w:r>
          </w:p>
        </w:tc>
        <w:tc>
          <w:tcPr>
            <w:tcW w:w="1170" w:type="dxa"/>
          </w:tcPr>
          <w:p w:rsidR="009E01B3" w:rsidRPr="008C02DB" w:rsidRDefault="009E01B3" w:rsidP="009E01B3">
            <w:pPr>
              <w:jc w:val="center"/>
              <w:rPr>
                <w:rFonts w:cs="Arial"/>
                <w:szCs w:val="24"/>
              </w:rPr>
            </w:pPr>
            <w:r w:rsidRPr="008C02DB">
              <w:rPr>
                <w:rFonts w:cs="Arial"/>
                <w:szCs w:val="24"/>
              </w:rPr>
              <w:t>2</w:t>
            </w:r>
          </w:p>
        </w:tc>
        <w:tc>
          <w:tcPr>
            <w:tcW w:w="1260" w:type="dxa"/>
          </w:tcPr>
          <w:p w:rsidR="009E01B3" w:rsidRPr="008C02DB" w:rsidRDefault="009E01B3" w:rsidP="009E01B3">
            <w:pPr>
              <w:jc w:val="center"/>
              <w:rPr>
                <w:rFonts w:cs="Arial"/>
                <w:szCs w:val="24"/>
              </w:rPr>
            </w:pPr>
            <w:r w:rsidRPr="008C02DB">
              <w:rPr>
                <w:rFonts w:cs="Arial"/>
                <w:szCs w:val="24"/>
              </w:rPr>
              <w:t>3</w:t>
            </w:r>
          </w:p>
        </w:tc>
        <w:tc>
          <w:tcPr>
            <w:tcW w:w="1260" w:type="dxa"/>
          </w:tcPr>
          <w:p w:rsidR="009E01B3" w:rsidRPr="008C02DB" w:rsidRDefault="009E01B3" w:rsidP="009E01B3">
            <w:pPr>
              <w:jc w:val="center"/>
              <w:rPr>
                <w:rFonts w:cs="Arial"/>
                <w:szCs w:val="24"/>
              </w:rPr>
            </w:pPr>
            <w:r w:rsidRPr="008C02DB">
              <w:rPr>
                <w:rFonts w:cs="Arial"/>
                <w:szCs w:val="24"/>
              </w:rPr>
              <w:t>4</w:t>
            </w:r>
          </w:p>
        </w:tc>
        <w:tc>
          <w:tcPr>
            <w:tcW w:w="1008" w:type="dxa"/>
          </w:tcPr>
          <w:p w:rsidR="009E01B3" w:rsidRPr="008C02DB" w:rsidRDefault="009E01B3" w:rsidP="009E01B3">
            <w:pPr>
              <w:jc w:val="center"/>
              <w:rPr>
                <w:rFonts w:cs="Arial"/>
                <w:szCs w:val="24"/>
              </w:rPr>
            </w:pPr>
            <w:r>
              <w:rPr>
                <w:rFonts w:cs="Arial"/>
                <w:szCs w:val="24"/>
              </w:rPr>
              <w:t>5</w:t>
            </w:r>
          </w:p>
        </w:tc>
      </w:tr>
      <w:tr w:rsidR="00FA5098" w:rsidRPr="008C02DB" w:rsidTr="00195E62">
        <w:tc>
          <w:tcPr>
            <w:tcW w:w="3888" w:type="dxa"/>
          </w:tcPr>
          <w:p w:rsidR="00FA5098" w:rsidRDefault="00FA5098" w:rsidP="009E01B3">
            <w:pPr>
              <w:pStyle w:val="ListParagraph"/>
              <w:numPr>
                <w:ilvl w:val="0"/>
                <w:numId w:val="19"/>
              </w:numPr>
              <w:spacing w:after="0" w:line="240" w:lineRule="auto"/>
              <w:ind w:left="630"/>
              <w:rPr>
                <w:rFonts w:ascii="Garamond" w:hAnsi="Garamond" w:cs="Arial"/>
                <w:sz w:val="24"/>
                <w:szCs w:val="24"/>
              </w:rPr>
            </w:pPr>
            <w:r>
              <w:rPr>
                <w:rFonts w:ascii="Garamond" w:hAnsi="Garamond" w:cs="Arial"/>
                <w:sz w:val="24"/>
                <w:szCs w:val="24"/>
              </w:rPr>
              <w:t>Hugging or cuddling your child</w:t>
            </w:r>
          </w:p>
        </w:tc>
        <w:tc>
          <w:tcPr>
            <w:tcW w:w="900" w:type="dxa"/>
          </w:tcPr>
          <w:p w:rsidR="00FA5098" w:rsidRPr="008C02DB" w:rsidRDefault="00FA5098" w:rsidP="009E01B3">
            <w:pPr>
              <w:jc w:val="center"/>
              <w:rPr>
                <w:rFonts w:cs="Arial"/>
                <w:szCs w:val="24"/>
              </w:rPr>
            </w:pPr>
          </w:p>
        </w:tc>
        <w:tc>
          <w:tcPr>
            <w:tcW w:w="1170" w:type="dxa"/>
          </w:tcPr>
          <w:p w:rsidR="00FA5098" w:rsidRPr="008C02DB" w:rsidRDefault="00FA5098" w:rsidP="009E01B3">
            <w:pPr>
              <w:jc w:val="center"/>
              <w:rPr>
                <w:rFonts w:cs="Arial"/>
                <w:szCs w:val="24"/>
              </w:rPr>
            </w:pPr>
          </w:p>
        </w:tc>
        <w:tc>
          <w:tcPr>
            <w:tcW w:w="1260" w:type="dxa"/>
          </w:tcPr>
          <w:p w:rsidR="00FA5098" w:rsidRPr="008C02DB" w:rsidRDefault="00FA5098" w:rsidP="009E01B3">
            <w:pPr>
              <w:jc w:val="center"/>
              <w:rPr>
                <w:rFonts w:cs="Arial"/>
                <w:szCs w:val="24"/>
              </w:rPr>
            </w:pPr>
          </w:p>
        </w:tc>
        <w:tc>
          <w:tcPr>
            <w:tcW w:w="1260" w:type="dxa"/>
          </w:tcPr>
          <w:p w:rsidR="00FA5098" w:rsidRPr="008C02DB" w:rsidRDefault="00FA5098" w:rsidP="009E01B3">
            <w:pPr>
              <w:jc w:val="center"/>
              <w:rPr>
                <w:rFonts w:cs="Arial"/>
                <w:szCs w:val="24"/>
              </w:rPr>
            </w:pPr>
          </w:p>
        </w:tc>
        <w:tc>
          <w:tcPr>
            <w:tcW w:w="1008" w:type="dxa"/>
          </w:tcPr>
          <w:p w:rsidR="00FA5098" w:rsidRDefault="00FA5098" w:rsidP="009E01B3">
            <w:pPr>
              <w:jc w:val="center"/>
              <w:rPr>
                <w:rFonts w:cs="Arial"/>
                <w:szCs w:val="24"/>
              </w:rPr>
            </w:pPr>
          </w:p>
        </w:tc>
      </w:tr>
    </w:tbl>
    <w:p w:rsidR="00156089" w:rsidRDefault="00156089" w:rsidP="00156089">
      <w:pPr>
        <w:rPr>
          <w:rFonts w:cs="Arial"/>
          <w:szCs w:val="24"/>
        </w:rPr>
      </w:pPr>
    </w:p>
    <w:p w:rsidR="00D14782" w:rsidRPr="008C02DB" w:rsidRDefault="00D14782" w:rsidP="00156089">
      <w:pPr>
        <w:rPr>
          <w:rFonts w:cs="Arial"/>
          <w:szCs w:val="24"/>
        </w:rPr>
      </w:pPr>
    </w:p>
    <w:p w:rsidR="00156089" w:rsidRPr="008C02DB" w:rsidRDefault="00156089" w:rsidP="00156089">
      <w:pPr>
        <w:pStyle w:val="ListParagraph"/>
        <w:numPr>
          <w:ilvl w:val="0"/>
          <w:numId w:val="2"/>
        </w:numPr>
        <w:rPr>
          <w:rFonts w:ascii="Garamond" w:hAnsi="Garamond" w:cs="Arial"/>
          <w:sz w:val="24"/>
          <w:szCs w:val="24"/>
        </w:rPr>
      </w:pPr>
      <w:r w:rsidRPr="008C02DB">
        <w:rPr>
          <w:rFonts w:ascii="Garamond" w:hAnsi="Garamond" w:cs="Arial"/>
          <w:sz w:val="24"/>
          <w:szCs w:val="24"/>
        </w:rPr>
        <w:t>What changes would you suggest for the video to improve it?</w:t>
      </w:r>
    </w:p>
    <w:p w:rsidR="009E01B3" w:rsidRDefault="00156089" w:rsidP="009E01B3">
      <w:pPr>
        <w:rPr>
          <w:rFonts w:cs="Arial"/>
          <w:szCs w:val="24"/>
        </w:rPr>
      </w:pPr>
      <w:r w:rsidRPr="008C02DB">
        <w:rPr>
          <w:rFonts w:cs="Arial"/>
          <w:szCs w:val="24"/>
        </w:rPr>
        <w:t>WRITE IN YOUR RESPONSE___________________________________</w:t>
      </w:r>
    </w:p>
    <w:p w:rsidR="009E01B3" w:rsidRDefault="009E01B3" w:rsidP="009E01B3">
      <w:pPr>
        <w:rPr>
          <w:rFonts w:cs="Arial"/>
          <w:szCs w:val="24"/>
        </w:rPr>
      </w:pPr>
    </w:p>
    <w:p w:rsidR="00D14782" w:rsidRPr="009E01B3" w:rsidRDefault="00D14782" w:rsidP="009E01B3">
      <w:pPr>
        <w:rPr>
          <w:rFonts w:cs="Arial"/>
          <w:szCs w:val="24"/>
        </w:rPr>
      </w:pPr>
    </w:p>
    <w:p w:rsidR="00185F20" w:rsidRPr="008C02DB" w:rsidRDefault="00185F20" w:rsidP="00185F20">
      <w:pPr>
        <w:pStyle w:val="ListParagraph"/>
        <w:numPr>
          <w:ilvl w:val="0"/>
          <w:numId w:val="2"/>
        </w:numPr>
        <w:rPr>
          <w:rFonts w:ascii="Garamond" w:hAnsi="Garamond" w:cs="Arial"/>
          <w:sz w:val="24"/>
          <w:szCs w:val="24"/>
        </w:rPr>
      </w:pPr>
      <w:r w:rsidRPr="008C02DB">
        <w:rPr>
          <w:rFonts w:ascii="Garamond" w:hAnsi="Garamond" w:cs="Arial"/>
          <w:sz w:val="24"/>
          <w:szCs w:val="24"/>
        </w:rPr>
        <w:t>In the next week or so, how likely are you to do the following:</w:t>
      </w:r>
    </w:p>
    <w:p w:rsidR="00185F20" w:rsidRPr="008C02DB" w:rsidRDefault="00185F20" w:rsidP="00185F20">
      <w:pPr>
        <w:pStyle w:val="ListParagraph"/>
        <w:ind w:left="360"/>
        <w:rPr>
          <w:rFonts w:ascii="Garamond" w:hAnsi="Garamond" w:cs="Arial"/>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1092"/>
        <w:gridCol w:w="1189"/>
        <w:gridCol w:w="1092"/>
        <w:gridCol w:w="1092"/>
      </w:tblGrid>
      <w:tr w:rsidR="00185F20" w:rsidRPr="008C02DB" w:rsidTr="00185F20">
        <w:tc>
          <w:tcPr>
            <w:tcW w:w="5003" w:type="dxa"/>
          </w:tcPr>
          <w:p w:rsidR="00185F20" w:rsidRPr="008C02DB" w:rsidRDefault="00185F20" w:rsidP="00185F20">
            <w:pPr>
              <w:pStyle w:val="ListParagraph"/>
              <w:spacing w:after="0" w:line="240" w:lineRule="auto"/>
              <w:ind w:left="342"/>
              <w:rPr>
                <w:rFonts w:ascii="Garamond" w:hAnsi="Garamond" w:cs="Arial"/>
                <w:sz w:val="24"/>
                <w:szCs w:val="24"/>
              </w:rPr>
            </w:pPr>
          </w:p>
        </w:tc>
        <w:tc>
          <w:tcPr>
            <w:tcW w:w="1092" w:type="dxa"/>
          </w:tcPr>
          <w:p w:rsidR="00185F20" w:rsidRPr="008C02DB" w:rsidRDefault="00185F20" w:rsidP="00185F20">
            <w:pPr>
              <w:pStyle w:val="ListParagraph"/>
              <w:spacing w:after="0" w:line="240" w:lineRule="auto"/>
              <w:ind w:left="0"/>
              <w:jc w:val="center"/>
              <w:rPr>
                <w:rFonts w:ascii="Garamond" w:hAnsi="Garamond" w:cs="Arial"/>
                <w:sz w:val="24"/>
                <w:szCs w:val="24"/>
              </w:rPr>
            </w:pPr>
            <w:r w:rsidRPr="008C02DB">
              <w:rPr>
                <w:rFonts w:ascii="Garamond" w:hAnsi="Garamond" w:cs="Arial"/>
                <w:sz w:val="24"/>
                <w:szCs w:val="24"/>
              </w:rPr>
              <w:t>Very likely</w:t>
            </w:r>
          </w:p>
        </w:tc>
        <w:tc>
          <w:tcPr>
            <w:tcW w:w="1189" w:type="dxa"/>
          </w:tcPr>
          <w:p w:rsidR="00185F20" w:rsidRPr="008C02DB" w:rsidRDefault="00185F20" w:rsidP="00185F20">
            <w:pPr>
              <w:pStyle w:val="ListParagraph"/>
              <w:spacing w:after="0" w:line="240" w:lineRule="auto"/>
              <w:ind w:left="0"/>
              <w:jc w:val="center"/>
              <w:rPr>
                <w:rFonts w:ascii="Garamond" w:hAnsi="Garamond" w:cs="Arial"/>
                <w:sz w:val="24"/>
                <w:szCs w:val="24"/>
              </w:rPr>
            </w:pPr>
            <w:r w:rsidRPr="008C02DB">
              <w:rPr>
                <w:rFonts w:ascii="Garamond" w:hAnsi="Garamond" w:cs="Arial"/>
                <w:sz w:val="24"/>
                <w:szCs w:val="24"/>
              </w:rPr>
              <w:t>Somewhat likely</w:t>
            </w:r>
          </w:p>
        </w:tc>
        <w:tc>
          <w:tcPr>
            <w:tcW w:w="1092" w:type="dxa"/>
          </w:tcPr>
          <w:p w:rsidR="00185F20" w:rsidRPr="008C02DB" w:rsidRDefault="00185F20" w:rsidP="00185F20">
            <w:pPr>
              <w:pStyle w:val="ListParagraph"/>
              <w:spacing w:after="0" w:line="240" w:lineRule="auto"/>
              <w:ind w:left="0"/>
              <w:jc w:val="center"/>
              <w:rPr>
                <w:rFonts w:ascii="Garamond" w:hAnsi="Garamond" w:cs="Arial"/>
                <w:sz w:val="24"/>
                <w:szCs w:val="24"/>
              </w:rPr>
            </w:pPr>
            <w:r w:rsidRPr="008C02DB">
              <w:rPr>
                <w:rFonts w:ascii="Garamond" w:hAnsi="Garamond" w:cs="Arial"/>
                <w:sz w:val="24"/>
                <w:szCs w:val="24"/>
              </w:rPr>
              <w:t>Not too likely</w:t>
            </w:r>
          </w:p>
        </w:tc>
        <w:tc>
          <w:tcPr>
            <w:tcW w:w="1092" w:type="dxa"/>
          </w:tcPr>
          <w:p w:rsidR="00185F20" w:rsidRPr="008C02DB" w:rsidRDefault="00185F20" w:rsidP="00185F20">
            <w:pPr>
              <w:pStyle w:val="ListParagraph"/>
              <w:spacing w:after="0" w:line="240" w:lineRule="auto"/>
              <w:ind w:left="0"/>
              <w:jc w:val="center"/>
              <w:rPr>
                <w:rFonts w:ascii="Garamond" w:hAnsi="Garamond" w:cs="Arial"/>
                <w:sz w:val="24"/>
                <w:szCs w:val="24"/>
              </w:rPr>
            </w:pPr>
            <w:r w:rsidRPr="008C02DB">
              <w:rPr>
                <w:rFonts w:ascii="Garamond" w:hAnsi="Garamond" w:cs="Arial"/>
                <w:sz w:val="24"/>
                <w:szCs w:val="24"/>
              </w:rPr>
              <w:t>Not at all likely</w:t>
            </w:r>
          </w:p>
        </w:tc>
      </w:tr>
      <w:tr w:rsidR="00185F20" w:rsidRPr="008C02DB" w:rsidTr="00185F20">
        <w:tc>
          <w:tcPr>
            <w:tcW w:w="5003" w:type="dxa"/>
          </w:tcPr>
          <w:p w:rsidR="00185F20" w:rsidRPr="008C02DB" w:rsidRDefault="00185F20" w:rsidP="00185F20">
            <w:pPr>
              <w:pStyle w:val="ListParagraph"/>
              <w:numPr>
                <w:ilvl w:val="1"/>
                <w:numId w:val="2"/>
              </w:numPr>
              <w:spacing w:after="0" w:line="240" w:lineRule="atLeast"/>
              <w:ind w:left="342"/>
              <w:rPr>
                <w:rFonts w:ascii="Garamond" w:hAnsi="Garamond" w:cs="Arial"/>
                <w:sz w:val="24"/>
                <w:szCs w:val="24"/>
              </w:rPr>
            </w:pPr>
            <w:r w:rsidRPr="008C02DB">
              <w:rPr>
                <w:rFonts w:ascii="Garamond" w:hAnsi="Garamond" w:cs="Arial"/>
                <w:sz w:val="24"/>
                <w:szCs w:val="24"/>
              </w:rPr>
              <w:t>Talk to your friends/family about CMV</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1</w:t>
            </w:r>
          </w:p>
        </w:tc>
        <w:tc>
          <w:tcPr>
            <w:tcW w:w="1189"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2</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4</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5</w:t>
            </w:r>
          </w:p>
        </w:tc>
      </w:tr>
      <w:tr w:rsidR="00185F20" w:rsidRPr="008C02DB" w:rsidTr="00185F20">
        <w:tc>
          <w:tcPr>
            <w:tcW w:w="5003" w:type="dxa"/>
          </w:tcPr>
          <w:p w:rsidR="00185F20" w:rsidRDefault="00185F20" w:rsidP="00185F20">
            <w:pPr>
              <w:pStyle w:val="ListParagraph"/>
              <w:numPr>
                <w:ilvl w:val="1"/>
                <w:numId w:val="2"/>
              </w:numPr>
              <w:spacing w:after="0" w:line="240" w:lineRule="atLeast"/>
              <w:ind w:left="342"/>
              <w:rPr>
                <w:rFonts w:ascii="Garamond" w:hAnsi="Garamond" w:cs="Arial"/>
                <w:sz w:val="24"/>
                <w:szCs w:val="24"/>
              </w:rPr>
            </w:pPr>
            <w:r w:rsidRPr="008C02DB">
              <w:rPr>
                <w:rFonts w:ascii="Garamond" w:hAnsi="Garamond" w:cs="Arial"/>
                <w:sz w:val="24"/>
                <w:szCs w:val="24"/>
              </w:rPr>
              <w:t>Look for more information about CMV (</w:t>
            </w:r>
            <w:r>
              <w:rPr>
                <w:rFonts w:ascii="Garamond" w:hAnsi="Garamond" w:cs="Arial"/>
                <w:sz w:val="24"/>
                <w:szCs w:val="24"/>
              </w:rPr>
              <w:t>e</w:t>
            </w:r>
            <w:r w:rsidRPr="008C02DB">
              <w:rPr>
                <w:rFonts w:ascii="Garamond" w:hAnsi="Garamond" w:cs="Arial"/>
                <w:sz w:val="24"/>
                <w:szCs w:val="24"/>
              </w:rPr>
              <w:t>.</w:t>
            </w:r>
            <w:r>
              <w:rPr>
                <w:rFonts w:ascii="Garamond" w:hAnsi="Garamond" w:cs="Arial"/>
                <w:sz w:val="24"/>
                <w:szCs w:val="24"/>
              </w:rPr>
              <w:t>g</w:t>
            </w:r>
            <w:r w:rsidRPr="008C02DB">
              <w:rPr>
                <w:rFonts w:ascii="Garamond" w:hAnsi="Garamond" w:cs="Arial"/>
                <w:sz w:val="24"/>
                <w:szCs w:val="24"/>
              </w:rPr>
              <w:t>., talk to you</w:t>
            </w:r>
            <w:r>
              <w:rPr>
                <w:rFonts w:ascii="Garamond" w:hAnsi="Garamond" w:cs="Arial"/>
                <w:sz w:val="24"/>
                <w:szCs w:val="24"/>
              </w:rPr>
              <w:t>r</w:t>
            </w:r>
            <w:r w:rsidRPr="008C02DB">
              <w:rPr>
                <w:rFonts w:ascii="Garamond" w:hAnsi="Garamond" w:cs="Arial"/>
                <w:sz w:val="24"/>
                <w:szCs w:val="24"/>
              </w:rPr>
              <w:t xml:space="preserve"> doctor or search the Internet)</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1</w:t>
            </w:r>
          </w:p>
        </w:tc>
        <w:tc>
          <w:tcPr>
            <w:tcW w:w="1189"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2</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4</w:t>
            </w:r>
          </w:p>
        </w:tc>
        <w:tc>
          <w:tcPr>
            <w:tcW w:w="1092" w:type="dxa"/>
          </w:tcPr>
          <w:p w:rsidR="00185F20" w:rsidRPr="008C02DB" w:rsidRDefault="00185F20" w:rsidP="00185F20">
            <w:pPr>
              <w:pStyle w:val="ListParagraph"/>
              <w:spacing w:after="0" w:line="240" w:lineRule="atLeast"/>
              <w:ind w:left="0"/>
              <w:jc w:val="center"/>
              <w:rPr>
                <w:rFonts w:ascii="Garamond" w:hAnsi="Garamond" w:cs="Arial"/>
                <w:sz w:val="24"/>
                <w:szCs w:val="24"/>
              </w:rPr>
            </w:pPr>
            <w:r w:rsidRPr="008C02DB">
              <w:rPr>
                <w:rFonts w:ascii="Garamond" w:hAnsi="Garamond" w:cs="Arial"/>
                <w:sz w:val="24"/>
                <w:szCs w:val="24"/>
              </w:rPr>
              <w:t>5</w:t>
            </w:r>
          </w:p>
        </w:tc>
      </w:tr>
    </w:tbl>
    <w:p w:rsidR="00AC2149" w:rsidRDefault="00AC2149" w:rsidP="007B12A3">
      <w:pPr>
        <w:rPr>
          <w:rFonts w:cs="Arial"/>
          <w:szCs w:val="24"/>
        </w:rPr>
      </w:pPr>
    </w:p>
    <w:p w:rsidR="00156089" w:rsidRDefault="007B12A3" w:rsidP="007B12A3">
      <w:pPr>
        <w:rPr>
          <w:rFonts w:cs="Arial"/>
          <w:b/>
          <w:szCs w:val="24"/>
          <w:u w:val="single"/>
        </w:rPr>
      </w:pPr>
      <w:r w:rsidRPr="00517992">
        <w:rPr>
          <w:rFonts w:cs="Arial"/>
          <w:b/>
          <w:szCs w:val="24"/>
        </w:rPr>
        <w:t>IV.</w:t>
      </w:r>
      <w:r w:rsidRPr="00517992">
        <w:rPr>
          <w:rFonts w:cs="Arial"/>
          <w:b/>
          <w:szCs w:val="24"/>
        </w:rPr>
        <w:tab/>
      </w:r>
      <w:r w:rsidR="00156089" w:rsidRPr="007B12A3">
        <w:rPr>
          <w:rFonts w:cs="Arial"/>
          <w:b/>
          <w:szCs w:val="24"/>
          <w:u w:val="single"/>
        </w:rPr>
        <w:t>CMV Information Sources/Channels</w:t>
      </w:r>
    </w:p>
    <w:p w:rsidR="007B12A3" w:rsidRPr="007B12A3" w:rsidRDefault="007B12A3" w:rsidP="007B12A3">
      <w:pPr>
        <w:rPr>
          <w:rFonts w:cs="Arial"/>
          <w:b/>
          <w:szCs w:val="24"/>
          <w:u w:val="single"/>
        </w:rPr>
      </w:pPr>
    </w:p>
    <w:p w:rsidR="00156089" w:rsidRPr="008C02DB" w:rsidRDefault="00156089" w:rsidP="00156089">
      <w:pPr>
        <w:rPr>
          <w:rFonts w:cs="Arial"/>
          <w:szCs w:val="24"/>
        </w:rPr>
      </w:pPr>
      <w:r w:rsidRPr="008C02DB">
        <w:rPr>
          <w:rFonts w:cs="Arial"/>
          <w:szCs w:val="24"/>
        </w:rPr>
        <w:t>The following questions ask about where you might expect to get information about CMV.</w:t>
      </w:r>
    </w:p>
    <w:p w:rsidR="00156089" w:rsidRPr="008C02DB" w:rsidRDefault="00156089" w:rsidP="00156089">
      <w:pPr>
        <w:rPr>
          <w:rFonts w:cs="Arial"/>
          <w:szCs w:val="24"/>
        </w:rPr>
      </w:pPr>
    </w:p>
    <w:p w:rsidR="00E61A2F" w:rsidRPr="00E61A2F" w:rsidRDefault="00E61A2F" w:rsidP="00E61A2F">
      <w:pPr>
        <w:pStyle w:val="ListParagraph"/>
        <w:numPr>
          <w:ilvl w:val="0"/>
          <w:numId w:val="2"/>
        </w:numPr>
        <w:rPr>
          <w:rFonts w:ascii="Garamond" w:hAnsi="Garamond"/>
          <w:sz w:val="24"/>
          <w:szCs w:val="24"/>
        </w:rPr>
      </w:pPr>
      <w:r w:rsidRPr="00E61A2F">
        <w:rPr>
          <w:rFonts w:ascii="Garamond" w:hAnsi="Garamond"/>
          <w:sz w:val="24"/>
          <w:szCs w:val="24"/>
        </w:rPr>
        <w:t xml:space="preserve">What do you think might be the best way or most effective channel for educating mothers about CMV?  Please rate how effective each of following channels would be in getting CMV information to mothers like you. </w:t>
      </w:r>
    </w:p>
    <w:p w:rsidR="00E61A2F" w:rsidRPr="00D14782" w:rsidRDefault="00E61A2F" w:rsidP="00D14782">
      <w:pPr>
        <w:spacing w:after="200" w:line="276" w:lineRule="auto"/>
        <w:ind w:left="360"/>
        <w:rPr>
          <w:szCs w:val="24"/>
        </w:rPr>
      </w:pPr>
      <w:r>
        <w:rPr>
          <w:szCs w:val="24"/>
        </w:rPr>
        <w:t>Would you say they are very effective, somewhat effective, not too effective, or not at all effective</w:t>
      </w:r>
      <w:proofErr w:type="gramStart"/>
      <w:r>
        <w:rPr>
          <w:szCs w:val="24"/>
        </w:rPr>
        <w:t>…</w:t>
      </w:r>
      <w:proofErr w:type="gramEnd"/>
    </w:p>
    <w:p w:rsidR="009842CF" w:rsidRPr="009842CF" w:rsidRDefault="009842CF" w:rsidP="009842CF">
      <w:pPr>
        <w:pStyle w:val="ListParagraph"/>
        <w:ind w:left="360"/>
        <w:rPr>
          <w:rFonts w:cs="Arial"/>
          <w:szCs w:val="24"/>
        </w:rPr>
      </w:pPr>
    </w:p>
    <w:p w:rsidR="009842CF" w:rsidRDefault="005F71C5" w:rsidP="009842CF">
      <w:pPr>
        <w:pStyle w:val="ListParagraph"/>
        <w:ind w:left="360"/>
        <w:rPr>
          <w:rFonts w:ascii="Garamond" w:hAnsi="Garamond" w:cs="Arial"/>
          <w:sz w:val="24"/>
          <w:szCs w:val="24"/>
        </w:rPr>
      </w:pPr>
      <w:r w:rsidRPr="009842CF">
        <w:rPr>
          <w:rFonts w:ascii="Garamond" w:hAnsi="Garamond" w:cs="Arial"/>
          <w:sz w:val="24"/>
          <w:szCs w:val="24"/>
        </w:rPr>
        <w:t xml:space="preserve"> </w:t>
      </w:r>
      <w:r w:rsidR="009842CF" w:rsidRPr="009842CF">
        <w:rPr>
          <w:rFonts w:ascii="Garamond" w:hAnsi="Garamond" w:cs="Arial"/>
          <w:sz w:val="24"/>
          <w:szCs w:val="24"/>
        </w:rPr>
        <w:t>[RANDOMIZE]</w:t>
      </w:r>
    </w:p>
    <w:p w:rsidR="005F71C5" w:rsidRDefault="005F71C5" w:rsidP="009842CF">
      <w:pPr>
        <w:pStyle w:val="ListParagraph"/>
        <w:ind w:left="360"/>
        <w:rPr>
          <w:rFonts w:ascii="Garamond" w:hAnsi="Garamond"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170"/>
        <w:gridCol w:w="1278"/>
      </w:tblGrid>
      <w:tr w:rsidR="005F71C5" w:rsidRPr="008C02DB" w:rsidTr="005F71C5">
        <w:tc>
          <w:tcPr>
            <w:tcW w:w="4698" w:type="dxa"/>
          </w:tcPr>
          <w:p w:rsidR="005F71C5" w:rsidRPr="008C02DB" w:rsidRDefault="005F71C5" w:rsidP="005F71C5">
            <w:pPr>
              <w:rPr>
                <w:rFonts w:cs="Arial"/>
                <w:szCs w:val="24"/>
              </w:rPr>
            </w:pPr>
          </w:p>
        </w:tc>
        <w:tc>
          <w:tcPr>
            <w:tcW w:w="1080" w:type="dxa"/>
          </w:tcPr>
          <w:p w:rsidR="005F71C5" w:rsidRPr="008C02DB" w:rsidRDefault="005F71C5" w:rsidP="005F71C5">
            <w:pPr>
              <w:jc w:val="center"/>
              <w:rPr>
                <w:rFonts w:cs="Arial"/>
                <w:b/>
                <w:szCs w:val="24"/>
              </w:rPr>
            </w:pPr>
            <w:r w:rsidRPr="008C02DB">
              <w:rPr>
                <w:rFonts w:cs="Arial"/>
                <w:szCs w:val="24"/>
              </w:rPr>
              <w:t>Very effective</w:t>
            </w:r>
          </w:p>
        </w:tc>
        <w:tc>
          <w:tcPr>
            <w:tcW w:w="1260" w:type="dxa"/>
          </w:tcPr>
          <w:p w:rsidR="005F71C5" w:rsidRPr="008C02DB" w:rsidRDefault="005F71C5" w:rsidP="005F71C5">
            <w:pPr>
              <w:jc w:val="center"/>
              <w:rPr>
                <w:rFonts w:cs="Arial"/>
                <w:szCs w:val="24"/>
              </w:rPr>
            </w:pPr>
            <w:r w:rsidRPr="008C02DB">
              <w:rPr>
                <w:rFonts w:cs="Arial"/>
                <w:szCs w:val="24"/>
              </w:rPr>
              <w:t>Somewhat effective</w:t>
            </w:r>
          </w:p>
        </w:tc>
        <w:tc>
          <w:tcPr>
            <w:tcW w:w="1170" w:type="dxa"/>
          </w:tcPr>
          <w:p w:rsidR="005F71C5" w:rsidRPr="008C02DB" w:rsidRDefault="005F71C5" w:rsidP="005F71C5">
            <w:pPr>
              <w:jc w:val="center"/>
              <w:rPr>
                <w:rFonts w:cs="Arial"/>
                <w:szCs w:val="24"/>
              </w:rPr>
            </w:pPr>
            <w:r w:rsidRPr="008C02DB">
              <w:rPr>
                <w:rFonts w:cs="Arial"/>
                <w:szCs w:val="24"/>
              </w:rPr>
              <w:t>Not too effective</w:t>
            </w:r>
          </w:p>
        </w:tc>
        <w:tc>
          <w:tcPr>
            <w:tcW w:w="1278" w:type="dxa"/>
          </w:tcPr>
          <w:p w:rsidR="005F71C5" w:rsidRPr="008C02DB" w:rsidRDefault="005F71C5" w:rsidP="005F71C5">
            <w:pPr>
              <w:jc w:val="center"/>
              <w:rPr>
                <w:rFonts w:cs="Arial"/>
                <w:szCs w:val="24"/>
              </w:rPr>
            </w:pPr>
            <w:r w:rsidRPr="008C02DB">
              <w:rPr>
                <w:rFonts w:cs="Arial"/>
                <w:szCs w:val="24"/>
              </w:rPr>
              <w:t>Not at all effective</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 xml:space="preserve"> Pre-school/child care facility</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Family/friends</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rPr>
          <w:trHeight w:val="360"/>
        </w:trPr>
        <w:tc>
          <w:tcPr>
            <w:tcW w:w="4698" w:type="dxa"/>
          </w:tcPr>
          <w:p w:rsidR="005F71C5" w:rsidRPr="005F71C5" w:rsidRDefault="005F71C5" w:rsidP="005F71C5">
            <w:pPr>
              <w:pStyle w:val="ListParagraph"/>
              <w:numPr>
                <w:ilvl w:val="0"/>
                <w:numId w:val="8"/>
              </w:numPr>
              <w:ind w:left="360"/>
              <w:rPr>
                <w:rFonts w:ascii="Garamond" w:hAnsi="Garamond" w:cs="Arial"/>
                <w:sz w:val="24"/>
                <w:szCs w:val="24"/>
              </w:rPr>
            </w:pPr>
            <w:r w:rsidRPr="005F71C5">
              <w:rPr>
                <w:rFonts w:ascii="Garamond" w:hAnsi="Garamond" w:cs="Arial"/>
                <w:sz w:val="24"/>
                <w:szCs w:val="24"/>
              </w:rPr>
              <w:t>Coworkers/neighbors</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Doctor: OB-GYN</w:t>
            </w:r>
          </w:p>
        </w:tc>
        <w:tc>
          <w:tcPr>
            <w:tcW w:w="1080" w:type="dxa"/>
          </w:tcPr>
          <w:p w:rsidR="005F71C5" w:rsidRPr="008C02DB" w:rsidRDefault="005F71C5" w:rsidP="005F71C5">
            <w:pPr>
              <w:jc w:val="center"/>
              <w:rPr>
                <w:rFonts w:cs="Arial"/>
                <w:szCs w:val="24"/>
              </w:rPr>
            </w:pPr>
          </w:p>
        </w:tc>
        <w:tc>
          <w:tcPr>
            <w:tcW w:w="1260" w:type="dxa"/>
          </w:tcPr>
          <w:p w:rsidR="005F71C5" w:rsidRPr="008C02DB" w:rsidRDefault="005F71C5" w:rsidP="005F71C5">
            <w:pPr>
              <w:jc w:val="center"/>
              <w:rPr>
                <w:rFonts w:cs="Arial"/>
                <w:szCs w:val="24"/>
              </w:rPr>
            </w:pPr>
          </w:p>
        </w:tc>
        <w:tc>
          <w:tcPr>
            <w:tcW w:w="1170" w:type="dxa"/>
          </w:tcPr>
          <w:p w:rsidR="005F71C5" w:rsidRPr="008C02DB" w:rsidRDefault="005F71C5" w:rsidP="005F71C5">
            <w:pPr>
              <w:jc w:val="center"/>
              <w:rPr>
                <w:rFonts w:cs="Arial"/>
                <w:szCs w:val="24"/>
              </w:rPr>
            </w:pPr>
          </w:p>
        </w:tc>
        <w:tc>
          <w:tcPr>
            <w:tcW w:w="1278" w:type="dxa"/>
          </w:tcPr>
          <w:p w:rsidR="005F71C5" w:rsidRPr="008C02DB" w:rsidRDefault="005F71C5" w:rsidP="005F71C5">
            <w:pPr>
              <w:jc w:val="center"/>
              <w:rPr>
                <w:rFonts w:cs="Arial"/>
                <w:szCs w:val="24"/>
              </w:rPr>
            </w:pP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Doctor: Pediatrician</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Doctor: Primary Care Physician</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ind w:left="360"/>
              <w:rPr>
                <w:rFonts w:ascii="Garamond" w:hAnsi="Garamond" w:cs="Arial"/>
                <w:sz w:val="24"/>
                <w:szCs w:val="24"/>
              </w:rPr>
            </w:pPr>
            <w:r w:rsidRPr="005F71C5">
              <w:rPr>
                <w:rFonts w:ascii="Garamond" w:hAnsi="Garamond" w:cs="Arial"/>
                <w:sz w:val="24"/>
                <w:szCs w:val="24"/>
              </w:rPr>
              <w:t>Online: Health information portals (like WebMD)</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Online: Search engines (like Google, Yahoo)</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Online: Media sites (like BabyCenter.com, ParentsPlace.com)</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Online: Social media sites (like Facebook, Twitter, YouTube)</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Online: Blogs (like Mommy Blogs)</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Parenting magazines</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Word-of-mouth recommendations from other mothers</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Government agencies (like CDC)</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r w:rsidR="005F71C5" w:rsidRPr="008C02DB" w:rsidTr="005F71C5">
        <w:tc>
          <w:tcPr>
            <w:tcW w:w="4698" w:type="dxa"/>
          </w:tcPr>
          <w:p w:rsidR="005F71C5" w:rsidRPr="005F71C5" w:rsidRDefault="005F71C5" w:rsidP="005F71C5">
            <w:pPr>
              <w:pStyle w:val="ListParagraph"/>
              <w:numPr>
                <w:ilvl w:val="0"/>
                <w:numId w:val="8"/>
              </w:numPr>
              <w:spacing w:after="0" w:line="240" w:lineRule="auto"/>
              <w:ind w:left="360"/>
              <w:rPr>
                <w:rFonts w:ascii="Garamond" w:hAnsi="Garamond" w:cs="Arial"/>
                <w:sz w:val="24"/>
                <w:szCs w:val="24"/>
              </w:rPr>
            </w:pPr>
            <w:r w:rsidRPr="005F71C5">
              <w:rPr>
                <w:rFonts w:ascii="Garamond" w:hAnsi="Garamond" w:cs="Arial"/>
                <w:sz w:val="24"/>
                <w:szCs w:val="24"/>
              </w:rPr>
              <w:t>Other (Specify):_____________</w:t>
            </w:r>
          </w:p>
        </w:tc>
        <w:tc>
          <w:tcPr>
            <w:tcW w:w="1080" w:type="dxa"/>
          </w:tcPr>
          <w:p w:rsidR="005F71C5" w:rsidRPr="008C02DB" w:rsidRDefault="005F71C5" w:rsidP="005F71C5">
            <w:pPr>
              <w:jc w:val="center"/>
              <w:rPr>
                <w:rFonts w:cs="Arial"/>
                <w:szCs w:val="24"/>
              </w:rPr>
            </w:pPr>
            <w:r w:rsidRPr="008C02DB">
              <w:rPr>
                <w:rFonts w:cs="Arial"/>
                <w:szCs w:val="24"/>
              </w:rPr>
              <w:t>1</w:t>
            </w:r>
          </w:p>
        </w:tc>
        <w:tc>
          <w:tcPr>
            <w:tcW w:w="1260" w:type="dxa"/>
          </w:tcPr>
          <w:p w:rsidR="005F71C5" w:rsidRPr="008C02DB" w:rsidRDefault="005F71C5" w:rsidP="005F71C5">
            <w:pPr>
              <w:jc w:val="center"/>
              <w:rPr>
                <w:rFonts w:cs="Arial"/>
                <w:szCs w:val="24"/>
              </w:rPr>
            </w:pPr>
            <w:r w:rsidRPr="008C02DB">
              <w:rPr>
                <w:rFonts w:cs="Arial"/>
                <w:szCs w:val="24"/>
              </w:rPr>
              <w:t>2</w:t>
            </w:r>
          </w:p>
        </w:tc>
        <w:tc>
          <w:tcPr>
            <w:tcW w:w="1170" w:type="dxa"/>
          </w:tcPr>
          <w:p w:rsidR="005F71C5" w:rsidRPr="008C02DB" w:rsidRDefault="005F71C5" w:rsidP="005F71C5">
            <w:pPr>
              <w:jc w:val="center"/>
              <w:rPr>
                <w:rFonts w:cs="Arial"/>
                <w:szCs w:val="24"/>
              </w:rPr>
            </w:pPr>
            <w:r w:rsidRPr="008C02DB">
              <w:rPr>
                <w:rFonts w:cs="Arial"/>
                <w:szCs w:val="24"/>
              </w:rPr>
              <w:t>3</w:t>
            </w:r>
          </w:p>
        </w:tc>
        <w:tc>
          <w:tcPr>
            <w:tcW w:w="1278" w:type="dxa"/>
          </w:tcPr>
          <w:p w:rsidR="005F71C5" w:rsidRPr="008C02DB" w:rsidRDefault="005F71C5" w:rsidP="005F71C5">
            <w:pPr>
              <w:jc w:val="center"/>
              <w:rPr>
                <w:rFonts w:cs="Arial"/>
                <w:szCs w:val="24"/>
              </w:rPr>
            </w:pPr>
            <w:r w:rsidRPr="008C02DB">
              <w:rPr>
                <w:rFonts w:cs="Arial"/>
                <w:szCs w:val="24"/>
              </w:rPr>
              <w:t>4</w:t>
            </w:r>
          </w:p>
        </w:tc>
      </w:tr>
    </w:tbl>
    <w:p w:rsidR="009842CF" w:rsidRPr="009842CF" w:rsidRDefault="009842CF" w:rsidP="009842CF">
      <w:pPr>
        <w:pStyle w:val="ListParagraph"/>
        <w:ind w:left="360"/>
        <w:rPr>
          <w:rFonts w:cs="Arial"/>
          <w:szCs w:val="24"/>
        </w:rPr>
      </w:pPr>
    </w:p>
    <w:p w:rsidR="00156089" w:rsidRDefault="00156089" w:rsidP="00156089">
      <w:pPr>
        <w:pStyle w:val="L1-FlLSp12"/>
        <w:rPr>
          <w:rFonts w:cs="Arial"/>
          <w:szCs w:val="24"/>
        </w:rPr>
      </w:pPr>
    </w:p>
    <w:p w:rsidR="00156089" w:rsidRDefault="00156089" w:rsidP="00156089">
      <w:pPr>
        <w:pStyle w:val="L1-FlLSp12"/>
        <w:rPr>
          <w:rFonts w:cs="Arial"/>
          <w:szCs w:val="24"/>
        </w:rPr>
      </w:pPr>
      <w:r>
        <w:rPr>
          <w:rFonts w:cs="Arial"/>
          <w:szCs w:val="24"/>
        </w:rPr>
        <w:t>Thank you for taking the time to answer these questions.  Have a nice day.</w:t>
      </w:r>
    </w:p>
    <w:p w:rsidR="00156089" w:rsidRPr="008C02DB" w:rsidRDefault="00156089" w:rsidP="00156089">
      <w:pPr>
        <w:pStyle w:val="L1-FlLSp12"/>
        <w:rPr>
          <w:rFonts w:cs="Arial"/>
          <w:szCs w:val="24"/>
        </w:rPr>
      </w:pPr>
    </w:p>
    <w:p w:rsidR="00707F60" w:rsidRDefault="00707F60"/>
    <w:sectPr w:rsidR="00707F60" w:rsidSect="0012635F">
      <w:headerReference w:type="default" r:id="rId9"/>
      <w:footerReference w:type="default" r:id="rId10"/>
      <w:headerReference w:type="first" r:id="rId11"/>
      <w:footerReference w:type="first" r:id="rId12"/>
      <w:footnotePr>
        <w:numRestart w:val="eachPage"/>
      </w:footnotePr>
      <w:pgSz w:w="12240" w:h="15840" w:code="1"/>
      <w:pgMar w:top="1440" w:right="1440" w:bottom="1440" w:left="153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5F" w:rsidRDefault="0012635F" w:rsidP="00156089">
      <w:pPr>
        <w:spacing w:line="240" w:lineRule="auto"/>
      </w:pPr>
      <w:r>
        <w:separator/>
      </w:r>
    </w:p>
  </w:endnote>
  <w:endnote w:type="continuationSeparator" w:id="0">
    <w:p w:rsidR="0012635F" w:rsidRDefault="0012635F" w:rsidP="00156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charset w:val="00"/>
    <w:family w:val="auto"/>
    <w:pitch w:val="variable"/>
    <w:sig w:usb0="00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5F" w:rsidRDefault="0012635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5F" w:rsidRPr="00D76923" w:rsidRDefault="0012635F" w:rsidP="0012635F">
    <w:pPr>
      <w:spacing w:before="100" w:beforeAutospacing="1" w:after="100" w:afterAutospacing="1"/>
      <w:rPr>
        <w:rFonts w:ascii="Times New Roman" w:hAnsi="Times New Roman"/>
        <w:sz w:val="20"/>
      </w:rPr>
    </w:pPr>
    <w:r w:rsidRPr="0012635F">
      <w:rPr>
        <w:rFonts w:ascii="Times New Roman" w:hAnsi="Times New Roman"/>
        <w:sz w:val="20"/>
      </w:rPr>
      <w:t xml:space="preserve">The public reporting burden of this collection of information is estimated to average </w:t>
    </w:r>
    <w:r w:rsidR="00B03A44">
      <w:rPr>
        <w:rFonts w:ascii="Times New Roman" w:hAnsi="Times New Roman"/>
        <w:sz w:val="20"/>
      </w:rPr>
      <w:t xml:space="preserve">15 </w:t>
    </w:r>
    <w:proofErr w:type="gramStart"/>
    <w:r w:rsidR="00B03A44">
      <w:rPr>
        <w:rFonts w:ascii="Times New Roman" w:hAnsi="Times New Roman"/>
        <w:sz w:val="20"/>
      </w:rPr>
      <w:t>minut</w:t>
    </w:r>
    <w:r w:rsidR="008C1882">
      <w:rPr>
        <w:rFonts w:ascii="Times New Roman" w:hAnsi="Times New Roman"/>
        <w:sz w:val="20"/>
      </w:rPr>
      <w:t>e</w:t>
    </w:r>
    <w:r w:rsidR="00B03A44">
      <w:rPr>
        <w:rFonts w:ascii="Times New Roman" w:hAnsi="Times New Roman"/>
        <w:sz w:val="20"/>
      </w:rPr>
      <w:t xml:space="preserve">s </w:t>
    </w:r>
    <w:r w:rsidRPr="0012635F">
      <w:rPr>
        <w:rFonts w:ascii="Times New Roman" w:hAnsi="Times New Roman"/>
        <w:sz w:val="20"/>
      </w:rPr>
      <w:t xml:space="preserve"> per</w:t>
    </w:r>
    <w:proofErr w:type="gramEnd"/>
    <w:r w:rsidRPr="0012635F">
      <w:rPr>
        <w:rFonts w:ascii="Times New Roman" w:hAnsi="Times New Roman"/>
        <w:sz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D76923">
      <w:rPr>
        <w:rFonts w:ascii="Times New Roman" w:hAnsi="Times New Roman"/>
        <w:sz w:val="20"/>
      </w:rPr>
      <w:t xml:space="preserve">- </w:t>
    </w:r>
    <w:r w:rsidRPr="00D76923">
      <w:rPr>
        <w:rFonts w:ascii="Times New Roman" w:hAnsi="Times New Roman"/>
        <w:bCs/>
        <w:sz w:val="20"/>
      </w:rPr>
      <w:t xml:space="preserve">CDC/ATSDR Reports Clearance Officer; 1600 Clifton Road NE, MS D-74, Atlanta, Georgia 30333 ATTN: </w:t>
    </w:r>
    <w:r w:rsidR="00D76923">
      <w:rPr>
        <w:rFonts w:ascii="Times New Roman" w:hAnsi="Times New Roman"/>
        <w:bCs/>
        <w:sz w:val="20"/>
      </w:rPr>
      <w:t>OMB</w:t>
    </w:r>
    <w:r w:rsidRPr="00D76923">
      <w:rPr>
        <w:rFonts w:ascii="Times New Roman" w:hAnsi="Times New Roman"/>
        <w:bCs/>
        <w:sz w:val="20"/>
      </w:rPr>
      <w:t xml:space="preserve">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5F" w:rsidRDefault="0012635F" w:rsidP="00156089">
      <w:pPr>
        <w:spacing w:line="240" w:lineRule="auto"/>
      </w:pPr>
      <w:r>
        <w:separator/>
      </w:r>
    </w:p>
  </w:footnote>
  <w:footnote w:type="continuationSeparator" w:id="0">
    <w:p w:rsidR="0012635F" w:rsidRDefault="0012635F" w:rsidP="001560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5F" w:rsidRDefault="0012635F">
    <w:pPr>
      <w:pStyle w:val="Header"/>
      <w:tabs>
        <w:tab w:val="right" w:pos="9360"/>
      </w:tabs>
      <w:rPr>
        <w: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5F" w:rsidRPr="0012635F" w:rsidRDefault="0012635F" w:rsidP="0012635F">
    <w:pPr>
      <w:spacing w:line="240" w:lineRule="auto"/>
      <w:jc w:val="right"/>
      <w:rPr>
        <w:rFonts w:ascii="Times New Roman" w:hAnsi="Times New Roman"/>
        <w:b/>
        <w:sz w:val="20"/>
      </w:rPr>
    </w:pPr>
    <w:r w:rsidRPr="0012635F">
      <w:rPr>
        <w:rFonts w:ascii="Times New Roman" w:hAnsi="Times New Roman"/>
        <w:b/>
        <w:sz w:val="20"/>
      </w:rPr>
      <w:t>Form Approved</w:t>
    </w:r>
  </w:p>
  <w:p w:rsidR="0012635F" w:rsidRPr="0012635F" w:rsidRDefault="0012635F" w:rsidP="0012635F">
    <w:pPr>
      <w:spacing w:line="240" w:lineRule="auto"/>
      <w:jc w:val="right"/>
      <w:rPr>
        <w:rFonts w:ascii="Times New Roman" w:hAnsi="Times New Roman"/>
        <w:b/>
        <w:sz w:val="20"/>
      </w:rPr>
    </w:pPr>
    <w:r w:rsidRPr="0012635F">
      <w:rPr>
        <w:rFonts w:ascii="Times New Roman" w:hAnsi="Times New Roman"/>
        <w:b/>
        <w:sz w:val="20"/>
      </w:rPr>
      <w:t>OMB No. 0920-XXXX</w:t>
    </w:r>
  </w:p>
  <w:p w:rsidR="0012635F" w:rsidRPr="0012635F" w:rsidRDefault="0012635F" w:rsidP="0012635F">
    <w:pPr>
      <w:spacing w:line="240" w:lineRule="auto"/>
      <w:jc w:val="right"/>
      <w:rPr>
        <w:rFonts w:ascii="Times New Roman" w:hAnsi="Times New Roman"/>
        <w:b/>
        <w:sz w:val="20"/>
      </w:rPr>
    </w:pPr>
    <w:r w:rsidRPr="0012635F">
      <w:rPr>
        <w:rFonts w:ascii="Times New Roman" w:hAnsi="Times New Roman"/>
        <w:b/>
        <w:sz w:val="20"/>
      </w:rPr>
      <w:t>Exp. Date XX/XX/XXXX</w:t>
    </w:r>
  </w:p>
  <w:p w:rsidR="0012635F" w:rsidRPr="0012635F" w:rsidRDefault="0012635F" w:rsidP="0012635F">
    <w:pPr>
      <w:tabs>
        <w:tab w:val="center" w:pos="4680"/>
        <w:tab w:val="right" w:pos="9360"/>
      </w:tabs>
      <w:spacing w:line="240" w:lineRule="auto"/>
      <w:rPr>
        <w:rFonts w:ascii="Times New Roman" w:hAnsi="Times New Roman"/>
        <w:szCs w:val="24"/>
      </w:rPr>
    </w:pPr>
  </w:p>
  <w:p w:rsidR="0012635F" w:rsidRDefault="00126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89D"/>
    <w:multiLevelType w:val="hybridMultilevel"/>
    <w:tmpl w:val="B01A4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759CA"/>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040E9"/>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0764F"/>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A0201"/>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A2C2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359EA"/>
    <w:multiLevelType w:val="hybridMultilevel"/>
    <w:tmpl w:val="5316E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45D7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C74CE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14B1E"/>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15F3A"/>
    <w:multiLevelType w:val="hybridMultilevel"/>
    <w:tmpl w:val="1E7A9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F7C9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15960"/>
    <w:multiLevelType w:val="hybridMultilevel"/>
    <w:tmpl w:val="BDAC1F8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7441B6"/>
    <w:multiLevelType w:val="hybridMultilevel"/>
    <w:tmpl w:val="E64EBD52"/>
    <w:lvl w:ilvl="0" w:tplc="0409000F">
      <w:start w:val="17"/>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D001E46"/>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1039B"/>
    <w:multiLevelType w:val="hybridMultilevel"/>
    <w:tmpl w:val="0E4E2C9E"/>
    <w:lvl w:ilvl="0" w:tplc="C644C96E">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75808"/>
    <w:multiLevelType w:val="hybridMultilevel"/>
    <w:tmpl w:val="AA24B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87806"/>
    <w:multiLevelType w:val="hybridMultilevel"/>
    <w:tmpl w:val="B8F898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612EE"/>
    <w:multiLevelType w:val="hybridMultilevel"/>
    <w:tmpl w:val="DD7C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4E5AD8"/>
    <w:multiLevelType w:val="hybridMultilevel"/>
    <w:tmpl w:val="9012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7B0ACE"/>
    <w:multiLevelType w:val="hybridMultilevel"/>
    <w:tmpl w:val="8500CD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D7505"/>
    <w:multiLevelType w:val="hybridMultilevel"/>
    <w:tmpl w:val="E2AC6C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463244"/>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1548D"/>
    <w:multiLevelType w:val="hybridMultilevel"/>
    <w:tmpl w:val="715E96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4"/>
  </w:num>
  <w:num w:numId="4">
    <w:abstractNumId w:val="5"/>
  </w:num>
  <w:num w:numId="5">
    <w:abstractNumId w:val="17"/>
  </w:num>
  <w:num w:numId="6">
    <w:abstractNumId w:val="22"/>
  </w:num>
  <w:num w:numId="7">
    <w:abstractNumId w:val="10"/>
  </w:num>
  <w:num w:numId="8">
    <w:abstractNumId w:val="0"/>
  </w:num>
  <w:num w:numId="9">
    <w:abstractNumId w:val="21"/>
  </w:num>
  <w:num w:numId="10">
    <w:abstractNumId w:val="23"/>
  </w:num>
  <w:num w:numId="11">
    <w:abstractNumId w:val="18"/>
  </w:num>
  <w:num w:numId="12">
    <w:abstractNumId w:val="19"/>
  </w:num>
  <w:num w:numId="13">
    <w:abstractNumId w:val="12"/>
  </w:num>
  <w:num w:numId="14">
    <w:abstractNumId w:val="14"/>
  </w:num>
  <w:num w:numId="15">
    <w:abstractNumId w:val="16"/>
  </w:num>
  <w:num w:numId="16">
    <w:abstractNumId w:val="9"/>
  </w:num>
  <w:num w:numId="17">
    <w:abstractNumId w:val="8"/>
  </w:num>
  <w:num w:numId="18">
    <w:abstractNumId w:val="2"/>
  </w:num>
  <w:num w:numId="19">
    <w:abstractNumId w:val="11"/>
  </w:num>
  <w:num w:numId="20">
    <w:abstractNumId w:val="7"/>
  </w:num>
  <w:num w:numId="21">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89"/>
    <w:rsid w:val="000026FA"/>
    <w:rsid w:val="00005859"/>
    <w:rsid w:val="00006097"/>
    <w:rsid w:val="00006C3E"/>
    <w:rsid w:val="00007D0E"/>
    <w:rsid w:val="00010CCF"/>
    <w:rsid w:val="00012B92"/>
    <w:rsid w:val="00012F6D"/>
    <w:rsid w:val="000133C3"/>
    <w:rsid w:val="00013E8C"/>
    <w:rsid w:val="00016198"/>
    <w:rsid w:val="00017519"/>
    <w:rsid w:val="00017E3A"/>
    <w:rsid w:val="00020468"/>
    <w:rsid w:val="00020ECC"/>
    <w:rsid w:val="00022686"/>
    <w:rsid w:val="00025B16"/>
    <w:rsid w:val="00026275"/>
    <w:rsid w:val="00027786"/>
    <w:rsid w:val="00030549"/>
    <w:rsid w:val="0003196C"/>
    <w:rsid w:val="00032932"/>
    <w:rsid w:val="00033A54"/>
    <w:rsid w:val="00034A99"/>
    <w:rsid w:val="00035290"/>
    <w:rsid w:val="0003574C"/>
    <w:rsid w:val="00035BF8"/>
    <w:rsid w:val="00036A80"/>
    <w:rsid w:val="00036C12"/>
    <w:rsid w:val="00036D01"/>
    <w:rsid w:val="00041A72"/>
    <w:rsid w:val="000421D2"/>
    <w:rsid w:val="0004264D"/>
    <w:rsid w:val="00044106"/>
    <w:rsid w:val="000447E5"/>
    <w:rsid w:val="00044BFC"/>
    <w:rsid w:val="0004500D"/>
    <w:rsid w:val="000463ED"/>
    <w:rsid w:val="0004643A"/>
    <w:rsid w:val="000469EA"/>
    <w:rsid w:val="00050597"/>
    <w:rsid w:val="000509E3"/>
    <w:rsid w:val="00050F8C"/>
    <w:rsid w:val="0005283E"/>
    <w:rsid w:val="00052D57"/>
    <w:rsid w:val="00053717"/>
    <w:rsid w:val="00054B16"/>
    <w:rsid w:val="00057053"/>
    <w:rsid w:val="000571A6"/>
    <w:rsid w:val="00060173"/>
    <w:rsid w:val="00060830"/>
    <w:rsid w:val="00060B68"/>
    <w:rsid w:val="00061487"/>
    <w:rsid w:val="00061534"/>
    <w:rsid w:val="00061AC5"/>
    <w:rsid w:val="000626A8"/>
    <w:rsid w:val="00062D8A"/>
    <w:rsid w:val="00063534"/>
    <w:rsid w:val="00063CD8"/>
    <w:rsid w:val="0006596B"/>
    <w:rsid w:val="0006623E"/>
    <w:rsid w:val="000676A2"/>
    <w:rsid w:val="00067B6C"/>
    <w:rsid w:val="00070CFD"/>
    <w:rsid w:val="00073F1F"/>
    <w:rsid w:val="00076486"/>
    <w:rsid w:val="00076505"/>
    <w:rsid w:val="00077664"/>
    <w:rsid w:val="000829B3"/>
    <w:rsid w:val="00082A05"/>
    <w:rsid w:val="000838D1"/>
    <w:rsid w:val="00083AF1"/>
    <w:rsid w:val="0008429C"/>
    <w:rsid w:val="00085182"/>
    <w:rsid w:val="0008536A"/>
    <w:rsid w:val="00087D40"/>
    <w:rsid w:val="000906C0"/>
    <w:rsid w:val="00090818"/>
    <w:rsid w:val="00090B0B"/>
    <w:rsid w:val="00090E16"/>
    <w:rsid w:val="00091B52"/>
    <w:rsid w:val="0009328E"/>
    <w:rsid w:val="0009368C"/>
    <w:rsid w:val="0009393A"/>
    <w:rsid w:val="00094DA0"/>
    <w:rsid w:val="0009620C"/>
    <w:rsid w:val="000A0BB0"/>
    <w:rsid w:val="000A1281"/>
    <w:rsid w:val="000A1961"/>
    <w:rsid w:val="000A2464"/>
    <w:rsid w:val="000A284D"/>
    <w:rsid w:val="000A4E41"/>
    <w:rsid w:val="000A59E6"/>
    <w:rsid w:val="000A6406"/>
    <w:rsid w:val="000A72D0"/>
    <w:rsid w:val="000A75FA"/>
    <w:rsid w:val="000B3DA5"/>
    <w:rsid w:val="000B3EBE"/>
    <w:rsid w:val="000B455F"/>
    <w:rsid w:val="000B4C1F"/>
    <w:rsid w:val="000B65A4"/>
    <w:rsid w:val="000B7533"/>
    <w:rsid w:val="000B7BAD"/>
    <w:rsid w:val="000C08CF"/>
    <w:rsid w:val="000C1B9A"/>
    <w:rsid w:val="000C1F03"/>
    <w:rsid w:val="000C37B3"/>
    <w:rsid w:val="000C4583"/>
    <w:rsid w:val="000C4D24"/>
    <w:rsid w:val="000C5828"/>
    <w:rsid w:val="000C6BB7"/>
    <w:rsid w:val="000C7298"/>
    <w:rsid w:val="000C72A4"/>
    <w:rsid w:val="000C74F5"/>
    <w:rsid w:val="000D05F5"/>
    <w:rsid w:val="000D0639"/>
    <w:rsid w:val="000D11DF"/>
    <w:rsid w:val="000D308F"/>
    <w:rsid w:val="000D433C"/>
    <w:rsid w:val="000E1109"/>
    <w:rsid w:val="000E4405"/>
    <w:rsid w:val="000E5099"/>
    <w:rsid w:val="000E54FA"/>
    <w:rsid w:val="000E7453"/>
    <w:rsid w:val="000F017E"/>
    <w:rsid w:val="000F035F"/>
    <w:rsid w:val="000F2022"/>
    <w:rsid w:val="000F3907"/>
    <w:rsid w:val="000F41FD"/>
    <w:rsid w:val="000F5BC9"/>
    <w:rsid w:val="00101C86"/>
    <w:rsid w:val="001031BD"/>
    <w:rsid w:val="001035B6"/>
    <w:rsid w:val="001049B4"/>
    <w:rsid w:val="00104E34"/>
    <w:rsid w:val="0010773B"/>
    <w:rsid w:val="001109BD"/>
    <w:rsid w:val="00111121"/>
    <w:rsid w:val="00111439"/>
    <w:rsid w:val="00111DDA"/>
    <w:rsid w:val="0011256C"/>
    <w:rsid w:val="001147E5"/>
    <w:rsid w:val="001161B7"/>
    <w:rsid w:val="0011654B"/>
    <w:rsid w:val="001176F5"/>
    <w:rsid w:val="001177BA"/>
    <w:rsid w:val="00120059"/>
    <w:rsid w:val="00120B0B"/>
    <w:rsid w:val="00121769"/>
    <w:rsid w:val="00123C70"/>
    <w:rsid w:val="0012635F"/>
    <w:rsid w:val="0013116A"/>
    <w:rsid w:val="00135CEA"/>
    <w:rsid w:val="00135CF4"/>
    <w:rsid w:val="00137345"/>
    <w:rsid w:val="001405D4"/>
    <w:rsid w:val="0014185E"/>
    <w:rsid w:val="00143EF4"/>
    <w:rsid w:val="00144726"/>
    <w:rsid w:val="00144C53"/>
    <w:rsid w:val="00147132"/>
    <w:rsid w:val="00150571"/>
    <w:rsid w:val="001519D8"/>
    <w:rsid w:val="00151D34"/>
    <w:rsid w:val="00151EEA"/>
    <w:rsid w:val="001523AB"/>
    <w:rsid w:val="001524F4"/>
    <w:rsid w:val="001528A0"/>
    <w:rsid w:val="00153094"/>
    <w:rsid w:val="001534E6"/>
    <w:rsid w:val="00154FA9"/>
    <w:rsid w:val="00156089"/>
    <w:rsid w:val="0015694D"/>
    <w:rsid w:val="00157BB7"/>
    <w:rsid w:val="00157D16"/>
    <w:rsid w:val="001628EB"/>
    <w:rsid w:val="001636BA"/>
    <w:rsid w:val="00163786"/>
    <w:rsid w:val="00163A5D"/>
    <w:rsid w:val="00163BFE"/>
    <w:rsid w:val="00164E7B"/>
    <w:rsid w:val="00165687"/>
    <w:rsid w:val="001664E1"/>
    <w:rsid w:val="0016730E"/>
    <w:rsid w:val="00167DB5"/>
    <w:rsid w:val="001715C3"/>
    <w:rsid w:val="001721FD"/>
    <w:rsid w:val="00172713"/>
    <w:rsid w:val="00172D25"/>
    <w:rsid w:val="00173EC6"/>
    <w:rsid w:val="00175587"/>
    <w:rsid w:val="00176AE8"/>
    <w:rsid w:val="00176C22"/>
    <w:rsid w:val="00177674"/>
    <w:rsid w:val="00177897"/>
    <w:rsid w:val="00177C84"/>
    <w:rsid w:val="001807E9"/>
    <w:rsid w:val="00181331"/>
    <w:rsid w:val="00181808"/>
    <w:rsid w:val="001818DE"/>
    <w:rsid w:val="0018298C"/>
    <w:rsid w:val="00185F20"/>
    <w:rsid w:val="00186114"/>
    <w:rsid w:val="00186CF5"/>
    <w:rsid w:val="00190F42"/>
    <w:rsid w:val="00191477"/>
    <w:rsid w:val="00191621"/>
    <w:rsid w:val="0019267D"/>
    <w:rsid w:val="00195765"/>
    <w:rsid w:val="00195E62"/>
    <w:rsid w:val="001963C9"/>
    <w:rsid w:val="001965C8"/>
    <w:rsid w:val="001968FF"/>
    <w:rsid w:val="00196D47"/>
    <w:rsid w:val="0019775E"/>
    <w:rsid w:val="001977AD"/>
    <w:rsid w:val="001A13A7"/>
    <w:rsid w:val="001A26CF"/>
    <w:rsid w:val="001A26D8"/>
    <w:rsid w:val="001A4601"/>
    <w:rsid w:val="001A48F3"/>
    <w:rsid w:val="001A4F26"/>
    <w:rsid w:val="001A63E6"/>
    <w:rsid w:val="001A64A9"/>
    <w:rsid w:val="001A79E7"/>
    <w:rsid w:val="001B11DE"/>
    <w:rsid w:val="001B183E"/>
    <w:rsid w:val="001B2308"/>
    <w:rsid w:val="001B2A33"/>
    <w:rsid w:val="001B3070"/>
    <w:rsid w:val="001B6438"/>
    <w:rsid w:val="001B684A"/>
    <w:rsid w:val="001B7780"/>
    <w:rsid w:val="001B7E5E"/>
    <w:rsid w:val="001C0DEC"/>
    <w:rsid w:val="001C113E"/>
    <w:rsid w:val="001C1273"/>
    <w:rsid w:val="001C2606"/>
    <w:rsid w:val="001C360D"/>
    <w:rsid w:val="001C3B75"/>
    <w:rsid w:val="001C3CE9"/>
    <w:rsid w:val="001C3E9C"/>
    <w:rsid w:val="001C6384"/>
    <w:rsid w:val="001C6CA9"/>
    <w:rsid w:val="001C7E0D"/>
    <w:rsid w:val="001D13EE"/>
    <w:rsid w:val="001D1B51"/>
    <w:rsid w:val="001D217E"/>
    <w:rsid w:val="001D35A6"/>
    <w:rsid w:val="001D428A"/>
    <w:rsid w:val="001D5409"/>
    <w:rsid w:val="001D6C48"/>
    <w:rsid w:val="001E1808"/>
    <w:rsid w:val="001E182C"/>
    <w:rsid w:val="001E1F30"/>
    <w:rsid w:val="001E20CF"/>
    <w:rsid w:val="001E4F79"/>
    <w:rsid w:val="001E5304"/>
    <w:rsid w:val="001E5627"/>
    <w:rsid w:val="001E62A9"/>
    <w:rsid w:val="001F1169"/>
    <w:rsid w:val="001F2DF9"/>
    <w:rsid w:val="001F35F9"/>
    <w:rsid w:val="001F4E89"/>
    <w:rsid w:val="001F5D2B"/>
    <w:rsid w:val="001F7BA2"/>
    <w:rsid w:val="001F7C04"/>
    <w:rsid w:val="00201687"/>
    <w:rsid w:val="00201AC6"/>
    <w:rsid w:val="00201B7D"/>
    <w:rsid w:val="0020315B"/>
    <w:rsid w:val="00203E91"/>
    <w:rsid w:val="00204158"/>
    <w:rsid w:val="00204AC4"/>
    <w:rsid w:val="00205B2B"/>
    <w:rsid w:val="00205DDA"/>
    <w:rsid w:val="00205F5E"/>
    <w:rsid w:val="0021024D"/>
    <w:rsid w:val="0021025B"/>
    <w:rsid w:val="00210581"/>
    <w:rsid w:val="00210993"/>
    <w:rsid w:val="00211608"/>
    <w:rsid w:val="00211612"/>
    <w:rsid w:val="00211966"/>
    <w:rsid w:val="00211A3B"/>
    <w:rsid w:val="00212F52"/>
    <w:rsid w:val="00214A2B"/>
    <w:rsid w:val="00214F05"/>
    <w:rsid w:val="00215A8A"/>
    <w:rsid w:val="002169C7"/>
    <w:rsid w:val="00216B97"/>
    <w:rsid w:val="00217390"/>
    <w:rsid w:val="0022052E"/>
    <w:rsid w:val="0022094F"/>
    <w:rsid w:val="00222A17"/>
    <w:rsid w:val="00223076"/>
    <w:rsid w:val="00224EF3"/>
    <w:rsid w:val="002260AA"/>
    <w:rsid w:val="00230457"/>
    <w:rsid w:val="002306CD"/>
    <w:rsid w:val="00230911"/>
    <w:rsid w:val="0023323A"/>
    <w:rsid w:val="00233781"/>
    <w:rsid w:val="00233F59"/>
    <w:rsid w:val="00234685"/>
    <w:rsid w:val="00234F9C"/>
    <w:rsid w:val="002359EF"/>
    <w:rsid w:val="00236096"/>
    <w:rsid w:val="002366C0"/>
    <w:rsid w:val="00240558"/>
    <w:rsid w:val="002415A9"/>
    <w:rsid w:val="00241EF6"/>
    <w:rsid w:val="00244D1B"/>
    <w:rsid w:val="00244F3F"/>
    <w:rsid w:val="002460E8"/>
    <w:rsid w:val="00246D14"/>
    <w:rsid w:val="002476CA"/>
    <w:rsid w:val="0024773A"/>
    <w:rsid w:val="0024787D"/>
    <w:rsid w:val="00250541"/>
    <w:rsid w:val="0025131D"/>
    <w:rsid w:val="00251905"/>
    <w:rsid w:val="00252015"/>
    <w:rsid w:val="00253AFB"/>
    <w:rsid w:val="00254F0B"/>
    <w:rsid w:val="0025620C"/>
    <w:rsid w:val="0025670E"/>
    <w:rsid w:val="002569CD"/>
    <w:rsid w:val="00260014"/>
    <w:rsid w:val="00260111"/>
    <w:rsid w:val="002634A4"/>
    <w:rsid w:val="002661F7"/>
    <w:rsid w:val="00267516"/>
    <w:rsid w:val="002704F3"/>
    <w:rsid w:val="00271505"/>
    <w:rsid w:val="00273039"/>
    <w:rsid w:val="002733AD"/>
    <w:rsid w:val="002739AC"/>
    <w:rsid w:val="002747A5"/>
    <w:rsid w:val="002757AB"/>
    <w:rsid w:val="002761F5"/>
    <w:rsid w:val="002763E4"/>
    <w:rsid w:val="00276C49"/>
    <w:rsid w:val="00277600"/>
    <w:rsid w:val="002778B5"/>
    <w:rsid w:val="00277B1D"/>
    <w:rsid w:val="002802A3"/>
    <w:rsid w:val="00281171"/>
    <w:rsid w:val="00281669"/>
    <w:rsid w:val="00283ED7"/>
    <w:rsid w:val="00285B3F"/>
    <w:rsid w:val="00286D9F"/>
    <w:rsid w:val="0029081B"/>
    <w:rsid w:val="00291F04"/>
    <w:rsid w:val="00292C88"/>
    <w:rsid w:val="00293517"/>
    <w:rsid w:val="002941BA"/>
    <w:rsid w:val="002965E3"/>
    <w:rsid w:val="00297180"/>
    <w:rsid w:val="002A03F0"/>
    <w:rsid w:val="002A15BF"/>
    <w:rsid w:val="002A1CA1"/>
    <w:rsid w:val="002A1F85"/>
    <w:rsid w:val="002A3744"/>
    <w:rsid w:val="002B0173"/>
    <w:rsid w:val="002B163E"/>
    <w:rsid w:val="002B1C86"/>
    <w:rsid w:val="002B3792"/>
    <w:rsid w:val="002B37C7"/>
    <w:rsid w:val="002B3891"/>
    <w:rsid w:val="002B50FC"/>
    <w:rsid w:val="002B5C8B"/>
    <w:rsid w:val="002B5EBB"/>
    <w:rsid w:val="002B6BF8"/>
    <w:rsid w:val="002B7F09"/>
    <w:rsid w:val="002C1AC2"/>
    <w:rsid w:val="002C3814"/>
    <w:rsid w:val="002C3C6F"/>
    <w:rsid w:val="002C4767"/>
    <w:rsid w:val="002C5A64"/>
    <w:rsid w:val="002C607F"/>
    <w:rsid w:val="002C65B7"/>
    <w:rsid w:val="002C7371"/>
    <w:rsid w:val="002C752B"/>
    <w:rsid w:val="002C780E"/>
    <w:rsid w:val="002C7A6D"/>
    <w:rsid w:val="002C7A78"/>
    <w:rsid w:val="002D0778"/>
    <w:rsid w:val="002D198C"/>
    <w:rsid w:val="002D1DA4"/>
    <w:rsid w:val="002D1DAF"/>
    <w:rsid w:val="002D2108"/>
    <w:rsid w:val="002D2E09"/>
    <w:rsid w:val="002D30D0"/>
    <w:rsid w:val="002D4624"/>
    <w:rsid w:val="002D7E27"/>
    <w:rsid w:val="002E30EC"/>
    <w:rsid w:val="002E344F"/>
    <w:rsid w:val="002E3483"/>
    <w:rsid w:val="002E492F"/>
    <w:rsid w:val="002E5356"/>
    <w:rsid w:val="002E7759"/>
    <w:rsid w:val="002E77AA"/>
    <w:rsid w:val="002E7AE9"/>
    <w:rsid w:val="002F103B"/>
    <w:rsid w:val="002F1EFE"/>
    <w:rsid w:val="002F442F"/>
    <w:rsid w:val="002F479E"/>
    <w:rsid w:val="002F4854"/>
    <w:rsid w:val="002F6D20"/>
    <w:rsid w:val="0030134C"/>
    <w:rsid w:val="0030663F"/>
    <w:rsid w:val="00306788"/>
    <w:rsid w:val="0030697C"/>
    <w:rsid w:val="00307329"/>
    <w:rsid w:val="0031286F"/>
    <w:rsid w:val="00312974"/>
    <w:rsid w:val="00312C93"/>
    <w:rsid w:val="00314377"/>
    <w:rsid w:val="003157AD"/>
    <w:rsid w:val="00316695"/>
    <w:rsid w:val="003166DE"/>
    <w:rsid w:val="00317B0B"/>
    <w:rsid w:val="00320BBC"/>
    <w:rsid w:val="0032142D"/>
    <w:rsid w:val="00321A27"/>
    <w:rsid w:val="0032461C"/>
    <w:rsid w:val="003250E3"/>
    <w:rsid w:val="003255F2"/>
    <w:rsid w:val="0033094A"/>
    <w:rsid w:val="003334E7"/>
    <w:rsid w:val="00336C99"/>
    <w:rsid w:val="00337D2E"/>
    <w:rsid w:val="003406EE"/>
    <w:rsid w:val="00340D72"/>
    <w:rsid w:val="00341249"/>
    <w:rsid w:val="00342189"/>
    <w:rsid w:val="003421EE"/>
    <w:rsid w:val="00342BF3"/>
    <w:rsid w:val="003456BE"/>
    <w:rsid w:val="0034587C"/>
    <w:rsid w:val="003513D6"/>
    <w:rsid w:val="003529AE"/>
    <w:rsid w:val="00353979"/>
    <w:rsid w:val="003547DA"/>
    <w:rsid w:val="00355476"/>
    <w:rsid w:val="00355B1B"/>
    <w:rsid w:val="003565B9"/>
    <w:rsid w:val="003568CC"/>
    <w:rsid w:val="00360D9B"/>
    <w:rsid w:val="00362B69"/>
    <w:rsid w:val="00363210"/>
    <w:rsid w:val="0036458D"/>
    <w:rsid w:val="003646A9"/>
    <w:rsid w:val="0036505C"/>
    <w:rsid w:val="003655EA"/>
    <w:rsid w:val="003669D3"/>
    <w:rsid w:val="00371AC3"/>
    <w:rsid w:val="00371B90"/>
    <w:rsid w:val="00372169"/>
    <w:rsid w:val="00372392"/>
    <w:rsid w:val="0037269C"/>
    <w:rsid w:val="00373DEC"/>
    <w:rsid w:val="0037636A"/>
    <w:rsid w:val="00376B5C"/>
    <w:rsid w:val="00376DBE"/>
    <w:rsid w:val="00376F86"/>
    <w:rsid w:val="003773EE"/>
    <w:rsid w:val="00377634"/>
    <w:rsid w:val="00382C83"/>
    <w:rsid w:val="00382F04"/>
    <w:rsid w:val="00384E3A"/>
    <w:rsid w:val="00386B73"/>
    <w:rsid w:val="0039002C"/>
    <w:rsid w:val="00390596"/>
    <w:rsid w:val="00390950"/>
    <w:rsid w:val="00393554"/>
    <w:rsid w:val="003935CC"/>
    <w:rsid w:val="00393842"/>
    <w:rsid w:val="00395405"/>
    <w:rsid w:val="00396535"/>
    <w:rsid w:val="00396A83"/>
    <w:rsid w:val="003978D7"/>
    <w:rsid w:val="003A05F3"/>
    <w:rsid w:val="003A2F0B"/>
    <w:rsid w:val="003A3CB2"/>
    <w:rsid w:val="003A41A1"/>
    <w:rsid w:val="003A44D3"/>
    <w:rsid w:val="003A51A1"/>
    <w:rsid w:val="003A56A7"/>
    <w:rsid w:val="003A6B38"/>
    <w:rsid w:val="003A6E51"/>
    <w:rsid w:val="003B1388"/>
    <w:rsid w:val="003B23B8"/>
    <w:rsid w:val="003B3B08"/>
    <w:rsid w:val="003B536A"/>
    <w:rsid w:val="003B66F3"/>
    <w:rsid w:val="003B6D26"/>
    <w:rsid w:val="003C032E"/>
    <w:rsid w:val="003C037C"/>
    <w:rsid w:val="003C2AC7"/>
    <w:rsid w:val="003C4F32"/>
    <w:rsid w:val="003C60D2"/>
    <w:rsid w:val="003C6EC0"/>
    <w:rsid w:val="003C72B2"/>
    <w:rsid w:val="003D0ADC"/>
    <w:rsid w:val="003D1069"/>
    <w:rsid w:val="003D1200"/>
    <w:rsid w:val="003D16C6"/>
    <w:rsid w:val="003D2EB6"/>
    <w:rsid w:val="003D39C6"/>
    <w:rsid w:val="003D4E71"/>
    <w:rsid w:val="003D57D2"/>
    <w:rsid w:val="003D711F"/>
    <w:rsid w:val="003D7265"/>
    <w:rsid w:val="003D72DD"/>
    <w:rsid w:val="003E2974"/>
    <w:rsid w:val="003E3655"/>
    <w:rsid w:val="003E3E62"/>
    <w:rsid w:val="003E69B8"/>
    <w:rsid w:val="003F0A8E"/>
    <w:rsid w:val="003F1056"/>
    <w:rsid w:val="003F54EE"/>
    <w:rsid w:val="003F650B"/>
    <w:rsid w:val="003F6E2A"/>
    <w:rsid w:val="003F7A41"/>
    <w:rsid w:val="004021CA"/>
    <w:rsid w:val="00404D14"/>
    <w:rsid w:val="0040569D"/>
    <w:rsid w:val="00405A44"/>
    <w:rsid w:val="00406045"/>
    <w:rsid w:val="00406138"/>
    <w:rsid w:val="00406BBD"/>
    <w:rsid w:val="004074A3"/>
    <w:rsid w:val="004077FF"/>
    <w:rsid w:val="0041067F"/>
    <w:rsid w:val="00410AF2"/>
    <w:rsid w:val="004133A5"/>
    <w:rsid w:val="004138FD"/>
    <w:rsid w:val="00414EA8"/>
    <w:rsid w:val="004151B0"/>
    <w:rsid w:val="00415AB1"/>
    <w:rsid w:val="004167CE"/>
    <w:rsid w:val="0041796D"/>
    <w:rsid w:val="004200FD"/>
    <w:rsid w:val="004202DC"/>
    <w:rsid w:val="00422A5A"/>
    <w:rsid w:val="00423DB0"/>
    <w:rsid w:val="00424B64"/>
    <w:rsid w:val="00425B3A"/>
    <w:rsid w:val="00426BEF"/>
    <w:rsid w:val="0042737E"/>
    <w:rsid w:val="0043230E"/>
    <w:rsid w:val="00434B2C"/>
    <w:rsid w:val="004350B6"/>
    <w:rsid w:val="004363A4"/>
    <w:rsid w:val="00436798"/>
    <w:rsid w:val="00437066"/>
    <w:rsid w:val="004437C7"/>
    <w:rsid w:val="00444F35"/>
    <w:rsid w:val="00446923"/>
    <w:rsid w:val="00446D04"/>
    <w:rsid w:val="00451D61"/>
    <w:rsid w:val="00452366"/>
    <w:rsid w:val="00453A6B"/>
    <w:rsid w:val="00454A4C"/>
    <w:rsid w:val="00456DA9"/>
    <w:rsid w:val="0045767A"/>
    <w:rsid w:val="00457B91"/>
    <w:rsid w:val="00457F06"/>
    <w:rsid w:val="004626CB"/>
    <w:rsid w:val="00462D45"/>
    <w:rsid w:val="00463F11"/>
    <w:rsid w:val="0046471E"/>
    <w:rsid w:val="00465E1F"/>
    <w:rsid w:val="004662E9"/>
    <w:rsid w:val="00466599"/>
    <w:rsid w:val="004668E7"/>
    <w:rsid w:val="004709DA"/>
    <w:rsid w:val="00470F29"/>
    <w:rsid w:val="00471198"/>
    <w:rsid w:val="00471B2F"/>
    <w:rsid w:val="0047237B"/>
    <w:rsid w:val="00472709"/>
    <w:rsid w:val="00474BEF"/>
    <w:rsid w:val="00475A52"/>
    <w:rsid w:val="0047637C"/>
    <w:rsid w:val="00477B73"/>
    <w:rsid w:val="00477BE1"/>
    <w:rsid w:val="0048042A"/>
    <w:rsid w:val="00481385"/>
    <w:rsid w:val="004826D2"/>
    <w:rsid w:val="0048280E"/>
    <w:rsid w:val="0048330B"/>
    <w:rsid w:val="00483687"/>
    <w:rsid w:val="00484F79"/>
    <w:rsid w:val="004850A2"/>
    <w:rsid w:val="00491D02"/>
    <w:rsid w:val="00491EEA"/>
    <w:rsid w:val="00492D23"/>
    <w:rsid w:val="00493035"/>
    <w:rsid w:val="00494423"/>
    <w:rsid w:val="004944FF"/>
    <w:rsid w:val="00494F51"/>
    <w:rsid w:val="004952DD"/>
    <w:rsid w:val="00495358"/>
    <w:rsid w:val="004975A9"/>
    <w:rsid w:val="00497D29"/>
    <w:rsid w:val="004A0834"/>
    <w:rsid w:val="004A2269"/>
    <w:rsid w:val="004A26A6"/>
    <w:rsid w:val="004A3F2A"/>
    <w:rsid w:val="004A5DB1"/>
    <w:rsid w:val="004B1EC8"/>
    <w:rsid w:val="004B2121"/>
    <w:rsid w:val="004B3E35"/>
    <w:rsid w:val="004B5807"/>
    <w:rsid w:val="004B7385"/>
    <w:rsid w:val="004B7A85"/>
    <w:rsid w:val="004C17C5"/>
    <w:rsid w:val="004C24D3"/>
    <w:rsid w:val="004C2C8A"/>
    <w:rsid w:val="004C3321"/>
    <w:rsid w:val="004C448F"/>
    <w:rsid w:val="004C4F91"/>
    <w:rsid w:val="004C7779"/>
    <w:rsid w:val="004C7EBB"/>
    <w:rsid w:val="004D01F9"/>
    <w:rsid w:val="004D0C51"/>
    <w:rsid w:val="004D11AC"/>
    <w:rsid w:val="004D1713"/>
    <w:rsid w:val="004D40BB"/>
    <w:rsid w:val="004D4805"/>
    <w:rsid w:val="004D5FA8"/>
    <w:rsid w:val="004D73C0"/>
    <w:rsid w:val="004D762F"/>
    <w:rsid w:val="004E0807"/>
    <w:rsid w:val="004E13BE"/>
    <w:rsid w:val="004E14D1"/>
    <w:rsid w:val="004E1A33"/>
    <w:rsid w:val="004E3947"/>
    <w:rsid w:val="004E5175"/>
    <w:rsid w:val="004E52EA"/>
    <w:rsid w:val="004E5C0B"/>
    <w:rsid w:val="004E7059"/>
    <w:rsid w:val="004E71D7"/>
    <w:rsid w:val="004E7912"/>
    <w:rsid w:val="004E7EE2"/>
    <w:rsid w:val="004F040E"/>
    <w:rsid w:val="004F1A77"/>
    <w:rsid w:val="004F55B3"/>
    <w:rsid w:val="004F6240"/>
    <w:rsid w:val="0050173B"/>
    <w:rsid w:val="00503363"/>
    <w:rsid w:val="00503980"/>
    <w:rsid w:val="00505295"/>
    <w:rsid w:val="00505C4E"/>
    <w:rsid w:val="00505ECB"/>
    <w:rsid w:val="00505EE6"/>
    <w:rsid w:val="00510355"/>
    <w:rsid w:val="00510BCB"/>
    <w:rsid w:val="00511DBF"/>
    <w:rsid w:val="00511E56"/>
    <w:rsid w:val="00512BC5"/>
    <w:rsid w:val="00512C99"/>
    <w:rsid w:val="00513C96"/>
    <w:rsid w:val="00514904"/>
    <w:rsid w:val="00515822"/>
    <w:rsid w:val="0051602C"/>
    <w:rsid w:val="00516455"/>
    <w:rsid w:val="00517432"/>
    <w:rsid w:val="00517992"/>
    <w:rsid w:val="0052001B"/>
    <w:rsid w:val="005207BF"/>
    <w:rsid w:val="00520F70"/>
    <w:rsid w:val="0052221B"/>
    <w:rsid w:val="005224A2"/>
    <w:rsid w:val="00522C02"/>
    <w:rsid w:val="00522DDF"/>
    <w:rsid w:val="00523070"/>
    <w:rsid w:val="0052386C"/>
    <w:rsid w:val="00524441"/>
    <w:rsid w:val="00526120"/>
    <w:rsid w:val="00526965"/>
    <w:rsid w:val="005270AB"/>
    <w:rsid w:val="0053018D"/>
    <w:rsid w:val="00532CA5"/>
    <w:rsid w:val="00535019"/>
    <w:rsid w:val="00535616"/>
    <w:rsid w:val="0053584D"/>
    <w:rsid w:val="00535FDD"/>
    <w:rsid w:val="005365E4"/>
    <w:rsid w:val="00541473"/>
    <w:rsid w:val="00541842"/>
    <w:rsid w:val="00541C78"/>
    <w:rsid w:val="0054351C"/>
    <w:rsid w:val="00545D87"/>
    <w:rsid w:val="005464EC"/>
    <w:rsid w:val="00547096"/>
    <w:rsid w:val="0054744B"/>
    <w:rsid w:val="00547787"/>
    <w:rsid w:val="00547905"/>
    <w:rsid w:val="00550653"/>
    <w:rsid w:val="00550F0D"/>
    <w:rsid w:val="005513D0"/>
    <w:rsid w:val="00552139"/>
    <w:rsid w:val="00552449"/>
    <w:rsid w:val="005525CC"/>
    <w:rsid w:val="00553158"/>
    <w:rsid w:val="00554036"/>
    <w:rsid w:val="0055405F"/>
    <w:rsid w:val="00555333"/>
    <w:rsid w:val="005568DD"/>
    <w:rsid w:val="00556999"/>
    <w:rsid w:val="005576E7"/>
    <w:rsid w:val="00564E44"/>
    <w:rsid w:val="005655A3"/>
    <w:rsid w:val="00566C68"/>
    <w:rsid w:val="00566D21"/>
    <w:rsid w:val="005701CC"/>
    <w:rsid w:val="00570711"/>
    <w:rsid w:val="005718AB"/>
    <w:rsid w:val="00571B61"/>
    <w:rsid w:val="00571DF1"/>
    <w:rsid w:val="0057486B"/>
    <w:rsid w:val="00574B80"/>
    <w:rsid w:val="00575B23"/>
    <w:rsid w:val="00581275"/>
    <w:rsid w:val="00583115"/>
    <w:rsid w:val="00583D3A"/>
    <w:rsid w:val="00592EE4"/>
    <w:rsid w:val="00594FBC"/>
    <w:rsid w:val="00595B33"/>
    <w:rsid w:val="00596058"/>
    <w:rsid w:val="005967F0"/>
    <w:rsid w:val="00597441"/>
    <w:rsid w:val="00597597"/>
    <w:rsid w:val="00597A27"/>
    <w:rsid w:val="005A00CE"/>
    <w:rsid w:val="005A0207"/>
    <w:rsid w:val="005A0E4E"/>
    <w:rsid w:val="005A13BB"/>
    <w:rsid w:val="005A297D"/>
    <w:rsid w:val="005A2F92"/>
    <w:rsid w:val="005A40E9"/>
    <w:rsid w:val="005A4C15"/>
    <w:rsid w:val="005A4D86"/>
    <w:rsid w:val="005A5837"/>
    <w:rsid w:val="005A58E6"/>
    <w:rsid w:val="005A5A0C"/>
    <w:rsid w:val="005B0F2C"/>
    <w:rsid w:val="005B3888"/>
    <w:rsid w:val="005B43E5"/>
    <w:rsid w:val="005B541F"/>
    <w:rsid w:val="005B61F9"/>
    <w:rsid w:val="005B6344"/>
    <w:rsid w:val="005C02A5"/>
    <w:rsid w:val="005C1206"/>
    <w:rsid w:val="005C69A3"/>
    <w:rsid w:val="005C7B75"/>
    <w:rsid w:val="005D04F1"/>
    <w:rsid w:val="005D25EE"/>
    <w:rsid w:val="005D3FAB"/>
    <w:rsid w:val="005D4B2C"/>
    <w:rsid w:val="005D671C"/>
    <w:rsid w:val="005D6C26"/>
    <w:rsid w:val="005D6FDB"/>
    <w:rsid w:val="005D76FE"/>
    <w:rsid w:val="005D77EE"/>
    <w:rsid w:val="005E02CF"/>
    <w:rsid w:val="005E0E00"/>
    <w:rsid w:val="005E16AF"/>
    <w:rsid w:val="005E230B"/>
    <w:rsid w:val="005E3F89"/>
    <w:rsid w:val="005E41BB"/>
    <w:rsid w:val="005E4741"/>
    <w:rsid w:val="005E4D6E"/>
    <w:rsid w:val="005E592A"/>
    <w:rsid w:val="005E74B0"/>
    <w:rsid w:val="005F03D1"/>
    <w:rsid w:val="005F09D9"/>
    <w:rsid w:val="005F11CE"/>
    <w:rsid w:val="005F12D3"/>
    <w:rsid w:val="005F25D6"/>
    <w:rsid w:val="005F27B1"/>
    <w:rsid w:val="005F320B"/>
    <w:rsid w:val="005F4E44"/>
    <w:rsid w:val="005F6C49"/>
    <w:rsid w:val="005F71C5"/>
    <w:rsid w:val="00600B6E"/>
    <w:rsid w:val="00602265"/>
    <w:rsid w:val="0060260A"/>
    <w:rsid w:val="00602ACB"/>
    <w:rsid w:val="00605B2C"/>
    <w:rsid w:val="006074BD"/>
    <w:rsid w:val="006075A1"/>
    <w:rsid w:val="006101AE"/>
    <w:rsid w:val="00610C30"/>
    <w:rsid w:val="00611219"/>
    <w:rsid w:val="006113CE"/>
    <w:rsid w:val="006129E9"/>
    <w:rsid w:val="006157DA"/>
    <w:rsid w:val="00616C02"/>
    <w:rsid w:val="00617B36"/>
    <w:rsid w:val="0062222E"/>
    <w:rsid w:val="006229F6"/>
    <w:rsid w:val="006232B0"/>
    <w:rsid w:val="00627125"/>
    <w:rsid w:val="00630490"/>
    <w:rsid w:val="00631145"/>
    <w:rsid w:val="00632C5B"/>
    <w:rsid w:val="006331E5"/>
    <w:rsid w:val="0063516B"/>
    <w:rsid w:val="00636FC6"/>
    <w:rsid w:val="006379E2"/>
    <w:rsid w:val="00637C40"/>
    <w:rsid w:val="00640DEC"/>
    <w:rsid w:val="0064154D"/>
    <w:rsid w:val="00642B23"/>
    <w:rsid w:val="006450BF"/>
    <w:rsid w:val="006514A6"/>
    <w:rsid w:val="006516E5"/>
    <w:rsid w:val="006518E6"/>
    <w:rsid w:val="006527AF"/>
    <w:rsid w:val="0065391C"/>
    <w:rsid w:val="0065663B"/>
    <w:rsid w:val="00657333"/>
    <w:rsid w:val="006607EF"/>
    <w:rsid w:val="0066188C"/>
    <w:rsid w:val="00664790"/>
    <w:rsid w:val="0066743E"/>
    <w:rsid w:val="006706B5"/>
    <w:rsid w:val="00671EBB"/>
    <w:rsid w:val="0067234F"/>
    <w:rsid w:val="006734F5"/>
    <w:rsid w:val="00673D00"/>
    <w:rsid w:val="006747E6"/>
    <w:rsid w:val="006757C8"/>
    <w:rsid w:val="00677AB8"/>
    <w:rsid w:val="00680FDE"/>
    <w:rsid w:val="00683734"/>
    <w:rsid w:val="00683F90"/>
    <w:rsid w:val="00684ACD"/>
    <w:rsid w:val="00684C2F"/>
    <w:rsid w:val="00684CCB"/>
    <w:rsid w:val="00686605"/>
    <w:rsid w:val="00686986"/>
    <w:rsid w:val="006869B8"/>
    <w:rsid w:val="00687938"/>
    <w:rsid w:val="0068798E"/>
    <w:rsid w:val="00690241"/>
    <w:rsid w:val="0069376C"/>
    <w:rsid w:val="006954F3"/>
    <w:rsid w:val="00695728"/>
    <w:rsid w:val="00695F3F"/>
    <w:rsid w:val="006978AC"/>
    <w:rsid w:val="006A0F7F"/>
    <w:rsid w:val="006A2270"/>
    <w:rsid w:val="006A2E9E"/>
    <w:rsid w:val="006A3A16"/>
    <w:rsid w:val="006A57C6"/>
    <w:rsid w:val="006A69A5"/>
    <w:rsid w:val="006A79ED"/>
    <w:rsid w:val="006B02BB"/>
    <w:rsid w:val="006B058C"/>
    <w:rsid w:val="006B0B27"/>
    <w:rsid w:val="006B1434"/>
    <w:rsid w:val="006B4781"/>
    <w:rsid w:val="006B5C8D"/>
    <w:rsid w:val="006B7022"/>
    <w:rsid w:val="006B750A"/>
    <w:rsid w:val="006C02FA"/>
    <w:rsid w:val="006C236B"/>
    <w:rsid w:val="006C3189"/>
    <w:rsid w:val="006C3DBF"/>
    <w:rsid w:val="006C5D22"/>
    <w:rsid w:val="006C76BF"/>
    <w:rsid w:val="006C790C"/>
    <w:rsid w:val="006C7CFB"/>
    <w:rsid w:val="006D226B"/>
    <w:rsid w:val="006D2712"/>
    <w:rsid w:val="006D2F11"/>
    <w:rsid w:val="006D3B18"/>
    <w:rsid w:val="006D3B64"/>
    <w:rsid w:val="006D5552"/>
    <w:rsid w:val="006D6ADE"/>
    <w:rsid w:val="006E090B"/>
    <w:rsid w:val="006E10C1"/>
    <w:rsid w:val="006E26FD"/>
    <w:rsid w:val="006E2851"/>
    <w:rsid w:val="006E357E"/>
    <w:rsid w:val="006F0934"/>
    <w:rsid w:val="006F10EE"/>
    <w:rsid w:val="006F28FA"/>
    <w:rsid w:val="006F2EBC"/>
    <w:rsid w:val="006F32B3"/>
    <w:rsid w:val="006F5267"/>
    <w:rsid w:val="006F66EE"/>
    <w:rsid w:val="006F730E"/>
    <w:rsid w:val="00702C50"/>
    <w:rsid w:val="00702FCC"/>
    <w:rsid w:val="00703D42"/>
    <w:rsid w:val="007070E9"/>
    <w:rsid w:val="007076C0"/>
    <w:rsid w:val="00707F60"/>
    <w:rsid w:val="007109D3"/>
    <w:rsid w:val="00711DFB"/>
    <w:rsid w:val="00712579"/>
    <w:rsid w:val="007125D5"/>
    <w:rsid w:val="00712E23"/>
    <w:rsid w:val="007134F1"/>
    <w:rsid w:val="00714BA9"/>
    <w:rsid w:val="007164AC"/>
    <w:rsid w:val="007169CE"/>
    <w:rsid w:val="00716AAB"/>
    <w:rsid w:val="00720D6F"/>
    <w:rsid w:val="00722FC4"/>
    <w:rsid w:val="00723223"/>
    <w:rsid w:val="00723AD3"/>
    <w:rsid w:val="00724825"/>
    <w:rsid w:val="00726438"/>
    <w:rsid w:val="00726EF1"/>
    <w:rsid w:val="00727E20"/>
    <w:rsid w:val="0073032D"/>
    <w:rsid w:val="007315B2"/>
    <w:rsid w:val="00732E07"/>
    <w:rsid w:val="00732E5C"/>
    <w:rsid w:val="007334E3"/>
    <w:rsid w:val="00733533"/>
    <w:rsid w:val="00733896"/>
    <w:rsid w:val="00735C32"/>
    <w:rsid w:val="00736940"/>
    <w:rsid w:val="00737F40"/>
    <w:rsid w:val="00737FAB"/>
    <w:rsid w:val="007409C5"/>
    <w:rsid w:val="00744792"/>
    <w:rsid w:val="00744EC6"/>
    <w:rsid w:val="00746470"/>
    <w:rsid w:val="007516BA"/>
    <w:rsid w:val="007521AA"/>
    <w:rsid w:val="007540AC"/>
    <w:rsid w:val="00754101"/>
    <w:rsid w:val="00755EB0"/>
    <w:rsid w:val="0075696A"/>
    <w:rsid w:val="007578A0"/>
    <w:rsid w:val="007606DA"/>
    <w:rsid w:val="00760A3B"/>
    <w:rsid w:val="0076374A"/>
    <w:rsid w:val="00763BA6"/>
    <w:rsid w:val="00764476"/>
    <w:rsid w:val="00765200"/>
    <w:rsid w:val="00765557"/>
    <w:rsid w:val="0076748B"/>
    <w:rsid w:val="00773228"/>
    <w:rsid w:val="007734C0"/>
    <w:rsid w:val="00773C02"/>
    <w:rsid w:val="007743A2"/>
    <w:rsid w:val="00774CD1"/>
    <w:rsid w:val="00776750"/>
    <w:rsid w:val="00777632"/>
    <w:rsid w:val="00780303"/>
    <w:rsid w:val="00780FF5"/>
    <w:rsid w:val="00781DBB"/>
    <w:rsid w:val="007840B3"/>
    <w:rsid w:val="00784696"/>
    <w:rsid w:val="00791088"/>
    <w:rsid w:val="00792BAB"/>
    <w:rsid w:val="007941CC"/>
    <w:rsid w:val="00796061"/>
    <w:rsid w:val="00796196"/>
    <w:rsid w:val="007A0C59"/>
    <w:rsid w:val="007A1241"/>
    <w:rsid w:val="007A1B03"/>
    <w:rsid w:val="007A28A9"/>
    <w:rsid w:val="007A5B3E"/>
    <w:rsid w:val="007A61A1"/>
    <w:rsid w:val="007A6589"/>
    <w:rsid w:val="007A7449"/>
    <w:rsid w:val="007B103F"/>
    <w:rsid w:val="007B10CF"/>
    <w:rsid w:val="007B1236"/>
    <w:rsid w:val="007B129F"/>
    <w:rsid w:val="007B12A3"/>
    <w:rsid w:val="007B2D60"/>
    <w:rsid w:val="007B40C5"/>
    <w:rsid w:val="007B440B"/>
    <w:rsid w:val="007B48B4"/>
    <w:rsid w:val="007B4A5C"/>
    <w:rsid w:val="007C01C3"/>
    <w:rsid w:val="007C0844"/>
    <w:rsid w:val="007C0D13"/>
    <w:rsid w:val="007C15ED"/>
    <w:rsid w:val="007C2644"/>
    <w:rsid w:val="007C3231"/>
    <w:rsid w:val="007C32A8"/>
    <w:rsid w:val="007C3694"/>
    <w:rsid w:val="007C3BCE"/>
    <w:rsid w:val="007C5C90"/>
    <w:rsid w:val="007C6CBB"/>
    <w:rsid w:val="007C6DE2"/>
    <w:rsid w:val="007C715F"/>
    <w:rsid w:val="007D16D2"/>
    <w:rsid w:val="007D1DCA"/>
    <w:rsid w:val="007D2031"/>
    <w:rsid w:val="007D2447"/>
    <w:rsid w:val="007D24AB"/>
    <w:rsid w:val="007D2F2E"/>
    <w:rsid w:val="007D338B"/>
    <w:rsid w:val="007D4350"/>
    <w:rsid w:val="007D7143"/>
    <w:rsid w:val="007E078B"/>
    <w:rsid w:val="007E086F"/>
    <w:rsid w:val="007E0EF0"/>
    <w:rsid w:val="007E1890"/>
    <w:rsid w:val="007E2ECA"/>
    <w:rsid w:val="007E47BD"/>
    <w:rsid w:val="007E4EEF"/>
    <w:rsid w:val="007E5739"/>
    <w:rsid w:val="007E676A"/>
    <w:rsid w:val="007E72BD"/>
    <w:rsid w:val="007E7B61"/>
    <w:rsid w:val="007F00DE"/>
    <w:rsid w:val="007F4102"/>
    <w:rsid w:val="007F589E"/>
    <w:rsid w:val="007F7D3B"/>
    <w:rsid w:val="008004AE"/>
    <w:rsid w:val="00800FD1"/>
    <w:rsid w:val="0080106B"/>
    <w:rsid w:val="00802E7F"/>
    <w:rsid w:val="00804178"/>
    <w:rsid w:val="0080421B"/>
    <w:rsid w:val="00805133"/>
    <w:rsid w:val="00805ABC"/>
    <w:rsid w:val="00806003"/>
    <w:rsid w:val="00806064"/>
    <w:rsid w:val="0080690C"/>
    <w:rsid w:val="00806A12"/>
    <w:rsid w:val="00810678"/>
    <w:rsid w:val="00810B96"/>
    <w:rsid w:val="008133D6"/>
    <w:rsid w:val="00814785"/>
    <w:rsid w:val="0081631C"/>
    <w:rsid w:val="0081661E"/>
    <w:rsid w:val="008206F8"/>
    <w:rsid w:val="00824F66"/>
    <w:rsid w:val="00825470"/>
    <w:rsid w:val="00827FCB"/>
    <w:rsid w:val="008319CE"/>
    <w:rsid w:val="00831F14"/>
    <w:rsid w:val="00831FB4"/>
    <w:rsid w:val="008320E7"/>
    <w:rsid w:val="00832909"/>
    <w:rsid w:val="00832DF3"/>
    <w:rsid w:val="00832FDB"/>
    <w:rsid w:val="0083323B"/>
    <w:rsid w:val="00833BF7"/>
    <w:rsid w:val="008342E3"/>
    <w:rsid w:val="008343AF"/>
    <w:rsid w:val="00834CB2"/>
    <w:rsid w:val="008378BD"/>
    <w:rsid w:val="00837FB1"/>
    <w:rsid w:val="00842911"/>
    <w:rsid w:val="0084331A"/>
    <w:rsid w:val="00843DF3"/>
    <w:rsid w:val="00846CFE"/>
    <w:rsid w:val="00850630"/>
    <w:rsid w:val="0085075A"/>
    <w:rsid w:val="0085129F"/>
    <w:rsid w:val="0085287B"/>
    <w:rsid w:val="00853126"/>
    <w:rsid w:val="008600E5"/>
    <w:rsid w:val="0086137D"/>
    <w:rsid w:val="008626DA"/>
    <w:rsid w:val="00862BFC"/>
    <w:rsid w:val="0086326A"/>
    <w:rsid w:val="0086647E"/>
    <w:rsid w:val="00866554"/>
    <w:rsid w:val="008665E1"/>
    <w:rsid w:val="008677CA"/>
    <w:rsid w:val="00867E7F"/>
    <w:rsid w:val="0087026A"/>
    <w:rsid w:val="008712D7"/>
    <w:rsid w:val="00871314"/>
    <w:rsid w:val="00872860"/>
    <w:rsid w:val="00872E46"/>
    <w:rsid w:val="00877D24"/>
    <w:rsid w:val="00881367"/>
    <w:rsid w:val="00882FA7"/>
    <w:rsid w:val="00883CD7"/>
    <w:rsid w:val="008855AE"/>
    <w:rsid w:val="0088784B"/>
    <w:rsid w:val="00890C1A"/>
    <w:rsid w:val="00891399"/>
    <w:rsid w:val="008914BD"/>
    <w:rsid w:val="0089372E"/>
    <w:rsid w:val="00895E07"/>
    <w:rsid w:val="00897C4F"/>
    <w:rsid w:val="008A1A8B"/>
    <w:rsid w:val="008A2D8B"/>
    <w:rsid w:val="008A313D"/>
    <w:rsid w:val="008A500D"/>
    <w:rsid w:val="008A52A8"/>
    <w:rsid w:val="008A52F1"/>
    <w:rsid w:val="008A768C"/>
    <w:rsid w:val="008B19E1"/>
    <w:rsid w:val="008B5373"/>
    <w:rsid w:val="008B6D6B"/>
    <w:rsid w:val="008B6E73"/>
    <w:rsid w:val="008C0D89"/>
    <w:rsid w:val="008C1197"/>
    <w:rsid w:val="008C1882"/>
    <w:rsid w:val="008C29F8"/>
    <w:rsid w:val="008C2FE5"/>
    <w:rsid w:val="008C33AC"/>
    <w:rsid w:val="008C3AE5"/>
    <w:rsid w:val="008C547F"/>
    <w:rsid w:val="008C6606"/>
    <w:rsid w:val="008C67DD"/>
    <w:rsid w:val="008C6800"/>
    <w:rsid w:val="008D08DA"/>
    <w:rsid w:val="008D2AD0"/>
    <w:rsid w:val="008D35A7"/>
    <w:rsid w:val="008D414D"/>
    <w:rsid w:val="008D498B"/>
    <w:rsid w:val="008D60FE"/>
    <w:rsid w:val="008D6452"/>
    <w:rsid w:val="008D6DC2"/>
    <w:rsid w:val="008E098B"/>
    <w:rsid w:val="008E11DF"/>
    <w:rsid w:val="008E1423"/>
    <w:rsid w:val="008E1B32"/>
    <w:rsid w:val="008E2805"/>
    <w:rsid w:val="008E466D"/>
    <w:rsid w:val="008E4C43"/>
    <w:rsid w:val="008E576F"/>
    <w:rsid w:val="008E6BC0"/>
    <w:rsid w:val="008E6F45"/>
    <w:rsid w:val="008E76D9"/>
    <w:rsid w:val="008E7C49"/>
    <w:rsid w:val="008F1859"/>
    <w:rsid w:val="008F3168"/>
    <w:rsid w:val="008F3E82"/>
    <w:rsid w:val="008F4455"/>
    <w:rsid w:val="008F4D5F"/>
    <w:rsid w:val="008F5DDE"/>
    <w:rsid w:val="008F6215"/>
    <w:rsid w:val="008F7D42"/>
    <w:rsid w:val="0090093F"/>
    <w:rsid w:val="00902BAB"/>
    <w:rsid w:val="00903580"/>
    <w:rsid w:val="00903BC9"/>
    <w:rsid w:val="00904D1F"/>
    <w:rsid w:val="00904DB7"/>
    <w:rsid w:val="00905721"/>
    <w:rsid w:val="00905F35"/>
    <w:rsid w:val="00906D30"/>
    <w:rsid w:val="00907305"/>
    <w:rsid w:val="0091111B"/>
    <w:rsid w:val="0091161B"/>
    <w:rsid w:val="00913E3E"/>
    <w:rsid w:val="00915151"/>
    <w:rsid w:val="00917377"/>
    <w:rsid w:val="00920C82"/>
    <w:rsid w:val="009210CE"/>
    <w:rsid w:val="00923261"/>
    <w:rsid w:val="00923E49"/>
    <w:rsid w:val="00925E3C"/>
    <w:rsid w:val="00930021"/>
    <w:rsid w:val="00930344"/>
    <w:rsid w:val="00931F51"/>
    <w:rsid w:val="00932E3B"/>
    <w:rsid w:val="00933779"/>
    <w:rsid w:val="00935617"/>
    <w:rsid w:val="009357D7"/>
    <w:rsid w:val="009359C0"/>
    <w:rsid w:val="00935A08"/>
    <w:rsid w:val="00936BA8"/>
    <w:rsid w:val="00937A19"/>
    <w:rsid w:val="00937DA7"/>
    <w:rsid w:val="00940812"/>
    <w:rsid w:val="009411F4"/>
    <w:rsid w:val="00941760"/>
    <w:rsid w:val="009436AD"/>
    <w:rsid w:val="00944080"/>
    <w:rsid w:val="0094437B"/>
    <w:rsid w:val="00945A91"/>
    <w:rsid w:val="00946156"/>
    <w:rsid w:val="0095095E"/>
    <w:rsid w:val="00951760"/>
    <w:rsid w:val="0095204F"/>
    <w:rsid w:val="009536B9"/>
    <w:rsid w:val="00953787"/>
    <w:rsid w:val="009554ED"/>
    <w:rsid w:val="00956808"/>
    <w:rsid w:val="00956890"/>
    <w:rsid w:val="009619DE"/>
    <w:rsid w:val="00961DA8"/>
    <w:rsid w:val="009628C4"/>
    <w:rsid w:val="00962B4C"/>
    <w:rsid w:val="00965472"/>
    <w:rsid w:val="00970002"/>
    <w:rsid w:val="009705A9"/>
    <w:rsid w:val="009710FB"/>
    <w:rsid w:val="0097177A"/>
    <w:rsid w:val="00971E00"/>
    <w:rsid w:val="00972AC1"/>
    <w:rsid w:val="00973311"/>
    <w:rsid w:val="00973FA1"/>
    <w:rsid w:val="00974BDA"/>
    <w:rsid w:val="009751E2"/>
    <w:rsid w:val="00976030"/>
    <w:rsid w:val="00976642"/>
    <w:rsid w:val="009773B5"/>
    <w:rsid w:val="00977914"/>
    <w:rsid w:val="00977B12"/>
    <w:rsid w:val="00981533"/>
    <w:rsid w:val="009827EE"/>
    <w:rsid w:val="0098367E"/>
    <w:rsid w:val="009842CF"/>
    <w:rsid w:val="009844F5"/>
    <w:rsid w:val="00984811"/>
    <w:rsid w:val="00985404"/>
    <w:rsid w:val="009854F9"/>
    <w:rsid w:val="00990AB3"/>
    <w:rsid w:val="00994114"/>
    <w:rsid w:val="00994AF6"/>
    <w:rsid w:val="0099583D"/>
    <w:rsid w:val="00995E52"/>
    <w:rsid w:val="00997495"/>
    <w:rsid w:val="009A009A"/>
    <w:rsid w:val="009A151D"/>
    <w:rsid w:val="009A259A"/>
    <w:rsid w:val="009A25BB"/>
    <w:rsid w:val="009A5E85"/>
    <w:rsid w:val="009A738C"/>
    <w:rsid w:val="009A74F1"/>
    <w:rsid w:val="009A7C07"/>
    <w:rsid w:val="009B02B9"/>
    <w:rsid w:val="009B0397"/>
    <w:rsid w:val="009B0FF2"/>
    <w:rsid w:val="009B2B4F"/>
    <w:rsid w:val="009B35FF"/>
    <w:rsid w:val="009B5581"/>
    <w:rsid w:val="009B6054"/>
    <w:rsid w:val="009B68B5"/>
    <w:rsid w:val="009B747E"/>
    <w:rsid w:val="009C017E"/>
    <w:rsid w:val="009C0E7A"/>
    <w:rsid w:val="009C21E7"/>
    <w:rsid w:val="009C23BD"/>
    <w:rsid w:val="009C262A"/>
    <w:rsid w:val="009C3284"/>
    <w:rsid w:val="009C397B"/>
    <w:rsid w:val="009C3E3E"/>
    <w:rsid w:val="009C480F"/>
    <w:rsid w:val="009C4998"/>
    <w:rsid w:val="009C5549"/>
    <w:rsid w:val="009C5EDA"/>
    <w:rsid w:val="009C7057"/>
    <w:rsid w:val="009D0FD4"/>
    <w:rsid w:val="009D621B"/>
    <w:rsid w:val="009D6AC1"/>
    <w:rsid w:val="009D7D57"/>
    <w:rsid w:val="009E01B3"/>
    <w:rsid w:val="009E1E44"/>
    <w:rsid w:val="009E3BA6"/>
    <w:rsid w:val="009E51E9"/>
    <w:rsid w:val="009E5BD5"/>
    <w:rsid w:val="009E5D21"/>
    <w:rsid w:val="009E778C"/>
    <w:rsid w:val="009F1BA8"/>
    <w:rsid w:val="009F2E53"/>
    <w:rsid w:val="009F6CC3"/>
    <w:rsid w:val="009F73D5"/>
    <w:rsid w:val="00A01815"/>
    <w:rsid w:val="00A01862"/>
    <w:rsid w:val="00A029AB"/>
    <w:rsid w:val="00A033D6"/>
    <w:rsid w:val="00A053FC"/>
    <w:rsid w:val="00A0578B"/>
    <w:rsid w:val="00A06367"/>
    <w:rsid w:val="00A067A4"/>
    <w:rsid w:val="00A100DC"/>
    <w:rsid w:val="00A12AB8"/>
    <w:rsid w:val="00A12B44"/>
    <w:rsid w:val="00A12F53"/>
    <w:rsid w:val="00A1313F"/>
    <w:rsid w:val="00A141CE"/>
    <w:rsid w:val="00A15A1C"/>
    <w:rsid w:val="00A168B0"/>
    <w:rsid w:val="00A1696B"/>
    <w:rsid w:val="00A16D7F"/>
    <w:rsid w:val="00A20F25"/>
    <w:rsid w:val="00A213F9"/>
    <w:rsid w:val="00A21466"/>
    <w:rsid w:val="00A224CC"/>
    <w:rsid w:val="00A22FFE"/>
    <w:rsid w:val="00A23C85"/>
    <w:rsid w:val="00A25126"/>
    <w:rsid w:val="00A26C64"/>
    <w:rsid w:val="00A27303"/>
    <w:rsid w:val="00A27CBD"/>
    <w:rsid w:val="00A27E23"/>
    <w:rsid w:val="00A32CD8"/>
    <w:rsid w:val="00A338A2"/>
    <w:rsid w:val="00A33CF2"/>
    <w:rsid w:val="00A37464"/>
    <w:rsid w:val="00A4391B"/>
    <w:rsid w:val="00A43C4D"/>
    <w:rsid w:val="00A46221"/>
    <w:rsid w:val="00A46398"/>
    <w:rsid w:val="00A4694F"/>
    <w:rsid w:val="00A47CFE"/>
    <w:rsid w:val="00A52BFA"/>
    <w:rsid w:val="00A54967"/>
    <w:rsid w:val="00A55035"/>
    <w:rsid w:val="00A55101"/>
    <w:rsid w:val="00A55B38"/>
    <w:rsid w:val="00A62845"/>
    <w:rsid w:val="00A630EB"/>
    <w:rsid w:val="00A6365C"/>
    <w:rsid w:val="00A63B89"/>
    <w:rsid w:val="00A64986"/>
    <w:rsid w:val="00A659EF"/>
    <w:rsid w:val="00A6689D"/>
    <w:rsid w:val="00A674C9"/>
    <w:rsid w:val="00A6779E"/>
    <w:rsid w:val="00A67BAF"/>
    <w:rsid w:val="00A70E69"/>
    <w:rsid w:val="00A715B4"/>
    <w:rsid w:val="00A7329F"/>
    <w:rsid w:val="00A744AA"/>
    <w:rsid w:val="00A75133"/>
    <w:rsid w:val="00A757D1"/>
    <w:rsid w:val="00A77C40"/>
    <w:rsid w:val="00A8288E"/>
    <w:rsid w:val="00A82DBB"/>
    <w:rsid w:val="00A83099"/>
    <w:rsid w:val="00A846D6"/>
    <w:rsid w:val="00A84DF3"/>
    <w:rsid w:val="00A90FD6"/>
    <w:rsid w:val="00A91000"/>
    <w:rsid w:val="00A91D90"/>
    <w:rsid w:val="00A94C7D"/>
    <w:rsid w:val="00A96241"/>
    <w:rsid w:val="00A9737A"/>
    <w:rsid w:val="00A97809"/>
    <w:rsid w:val="00AA15EE"/>
    <w:rsid w:val="00AA17A5"/>
    <w:rsid w:val="00AA251F"/>
    <w:rsid w:val="00AA29A4"/>
    <w:rsid w:val="00AA3419"/>
    <w:rsid w:val="00AA37A3"/>
    <w:rsid w:val="00AA4009"/>
    <w:rsid w:val="00AA5059"/>
    <w:rsid w:val="00AA5441"/>
    <w:rsid w:val="00AB0787"/>
    <w:rsid w:val="00AB1648"/>
    <w:rsid w:val="00AB22D3"/>
    <w:rsid w:val="00AB2636"/>
    <w:rsid w:val="00AB31F5"/>
    <w:rsid w:val="00AB40DE"/>
    <w:rsid w:val="00AB4A6C"/>
    <w:rsid w:val="00AB5B58"/>
    <w:rsid w:val="00AB5C58"/>
    <w:rsid w:val="00AB6594"/>
    <w:rsid w:val="00AC0177"/>
    <w:rsid w:val="00AC13B0"/>
    <w:rsid w:val="00AC2149"/>
    <w:rsid w:val="00AC2EE3"/>
    <w:rsid w:val="00AC3234"/>
    <w:rsid w:val="00AC440E"/>
    <w:rsid w:val="00AC7E00"/>
    <w:rsid w:val="00AD02C4"/>
    <w:rsid w:val="00AD0859"/>
    <w:rsid w:val="00AD0B0F"/>
    <w:rsid w:val="00AD0DC0"/>
    <w:rsid w:val="00AD2ED8"/>
    <w:rsid w:val="00AD60E4"/>
    <w:rsid w:val="00AD62FE"/>
    <w:rsid w:val="00AD656B"/>
    <w:rsid w:val="00AD7180"/>
    <w:rsid w:val="00AD79F4"/>
    <w:rsid w:val="00AE107F"/>
    <w:rsid w:val="00AE1620"/>
    <w:rsid w:val="00AE2B8D"/>
    <w:rsid w:val="00AE2DD6"/>
    <w:rsid w:val="00AE7055"/>
    <w:rsid w:val="00AE7D1B"/>
    <w:rsid w:val="00AF0E90"/>
    <w:rsid w:val="00AF1BCB"/>
    <w:rsid w:val="00AF1EE3"/>
    <w:rsid w:val="00AF28BC"/>
    <w:rsid w:val="00AF2F5B"/>
    <w:rsid w:val="00AF3E4A"/>
    <w:rsid w:val="00AF3E7B"/>
    <w:rsid w:val="00AF4561"/>
    <w:rsid w:val="00AF59B5"/>
    <w:rsid w:val="00AF6496"/>
    <w:rsid w:val="00AF6D63"/>
    <w:rsid w:val="00B02167"/>
    <w:rsid w:val="00B02B13"/>
    <w:rsid w:val="00B03A23"/>
    <w:rsid w:val="00B03A44"/>
    <w:rsid w:val="00B05A54"/>
    <w:rsid w:val="00B079E8"/>
    <w:rsid w:val="00B108EB"/>
    <w:rsid w:val="00B13D0E"/>
    <w:rsid w:val="00B143D3"/>
    <w:rsid w:val="00B15C06"/>
    <w:rsid w:val="00B16908"/>
    <w:rsid w:val="00B1756B"/>
    <w:rsid w:val="00B17C80"/>
    <w:rsid w:val="00B20297"/>
    <w:rsid w:val="00B23DE6"/>
    <w:rsid w:val="00B24BFE"/>
    <w:rsid w:val="00B251CB"/>
    <w:rsid w:val="00B26CDE"/>
    <w:rsid w:val="00B30126"/>
    <w:rsid w:val="00B31F77"/>
    <w:rsid w:val="00B32888"/>
    <w:rsid w:val="00B32AF3"/>
    <w:rsid w:val="00B32C87"/>
    <w:rsid w:val="00B343B1"/>
    <w:rsid w:val="00B37750"/>
    <w:rsid w:val="00B407ED"/>
    <w:rsid w:val="00B40A89"/>
    <w:rsid w:val="00B41CA5"/>
    <w:rsid w:val="00B43055"/>
    <w:rsid w:val="00B4306D"/>
    <w:rsid w:val="00B435DA"/>
    <w:rsid w:val="00B4489C"/>
    <w:rsid w:val="00B45442"/>
    <w:rsid w:val="00B4575B"/>
    <w:rsid w:val="00B45B75"/>
    <w:rsid w:val="00B463F1"/>
    <w:rsid w:val="00B4689C"/>
    <w:rsid w:val="00B5031A"/>
    <w:rsid w:val="00B51950"/>
    <w:rsid w:val="00B51E30"/>
    <w:rsid w:val="00B52A1C"/>
    <w:rsid w:val="00B544AF"/>
    <w:rsid w:val="00B54FF9"/>
    <w:rsid w:val="00B56B6A"/>
    <w:rsid w:val="00B573E3"/>
    <w:rsid w:val="00B57ECF"/>
    <w:rsid w:val="00B61CC2"/>
    <w:rsid w:val="00B62D1F"/>
    <w:rsid w:val="00B63012"/>
    <w:rsid w:val="00B64CF1"/>
    <w:rsid w:val="00B66506"/>
    <w:rsid w:val="00B66978"/>
    <w:rsid w:val="00B70A37"/>
    <w:rsid w:val="00B70F52"/>
    <w:rsid w:val="00B71B99"/>
    <w:rsid w:val="00B7213D"/>
    <w:rsid w:val="00B732A9"/>
    <w:rsid w:val="00B7400B"/>
    <w:rsid w:val="00B7438B"/>
    <w:rsid w:val="00B745AE"/>
    <w:rsid w:val="00B745B7"/>
    <w:rsid w:val="00B759CB"/>
    <w:rsid w:val="00B7694C"/>
    <w:rsid w:val="00B77AA8"/>
    <w:rsid w:val="00B80272"/>
    <w:rsid w:val="00B818E5"/>
    <w:rsid w:val="00B835F9"/>
    <w:rsid w:val="00B836B1"/>
    <w:rsid w:val="00B83915"/>
    <w:rsid w:val="00B85749"/>
    <w:rsid w:val="00B86581"/>
    <w:rsid w:val="00B95065"/>
    <w:rsid w:val="00B959F2"/>
    <w:rsid w:val="00B976AA"/>
    <w:rsid w:val="00B97735"/>
    <w:rsid w:val="00BA6F5B"/>
    <w:rsid w:val="00BB06B3"/>
    <w:rsid w:val="00BB2718"/>
    <w:rsid w:val="00BB2A74"/>
    <w:rsid w:val="00BB35B0"/>
    <w:rsid w:val="00BB3640"/>
    <w:rsid w:val="00BB4974"/>
    <w:rsid w:val="00BB5042"/>
    <w:rsid w:val="00BB7108"/>
    <w:rsid w:val="00BB76B5"/>
    <w:rsid w:val="00BC0E6B"/>
    <w:rsid w:val="00BC1A43"/>
    <w:rsid w:val="00BC1C45"/>
    <w:rsid w:val="00BC1C5D"/>
    <w:rsid w:val="00BC2F71"/>
    <w:rsid w:val="00BC40AA"/>
    <w:rsid w:val="00BC6EA3"/>
    <w:rsid w:val="00BD091D"/>
    <w:rsid w:val="00BD40F2"/>
    <w:rsid w:val="00BD46DA"/>
    <w:rsid w:val="00BD4A90"/>
    <w:rsid w:val="00BD6A93"/>
    <w:rsid w:val="00BE04C8"/>
    <w:rsid w:val="00BE1C82"/>
    <w:rsid w:val="00BE2B48"/>
    <w:rsid w:val="00BE38A4"/>
    <w:rsid w:val="00BE4224"/>
    <w:rsid w:val="00BE441B"/>
    <w:rsid w:val="00BE477A"/>
    <w:rsid w:val="00BE4788"/>
    <w:rsid w:val="00BE4A76"/>
    <w:rsid w:val="00BE7B3C"/>
    <w:rsid w:val="00BF0195"/>
    <w:rsid w:val="00BF0677"/>
    <w:rsid w:val="00BF1E3E"/>
    <w:rsid w:val="00BF2181"/>
    <w:rsid w:val="00BF27AD"/>
    <w:rsid w:val="00BF3714"/>
    <w:rsid w:val="00BF38B8"/>
    <w:rsid w:val="00BF3D7C"/>
    <w:rsid w:val="00BF4381"/>
    <w:rsid w:val="00BF79D6"/>
    <w:rsid w:val="00BF7FDF"/>
    <w:rsid w:val="00C015B2"/>
    <w:rsid w:val="00C02FB7"/>
    <w:rsid w:val="00C0335A"/>
    <w:rsid w:val="00C03EA6"/>
    <w:rsid w:val="00C040BE"/>
    <w:rsid w:val="00C06D0D"/>
    <w:rsid w:val="00C10034"/>
    <w:rsid w:val="00C11652"/>
    <w:rsid w:val="00C139FA"/>
    <w:rsid w:val="00C14CEC"/>
    <w:rsid w:val="00C15CC2"/>
    <w:rsid w:val="00C16FDB"/>
    <w:rsid w:val="00C179AC"/>
    <w:rsid w:val="00C205D1"/>
    <w:rsid w:val="00C2300F"/>
    <w:rsid w:val="00C23482"/>
    <w:rsid w:val="00C250A4"/>
    <w:rsid w:val="00C25D44"/>
    <w:rsid w:val="00C26372"/>
    <w:rsid w:val="00C26F71"/>
    <w:rsid w:val="00C303EA"/>
    <w:rsid w:val="00C34BB5"/>
    <w:rsid w:val="00C34E0E"/>
    <w:rsid w:val="00C36703"/>
    <w:rsid w:val="00C40171"/>
    <w:rsid w:val="00C4040F"/>
    <w:rsid w:val="00C42481"/>
    <w:rsid w:val="00C42D73"/>
    <w:rsid w:val="00C43132"/>
    <w:rsid w:val="00C4326F"/>
    <w:rsid w:val="00C4347B"/>
    <w:rsid w:val="00C442B9"/>
    <w:rsid w:val="00C45370"/>
    <w:rsid w:val="00C50A93"/>
    <w:rsid w:val="00C50C74"/>
    <w:rsid w:val="00C524BC"/>
    <w:rsid w:val="00C52B88"/>
    <w:rsid w:val="00C53338"/>
    <w:rsid w:val="00C54012"/>
    <w:rsid w:val="00C54513"/>
    <w:rsid w:val="00C54B16"/>
    <w:rsid w:val="00C5682A"/>
    <w:rsid w:val="00C56B95"/>
    <w:rsid w:val="00C6057F"/>
    <w:rsid w:val="00C6184B"/>
    <w:rsid w:val="00C62093"/>
    <w:rsid w:val="00C64684"/>
    <w:rsid w:val="00C64C9A"/>
    <w:rsid w:val="00C64F2F"/>
    <w:rsid w:val="00C65679"/>
    <w:rsid w:val="00C660D9"/>
    <w:rsid w:val="00C716D3"/>
    <w:rsid w:val="00C73134"/>
    <w:rsid w:val="00C735BC"/>
    <w:rsid w:val="00C749EB"/>
    <w:rsid w:val="00C75064"/>
    <w:rsid w:val="00C75238"/>
    <w:rsid w:val="00C75BC4"/>
    <w:rsid w:val="00C76080"/>
    <w:rsid w:val="00C763CF"/>
    <w:rsid w:val="00C800B3"/>
    <w:rsid w:val="00C8035A"/>
    <w:rsid w:val="00C812CE"/>
    <w:rsid w:val="00C817D4"/>
    <w:rsid w:val="00C83B30"/>
    <w:rsid w:val="00C841F6"/>
    <w:rsid w:val="00C848EF"/>
    <w:rsid w:val="00C85282"/>
    <w:rsid w:val="00C85578"/>
    <w:rsid w:val="00C91CE5"/>
    <w:rsid w:val="00C9224F"/>
    <w:rsid w:val="00C92730"/>
    <w:rsid w:val="00C934AA"/>
    <w:rsid w:val="00C93BB5"/>
    <w:rsid w:val="00C953D4"/>
    <w:rsid w:val="00C95EB2"/>
    <w:rsid w:val="00C961AA"/>
    <w:rsid w:val="00C96ED2"/>
    <w:rsid w:val="00CA6A5B"/>
    <w:rsid w:val="00CA6BA6"/>
    <w:rsid w:val="00CA6D03"/>
    <w:rsid w:val="00CA711A"/>
    <w:rsid w:val="00CB05F7"/>
    <w:rsid w:val="00CB32A5"/>
    <w:rsid w:val="00CB450F"/>
    <w:rsid w:val="00CB4A1D"/>
    <w:rsid w:val="00CB56DD"/>
    <w:rsid w:val="00CC024C"/>
    <w:rsid w:val="00CC282A"/>
    <w:rsid w:val="00CC3AE8"/>
    <w:rsid w:val="00CC4208"/>
    <w:rsid w:val="00CC5E7D"/>
    <w:rsid w:val="00CC6501"/>
    <w:rsid w:val="00CC6A6A"/>
    <w:rsid w:val="00CC74C3"/>
    <w:rsid w:val="00CD0502"/>
    <w:rsid w:val="00CD0513"/>
    <w:rsid w:val="00CD0C41"/>
    <w:rsid w:val="00CD166D"/>
    <w:rsid w:val="00CD198B"/>
    <w:rsid w:val="00CD1CA4"/>
    <w:rsid w:val="00CD1EC6"/>
    <w:rsid w:val="00CD1F40"/>
    <w:rsid w:val="00CD2DF2"/>
    <w:rsid w:val="00CD394A"/>
    <w:rsid w:val="00CD3A49"/>
    <w:rsid w:val="00CD5D90"/>
    <w:rsid w:val="00CD6020"/>
    <w:rsid w:val="00CD6027"/>
    <w:rsid w:val="00CE00EA"/>
    <w:rsid w:val="00CE18B1"/>
    <w:rsid w:val="00CE3DD4"/>
    <w:rsid w:val="00CE6816"/>
    <w:rsid w:val="00CF0F4A"/>
    <w:rsid w:val="00CF17F8"/>
    <w:rsid w:val="00CF18A8"/>
    <w:rsid w:val="00CF370C"/>
    <w:rsid w:val="00CF4411"/>
    <w:rsid w:val="00CF4801"/>
    <w:rsid w:val="00CF7473"/>
    <w:rsid w:val="00CF79EF"/>
    <w:rsid w:val="00CF7CAB"/>
    <w:rsid w:val="00D012FA"/>
    <w:rsid w:val="00D02CAB"/>
    <w:rsid w:val="00D036D9"/>
    <w:rsid w:val="00D03D38"/>
    <w:rsid w:val="00D04EC1"/>
    <w:rsid w:val="00D07856"/>
    <w:rsid w:val="00D101F6"/>
    <w:rsid w:val="00D101F9"/>
    <w:rsid w:val="00D103BD"/>
    <w:rsid w:val="00D10E34"/>
    <w:rsid w:val="00D111F2"/>
    <w:rsid w:val="00D12C73"/>
    <w:rsid w:val="00D1361A"/>
    <w:rsid w:val="00D14782"/>
    <w:rsid w:val="00D1561D"/>
    <w:rsid w:val="00D1573C"/>
    <w:rsid w:val="00D16690"/>
    <w:rsid w:val="00D17573"/>
    <w:rsid w:val="00D17828"/>
    <w:rsid w:val="00D179B0"/>
    <w:rsid w:val="00D17EBD"/>
    <w:rsid w:val="00D230B3"/>
    <w:rsid w:val="00D239B8"/>
    <w:rsid w:val="00D24AAF"/>
    <w:rsid w:val="00D24CF7"/>
    <w:rsid w:val="00D2633A"/>
    <w:rsid w:val="00D26499"/>
    <w:rsid w:val="00D303B0"/>
    <w:rsid w:val="00D31239"/>
    <w:rsid w:val="00D32A5B"/>
    <w:rsid w:val="00D34606"/>
    <w:rsid w:val="00D350EE"/>
    <w:rsid w:val="00D40488"/>
    <w:rsid w:val="00D415F4"/>
    <w:rsid w:val="00D427CB"/>
    <w:rsid w:val="00D446EF"/>
    <w:rsid w:val="00D448D2"/>
    <w:rsid w:val="00D45277"/>
    <w:rsid w:val="00D46226"/>
    <w:rsid w:val="00D46EC1"/>
    <w:rsid w:val="00D52799"/>
    <w:rsid w:val="00D53200"/>
    <w:rsid w:val="00D56EB5"/>
    <w:rsid w:val="00D6013A"/>
    <w:rsid w:val="00D60241"/>
    <w:rsid w:val="00D6045D"/>
    <w:rsid w:val="00D618AE"/>
    <w:rsid w:val="00D62DA3"/>
    <w:rsid w:val="00D631AB"/>
    <w:rsid w:val="00D631C5"/>
    <w:rsid w:val="00D63485"/>
    <w:rsid w:val="00D645C7"/>
    <w:rsid w:val="00D64AF1"/>
    <w:rsid w:val="00D67FAA"/>
    <w:rsid w:val="00D719C6"/>
    <w:rsid w:val="00D72775"/>
    <w:rsid w:val="00D72783"/>
    <w:rsid w:val="00D76923"/>
    <w:rsid w:val="00D82AB0"/>
    <w:rsid w:val="00D82B2C"/>
    <w:rsid w:val="00D839A0"/>
    <w:rsid w:val="00D8575C"/>
    <w:rsid w:val="00D8790E"/>
    <w:rsid w:val="00D87C19"/>
    <w:rsid w:val="00D87CE4"/>
    <w:rsid w:val="00D92B59"/>
    <w:rsid w:val="00D92CCA"/>
    <w:rsid w:val="00D92F29"/>
    <w:rsid w:val="00D93265"/>
    <w:rsid w:val="00D94405"/>
    <w:rsid w:val="00D96168"/>
    <w:rsid w:val="00D9622D"/>
    <w:rsid w:val="00D9725C"/>
    <w:rsid w:val="00D97393"/>
    <w:rsid w:val="00D97F89"/>
    <w:rsid w:val="00DA08F2"/>
    <w:rsid w:val="00DA10E0"/>
    <w:rsid w:val="00DA1F25"/>
    <w:rsid w:val="00DA25DC"/>
    <w:rsid w:val="00DA2679"/>
    <w:rsid w:val="00DA3945"/>
    <w:rsid w:val="00DA4951"/>
    <w:rsid w:val="00DA6733"/>
    <w:rsid w:val="00DA6EBD"/>
    <w:rsid w:val="00DA72A3"/>
    <w:rsid w:val="00DA7326"/>
    <w:rsid w:val="00DA7B9E"/>
    <w:rsid w:val="00DB1427"/>
    <w:rsid w:val="00DB1C0E"/>
    <w:rsid w:val="00DB3129"/>
    <w:rsid w:val="00DB3561"/>
    <w:rsid w:val="00DB45A4"/>
    <w:rsid w:val="00DB5D00"/>
    <w:rsid w:val="00DB5D04"/>
    <w:rsid w:val="00DB5DD3"/>
    <w:rsid w:val="00DC01F9"/>
    <w:rsid w:val="00DC0795"/>
    <w:rsid w:val="00DC1A95"/>
    <w:rsid w:val="00DC44FA"/>
    <w:rsid w:val="00DC4633"/>
    <w:rsid w:val="00DC4B29"/>
    <w:rsid w:val="00DC6C97"/>
    <w:rsid w:val="00DD2370"/>
    <w:rsid w:val="00DD4B0B"/>
    <w:rsid w:val="00DD5A33"/>
    <w:rsid w:val="00DD6985"/>
    <w:rsid w:val="00DD6FF3"/>
    <w:rsid w:val="00DD7DCE"/>
    <w:rsid w:val="00DE0428"/>
    <w:rsid w:val="00DE293B"/>
    <w:rsid w:val="00DE4ABF"/>
    <w:rsid w:val="00DE5104"/>
    <w:rsid w:val="00DE5EF7"/>
    <w:rsid w:val="00DE6283"/>
    <w:rsid w:val="00DE6A34"/>
    <w:rsid w:val="00DE6C7B"/>
    <w:rsid w:val="00DF091D"/>
    <w:rsid w:val="00DF1F42"/>
    <w:rsid w:val="00DF2386"/>
    <w:rsid w:val="00DF23F3"/>
    <w:rsid w:val="00DF2993"/>
    <w:rsid w:val="00DF41AA"/>
    <w:rsid w:val="00DF6934"/>
    <w:rsid w:val="00DF732C"/>
    <w:rsid w:val="00DF77DA"/>
    <w:rsid w:val="00DF7E84"/>
    <w:rsid w:val="00E00653"/>
    <w:rsid w:val="00E00EBB"/>
    <w:rsid w:val="00E02592"/>
    <w:rsid w:val="00E031E5"/>
    <w:rsid w:val="00E03B66"/>
    <w:rsid w:val="00E0415D"/>
    <w:rsid w:val="00E0640F"/>
    <w:rsid w:val="00E064F5"/>
    <w:rsid w:val="00E0731F"/>
    <w:rsid w:val="00E10F08"/>
    <w:rsid w:val="00E131BE"/>
    <w:rsid w:val="00E136DD"/>
    <w:rsid w:val="00E13F67"/>
    <w:rsid w:val="00E1466B"/>
    <w:rsid w:val="00E14932"/>
    <w:rsid w:val="00E15986"/>
    <w:rsid w:val="00E161B1"/>
    <w:rsid w:val="00E16517"/>
    <w:rsid w:val="00E1660B"/>
    <w:rsid w:val="00E16A42"/>
    <w:rsid w:val="00E17A86"/>
    <w:rsid w:val="00E24B37"/>
    <w:rsid w:val="00E255D3"/>
    <w:rsid w:val="00E25766"/>
    <w:rsid w:val="00E25E71"/>
    <w:rsid w:val="00E26DEA"/>
    <w:rsid w:val="00E31125"/>
    <w:rsid w:val="00E330E4"/>
    <w:rsid w:val="00E340BB"/>
    <w:rsid w:val="00E34B1C"/>
    <w:rsid w:val="00E35164"/>
    <w:rsid w:val="00E3750E"/>
    <w:rsid w:val="00E400CE"/>
    <w:rsid w:val="00E42E82"/>
    <w:rsid w:val="00E4414D"/>
    <w:rsid w:val="00E47473"/>
    <w:rsid w:val="00E47657"/>
    <w:rsid w:val="00E47819"/>
    <w:rsid w:val="00E50763"/>
    <w:rsid w:val="00E51768"/>
    <w:rsid w:val="00E51880"/>
    <w:rsid w:val="00E525CB"/>
    <w:rsid w:val="00E527D0"/>
    <w:rsid w:val="00E52C0E"/>
    <w:rsid w:val="00E558A9"/>
    <w:rsid w:val="00E55A28"/>
    <w:rsid w:val="00E56030"/>
    <w:rsid w:val="00E5790E"/>
    <w:rsid w:val="00E60536"/>
    <w:rsid w:val="00E612EE"/>
    <w:rsid w:val="00E61A2F"/>
    <w:rsid w:val="00E62A80"/>
    <w:rsid w:val="00E62E75"/>
    <w:rsid w:val="00E6335B"/>
    <w:rsid w:val="00E6445D"/>
    <w:rsid w:val="00E64C33"/>
    <w:rsid w:val="00E6718B"/>
    <w:rsid w:val="00E70693"/>
    <w:rsid w:val="00E709E7"/>
    <w:rsid w:val="00E70DA6"/>
    <w:rsid w:val="00E71C6E"/>
    <w:rsid w:val="00E73192"/>
    <w:rsid w:val="00E7437B"/>
    <w:rsid w:val="00E75567"/>
    <w:rsid w:val="00E757DB"/>
    <w:rsid w:val="00E758A7"/>
    <w:rsid w:val="00E766A0"/>
    <w:rsid w:val="00E818CD"/>
    <w:rsid w:val="00E828D3"/>
    <w:rsid w:val="00E83589"/>
    <w:rsid w:val="00E83E5F"/>
    <w:rsid w:val="00E840CD"/>
    <w:rsid w:val="00E85747"/>
    <w:rsid w:val="00E8660A"/>
    <w:rsid w:val="00E9038C"/>
    <w:rsid w:val="00E9041F"/>
    <w:rsid w:val="00E904BA"/>
    <w:rsid w:val="00E9155A"/>
    <w:rsid w:val="00E92152"/>
    <w:rsid w:val="00E92B64"/>
    <w:rsid w:val="00E93404"/>
    <w:rsid w:val="00E93967"/>
    <w:rsid w:val="00E93C32"/>
    <w:rsid w:val="00E9527A"/>
    <w:rsid w:val="00E9661A"/>
    <w:rsid w:val="00E96BAD"/>
    <w:rsid w:val="00E96F65"/>
    <w:rsid w:val="00EA169F"/>
    <w:rsid w:val="00EA1E34"/>
    <w:rsid w:val="00EA55DC"/>
    <w:rsid w:val="00EA5AFC"/>
    <w:rsid w:val="00EA5E44"/>
    <w:rsid w:val="00EA6A86"/>
    <w:rsid w:val="00EA6FA3"/>
    <w:rsid w:val="00EB4A9C"/>
    <w:rsid w:val="00EB4DC7"/>
    <w:rsid w:val="00EB4E5B"/>
    <w:rsid w:val="00EB5596"/>
    <w:rsid w:val="00EB5CAD"/>
    <w:rsid w:val="00EB6E08"/>
    <w:rsid w:val="00EB786A"/>
    <w:rsid w:val="00EC043B"/>
    <w:rsid w:val="00EC0A3B"/>
    <w:rsid w:val="00EC0DB2"/>
    <w:rsid w:val="00EC15E4"/>
    <w:rsid w:val="00EC2429"/>
    <w:rsid w:val="00EC2AD4"/>
    <w:rsid w:val="00EC3629"/>
    <w:rsid w:val="00EC5F02"/>
    <w:rsid w:val="00ED0D47"/>
    <w:rsid w:val="00ED20D4"/>
    <w:rsid w:val="00ED3091"/>
    <w:rsid w:val="00ED3BB3"/>
    <w:rsid w:val="00ED5D80"/>
    <w:rsid w:val="00ED606C"/>
    <w:rsid w:val="00ED6A9D"/>
    <w:rsid w:val="00ED75BE"/>
    <w:rsid w:val="00EE0E89"/>
    <w:rsid w:val="00EE150B"/>
    <w:rsid w:val="00EE2074"/>
    <w:rsid w:val="00EE2506"/>
    <w:rsid w:val="00EE395E"/>
    <w:rsid w:val="00EE681D"/>
    <w:rsid w:val="00EE7B59"/>
    <w:rsid w:val="00EF2B2F"/>
    <w:rsid w:val="00EF36F5"/>
    <w:rsid w:val="00EF468E"/>
    <w:rsid w:val="00EF4B2B"/>
    <w:rsid w:val="00EF5569"/>
    <w:rsid w:val="00EF5DC4"/>
    <w:rsid w:val="00EF71A6"/>
    <w:rsid w:val="00F008E3"/>
    <w:rsid w:val="00F011BE"/>
    <w:rsid w:val="00F01747"/>
    <w:rsid w:val="00F049CE"/>
    <w:rsid w:val="00F10E20"/>
    <w:rsid w:val="00F11CF0"/>
    <w:rsid w:val="00F12637"/>
    <w:rsid w:val="00F12A1A"/>
    <w:rsid w:val="00F1308F"/>
    <w:rsid w:val="00F1677E"/>
    <w:rsid w:val="00F16F6D"/>
    <w:rsid w:val="00F173A2"/>
    <w:rsid w:val="00F20CFE"/>
    <w:rsid w:val="00F220C3"/>
    <w:rsid w:val="00F22FA7"/>
    <w:rsid w:val="00F239FB"/>
    <w:rsid w:val="00F25D8A"/>
    <w:rsid w:val="00F3046F"/>
    <w:rsid w:val="00F304B6"/>
    <w:rsid w:val="00F30783"/>
    <w:rsid w:val="00F30A1A"/>
    <w:rsid w:val="00F31ACC"/>
    <w:rsid w:val="00F33D03"/>
    <w:rsid w:val="00F34533"/>
    <w:rsid w:val="00F378E7"/>
    <w:rsid w:val="00F40A40"/>
    <w:rsid w:val="00F42636"/>
    <w:rsid w:val="00F45A64"/>
    <w:rsid w:val="00F462D0"/>
    <w:rsid w:val="00F462D2"/>
    <w:rsid w:val="00F5152C"/>
    <w:rsid w:val="00F5424E"/>
    <w:rsid w:val="00F568A8"/>
    <w:rsid w:val="00F577F8"/>
    <w:rsid w:val="00F57BB9"/>
    <w:rsid w:val="00F57C67"/>
    <w:rsid w:val="00F6130F"/>
    <w:rsid w:val="00F62DD8"/>
    <w:rsid w:val="00F6382B"/>
    <w:rsid w:val="00F63B88"/>
    <w:rsid w:val="00F65F78"/>
    <w:rsid w:val="00F706D3"/>
    <w:rsid w:val="00F709A6"/>
    <w:rsid w:val="00F71A30"/>
    <w:rsid w:val="00F725B9"/>
    <w:rsid w:val="00F72F2C"/>
    <w:rsid w:val="00F734E0"/>
    <w:rsid w:val="00F741D9"/>
    <w:rsid w:val="00F74345"/>
    <w:rsid w:val="00F74CF2"/>
    <w:rsid w:val="00F758E6"/>
    <w:rsid w:val="00F76A44"/>
    <w:rsid w:val="00F76B4A"/>
    <w:rsid w:val="00F77226"/>
    <w:rsid w:val="00F80377"/>
    <w:rsid w:val="00F80498"/>
    <w:rsid w:val="00F80577"/>
    <w:rsid w:val="00F818E6"/>
    <w:rsid w:val="00F82205"/>
    <w:rsid w:val="00F829F5"/>
    <w:rsid w:val="00F830D2"/>
    <w:rsid w:val="00F848BA"/>
    <w:rsid w:val="00F858B3"/>
    <w:rsid w:val="00F85E74"/>
    <w:rsid w:val="00F8677A"/>
    <w:rsid w:val="00F86C58"/>
    <w:rsid w:val="00F916D1"/>
    <w:rsid w:val="00F93592"/>
    <w:rsid w:val="00F942C1"/>
    <w:rsid w:val="00F94A34"/>
    <w:rsid w:val="00F94F59"/>
    <w:rsid w:val="00F95B75"/>
    <w:rsid w:val="00F96661"/>
    <w:rsid w:val="00F96A60"/>
    <w:rsid w:val="00F97336"/>
    <w:rsid w:val="00FA09FB"/>
    <w:rsid w:val="00FA1620"/>
    <w:rsid w:val="00FA18B6"/>
    <w:rsid w:val="00FA1B05"/>
    <w:rsid w:val="00FA1B3D"/>
    <w:rsid w:val="00FA251C"/>
    <w:rsid w:val="00FA394F"/>
    <w:rsid w:val="00FA4BF0"/>
    <w:rsid w:val="00FA5098"/>
    <w:rsid w:val="00FA680D"/>
    <w:rsid w:val="00FA6DD6"/>
    <w:rsid w:val="00FA78B1"/>
    <w:rsid w:val="00FB107E"/>
    <w:rsid w:val="00FB3FEF"/>
    <w:rsid w:val="00FB546A"/>
    <w:rsid w:val="00FB7E56"/>
    <w:rsid w:val="00FC15FC"/>
    <w:rsid w:val="00FC45B9"/>
    <w:rsid w:val="00FC4C3C"/>
    <w:rsid w:val="00FC4F0F"/>
    <w:rsid w:val="00FC5AAF"/>
    <w:rsid w:val="00FC6987"/>
    <w:rsid w:val="00FC7DE0"/>
    <w:rsid w:val="00FD0EBE"/>
    <w:rsid w:val="00FD2C63"/>
    <w:rsid w:val="00FD2E2B"/>
    <w:rsid w:val="00FD46A7"/>
    <w:rsid w:val="00FD46EF"/>
    <w:rsid w:val="00FD4FCC"/>
    <w:rsid w:val="00FE21EE"/>
    <w:rsid w:val="00FE39EB"/>
    <w:rsid w:val="00FE3F2B"/>
    <w:rsid w:val="00FE3F92"/>
    <w:rsid w:val="00FE5018"/>
    <w:rsid w:val="00FE555A"/>
    <w:rsid w:val="00FE67B5"/>
    <w:rsid w:val="00FE7FEA"/>
    <w:rsid w:val="00FF46A2"/>
    <w:rsid w:val="00FF53A0"/>
    <w:rsid w:val="00FF60CD"/>
    <w:rsid w:val="00FF7923"/>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8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4723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56089"/>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156089"/>
  </w:style>
  <w:style w:type="character" w:customStyle="1" w:styleId="FooterChar">
    <w:name w:val="Footer Char"/>
    <w:basedOn w:val="DefaultParagraphFont"/>
    <w:link w:val="Footer"/>
    <w:uiPriority w:val="99"/>
    <w:rsid w:val="00156089"/>
    <w:rPr>
      <w:rFonts w:ascii="Garamond" w:eastAsia="Times New Roman" w:hAnsi="Garamond" w:cs="Times New Roman"/>
      <w:sz w:val="24"/>
      <w:szCs w:val="20"/>
    </w:rPr>
  </w:style>
  <w:style w:type="paragraph" w:styleId="FootnoteText">
    <w:name w:val="footnote text"/>
    <w:aliases w:val="F1"/>
    <w:link w:val="FootnoteTextChar"/>
    <w:semiHidden/>
    <w:rsid w:val="00156089"/>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56089"/>
    <w:rPr>
      <w:rFonts w:ascii="Garamond" w:eastAsia="Times New Roman" w:hAnsi="Garamond" w:cs="Times New Roman"/>
      <w:sz w:val="16"/>
      <w:szCs w:val="20"/>
    </w:rPr>
  </w:style>
  <w:style w:type="paragraph" w:styleId="Header">
    <w:name w:val="header"/>
    <w:basedOn w:val="Normal"/>
    <w:link w:val="HeaderChar"/>
    <w:rsid w:val="00156089"/>
    <w:rPr>
      <w:sz w:val="16"/>
    </w:rPr>
  </w:style>
  <w:style w:type="character" w:customStyle="1" w:styleId="HeaderChar">
    <w:name w:val="Header Char"/>
    <w:basedOn w:val="DefaultParagraphFont"/>
    <w:link w:val="Header"/>
    <w:rsid w:val="00156089"/>
    <w:rPr>
      <w:rFonts w:ascii="Garamond" w:eastAsia="Times New Roman" w:hAnsi="Garamond" w:cs="Times New Roman"/>
      <w:sz w:val="16"/>
      <w:szCs w:val="20"/>
    </w:rPr>
  </w:style>
  <w:style w:type="paragraph" w:customStyle="1" w:styleId="L1-FlLSp12">
    <w:name w:val="L1-FlL Sp&amp;1/2"/>
    <w:basedOn w:val="Normal"/>
    <w:link w:val="L1-FlLSp12Char"/>
    <w:rsid w:val="00156089"/>
    <w:pPr>
      <w:tabs>
        <w:tab w:val="left" w:pos="1152"/>
      </w:tabs>
      <w:spacing w:line="360" w:lineRule="atLeast"/>
    </w:pPr>
  </w:style>
  <w:style w:type="paragraph" w:customStyle="1" w:styleId="SL-FlLftSgl">
    <w:name w:val="SL-Fl Lft Sgl"/>
    <w:basedOn w:val="Normal"/>
    <w:rsid w:val="00156089"/>
  </w:style>
  <w:style w:type="character" w:styleId="PageNumber">
    <w:name w:val="page number"/>
    <w:basedOn w:val="DefaultParagraphFont"/>
    <w:rsid w:val="00156089"/>
  </w:style>
  <w:style w:type="paragraph" w:styleId="ListParagraph">
    <w:name w:val="List Paragraph"/>
    <w:basedOn w:val="Normal"/>
    <w:uiPriority w:val="34"/>
    <w:qFormat/>
    <w:rsid w:val="00156089"/>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5608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56089"/>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56089"/>
    <w:rPr>
      <w:vertAlign w:val="superscript"/>
    </w:rPr>
  </w:style>
  <w:style w:type="paragraph" w:styleId="BalloonText">
    <w:name w:val="Balloon Text"/>
    <w:basedOn w:val="Normal"/>
    <w:link w:val="BalloonTextChar"/>
    <w:uiPriority w:val="99"/>
    <w:semiHidden/>
    <w:unhideWhenUsed/>
    <w:rsid w:val="001560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089"/>
    <w:rPr>
      <w:rFonts w:ascii="Tahoma" w:eastAsia="Times New Roman" w:hAnsi="Tahoma" w:cs="Tahoma"/>
      <w:sz w:val="16"/>
      <w:szCs w:val="16"/>
    </w:rPr>
  </w:style>
  <w:style w:type="paragraph" w:customStyle="1" w:styleId="Default">
    <w:name w:val="Default"/>
    <w:basedOn w:val="Normal"/>
    <w:rsid w:val="0047237B"/>
    <w:pPr>
      <w:spacing w:line="240" w:lineRule="auto"/>
    </w:pPr>
    <w:rPr>
      <w:rFonts w:ascii="New Century Schlbk" w:hAnsi="New Century Schlbk"/>
    </w:rPr>
  </w:style>
  <w:style w:type="paragraph" w:customStyle="1" w:styleId="InformedConsent1">
    <w:name w:val="Informed Consent 1"/>
    <w:basedOn w:val="Heading1"/>
    <w:rsid w:val="0047237B"/>
    <w:pPr>
      <w:keepLines w:val="0"/>
      <w:tabs>
        <w:tab w:val="left" w:pos="2880"/>
      </w:tabs>
      <w:spacing w:before="240" w:after="60" w:line="480" w:lineRule="auto"/>
      <w:jc w:val="both"/>
    </w:pPr>
    <w:rPr>
      <w:rFonts w:ascii="Palatino" w:eastAsia="Times New Roman" w:hAnsi="Palatino" w:cs="Times New Roman"/>
      <w:bCs w:val="0"/>
      <w:caps/>
      <w:color w:val="auto"/>
      <w:kern w:val="28"/>
      <w:szCs w:val="20"/>
    </w:rPr>
  </w:style>
  <w:style w:type="character" w:customStyle="1" w:styleId="Heading1Char">
    <w:name w:val="Heading 1 Char"/>
    <w:basedOn w:val="DefaultParagraphFont"/>
    <w:link w:val="Heading1"/>
    <w:uiPriority w:val="9"/>
    <w:rsid w:val="0047237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571A6"/>
    <w:rPr>
      <w:sz w:val="16"/>
      <w:szCs w:val="16"/>
    </w:rPr>
  </w:style>
  <w:style w:type="paragraph" w:styleId="CommentText">
    <w:name w:val="annotation text"/>
    <w:basedOn w:val="Normal"/>
    <w:link w:val="CommentTextChar"/>
    <w:uiPriority w:val="99"/>
    <w:semiHidden/>
    <w:unhideWhenUsed/>
    <w:rsid w:val="000571A6"/>
    <w:pPr>
      <w:spacing w:line="240" w:lineRule="auto"/>
    </w:pPr>
    <w:rPr>
      <w:sz w:val="20"/>
    </w:rPr>
  </w:style>
  <w:style w:type="character" w:customStyle="1" w:styleId="CommentTextChar">
    <w:name w:val="Comment Text Char"/>
    <w:basedOn w:val="DefaultParagraphFont"/>
    <w:link w:val="CommentText"/>
    <w:uiPriority w:val="99"/>
    <w:semiHidden/>
    <w:rsid w:val="000571A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571A6"/>
    <w:rPr>
      <w:b/>
      <w:bCs/>
    </w:rPr>
  </w:style>
  <w:style w:type="character" w:customStyle="1" w:styleId="CommentSubjectChar">
    <w:name w:val="Comment Subject Char"/>
    <w:basedOn w:val="CommentTextChar"/>
    <w:link w:val="CommentSubject"/>
    <w:uiPriority w:val="99"/>
    <w:semiHidden/>
    <w:rsid w:val="000571A6"/>
    <w:rPr>
      <w:rFonts w:ascii="Garamond" w:eastAsia="Times New Roman" w:hAnsi="Garamond" w:cs="Times New Roman"/>
      <w:b/>
      <w:bCs/>
      <w:sz w:val="20"/>
      <w:szCs w:val="20"/>
    </w:rPr>
  </w:style>
  <w:style w:type="paragraph" w:styleId="Revision">
    <w:name w:val="Revision"/>
    <w:hidden/>
    <w:uiPriority w:val="99"/>
    <w:semiHidden/>
    <w:rsid w:val="00977914"/>
    <w:pPr>
      <w:spacing w:after="0" w:line="240" w:lineRule="auto"/>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8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4723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56089"/>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156089"/>
  </w:style>
  <w:style w:type="character" w:customStyle="1" w:styleId="FooterChar">
    <w:name w:val="Footer Char"/>
    <w:basedOn w:val="DefaultParagraphFont"/>
    <w:link w:val="Footer"/>
    <w:uiPriority w:val="99"/>
    <w:rsid w:val="00156089"/>
    <w:rPr>
      <w:rFonts w:ascii="Garamond" w:eastAsia="Times New Roman" w:hAnsi="Garamond" w:cs="Times New Roman"/>
      <w:sz w:val="24"/>
      <w:szCs w:val="20"/>
    </w:rPr>
  </w:style>
  <w:style w:type="paragraph" w:styleId="FootnoteText">
    <w:name w:val="footnote text"/>
    <w:aliases w:val="F1"/>
    <w:link w:val="FootnoteTextChar"/>
    <w:semiHidden/>
    <w:rsid w:val="00156089"/>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56089"/>
    <w:rPr>
      <w:rFonts w:ascii="Garamond" w:eastAsia="Times New Roman" w:hAnsi="Garamond" w:cs="Times New Roman"/>
      <w:sz w:val="16"/>
      <w:szCs w:val="20"/>
    </w:rPr>
  </w:style>
  <w:style w:type="paragraph" w:styleId="Header">
    <w:name w:val="header"/>
    <w:basedOn w:val="Normal"/>
    <w:link w:val="HeaderChar"/>
    <w:rsid w:val="00156089"/>
    <w:rPr>
      <w:sz w:val="16"/>
    </w:rPr>
  </w:style>
  <w:style w:type="character" w:customStyle="1" w:styleId="HeaderChar">
    <w:name w:val="Header Char"/>
    <w:basedOn w:val="DefaultParagraphFont"/>
    <w:link w:val="Header"/>
    <w:rsid w:val="00156089"/>
    <w:rPr>
      <w:rFonts w:ascii="Garamond" w:eastAsia="Times New Roman" w:hAnsi="Garamond" w:cs="Times New Roman"/>
      <w:sz w:val="16"/>
      <w:szCs w:val="20"/>
    </w:rPr>
  </w:style>
  <w:style w:type="paragraph" w:customStyle="1" w:styleId="L1-FlLSp12">
    <w:name w:val="L1-FlL Sp&amp;1/2"/>
    <w:basedOn w:val="Normal"/>
    <w:link w:val="L1-FlLSp12Char"/>
    <w:rsid w:val="00156089"/>
    <w:pPr>
      <w:tabs>
        <w:tab w:val="left" w:pos="1152"/>
      </w:tabs>
      <w:spacing w:line="360" w:lineRule="atLeast"/>
    </w:pPr>
  </w:style>
  <w:style w:type="paragraph" w:customStyle="1" w:styleId="SL-FlLftSgl">
    <w:name w:val="SL-Fl Lft Sgl"/>
    <w:basedOn w:val="Normal"/>
    <w:rsid w:val="00156089"/>
  </w:style>
  <w:style w:type="character" w:styleId="PageNumber">
    <w:name w:val="page number"/>
    <w:basedOn w:val="DefaultParagraphFont"/>
    <w:rsid w:val="00156089"/>
  </w:style>
  <w:style w:type="paragraph" w:styleId="ListParagraph">
    <w:name w:val="List Paragraph"/>
    <w:basedOn w:val="Normal"/>
    <w:uiPriority w:val="34"/>
    <w:qFormat/>
    <w:rsid w:val="00156089"/>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5608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56089"/>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56089"/>
    <w:rPr>
      <w:vertAlign w:val="superscript"/>
    </w:rPr>
  </w:style>
  <w:style w:type="paragraph" w:styleId="BalloonText">
    <w:name w:val="Balloon Text"/>
    <w:basedOn w:val="Normal"/>
    <w:link w:val="BalloonTextChar"/>
    <w:uiPriority w:val="99"/>
    <w:semiHidden/>
    <w:unhideWhenUsed/>
    <w:rsid w:val="001560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089"/>
    <w:rPr>
      <w:rFonts w:ascii="Tahoma" w:eastAsia="Times New Roman" w:hAnsi="Tahoma" w:cs="Tahoma"/>
      <w:sz w:val="16"/>
      <w:szCs w:val="16"/>
    </w:rPr>
  </w:style>
  <w:style w:type="paragraph" w:customStyle="1" w:styleId="Default">
    <w:name w:val="Default"/>
    <w:basedOn w:val="Normal"/>
    <w:rsid w:val="0047237B"/>
    <w:pPr>
      <w:spacing w:line="240" w:lineRule="auto"/>
    </w:pPr>
    <w:rPr>
      <w:rFonts w:ascii="New Century Schlbk" w:hAnsi="New Century Schlbk"/>
    </w:rPr>
  </w:style>
  <w:style w:type="paragraph" w:customStyle="1" w:styleId="InformedConsent1">
    <w:name w:val="Informed Consent 1"/>
    <w:basedOn w:val="Heading1"/>
    <w:rsid w:val="0047237B"/>
    <w:pPr>
      <w:keepLines w:val="0"/>
      <w:tabs>
        <w:tab w:val="left" w:pos="2880"/>
      </w:tabs>
      <w:spacing w:before="240" w:after="60" w:line="480" w:lineRule="auto"/>
      <w:jc w:val="both"/>
    </w:pPr>
    <w:rPr>
      <w:rFonts w:ascii="Palatino" w:eastAsia="Times New Roman" w:hAnsi="Palatino" w:cs="Times New Roman"/>
      <w:bCs w:val="0"/>
      <w:caps/>
      <w:color w:val="auto"/>
      <w:kern w:val="28"/>
      <w:szCs w:val="20"/>
    </w:rPr>
  </w:style>
  <w:style w:type="character" w:customStyle="1" w:styleId="Heading1Char">
    <w:name w:val="Heading 1 Char"/>
    <w:basedOn w:val="DefaultParagraphFont"/>
    <w:link w:val="Heading1"/>
    <w:uiPriority w:val="9"/>
    <w:rsid w:val="0047237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571A6"/>
    <w:rPr>
      <w:sz w:val="16"/>
      <w:szCs w:val="16"/>
    </w:rPr>
  </w:style>
  <w:style w:type="paragraph" w:styleId="CommentText">
    <w:name w:val="annotation text"/>
    <w:basedOn w:val="Normal"/>
    <w:link w:val="CommentTextChar"/>
    <w:uiPriority w:val="99"/>
    <w:semiHidden/>
    <w:unhideWhenUsed/>
    <w:rsid w:val="000571A6"/>
    <w:pPr>
      <w:spacing w:line="240" w:lineRule="auto"/>
    </w:pPr>
    <w:rPr>
      <w:sz w:val="20"/>
    </w:rPr>
  </w:style>
  <w:style w:type="character" w:customStyle="1" w:styleId="CommentTextChar">
    <w:name w:val="Comment Text Char"/>
    <w:basedOn w:val="DefaultParagraphFont"/>
    <w:link w:val="CommentText"/>
    <w:uiPriority w:val="99"/>
    <w:semiHidden/>
    <w:rsid w:val="000571A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571A6"/>
    <w:rPr>
      <w:b/>
      <w:bCs/>
    </w:rPr>
  </w:style>
  <w:style w:type="character" w:customStyle="1" w:styleId="CommentSubjectChar">
    <w:name w:val="Comment Subject Char"/>
    <w:basedOn w:val="CommentTextChar"/>
    <w:link w:val="CommentSubject"/>
    <w:uiPriority w:val="99"/>
    <w:semiHidden/>
    <w:rsid w:val="000571A6"/>
    <w:rPr>
      <w:rFonts w:ascii="Garamond" w:eastAsia="Times New Roman" w:hAnsi="Garamond" w:cs="Times New Roman"/>
      <w:b/>
      <w:bCs/>
      <w:sz w:val="20"/>
      <w:szCs w:val="20"/>
    </w:rPr>
  </w:style>
  <w:style w:type="paragraph" w:styleId="Revision">
    <w:name w:val="Revision"/>
    <w:hidden/>
    <w:uiPriority w:val="99"/>
    <w:semiHidden/>
    <w:rsid w:val="00977914"/>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49185">
      <w:bodyDiv w:val="1"/>
      <w:marLeft w:val="0"/>
      <w:marRight w:val="0"/>
      <w:marTop w:val="0"/>
      <w:marBottom w:val="0"/>
      <w:divBdr>
        <w:top w:val="none" w:sz="0" w:space="0" w:color="auto"/>
        <w:left w:val="none" w:sz="0" w:space="0" w:color="auto"/>
        <w:bottom w:val="none" w:sz="0" w:space="0" w:color="auto"/>
        <w:right w:val="none" w:sz="0" w:space="0" w:color="auto"/>
      </w:divBdr>
    </w:div>
    <w:div w:id="885874832">
      <w:bodyDiv w:val="1"/>
      <w:marLeft w:val="0"/>
      <w:marRight w:val="0"/>
      <w:marTop w:val="0"/>
      <w:marBottom w:val="0"/>
      <w:divBdr>
        <w:top w:val="none" w:sz="0" w:space="0" w:color="auto"/>
        <w:left w:val="none" w:sz="0" w:space="0" w:color="auto"/>
        <w:bottom w:val="none" w:sz="0" w:space="0" w:color="auto"/>
        <w:right w:val="none" w:sz="0" w:space="0" w:color="auto"/>
      </w:divBdr>
    </w:div>
    <w:div w:id="17872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364F4-A778-499F-9F55-B3690AF8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CDC User</cp:lastModifiedBy>
  <cp:revision>2</cp:revision>
  <cp:lastPrinted>2012-01-23T16:40:00Z</cp:lastPrinted>
  <dcterms:created xsi:type="dcterms:W3CDTF">2013-06-06T12:39:00Z</dcterms:created>
  <dcterms:modified xsi:type="dcterms:W3CDTF">2013-06-06T12:39:00Z</dcterms:modified>
</cp:coreProperties>
</file>